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According to the </w:t>
      </w:r>
      <w:r w:rsidDel="00000000" w:rsidR="00000000" w:rsidRPr="00000000">
        <w:rPr>
          <w:b w:val="1"/>
          <w:bCs w:val="1"/>
          <w:rtl w:val="0"/>
        </w:rPr>
        <w:t xml:space="preserve">King James Version</w:t>
      </w:r>
      <w:r w:rsidDel="00000000" w:rsidR="00000000" w:rsidRPr="00000000">
        <w:rPr>
          <w:rtl w:val="0"/>
        </w:rPr>
        <w:t xml:space="preserve"> and the </w:t>
      </w:r>
      <w:r w:rsidDel="00000000" w:rsidR="00000000" w:rsidRPr="00000000">
        <w:rPr>
          <w:b w:val="1"/>
          <w:bCs w:val="1"/>
          <w:rtl w:val="0"/>
        </w:rPr>
        <w:t xml:space="preserve">Ethiopian Canon</w:t>
      </w:r>
      <w:r w:rsidDel="00000000" w:rsidR="00000000" w:rsidRPr="00000000">
        <w:rPr>
          <w:rtl w:val="0"/>
        </w:rPr>
        <w:t xml:space="preserve"> (</w:t>
      </w:r>
      <w:r w:rsidDel="00000000" w:rsidR="00000000" w:rsidRPr="00000000">
        <w:rPr>
          <w:i w:val="1"/>
          <w:iCs w:val="1"/>
          <w:rtl w:val="0"/>
        </w:rPr>
        <w:t xml:space="preserve">The Book of Jubilees</w:t>
      </w:r>
      <w:r w:rsidDel="00000000" w:rsidR="00000000" w:rsidRPr="00000000">
        <w:rPr>
          <w:rtl w:val="0"/>
        </w:rPr>
        <w:t xml:space="preserve"> and </w:t>
      </w:r>
      <w:r w:rsidDel="00000000" w:rsidR="00000000" w:rsidRPr="00000000">
        <w:rPr>
          <w:i w:val="1"/>
          <w:iCs w:val="1"/>
          <w:rtl w:val="0"/>
        </w:rPr>
        <w:t xml:space="preserve">The Book of Enoch</w:t>
      </w:r>
      <w:r w:rsidDel="00000000" w:rsidR="00000000" w:rsidRPr="00000000">
        <w:rPr>
          <w:rtl w:val="0"/>
        </w:rPr>
        <w:t xml:space="preserve">), the "darkness" and "void" states in Genesis 1:2 were </w:t>
      </w:r>
      <w:r w:rsidDel="00000000" w:rsidR="00000000" w:rsidRPr="00000000">
        <w:rPr>
          <w:b w:val="1"/>
          <w:bCs w:val="1"/>
          <w:rtl w:val="0"/>
        </w:rPr>
        <w:t xml:space="preserve">not caused by a sudden catastrophic destruction or evil judgment</w:t>
      </w:r>
      <w:r w:rsidDel="00000000" w:rsidR="00000000" w:rsidRPr="00000000">
        <w:rPr>
          <w:rtl w:val="0"/>
        </w:rPr>
        <w:t xml:space="preserve">.</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Instead, the darkness was an intentional, foundational phase of the initial creation process on </w:t>
      </w:r>
      <w:r w:rsidDel="00000000" w:rsidR="00000000" w:rsidRPr="00000000">
        <w:rPr>
          <w:b w:val="1"/>
          <w:bCs w:val="1"/>
          <w:rtl w:val="0"/>
        </w:rPr>
        <w:t xml:space="preserve">Day 1</w:t>
      </w:r>
      <w:r w:rsidDel="00000000" w:rsidR="00000000" w:rsidRPr="00000000">
        <w:rPr>
          <w:rtl w:val="0"/>
        </w:rPr>
        <w:t xml:space="preserve">, designed by God before He commanded physical light to shine forth.</w:t>
      </w:r>
    </w:p>
    <w:p w:rsidR="00000000" w:rsidDel="00000000" w:rsidP="00000000" w:rsidRDefault="00000000" w:rsidRPr="00000000" w14:paraId="00000003">
      <w:pPr>
        <w:pStyle w:val="Heading3"/>
        <w:pBdr>
          <w:top w:space="0" w:sz="0" w:val="nil"/>
          <w:left w:space="0" w:sz="0" w:val="nil"/>
          <w:bottom w:space="0" w:sz="0" w:val="nil"/>
          <w:right w:space="0" w:sz="0" w:val="nil"/>
          <w:between w:space="0" w:sz="0" w:val="nil"/>
        </w:pBdr>
        <w:shd w:fill="auto" w:val="clear"/>
        <w:spacing w:after="255" w:before="0" w:lineRule="auto"/>
        <w:rPr/>
      </w:pPr>
      <w:r w:rsidDel="00000000" w:rsidR="00000000" w:rsidRPr="00000000">
        <w:rPr>
          <w:rtl w:val="0"/>
        </w:rPr>
        <w:t xml:space="preserve">The Scriptural Explanation of the Initial Darkness</w:t>
      </w:r>
    </w:p>
    <w:p w:rsidR="00000000" w:rsidDel="00000000" w:rsidP="00000000" w:rsidRDefault="00000000" w:rsidRPr="00000000" w14:paraId="00000004">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 Darkness Was Created as Part of Day 1 (Not a Sudden Fall)</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modern reading, "darkness" is often assumed to mean evil or ruin. However, scripture reveals that darkness was created by God as the raw, unformed baseline of the physical realm:</w:t>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Isaiah 45:7 (KJV):</w:t>
      </w:r>
      <w:r w:rsidDel="00000000" w:rsidR="00000000" w:rsidRPr="00000000">
        <w:rPr>
          <w:rtl w:val="0"/>
        </w:rPr>
        <w:t xml:space="preserve"> </w:t>
      </w:r>
      <w:r w:rsidDel="00000000" w:rsidR="00000000" w:rsidRPr="00000000">
        <w:rPr>
          <w:i w:val="1"/>
          <w:iCs w:val="1"/>
          <w:rtl w:val="0"/>
        </w:rPr>
        <w:t xml:space="preserve">"I form the light, and </w:t>
      </w:r>
      <w:r w:rsidDel="00000000" w:rsidR="00000000" w:rsidRPr="00000000">
        <w:rPr>
          <w:b w:val="1"/>
          <w:bCs w:val="1"/>
          <w:i w:val="1"/>
          <w:iCs w:val="1"/>
          <w:rtl w:val="0"/>
        </w:rPr>
        <w:t xml:space="preserve">create darkness</w:t>
      </w:r>
      <w:r w:rsidDel="00000000" w:rsidR="00000000" w:rsidRPr="00000000">
        <w:rPr>
          <w:i w:val="1"/>
          <w:iCs w:val="1"/>
          <w:rtl w:val="0"/>
        </w:rPr>
        <w:t xml:space="preserve">: I make peace, and create evil: I the Lord do all these things."</w:t>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Jubilees 2:2:</w:t>
      </w:r>
      <w:r w:rsidDel="00000000" w:rsidR="00000000" w:rsidRPr="00000000">
        <w:rPr>
          <w:rtl w:val="0"/>
        </w:rPr>
        <w:t xml:space="preserve"> Explicitly lists darkness as one of the seven foundational works created on the morning of Day 1:</w:t>
      </w:r>
      <w:r w:rsidDel="00000000" w:rsidR="00000000" w:rsidRPr="00000000">
        <w:rPr>
          <w:i w:val="1"/>
          <w:iCs w:val="1"/>
          <w:rtl w:val="0"/>
        </w:rPr>
        <w:t xml:space="preserve">"For on the first day He created the heavens which are above and the earth and the waters and all the spirits... </w:t>
      </w:r>
      <w:r w:rsidDel="00000000" w:rsidR="00000000" w:rsidRPr="00000000">
        <w:rPr>
          <w:b w:val="1"/>
          <w:bCs w:val="1"/>
          <w:i w:val="1"/>
          <w:iCs w:val="1"/>
          <w:rtl w:val="0"/>
        </w:rPr>
        <w:t xml:space="preserve">and the abyss and the darkness</w:t>
      </w:r>
      <w:r w:rsidDel="00000000" w:rsidR="00000000" w:rsidRPr="00000000">
        <w:rPr>
          <w:i w:val="1"/>
          <w:iCs w:val="1"/>
          <w:rtl w:val="0"/>
        </w:rPr>
        <w:t xml:space="preserve">, dusk and night, and the light, both the dawn and the day..."</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Darkness did not "fall" as a punishment or after-effect; it was the raw, unlit state of the deep waters before God commanded light to enter creation.</w:t>
      </w:r>
    </w:p>
    <w:p w:rsidR="00000000" w:rsidDel="00000000" w:rsidP="00000000" w:rsidRDefault="00000000" w:rsidRPr="00000000" w14:paraId="00000009">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 What Does "Without Form, and Void" (</w:t>
      </w:r>
      <w:r w:rsidDel="00000000" w:rsidR="00000000" w:rsidRPr="00000000">
        <w:rPr>
          <w:b w:val="1"/>
          <w:bCs w:val="1"/>
          <w:i w:val="1"/>
          <w:iCs w:val="1"/>
          <w:sz w:val="24"/>
          <w:szCs w:val="24"/>
          <w:rtl w:val="0"/>
        </w:rPr>
        <w:t xml:space="preserve">Tohu wa-Bohu</w:t>
      </w:r>
      <w:r w:rsidDel="00000000" w:rsidR="00000000" w:rsidRPr="00000000">
        <w:rPr>
          <w:rtl w:val="0"/>
        </w:rPr>
        <w:t xml:space="preserve">) Mean?</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w:t>
      </w:r>
      <w:r w:rsidDel="00000000" w:rsidR="00000000" w:rsidRPr="00000000">
        <w:rPr>
          <w:b w:val="1"/>
          <w:bCs w:val="1"/>
          <w:rtl w:val="0"/>
        </w:rPr>
        <w:t xml:space="preserve">Genesis 1:2</w:t>
      </w:r>
      <w:r w:rsidDel="00000000" w:rsidR="00000000" w:rsidRPr="00000000">
        <w:rPr>
          <w:rtl w:val="0"/>
        </w:rPr>
        <w:t xml:space="preserve">, the Hebrew phrase translated as </w:t>
      </w:r>
      <w:r w:rsidDel="00000000" w:rsidR="00000000" w:rsidRPr="00000000">
        <w:rPr>
          <w:i w:val="1"/>
          <w:iCs w:val="1"/>
          <w:rtl w:val="0"/>
        </w:rPr>
        <w:t xml:space="preserve">"without form, and void"</w:t>
      </w:r>
      <w:r w:rsidDel="00000000" w:rsidR="00000000" w:rsidRPr="00000000">
        <w:rPr>
          <w:rtl w:val="0"/>
        </w:rPr>
        <w:t xml:space="preserve"> (</w:t>
      </w:r>
      <w:r w:rsidDel="00000000" w:rsidR="00000000" w:rsidRPr="00000000">
        <w:rPr>
          <w:i w:val="1"/>
          <w:iCs w:val="1"/>
          <w:rtl w:val="0"/>
        </w:rPr>
        <w:t xml:space="preserve">Tohu v'Vohu</w:t>
      </w:r>
      <w:r w:rsidDel="00000000" w:rsidR="00000000" w:rsidRPr="00000000">
        <w:rPr>
          <w:rtl w:val="0"/>
        </w:rPr>
        <w:t xml:space="preserve">) literally means </w:t>
      </w:r>
      <w:r w:rsidDel="00000000" w:rsidR="00000000" w:rsidRPr="00000000">
        <w:rPr>
          <w:b w:val="1"/>
          <w:bCs w:val="1"/>
          <w:rtl w:val="0"/>
        </w:rPr>
        <w:t xml:space="preserve">unorganized, empty, and submerged</w:t>
      </w:r>
      <w:r w:rsidDel="00000000" w:rsidR="00000000" w:rsidRPr="00000000">
        <w:rPr>
          <w:rtl w:val="0"/>
        </w:rPr>
        <w:t xml:space="preserve">.</w:t>
      </w:r>
    </w:p>
    <w:p w:rsidR="00000000" w:rsidDel="00000000" w:rsidP="00000000" w:rsidRDefault="00000000" w:rsidRPr="00000000" w14:paraId="0000000B">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Stage of Raw Materials:</w:t>
      </w:r>
      <w:r w:rsidDel="00000000" w:rsidR="00000000" w:rsidRPr="00000000">
        <w:rPr>
          <w:rtl w:val="0"/>
        </w:rPr>
        <w:t xml:space="preserve"> On the first moment of Day 1, God brought into existence the core elements of the universe—water, space, and basic matter. However, it was not yet shaped into continents, atmospheres, plants, or living creatures.</w:t>
      </w:r>
    </w:p>
    <w:p w:rsidR="00000000" w:rsidDel="00000000" w:rsidP="00000000" w:rsidRDefault="00000000" w:rsidRPr="00000000" w14:paraId="0000000C">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Incubating Waters:</w:t>
      </w:r>
      <w:r w:rsidDel="00000000" w:rsidR="00000000" w:rsidRPr="00000000">
        <w:rPr>
          <w:rtl w:val="0"/>
        </w:rPr>
        <w:t xml:space="preserve"> The earth was completely submerged under a global ocean (</w:t>
      </w:r>
      <w:r w:rsidDel="00000000" w:rsidR="00000000" w:rsidRPr="00000000">
        <w:rPr>
          <w:i w:val="1"/>
          <w:iCs w:val="1"/>
          <w:rtl w:val="0"/>
        </w:rPr>
        <w:t xml:space="preserve">"the deep"</w:t>
      </w:r>
      <w:r w:rsidDel="00000000" w:rsidR="00000000" w:rsidRPr="00000000">
        <w:rPr>
          <w:rtl w:val="0"/>
        </w:rPr>
        <w:t xml:space="preserve">), shrouded in darkness, waiting for the Holy Spirit to move upon it (</w:t>
      </w:r>
      <w:r w:rsidDel="00000000" w:rsidR="00000000" w:rsidRPr="00000000">
        <w:rPr>
          <w:b w:val="1"/>
          <w:bCs w:val="1"/>
          <w:rtl w:val="0"/>
        </w:rPr>
        <w:t xml:space="preserve">Genesis 1:2</w:t>
      </w:r>
      <w:r w:rsidDel="00000000" w:rsidR="00000000" w:rsidRPr="00000000">
        <w:rPr>
          <w:rtl w:val="0"/>
        </w:rPr>
        <w:t xml:space="preserve">) and for the Son to speak structure into it (</w:t>
      </w:r>
      <w:r w:rsidDel="00000000" w:rsidR="00000000" w:rsidRPr="00000000">
        <w:rPr>
          <w:b w:val="1"/>
          <w:bCs w:val="1"/>
          <w:rtl w:val="0"/>
        </w:rPr>
        <w:t xml:space="preserve">Day 2 and Day 3</w:t>
      </w:r>
      <w:r w:rsidDel="00000000" w:rsidR="00000000" w:rsidRPr="00000000">
        <w:rPr>
          <w:rtl w:val="0"/>
        </w:rPr>
        <w:t xml:space="preserve">).</w:t>
      </w:r>
    </w:p>
    <w:p w:rsidR="00000000" w:rsidDel="00000000" w:rsidP="00000000" w:rsidRDefault="00000000" w:rsidRPr="00000000" w14:paraId="0000000D">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the Full Council Explains Day 1 Operations</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Rule="auto"/>
        <w:rPr>
          <w:rFonts w:ascii="Arial" w:cs="Arial" w:eastAsia="Arial" w:hAnsi="Arial"/>
        </w:rPr>
      </w:pPr>
      <w:r w:rsidDel="00000000" w:rsidR="00000000" w:rsidRPr="00000000">
        <w:rPr>
          <w:rFonts w:ascii="Arial" w:cs="Arial" w:eastAsia="Arial" w:hAnsi="Arial"/>
          <w:rtl w:val="0"/>
        </w:rPr>
        <w:t xml:space="preserve">                         THE DAY 1 CREATION SEQUENCE</w:t>
        <w:br w:type="textWrapping"/>
        <w:t xml:space="preserve">                                      │</w:t>
        <w:br w:type="textWrapping"/>
        <w:t xml:space="preserve">     ┌────────────────────────────────┴────────────────────────────────┐</w:t>
        <w:br w:type="textWrapping"/>
        <w:t xml:space="preserve">     ▼                                                                 ▼</w:t>
        <w:br w:type="textWrapping"/>
        <w:t xml:space="preserve">[PHASE 1: UNFORMED MATTER &amp; DARKNESS]                [PHASE 2: ILLUMINATION &amp; DIVISION]</w:t>
        <w:br w:type="textWrapping"/>
        <w:t xml:space="preserve">• Raw elements &amp; deep waters brought forth          • God commands: "Let there be light"</w:t>
        <w:br w:type="textWrapping"/>
        <w:t xml:space="preserve">• Earth is "void" (unpopulated &amp; unshaped)          • Light separated from the primordial darkness</w:t>
        <w:br w:type="textWrapping"/>
        <w:t xml:space="preserve">• Holy Spirit hovers/incubates over the deep        • Establishing the 1st Evening and Morning</w:t>
        <w:br w:type="textWrapping"/>
      </w:r>
    </w:p>
    <w:p w:rsidR="00000000" w:rsidDel="00000000" w:rsidP="00000000" w:rsidRDefault="00000000" w:rsidRPr="00000000" w14:paraId="0000000F">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Why Some Theories Suggest a "Pre-Adamic Destruction" (And What Scripture Says)</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Proponents of the "Gap Theory" suggest that a rebellion by Satan destroyed a pre-Adamic earth between Genesis 1:1 and 1:2, causing darkness to fall. However, the full canon of scripture presents a different timeline:</w:t>
      </w:r>
    </w:p>
    <w:p w:rsidR="00000000" w:rsidDel="00000000" w:rsidP="00000000" w:rsidRDefault="00000000" w:rsidRPr="00000000" w14:paraId="00000011">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Satan's Rebellion Occurred Later:</w:t>
      </w:r>
      <w:r w:rsidDel="00000000" w:rsidR="00000000" w:rsidRPr="00000000">
        <w:rPr>
          <w:rtl w:val="0"/>
        </w:rPr>
        <w:t xml:space="preserve"> According to </w:t>
      </w:r>
      <w:r w:rsidDel="00000000" w:rsidR="00000000" w:rsidRPr="00000000">
        <w:rPr>
          <w:b w:val="1"/>
          <w:bCs w:val="1"/>
          <w:rtl w:val="0"/>
        </w:rPr>
        <w:t xml:space="preserve">Ezekiel 28:13–15</w:t>
      </w:r>
      <w:r w:rsidDel="00000000" w:rsidR="00000000" w:rsidRPr="00000000">
        <w:rPr>
          <w:rtl w:val="0"/>
        </w:rPr>
        <w:t xml:space="preserve"> and </w:t>
      </w:r>
      <w:r w:rsidDel="00000000" w:rsidR="00000000" w:rsidRPr="00000000">
        <w:rPr>
          <w:b w:val="1"/>
          <w:bCs w:val="1"/>
          <w:rtl w:val="0"/>
        </w:rPr>
        <w:t xml:space="preserve">Jubilees 3:17–23</w:t>
      </w:r>
      <w:r w:rsidDel="00000000" w:rsidR="00000000" w:rsidRPr="00000000">
        <w:rPr>
          <w:rtl w:val="0"/>
        </w:rPr>
        <w:t xml:space="preserve">, Lucifer was still the holy, unfallen "anointed cherub" </w:t>
      </w:r>
      <w:r w:rsidDel="00000000" w:rsidR="00000000" w:rsidRPr="00000000">
        <w:rPr>
          <w:i w:val="1"/>
          <w:iCs w:val="1"/>
          <w:rtl w:val="0"/>
        </w:rPr>
        <w:t xml:space="preserve">in</w:t>
      </w:r>
      <w:r w:rsidDel="00000000" w:rsidR="00000000" w:rsidRPr="00000000">
        <w:rPr>
          <w:rtl w:val="0"/>
        </w:rPr>
        <w:t xml:space="preserve"> the Garden of Eden after creation week was completed. His pride and expulsion occurred after man was created, not before Genesis 1:2.</w:t>
      </w:r>
    </w:p>
    <w:p w:rsidR="00000000" w:rsidDel="00000000" w:rsidP="00000000" w:rsidRDefault="00000000" w:rsidRPr="00000000" w14:paraId="00000012">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God's Own Declaration:</w:t>
      </w:r>
      <w:r w:rsidDel="00000000" w:rsidR="00000000" w:rsidRPr="00000000">
        <w:rPr>
          <w:rtl w:val="0"/>
        </w:rPr>
        <w:t xml:space="preserve"> At the end of Day 6, </w:t>
      </w:r>
      <w:r w:rsidDel="00000000" w:rsidR="00000000" w:rsidRPr="00000000">
        <w:rPr>
          <w:b w:val="1"/>
          <w:bCs w:val="1"/>
          <w:rtl w:val="0"/>
        </w:rPr>
        <w:t xml:space="preserve">Genesis 1:31</w:t>
      </w:r>
      <w:r w:rsidDel="00000000" w:rsidR="00000000" w:rsidRPr="00000000">
        <w:rPr>
          <w:rtl w:val="0"/>
        </w:rPr>
        <w:t xml:space="preserve"> records that God looked upon </w:t>
      </w:r>
      <w:r w:rsidDel="00000000" w:rsidR="00000000" w:rsidRPr="00000000">
        <w:rPr>
          <w:i w:val="1"/>
          <w:iCs w:val="1"/>
          <w:rtl w:val="0"/>
        </w:rPr>
        <w:t xml:space="preserve">everything</w:t>
      </w:r>
      <w:r w:rsidDel="00000000" w:rsidR="00000000" w:rsidRPr="00000000">
        <w:rPr>
          <w:rtl w:val="0"/>
        </w:rPr>
        <w:t xml:space="preserve"> He had made, and it was </w:t>
      </w:r>
      <w:r w:rsidDel="00000000" w:rsidR="00000000" w:rsidRPr="00000000">
        <w:rPr>
          <w:b w:val="1"/>
          <w:bCs w:val="1"/>
          <w:rtl w:val="0"/>
        </w:rPr>
        <w:t xml:space="preserve">"very good"</w:t>
      </w:r>
      <w:r w:rsidDel="00000000" w:rsidR="00000000" w:rsidRPr="00000000">
        <w:rPr>
          <w:rtl w:val="0"/>
        </w:rPr>
        <w:t xml:space="preserve">—confirming that creation had not undergone a demonic destruction in Genesis 1:2.</w:t>
      </w:r>
    </w:p>
    <w:p w:rsidR="00000000" w:rsidDel="00000000" w:rsidP="00000000" w:rsidRDefault="00000000" w:rsidRPr="00000000" w14:paraId="00000013">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Summary</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darkness and void state of the earth in Genesis 1:2 were simply the </w:t>
      </w:r>
      <w:r w:rsidDel="00000000" w:rsidR="00000000" w:rsidRPr="00000000">
        <w:rPr>
          <w:b w:val="1"/>
          <w:bCs w:val="1"/>
          <w:rtl w:val="0"/>
        </w:rPr>
        <w:t xml:space="preserve">initial, unformed state of physical creation</w:t>
      </w:r>
      <w:r w:rsidDel="00000000" w:rsidR="00000000" w:rsidRPr="00000000">
        <w:rPr>
          <w:rtl w:val="0"/>
        </w:rPr>
        <w:t xml:space="preserve">. God brought forth raw matter in darkness on Day 1, over which the Holy Spirit hovered, before speaking physical light and divine order into the world to begin shaping it for mankind.</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