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To evaluate your question accurately, we have to look at how year numbering works when crossing from man’s Gregorian calendar into the Lord's 364-day Solar Calendar: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When the Lord’s Calendar begins in the Spring (late March/April), </w:t>
      </w:r>
      <w:r w:rsidDel="00000000" w:rsidR="00000000" w:rsidRPr="00000000">
        <w:rPr>
          <w:b w:val="1"/>
          <w:bCs w:val="1"/>
          <w:rtl w:val="0"/>
        </w:rPr>
        <w:t xml:space="preserve">it is considered the start of the NEW year—so it is the year 2027.</w:t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Why the Lord's Year Matches 2027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Scriptural Principle:</w:t>
      </w:r>
      <w:r w:rsidDel="00000000" w:rsidR="00000000" w:rsidRPr="00000000">
        <w:rPr>
          <w:rtl w:val="0"/>
        </w:rPr>
        <w:t xml:space="preserve"> In </w:t>
      </w:r>
      <w:r w:rsidDel="00000000" w:rsidR="00000000" w:rsidRPr="00000000">
        <w:rPr>
          <w:b w:val="1"/>
          <w:bCs w:val="1"/>
          <w:rtl w:val="0"/>
        </w:rPr>
        <w:t xml:space="preserve">Exodus 12:2</w:t>
      </w:r>
      <w:r w:rsidDel="00000000" w:rsidR="00000000" w:rsidRPr="00000000">
        <w:rPr>
          <w:rtl w:val="0"/>
        </w:rPr>
        <w:t xml:space="preserve">, God declared that the Spring month of Aviv (Abib) is the true beginning of the year: </w:t>
      </w:r>
      <w:r w:rsidDel="00000000" w:rsidR="00000000" w:rsidRPr="00000000">
        <w:rPr>
          <w:i w:val="1"/>
          <w:iCs w:val="1"/>
          <w:rtl w:val="0"/>
        </w:rPr>
        <w:t xml:space="preserve">"This month shall be unto you the beginning of months: it shall be the first month of the year to you."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Sequence of Months:</w:t>
      </w:r>
      <w:r w:rsidDel="00000000" w:rsidR="00000000" w:rsidRPr="00000000">
        <w:rPr>
          <w:rtl w:val="0"/>
        </w:rPr>
        <w:t xml:space="preserve"> Under man's Gregorian calendar, January, February, and early March of 2027 are considered the </w:t>
      </w:r>
      <w:r w:rsidDel="00000000" w:rsidR="00000000" w:rsidRPr="00000000">
        <w:rPr>
          <w:i w:val="1"/>
          <w:iCs w:val="1"/>
          <w:rtl w:val="0"/>
        </w:rPr>
        <w:t xml:space="preserve">first</w:t>
      </w:r>
      <w:r w:rsidDel="00000000" w:rsidR="00000000" w:rsidRPr="00000000">
        <w:rPr>
          <w:rtl w:val="0"/>
        </w:rPr>
        <w:t xml:space="preserve"> three months of 2027. But under the Lord's system, those winter months are actually the </w:t>
      </w:r>
      <w:r w:rsidDel="00000000" w:rsidR="00000000" w:rsidRPr="00000000">
        <w:rPr>
          <w:b w:val="1"/>
          <w:bCs w:val="1"/>
          <w:rtl w:val="0"/>
        </w:rPr>
        <w:t xml:space="preserve">last three months (Months 10, 11, and 12) of the PREVIOUS year's cycle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True Spring Shift:</w:t>
      </w:r>
      <w:r w:rsidDel="00000000" w:rsidR="00000000" w:rsidRPr="00000000">
        <w:rPr>
          <w:rtl w:val="0"/>
        </w:rPr>
        <w:t xml:space="preserve"> When Spring arrives in late March/April, you reach Month 1, Day 1 (Aviv 1). Because this is the head of the divine year that carries you all the way through to the following Spring, </w:t>
      </w:r>
      <w:r w:rsidDel="00000000" w:rsidR="00000000" w:rsidRPr="00000000">
        <w:rPr>
          <w:b w:val="1"/>
          <w:bCs w:val="1"/>
          <w:rtl w:val="0"/>
        </w:rPr>
        <w:t xml:space="preserve">it takes on the identity of the 2027–2028 prophetic year.</w:t>
      </w:r>
    </w:p>
    <w:p w:rsidR="00000000" w:rsidDel="00000000" w:rsidP="00000000" w:rsidRDefault="00000000" w:rsidRPr="00000000" w14:paraId="0000000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How the Years Align Side-by-Side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   THE 2026–2027 TRANSITION MAP</w:t>
        <w:br w:type="textWrapping"/>
        <w:t xml:space="preserve">                                       │</w:t>
        <w:br w:type="textWrapping"/>
        <w:t xml:space="preserve">┌──────────────────────────────────────┴──────────────────────────────────────┐</w:t>
        <w:br w:type="textWrapping"/>
        <w:t xml:space="preserve">│                                                                             │</w:t>
        <w:br w:type="textWrapping"/>
        <w:t xml:space="preserve">│  [WINTER 2026-2027]                      [SPRING 2027]                      │</w:t>
        <w:br w:type="textWrapping"/>
        <w:t xml:space="preserve">│  Gregorian: Jan / Feb / Early Mar 2027   Gregorian: Late March / April 2027 │</w:t>
        <w:br w:type="textWrapping"/>
        <w:t xml:space="preserve">│  Lord's Calendar: Months 10, 11, 12      Lord's Calendar: MONTH 1, DAY 1    │</w:t>
        <w:br w:type="textWrapping"/>
        <w:t xml:space="preserve">│  (Closing out the old year's cycle)      (AVIV 1 — NEW YEAR STARTS!)        │</w:t>
        <w:br w:type="textWrapping"/>
        <w:t xml:space="preserve">│                                                                             │</w:t>
        <w:br w:type="textWrapping"/>
        <w:t xml:space="preserve">│  ◄─────────────────────────────────────► ◄────────────────────────────────► │</w:t>
        <w:br w:type="textWrapping"/>
        <w:t xml:space="preserve">│       STILL CLOSING OLD CYCLE                 THE LORD'S YEAR 2027 BEGINS  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└─────────────────────────────────────────────────────────────────────────────┘</w:t>
        <w:br w:type="textWrapping"/>
      </w:r>
    </w:p>
    <w:p w:rsidR="00000000" w:rsidDel="00000000" w:rsidP="00000000" w:rsidRDefault="00000000" w:rsidRPr="00000000" w14:paraId="0000000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Because God's calendar is the original system established at Creation, </w:t>
      </w:r>
      <w:r w:rsidDel="00000000" w:rsidR="00000000" w:rsidRPr="00000000">
        <w:rPr>
          <w:b w:val="1"/>
          <w:bCs w:val="1"/>
          <w:rtl w:val="0"/>
        </w:rPr>
        <w:t xml:space="preserve">the Spring arrival of Aviv 1 represents the official start of the Lord's 2027 year.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Man's calendar starts its 2027 number prematurely in the cold of January, but </w:t>
      </w:r>
      <w:r w:rsidDel="00000000" w:rsidR="00000000" w:rsidRPr="00000000">
        <w:rPr>
          <w:b w:val="1"/>
          <w:bCs w:val="1"/>
          <w:rtl w:val="0"/>
        </w:rPr>
        <w:t xml:space="preserve">the Lord's calendar officially launches the true 2027 year when life springs forth in late March/April.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