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FF7ED" w14:textId="434B7446" w:rsidR="00C80F6F" w:rsidRDefault="00C80F6F">
      <w:r>
        <w:t>10 15 2026</w:t>
      </w:r>
    </w:p>
    <w:p w14:paraId="2748C660" w14:textId="205BF033" w:rsidR="00C80F6F" w:rsidRPr="00482BCF" w:rsidRDefault="00C80F6F" w:rsidP="00C80F6F">
      <w:pPr>
        <w:jc w:val="center"/>
        <w:rPr>
          <w:b/>
          <w:bCs/>
        </w:rPr>
      </w:pPr>
      <w:r w:rsidRPr="004E6A49">
        <w:rPr>
          <w:b/>
          <w:bCs/>
          <w:highlight w:val="yellow"/>
        </w:rPr>
        <w:t>The theme.</w:t>
      </w:r>
      <w:r w:rsidRPr="00482BCF">
        <w:rPr>
          <w:b/>
          <w:bCs/>
        </w:rPr>
        <w:t xml:space="preserve"> </w:t>
      </w:r>
      <w:proofErr w:type="gramStart"/>
      <w:r w:rsidR="004E6A49">
        <w:rPr>
          <w:b/>
          <w:bCs/>
        </w:rPr>
        <w:t>I must</w:t>
      </w:r>
      <w:proofErr w:type="gramEnd"/>
      <w:r w:rsidR="004E6A49">
        <w:rPr>
          <w:b/>
          <w:bCs/>
        </w:rPr>
        <w:t xml:space="preserve"> </w:t>
      </w:r>
      <w:r w:rsidR="003624FC">
        <w:rPr>
          <w:b/>
          <w:bCs/>
        </w:rPr>
        <w:t>g</w:t>
      </w:r>
      <w:r w:rsidR="0095089A" w:rsidRPr="00482BCF">
        <w:rPr>
          <w:b/>
          <w:bCs/>
        </w:rPr>
        <w:t>et</w:t>
      </w:r>
      <w:r w:rsidRPr="00482BCF">
        <w:rPr>
          <w:b/>
          <w:bCs/>
        </w:rPr>
        <w:t xml:space="preserve"> ready</w:t>
      </w:r>
      <w:r w:rsidR="00B617E6" w:rsidRPr="00482BCF">
        <w:rPr>
          <w:b/>
          <w:bCs/>
        </w:rPr>
        <w:t xml:space="preserve"> - </w:t>
      </w:r>
      <w:r w:rsidRPr="00482BCF">
        <w:rPr>
          <w:b/>
          <w:bCs/>
        </w:rPr>
        <w:t>to stay ready.</w:t>
      </w:r>
    </w:p>
    <w:p w14:paraId="3E6AC981" w14:textId="62EF9C1F" w:rsidR="00C80F6F" w:rsidRDefault="00C80F6F" w:rsidP="00C80F6F">
      <w:pPr>
        <w:jc w:val="center"/>
      </w:pPr>
      <w:r w:rsidRPr="00482BCF">
        <w:rPr>
          <w:b/>
          <w:bCs/>
          <w:highlight w:val="yellow"/>
        </w:rPr>
        <w:t>The topic</w:t>
      </w:r>
      <w:r w:rsidR="00482BCF">
        <w:rPr>
          <w:b/>
          <w:bCs/>
        </w:rPr>
        <w:t>:</w:t>
      </w:r>
      <w:r w:rsidRPr="00482BCF">
        <w:rPr>
          <w:b/>
          <w:bCs/>
        </w:rPr>
        <w:t xml:space="preserve"> </w:t>
      </w:r>
      <w:r w:rsidRPr="00C80F6F">
        <w:t xml:space="preserve">From </w:t>
      </w:r>
      <w:r w:rsidR="00D739EA">
        <w:t>G</w:t>
      </w:r>
      <w:r w:rsidRPr="00C80F6F">
        <w:t xml:space="preserve">eneration to </w:t>
      </w:r>
      <w:r w:rsidR="00D739EA">
        <w:t>G</w:t>
      </w:r>
      <w:r w:rsidRPr="00C80F6F">
        <w:t xml:space="preserve">eneration </w:t>
      </w:r>
      <w:r>
        <w:t>o</w:t>
      </w:r>
      <w:r w:rsidRPr="00C80F6F">
        <w:t xml:space="preserve">f the </w:t>
      </w:r>
      <w:r w:rsidR="00EA42B0" w:rsidRPr="00C80F6F">
        <w:t>twelve</w:t>
      </w:r>
      <w:r w:rsidRPr="00C80F6F">
        <w:t xml:space="preserve"> tribes</w:t>
      </w:r>
      <w:r w:rsidR="00E37F53">
        <w:t xml:space="preserve"> o</w:t>
      </w:r>
      <w:r w:rsidRPr="00C80F6F">
        <w:t>f Israel.</w:t>
      </w:r>
    </w:p>
    <w:p w14:paraId="59024C29" w14:textId="77777777" w:rsidR="00E959D7" w:rsidRDefault="00E959D7" w:rsidP="00D5284D"/>
    <w:p w14:paraId="05976F0E" w14:textId="09CAB573" w:rsidR="00C72606" w:rsidRDefault="00E959D7" w:rsidP="00E959D7">
      <w:r w:rsidRPr="0056654D">
        <w:rPr>
          <w:b/>
          <w:bCs/>
          <w:highlight w:val="yellow"/>
        </w:rPr>
        <w:t>Generation of time measurement</w:t>
      </w:r>
      <w:r w:rsidRPr="00C80F6F">
        <w:t xml:space="preserve">. </w:t>
      </w:r>
      <w:r w:rsidR="00EA42B0">
        <w:t>It is</w:t>
      </w:r>
      <w:r>
        <w:t xml:space="preserve"> </w:t>
      </w:r>
      <w:r>
        <w:t>a</w:t>
      </w:r>
      <w:r w:rsidRPr="00C80F6F">
        <w:t>bout</w:t>
      </w:r>
      <w:r w:rsidR="00E90D7D">
        <w:t xml:space="preserve"> a</w:t>
      </w:r>
      <w:r w:rsidRPr="00C80F6F">
        <w:t xml:space="preserve"> </w:t>
      </w:r>
      <w:r>
        <w:t>2</w:t>
      </w:r>
      <w:r w:rsidR="00061684">
        <w:t>1</w:t>
      </w:r>
      <w:r>
        <w:t>-year</w:t>
      </w:r>
      <w:r w:rsidRPr="00C80F6F">
        <w:t xml:space="preserve"> </w:t>
      </w:r>
      <w:r w:rsidR="00E90D7D">
        <w:t>increment</w:t>
      </w:r>
      <w:r w:rsidRPr="00C80F6F">
        <w:t xml:space="preserve">. </w:t>
      </w:r>
      <w:r w:rsidR="007673E6">
        <w:t>Starting a</w:t>
      </w:r>
      <w:r w:rsidRPr="00C80F6F">
        <w:t>fter. Noah.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6654D" w14:paraId="1B954353" w14:textId="77777777" w:rsidTr="0056654D">
        <w:tc>
          <w:tcPr>
            <w:tcW w:w="4675" w:type="dxa"/>
          </w:tcPr>
          <w:p w14:paraId="15E17CFE" w14:textId="3E20BD1B" w:rsidR="0056654D" w:rsidRDefault="0056654D" w:rsidP="0056654D">
            <w:r>
              <w:t xml:space="preserve">The generation of Adam </w:t>
            </w:r>
          </w:p>
          <w:p w14:paraId="742302A6" w14:textId="77777777" w:rsidR="0056654D" w:rsidRDefault="0056654D" w:rsidP="0056654D">
            <w:r>
              <w:t xml:space="preserve">The generation of </w:t>
            </w:r>
            <w:r>
              <w:t xml:space="preserve">Abraham </w:t>
            </w:r>
          </w:p>
          <w:p w14:paraId="66D7FB3E" w14:textId="54F9333C" w:rsidR="0056654D" w:rsidRDefault="0056654D" w:rsidP="0056654D">
            <w:r>
              <w:t xml:space="preserve">The generation of </w:t>
            </w:r>
            <w:r>
              <w:t xml:space="preserve">Jacob </w:t>
            </w:r>
          </w:p>
          <w:p w14:paraId="79EE1403" w14:textId="2A927436" w:rsidR="0056654D" w:rsidRDefault="0056654D" w:rsidP="0056654D">
            <w:r>
              <w:t xml:space="preserve">The generation of </w:t>
            </w:r>
            <w:r>
              <w:t xml:space="preserve">King David </w:t>
            </w:r>
          </w:p>
          <w:p w14:paraId="14D76976" w14:textId="77777777" w:rsidR="0056654D" w:rsidRDefault="0056654D" w:rsidP="0056654D">
            <w:r>
              <w:t xml:space="preserve">The generation of </w:t>
            </w:r>
            <w:r>
              <w:t xml:space="preserve">Daniel </w:t>
            </w:r>
          </w:p>
          <w:p w14:paraId="07129E5E" w14:textId="1C7D039C" w:rsidR="0056654D" w:rsidRDefault="0056654D" w:rsidP="0056654D">
            <w:r>
              <w:t xml:space="preserve">The generation of </w:t>
            </w:r>
            <w:r>
              <w:t>Jesus the Christ</w:t>
            </w:r>
          </w:p>
        </w:tc>
        <w:tc>
          <w:tcPr>
            <w:tcW w:w="4675" w:type="dxa"/>
          </w:tcPr>
          <w:p w14:paraId="6AA38158" w14:textId="77777777" w:rsidR="0056654D" w:rsidRDefault="0056654D" w:rsidP="0056654D">
            <w:r>
              <w:t xml:space="preserve">The generation of </w:t>
            </w:r>
            <w:r>
              <w:t>Enoch</w:t>
            </w:r>
          </w:p>
          <w:p w14:paraId="5D88AD9F" w14:textId="77777777" w:rsidR="0056654D" w:rsidRDefault="0056654D" w:rsidP="0056654D">
            <w:r>
              <w:t xml:space="preserve">The generation of </w:t>
            </w:r>
            <w:r>
              <w:t>Moses</w:t>
            </w:r>
          </w:p>
          <w:p w14:paraId="3500EFAE" w14:textId="1CC7ABC4" w:rsidR="0056654D" w:rsidRDefault="0056654D" w:rsidP="0056654D">
            <w:r>
              <w:t xml:space="preserve">The generation of </w:t>
            </w:r>
            <w:r>
              <w:t xml:space="preserve">the </w:t>
            </w:r>
            <w:r w:rsidR="00EA42B0">
              <w:t>twelve</w:t>
            </w:r>
            <w:r>
              <w:t xml:space="preserve"> tribes of Israel</w:t>
            </w:r>
          </w:p>
          <w:p w14:paraId="532B881C" w14:textId="77777777" w:rsidR="0056654D" w:rsidRDefault="0056654D" w:rsidP="0056654D">
            <w:r>
              <w:t xml:space="preserve">The generation of </w:t>
            </w:r>
            <w:r>
              <w:t>King David</w:t>
            </w:r>
          </w:p>
          <w:p w14:paraId="4972BBFA" w14:textId="77777777" w:rsidR="0056654D" w:rsidRDefault="0056654D" w:rsidP="0056654D">
            <w:r>
              <w:t xml:space="preserve">The generation of </w:t>
            </w:r>
            <w:r>
              <w:t xml:space="preserve">Mary and Joseph </w:t>
            </w:r>
          </w:p>
          <w:p w14:paraId="70522D00" w14:textId="0EC1F145" w:rsidR="0056654D" w:rsidRDefault="0056654D" w:rsidP="0056654D">
            <w:r>
              <w:t xml:space="preserve">The generation </w:t>
            </w:r>
            <w:r w:rsidR="004C235F">
              <w:t>of so</w:t>
            </w:r>
            <w:r>
              <w:t xml:space="preserve"> on, so on</w:t>
            </w:r>
          </w:p>
        </w:tc>
      </w:tr>
    </w:tbl>
    <w:p w14:paraId="6A1BAE1C" w14:textId="34074174" w:rsidR="0056654D" w:rsidRPr="003B02A7" w:rsidRDefault="00690BB6" w:rsidP="003B02A7">
      <w:pPr>
        <w:jc w:val="center"/>
        <w:rPr>
          <w:b/>
          <w:bCs/>
        </w:rPr>
      </w:pPr>
      <w:r w:rsidRPr="003B02A7">
        <w:rPr>
          <w:b/>
          <w:bCs/>
        </w:rPr>
        <w:t xml:space="preserve">Our Lord </w:t>
      </w:r>
      <w:r w:rsidR="00A65363" w:rsidRPr="003B02A7">
        <w:rPr>
          <w:b/>
          <w:bCs/>
        </w:rPr>
        <w:t>uses generation as His benchmark as He</w:t>
      </w:r>
      <w:r w:rsidR="003B02A7" w:rsidRPr="003B02A7">
        <w:rPr>
          <w:b/>
          <w:bCs/>
        </w:rPr>
        <w:t xml:space="preserve"> moves us through time.</w:t>
      </w:r>
    </w:p>
    <w:p w14:paraId="2480D6BE" w14:textId="77777777" w:rsidR="003B02A7" w:rsidRDefault="003B02A7" w:rsidP="003B02A7">
      <w:pPr>
        <w:jc w:val="center"/>
      </w:pPr>
    </w:p>
    <w:p w14:paraId="338E6E32" w14:textId="01CA927A" w:rsidR="00F2393D" w:rsidRDefault="00F2393D" w:rsidP="00C80F6F">
      <w:r w:rsidRPr="001575DC">
        <w:rPr>
          <w:b/>
          <w:bCs/>
          <w:highlight w:val="yellow"/>
        </w:rPr>
        <w:t>The Word</w:t>
      </w:r>
      <w:r w:rsidR="004C235F">
        <w:t xml:space="preserve"> has</w:t>
      </w:r>
      <w:r w:rsidR="004C235F" w:rsidRPr="004C235F">
        <w:t xml:space="preserve"> no beginning and has no </w:t>
      </w:r>
      <w:r w:rsidR="00F13E17" w:rsidRPr="004C235F">
        <w:t>end.</w:t>
      </w:r>
      <w:r w:rsidR="00F13E17">
        <w:t xml:space="preserve"> </w:t>
      </w:r>
      <w:r w:rsidR="00F13E17" w:rsidRPr="00F13E17">
        <w:rPr>
          <w:b/>
          <w:bCs/>
          <w:color w:val="EE0000"/>
        </w:rPr>
        <w:t>(</w:t>
      </w:r>
      <w:r w:rsidR="003F63D7" w:rsidRPr="00F13E17">
        <w:rPr>
          <w:b/>
          <w:bCs/>
          <w:color w:val="EE0000"/>
        </w:rPr>
        <w:t>Rev. 1:</w:t>
      </w:r>
      <w:r w:rsidR="00F13E17" w:rsidRPr="00F13E17">
        <w:rPr>
          <w:b/>
          <w:bCs/>
          <w:color w:val="EE0000"/>
        </w:rPr>
        <w:t>8)</w:t>
      </w:r>
    </w:p>
    <w:p w14:paraId="5A035998" w14:textId="7AF5B2C2" w:rsidR="00F2393D" w:rsidRDefault="00F2393D" w:rsidP="00C80F6F">
      <w:r w:rsidRPr="001575DC">
        <w:rPr>
          <w:b/>
          <w:bCs/>
          <w:highlight w:val="yellow"/>
        </w:rPr>
        <w:t>The Written Word</w:t>
      </w:r>
      <w:r w:rsidR="004C235F">
        <w:t xml:space="preserve"> h</w:t>
      </w:r>
      <w:r w:rsidR="004C235F" w:rsidRPr="004C235F">
        <w:t>as no beginning and has no end.</w:t>
      </w:r>
      <w:r w:rsidR="00F13E17">
        <w:t xml:space="preserve"> </w:t>
      </w:r>
      <w:r w:rsidR="00F13E17" w:rsidRPr="00F13E17">
        <w:rPr>
          <w:b/>
          <w:bCs/>
          <w:color w:val="EE0000"/>
        </w:rPr>
        <w:t>(Rev. 1:8)</w:t>
      </w:r>
    </w:p>
    <w:p w14:paraId="661A841E" w14:textId="36E382CC" w:rsidR="00F2393D" w:rsidRDefault="00F2393D" w:rsidP="00C80F6F">
      <w:r w:rsidRPr="004C235F">
        <w:rPr>
          <w:b/>
          <w:bCs/>
          <w:highlight w:val="yellow"/>
        </w:rPr>
        <w:t>Time</w:t>
      </w:r>
      <w:r w:rsidR="004C235F">
        <w:t xml:space="preserve"> has</w:t>
      </w:r>
      <w:r w:rsidR="004C235F" w:rsidRPr="004C235F">
        <w:t xml:space="preserve"> no beginning and has no end.</w:t>
      </w:r>
      <w:r w:rsidR="00F13E17">
        <w:t xml:space="preserve"> </w:t>
      </w:r>
      <w:r w:rsidR="00F13E17" w:rsidRPr="00F13E17">
        <w:rPr>
          <w:b/>
          <w:bCs/>
          <w:color w:val="EE0000"/>
        </w:rPr>
        <w:t>(Rev. 1:8)</w:t>
      </w:r>
    </w:p>
    <w:p w14:paraId="4692A35B" w14:textId="575D4E07" w:rsidR="00754D1D" w:rsidRDefault="0028067B" w:rsidP="00C80F6F">
      <w:r w:rsidRPr="0043146A">
        <w:rPr>
          <w:b/>
          <w:bCs/>
          <w:highlight w:val="yellow"/>
        </w:rPr>
        <w:t>Generation</w:t>
      </w:r>
      <w:r>
        <w:t xml:space="preserve"> </w:t>
      </w:r>
      <w:r w:rsidR="0043146A">
        <w:t>has</w:t>
      </w:r>
      <w:r>
        <w:t xml:space="preserve"> a </w:t>
      </w:r>
      <w:r w:rsidR="0043146A">
        <w:t>beginning</w:t>
      </w:r>
      <w:r>
        <w:t xml:space="preserve"> </w:t>
      </w:r>
      <w:r w:rsidRPr="00C71E7B">
        <w:rPr>
          <w:b/>
          <w:bCs/>
          <w:color w:val="EE0000"/>
        </w:rPr>
        <w:t>(Adam</w:t>
      </w:r>
      <w:r w:rsidR="0043146A" w:rsidRPr="00C71E7B">
        <w:rPr>
          <w:b/>
          <w:bCs/>
          <w:color w:val="EE0000"/>
        </w:rPr>
        <w:t>)</w:t>
      </w:r>
      <w:r w:rsidR="00C71E7B" w:rsidRPr="00C71E7B">
        <w:rPr>
          <w:b/>
          <w:bCs/>
          <w:color w:val="EE0000"/>
        </w:rPr>
        <w:t>,</w:t>
      </w:r>
      <w:r w:rsidR="00315744" w:rsidRPr="00C71E7B">
        <w:rPr>
          <w:b/>
          <w:bCs/>
          <w:color w:val="EE0000"/>
        </w:rPr>
        <w:t xml:space="preserve"> and it has an end</w:t>
      </w:r>
      <w:r w:rsidR="00326F0F" w:rsidRPr="00C71E7B">
        <w:rPr>
          <w:b/>
          <w:bCs/>
          <w:color w:val="EE0000"/>
        </w:rPr>
        <w:t xml:space="preserve"> </w:t>
      </w:r>
      <w:r w:rsidR="00C71E7B" w:rsidRPr="00C71E7B">
        <w:rPr>
          <w:b/>
          <w:bCs/>
          <w:color w:val="EE0000"/>
        </w:rPr>
        <w:t>(Christ</w:t>
      </w:r>
      <w:r w:rsidR="0043146A" w:rsidRPr="00C71E7B">
        <w:rPr>
          <w:color w:val="EE0000"/>
        </w:rPr>
        <w:t>)</w:t>
      </w:r>
    </w:p>
    <w:p w14:paraId="541B71E8" w14:textId="4D0B1B3F" w:rsidR="004C235F" w:rsidRPr="00431DD6" w:rsidRDefault="004C235F" w:rsidP="00C80F6F">
      <w:pPr>
        <w:rPr>
          <w:b/>
          <w:bCs/>
          <w:color w:val="EE0000"/>
        </w:rPr>
      </w:pPr>
      <w:r w:rsidRPr="004C235F">
        <w:rPr>
          <w:b/>
          <w:bCs/>
          <w:highlight w:val="yellow"/>
        </w:rPr>
        <w:t>Sin/the spirit of anti-Christ</w:t>
      </w:r>
      <w:r>
        <w:t xml:space="preserve"> has</w:t>
      </w:r>
      <w:r w:rsidRPr="004C235F">
        <w:t xml:space="preserve"> a beginning and has </w:t>
      </w:r>
      <w:r>
        <w:t>an</w:t>
      </w:r>
      <w:r w:rsidRPr="004C235F">
        <w:t xml:space="preserve"> end.</w:t>
      </w:r>
      <w:r w:rsidR="00FA019A">
        <w:t xml:space="preserve"> </w:t>
      </w:r>
      <w:r w:rsidR="00FA019A" w:rsidRPr="00431DD6">
        <w:rPr>
          <w:b/>
          <w:bCs/>
          <w:color w:val="EE0000"/>
        </w:rPr>
        <w:t>(</w:t>
      </w:r>
      <w:r w:rsidR="00705521" w:rsidRPr="00431DD6">
        <w:rPr>
          <w:b/>
          <w:bCs/>
          <w:color w:val="EE0000"/>
        </w:rPr>
        <w:t>the seventh day of crea</w:t>
      </w:r>
      <w:r w:rsidR="00431DD6" w:rsidRPr="00431DD6">
        <w:rPr>
          <w:b/>
          <w:bCs/>
          <w:color w:val="EE0000"/>
        </w:rPr>
        <w:t>tion week)</w:t>
      </w:r>
    </w:p>
    <w:p w14:paraId="3E734A01" w14:textId="65287D8F" w:rsidR="004C235F" w:rsidRPr="008340B3" w:rsidRDefault="004C235F" w:rsidP="00C80F6F">
      <w:pPr>
        <w:rPr>
          <w:b/>
          <w:bCs/>
          <w:color w:val="EE0000"/>
        </w:rPr>
      </w:pPr>
      <w:r w:rsidRPr="004C235F">
        <w:rPr>
          <w:b/>
          <w:bCs/>
          <w:highlight w:val="yellow"/>
        </w:rPr>
        <w:t>The children of Israel</w:t>
      </w:r>
      <w:r>
        <w:t xml:space="preserve"> have</w:t>
      </w:r>
      <w:r w:rsidRPr="004C235F">
        <w:t xml:space="preserve"> </w:t>
      </w:r>
      <w:r>
        <w:t>a</w:t>
      </w:r>
      <w:r w:rsidRPr="004C235F">
        <w:t xml:space="preserve"> beginning and </w:t>
      </w:r>
      <w:r>
        <w:t>have</w:t>
      </w:r>
      <w:r w:rsidRPr="004C235F">
        <w:t xml:space="preserve"> no end</w:t>
      </w:r>
      <w:r w:rsidRPr="008340B3">
        <w:rPr>
          <w:b/>
          <w:bCs/>
          <w:color w:val="EE0000"/>
        </w:rPr>
        <w:t>.</w:t>
      </w:r>
      <w:r w:rsidR="00C50CFE" w:rsidRPr="008340B3">
        <w:rPr>
          <w:b/>
          <w:bCs/>
          <w:color w:val="EE0000"/>
        </w:rPr>
        <w:t xml:space="preserve"> (</w:t>
      </w:r>
      <w:r w:rsidR="00E57E28" w:rsidRPr="008340B3">
        <w:rPr>
          <w:b/>
          <w:bCs/>
          <w:color w:val="EE0000"/>
        </w:rPr>
        <w:t>Ex. 3:</w:t>
      </w:r>
      <w:r w:rsidR="00B50A36" w:rsidRPr="008340B3">
        <w:rPr>
          <w:b/>
          <w:bCs/>
          <w:color w:val="EE0000"/>
        </w:rPr>
        <w:t xml:space="preserve">7 - </w:t>
      </w:r>
      <w:r w:rsidR="001F775B" w:rsidRPr="008340B3">
        <w:rPr>
          <w:b/>
          <w:bCs/>
          <w:color w:val="EE0000"/>
        </w:rPr>
        <w:t>Rev</w:t>
      </w:r>
      <w:r w:rsidR="008340B3" w:rsidRPr="008340B3">
        <w:rPr>
          <w:b/>
          <w:bCs/>
          <w:color w:val="EE0000"/>
        </w:rPr>
        <w:t>.21:12)</w:t>
      </w:r>
    </w:p>
    <w:p w14:paraId="2A0F707D" w14:textId="15AA51FF" w:rsidR="004C235F" w:rsidRPr="002C3F27" w:rsidRDefault="004C235F" w:rsidP="004C235F">
      <w:pPr>
        <w:rPr>
          <w:b/>
          <w:bCs/>
          <w:color w:val="EE0000"/>
        </w:rPr>
      </w:pPr>
      <w:r w:rsidRPr="004C235F">
        <w:rPr>
          <w:b/>
          <w:bCs/>
          <w:highlight w:val="yellow"/>
        </w:rPr>
        <w:t xml:space="preserve">The </w:t>
      </w:r>
      <w:r w:rsidR="00DE46CE">
        <w:rPr>
          <w:b/>
          <w:bCs/>
          <w:highlight w:val="yellow"/>
        </w:rPr>
        <w:t>Gentiles</w:t>
      </w:r>
      <w:r>
        <w:t xml:space="preserve"> have</w:t>
      </w:r>
      <w:r w:rsidRPr="004C235F">
        <w:t xml:space="preserve"> </w:t>
      </w:r>
      <w:r>
        <w:t>a</w:t>
      </w:r>
      <w:r w:rsidRPr="004C235F">
        <w:t xml:space="preserve"> beginning and </w:t>
      </w:r>
      <w:r>
        <w:t>have</w:t>
      </w:r>
      <w:r w:rsidRPr="004C235F">
        <w:t xml:space="preserve"> </w:t>
      </w:r>
      <w:r>
        <w:t>an e</w:t>
      </w:r>
      <w:r w:rsidRPr="004C235F">
        <w:t>nd</w:t>
      </w:r>
      <w:r w:rsidR="00D6717B">
        <w:t xml:space="preserve"> as a g</w:t>
      </w:r>
      <w:r w:rsidR="006E3834">
        <w:t>roup, but there will be some who</w:t>
      </w:r>
      <w:r w:rsidR="00004037">
        <w:t xml:space="preserve"> are under the </w:t>
      </w:r>
      <w:r w:rsidR="00DE46CE">
        <w:t>Abraham covenant</w:t>
      </w:r>
      <w:r w:rsidR="00004037">
        <w:t xml:space="preserve"> w</w:t>
      </w:r>
      <w:r w:rsidR="00DE46CE">
        <w:t>ho will have no end</w:t>
      </w:r>
      <w:r w:rsidR="00DE46CE" w:rsidRPr="002C3F27">
        <w:rPr>
          <w:b/>
          <w:bCs/>
          <w:color w:val="EE0000"/>
        </w:rPr>
        <w:t>.</w:t>
      </w:r>
      <w:r w:rsidR="00B31603" w:rsidRPr="002C3F27">
        <w:rPr>
          <w:b/>
          <w:bCs/>
          <w:color w:val="EE0000"/>
        </w:rPr>
        <w:t xml:space="preserve"> (J</w:t>
      </w:r>
      <w:r w:rsidR="002C3F27" w:rsidRPr="002C3F27">
        <w:rPr>
          <w:b/>
          <w:bCs/>
          <w:color w:val="EE0000"/>
        </w:rPr>
        <w:t>ohn 10:16)</w:t>
      </w:r>
    </w:p>
    <w:p w14:paraId="43568FA2" w14:textId="46761A85" w:rsidR="00F86A06" w:rsidRDefault="00C72606" w:rsidP="00C80F6F">
      <w:pPr>
        <w:rPr>
          <w:b/>
          <w:bCs/>
          <w:color w:val="EE0000"/>
        </w:rPr>
      </w:pPr>
      <w:r>
        <w:rPr>
          <w:b/>
          <w:bCs/>
          <w:highlight w:val="yellow"/>
        </w:rPr>
        <w:t>The time period</w:t>
      </w:r>
      <w:r w:rsidR="00D80DDE">
        <w:rPr>
          <w:b/>
          <w:bCs/>
          <w:highlight w:val="yellow"/>
        </w:rPr>
        <w:t xml:space="preserve"> we are living</w:t>
      </w:r>
      <w:r>
        <w:rPr>
          <w:b/>
          <w:bCs/>
          <w:highlight w:val="yellow"/>
        </w:rPr>
        <w:t xml:space="preserve"> in</w:t>
      </w:r>
      <w:r w:rsidR="00806BDF" w:rsidRPr="00C80F6F">
        <w:rPr>
          <w:b/>
          <w:bCs/>
          <w:highlight w:val="yellow"/>
        </w:rPr>
        <w:t>.</w:t>
      </w:r>
      <w:r w:rsidR="00806BDF" w:rsidRPr="00C80F6F">
        <w:rPr>
          <w:b/>
          <w:bCs/>
        </w:rPr>
        <w:t xml:space="preserve"> </w:t>
      </w:r>
      <w:r w:rsidR="00806BDF" w:rsidRPr="00C80F6F">
        <w:t xml:space="preserve">The </w:t>
      </w:r>
      <w:r w:rsidR="00EA42B0" w:rsidRPr="00C80F6F">
        <w:t>sixth</w:t>
      </w:r>
      <w:r w:rsidR="00806BDF" w:rsidRPr="00C80F6F">
        <w:t xml:space="preserve"> day of Creation Week.</w:t>
      </w:r>
      <w:r w:rsidR="003F046D">
        <w:t xml:space="preserve"> </w:t>
      </w:r>
      <w:r w:rsidR="003F046D" w:rsidRPr="00265F76">
        <w:rPr>
          <w:b/>
          <w:bCs/>
          <w:color w:val="EE0000"/>
        </w:rPr>
        <w:t>(Gen.</w:t>
      </w:r>
      <w:r w:rsidR="00265F76" w:rsidRPr="00265F76">
        <w:rPr>
          <w:b/>
          <w:bCs/>
          <w:color w:val="EE0000"/>
        </w:rPr>
        <w:t xml:space="preserve"> 1:31)</w:t>
      </w:r>
    </w:p>
    <w:p w14:paraId="70DC2B42" w14:textId="36F81659" w:rsidR="00F86A06" w:rsidRDefault="00F86A06" w:rsidP="00C80F6F">
      <w:pPr>
        <w:rPr>
          <w:color w:val="000000" w:themeColor="text1"/>
        </w:rPr>
      </w:pPr>
      <w:r w:rsidRPr="00360B64">
        <w:rPr>
          <w:b/>
          <w:bCs/>
          <w:color w:val="000000" w:themeColor="text1"/>
          <w:highlight w:val="yellow"/>
        </w:rPr>
        <w:t xml:space="preserve">The Calling of the </w:t>
      </w:r>
      <w:r w:rsidR="00DF51E3">
        <w:rPr>
          <w:b/>
          <w:bCs/>
          <w:color w:val="000000" w:themeColor="text1"/>
          <w:highlight w:val="yellow"/>
        </w:rPr>
        <w:t>Twelve</w:t>
      </w:r>
      <w:r w:rsidR="00D22B40" w:rsidRPr="00360B64">
        <w:rPr>
          <w:b/>
          <w:bCs/>
          <w:color w:val="000000" w:themeColor="text1"/>
          <w:highlight w:val="yellow"/>
        </w:rPr>
        <w:t xml:space="preserve"> to do</w:t>
      </w:r>
      <w:r w:rsidR="00E8676E" w:rsidRPr="00360B64">
        <w:rPr>
          <w:b/>
          <w:bCs/>
          <w:color w:val="000000" w:themeColor="text1"/>
          <w:highlight w:val="yellow"/>
        </w:rPr>
        <w:t>.</w:t>
      </w:r>
      <w:r w:rsidR="00E8676E">
        <w:rPr>
          <w:b/>
          <w:bCs/>
          <w:color w:val="000000" w:themeColor="text1"/>
        </w:rPr>
        <w:t xml:space="preserve"> </w:t>
      </w:r>
      <w:r w:rsidR="000000C2">
        <w:rPr>
          <w:b/>
          <w:bCs/>
          <w:color w:val="000000" w:themeColor="text1"/>
        </w:rPr>
        <w:t xml:space="preserve"> </w:t>
      </w:r>
      <w:r w:rsidR="000000C2" w:rsidRPr="00527EB8">
        <w:rPr>
          <w:color w:val="000000" w:themeColor="text1"/>
        </w:rPr>
        <w:t xml:space="preserve">(Note </w:t>
      </w:r>
      <w:r w:rsidR="00527EB8">
        <w:rPr>
          <w:color w:val="000000" w:themeColor="text1"/>
        </w:rPr>
        <w:t>that we, as His people, have both His Spiritual and Natural inheritance (</w:t>
      </w:r>
      <w:r w:rsidR="009818E3">
        <w:rPr>
          <w:color w:val="000000" w:themeColor="text1"/>
        </w:rPr>
        <w:t>DNA</w:t>
      </w:r>
      <w:r w:rsidR="009818E3" w:rsidRPr="00765E01">
        <w:rPr>
          <w:color w:val="000000" w:themeColor="text1"/>
        </w:rPr>
        <w:t xml:space="preserve">). </w:t>
      </w:r>
      <w:r w:rsidR="001E38B2" w:rsidRPr="001E38B2">
        <w:rPr>
          <w:b/>
          <w:bCs/>
          <w:color w:val="000000" w:themeColor="text1"/>
          <w:highlight w:val="yellow"/>
        </w:rPr>
        <w:t>Gen. 2:7 and</w:t>
      </w:r>
      <w:r w:rsidR="001E38B2" w:rsidRPr="001E38B2">
        <w:rPr>
          <w:color w:val="000000" w:themeColor="text1"/>
          <w:highlight w:val="yellow"/>
        </w:rPr>
        <w:t xml:space="preserve"> </w:t>
      </w:r>
      <w:r w:rsidR="00DA29ED" w:rsidRPr="001E38B2">
        <w:rPr>
          <w:b/>
          <w:bCs/>
          <w:color w:val="000000" w:themeColor="text1"/>
          <w:highlight w:val="yellow"/>
        </w:rPr>
        <w:t>Gen</w:t>
      </w:r>
      <w:r w:rsidR="00DA29ED" w:rsidRPr="008D6C57">
        <w:rPr>
          <w:b/>
          <w:bCs/>
          <w:color w:val="000000" w:themeColor="text1"/>
          <w:highlight w:val="yellow"/>
        </w:rPr>
        <w:t>.</w:t>
      </w:r>
      <w:r w:rsidR="00483C47" w:rsidRPr="008D6C57">
        <w:rPr>
          <w:b/>
          <w:bCs/>
          <w:color w:val="000000" w:themeColor="text1"/>
          <w:highlight w:val="yellow"/>
        </w:rPr>
        <w:t xml:space="preserve"> </w:t>
      </w:r>
      <w:r w:rsidR="00901033" w:rsidRPr="008D6C57">
        <w:rPr>
          <w:b/>
          <w:bCs/>
          <w:color w:val="000000" w:themeColor="text1"/>
          <w:highlight w:val="yellow"/>
        </w:rPr>
        <w:t>32:24</w:t>
      </w:r>
      <w:r w:rsidR="00901033">
        <w:rPr>
          <w:color w:val="000000" w:themeColor="text1"/>
        </w:rPr>
        <w:t xml:space="preserve"> </w:t>
      </w:r>
      <w:r w:rsidR="005F035D">
        <w:rPr>
          <w:color w:val="000000" w:themeColor="text1"/>
        </w:rPr>
        <w:t xml:space="preserve">Spiritual </w:t>
      </w:r>
      <w:r w:rsidR="00606003">
        <w:rPr>
          <w:color w:val="000000" w:themeColor="text1"/>
        </w:rPr>
        <w:t>(</w:t>
      </w:r>
      <w:r w:rsidR="005F035D">
        <w:rPr>
          <w:color w:val="000000" w:themeColor="text1"/>
        </w:rPr>
        <w:t xml:space="preserve">DNA) - </w:t>
      </w:r>
      <w:r w:rsidR="00314AD9" w:rsidRPr="00AF1DFA">
        <w:rPr>
          <w:b/>
          <w:bCs/>
          <w:color w:val="000000" w:themeColor="text1"/>
          <w:highlight w:val="yellow"/>
        </w:rPr>
        <w:t>Matt. 1:1</w:t>
      </w:r>
      <w:r w:rsidR="00DD4EB9" w:rsidRPr="00AF1DFA">
        <w:rPr>
          <w:b/>
          <w:bCs/>
          <w:color w:val="000000" w:themeColor="text1"/>
          <w:highlight w:val="yellow"/>
        </w:rPr>
        <w:t>8 and Luke 1:1</w:t>
      </w:r>
      <w:r w:rsidR="00DD4EB9" w:rsidRPr="00AF1DFA">
        <w:rPr>
          <w:b/>
          <w:bCs/>
          <w:color w:val="000000" w:themeColor="text1"/>
        </w:rPr>
        <w:t xml:space="preserve"> </w:t>
      </w:r>
      <w:r w:rsidR="00DD4EB9">
        <w:rPr>
          <w:color w:val="000000" w:themeColor="text1"/>
        </w:rPr>
        <w:t>Na</w:t>
      </w:r>
      <w:r w:rsidR="00606003">
        <w:rPr>
          <w:color w:val="000000" w:themeColor="text1"/>
        </w:rPr>
        <w:t>tural (DNA).</w:t>
      </w:r>
    </w:p>
    <w:p w14:paraId="2AB9318E" w14:textId="02B43921" w:rsidR="00B947B4" w:rsidRPr="00FD5D2D" w:rsidRDefault="00B947B4" w:rsidP="00C80F6F">
      <w:pPr>
        <w:rPr>
          <w:color w:val="000000" w:themeColor="text1"/>
        </w:rPr>
      </w:pPr>
      <w:r w:rsidRPr="00FD5D2D">
        <w:rPr>
          <w:b/>
          <w:bCs/>
          <w:highlight w:val="yellow"/>
        </w:rPr>
        <w:t>Read:</w:t>
      </w:r>
      <w:r w:rsidRPr="00FD5D2D">
        <w:t xml:space="preserve"> </w:t>
      </w:r>
      <w:r w:rsidR="00D5284D" w:rsidRPr="00FD5D2D">
        <w:t>P</w:t>
      </w:r>
      <w:r w:rsidR="00734AD6" w:rsidRPr="00FD5D2D">
        <w:t>sa.119:11</w:t>
      </w:r>
      <w:r w:rsidR="007B060E" w:rsidRPr="00FD5D2D">
        <w:t xml:space="preserve"> and Lev. Ch.</w:t>
      </w:r>
      <w:r w:rsidR="00FD5D2D" w:rsidRPr="00FD5D2D">
        <w:t>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B947B4" w14:paraId="01308AF0" w14:textId="77777777" w:rsidTr="00343AAD">
        <w:trPr>
          <w:trHeight w:val="620"/>
        </w:trPr>
        <w:tc>
          <w:tcPr>
            <w:tcW w:w="1870" w:type="dxa"/>
          </w:tcPr>
          <w:p w14:paraId="6E4851DB" w14:textId="17CE0B77" w:rsidR="00B947B4" w:rsidRDefault="00B947B4" w:rsidP="00B947B4">
            <w:r>
              <w:t xml:space="preserve">Ex. </w:t>
            </w:r>
            <w:r w:rsidR="00693492">
              <w:t>34:</w:t>
            </w:r>
            <w:r w:rsidR="00990D3D">
              <w:t>6-7</w:t>
            </w:r>
          </w:p>
          <w:p w14:paraId="429CB721" w14:textId="610DABCF" w:rsidR="00B947B4" w:rsidRDefault="00AA13F7" w:rsidP="00C80F6F">
            <w:r>
              <w:t>P</w:t>
            </w:r>
            <w:r w:rsidR="00A14E83">
              <w:t>sa. 78:5-</w:t>
            </w:r>
            <w:r w:rsidR="00815973">
              <w:t>8</w:t>
            </w:r>
          </w:p>
        </w:tc>
        <w:tc>
          <w:tcPr>
            <w:tcW w:w="1870" w:type="dxa"/>
          </w:tcPr>
          <w:p w14:paraId="35059A78" w14:textId="77777777" w:rsidR="00B947B4" w:rsidRDefault="006E1E5D" w:rsidP="00C80F6F">
            <w:r>
              <w:t>E</w:t>
            </w:r>
            <w:r w:rsidR="009C2DB9">
              <w:t>x. Ch. 29</w:t>
            </w:r>
          </w:p>
          <w:p w14:paraId="112A5478" w14:textId="04C7D09B" w:rsidR="00277DE0" w:rsidRDefault="00343AAD" w:rsidP="00C80F6F">
            <w:r>
              <w:t xml:space="preserve">Psa. Ch. 71 </w:t>
            </w:r>
            <w:r w:rsidR="00FE269F">
              <w:t>Me</w:t>
            </w:r>
          </w:p>
        </w:tc>
        <w:tc>
          <w:tcPr>
            <w:tcW w:w="1870" w:type="dxa"/>
          </w:tcPr>
          <w:p w14:paraId="40292D17" w14:textId="77777777" w:rsidR="00B947B4" w:rsidRDefault="00A6338C" w:rsidP="00C80F6F">
            <w:r>
              <w:t>Deut.</w:t>
            </w:r>
            <w:r w:rsidR="00882C02">
              <w:t>11:19-24</w:t>
            </w:r>
          </w:p>
          <w:p w14:paraId="1FF72D27" w14:textId="7F2F4AD9" w:rsidR="00FE269F" w:rsidRDefault="00E5403C" w:rsidP="00C80F6F">
            <w:r>
              <w:t>P</w:t>
            </w:r>
            <w:r w:rsidR="0057126A">
              <w:t>sa. 102:18</w:t>
            </w:r>
          </w:p>
        </w:tc>
        <w:tc>
          <w:tcPr>
            <w:tcW w:w="1870" w:type="dxa"/>
          </w:tcPr>
          <w:p w14:paraId="08F689CB" w14:textId="77777777" w:rsidR="00B947B4" w:rsidRDefault="00821CA9" w:rsidP="00C80F6F">
            <w:r>
              <w:t>Deut.</w:t>
            </w:r>
            <w:r w:rsidR="00F601E8">
              <w:t xml:space="preserve"> </w:t>
            </w:r>
            <w:r w:rsidR="00DE392F">
              <w:t>4:8-9</w:t>
            </w:r>
          </w:p>
          <w:p w14:paraId="688BF56D" w14:textId="39BB7CDC" w:rsidR="008E31B3" w:rsidRDefault="008E31B3" w:rsidP="00C80F6F">
            <w:r>
              <w:t>Psa. 100:5</w:t>
            </w:r>
          </w:p>
        </w:tc>
        <w:tc>
          <w:tcPr>
            <w:tcW w:w="1870" w:type="dxa"/>
          </w:tcPr>
          <w:p w14:paraId="65DD6BA8" w14:textId="77777777" w:rsidR="00B947B4" w:rsidRDefault="00D86109" w:rsidP="00C80F6F">
            <w:r>
              <w:t xml:space="preserve">Lev. </w:t>
            </w:r>
            <w:r w:rsidR="00BA5092">
              <w:t>26:38-42</w:t>
            </w:r>
          </w:p>
          <w:p w14:paraId="5C5342A5" w14:textId="747D7038" w:rsidR="000F3EEE" w:rsidRDefault="009B0DCE" w:rsidP="00C80F6F">
            <w:r>
              <w:t>Pro. Ch. 4</w:t>
            </w:r>
          </w:p>
        </w:tc>
      </w:tr>
    </w:tbl>
    <w:p w14:paraId="1E47DD95" w14:textId="77777777" w:rsidR="00C80F6F" w:rsidRDefault="00C80F6F" w:rsidP="003672F1">
      <w:pPr>
        <w:jc w:val="center"/>
      </w:pPr>
    </w:p>
    <w:sectPr w:rsidR="00C80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F6F"/>
    <w:rsid w:val="000000C2"/>
    <w:rsid w:val="00004037"/>
    <w:rsid w:val="00017F78"/>
    <w:rsid w:val="00037556"/>
    <w:rsid w:val="00051AC3"/>
    <w:rsid w:val="00061684"/>
    <w:rsid w:val="000F3EEE"/>
    <w:rsid w:val="001172CD"/>
    <w:rsid w:val="001575DC"/>
    <w:rsid w:val="001E38B2"/>
    <w:rsid w:val="001F775B"/>
    <w:rsid w:val="00265F76"/>
    <w:rsid w:val="00277DE0"/>
    <w:rsid w:val="0028067B"/>
    <w:rsid w:val="002C3F27"/>
    <w:rsid w:val="00314AD9"/>
    <w:rsid w:val="00315744"/>
    <w:rsid w:val="00326F0F"/>
    <w:rsid w:val="00343AAD"/>
    <w:rsid w:val="00360B64"/>
    <w:rsid w:val="003624FC"/>
    <w:rsid w:val="003672F1"/>
    <w:rsid w:val="003B02A7"/>
    <w:rsid w:val="003F046D"/>
    <w:rsid w:val="003F63D7"/>
    <w:rsid w:val="0043146A"/>
    <w:rsid w:val="00431DD6"/>
    <w:rsid w:val="004726B5"/>
    <w:rsid w:val="00482BCF"/>
    <w:rsid w:val="00483C47"/>
    <w:rsid w:val="004C235F"/>
    <w:rsid w:val="004E6A49"/>
    <w:rsid w:val="00527EB8"/>
    <w:rsid w:val="0056654D"/>
    <w:rsid w:val="0057126A"/>
    <w:rsid w:val="005F035D"/>
    <w:rsid w:val="00606003"/>
    <w:rsid w:val="00690BB6"/>
    <w:rsid w:val="00693492"/>
    <w:rsid w:val="006E1E5D"/>
    <w:rsid w:val="006E3834"/>
    <w:rsid w:val="00705521"/>
    <w:rsid w:val="00734AD6"/>
    <w:rsid w:val="00754D1D"/>
    <w:rsid w:val="00765E01"/>
    <w:rsid w:val="007673E6"/>
    <w:rsid w:val="007B060E"/>
    <w:rsid w:val="007E7481"/>
    <w:rsid w:val="00806BDF"/>
    <w:rsid w:val="00815973"/>
    <w:rsid w:val="00821CA9"/>
    <w:rsid w:val="008340B3"/>
    <w:rsid w:val="00882C02"/>
    <w:rsid w:val="008D6C57"/>
    <w:rsid w:val="008E31B3"/>
    <w:rsid w:val="00901033"/>
    <w:rsid w:val="0095089A"/>
    <w:rsid w:val="009818E3"/>
    <w:rsid w:val="00990D3D"/>
    <w:rsid w:val="009B0DCE"/>
    <w:rsid w:val="009C2DB9"/>
    <w:rsid w:val="00A05AB0"/>
    <w:rsid w:val="00A14E83"/>
    <w:rsid w:val="00A6338C"/>
    <w:rsid w:val="00A65363"/>
    <w:rsid w:val="00AA13F7"/>
    <w:rsid w:val="00AF1DFA"/>
    <w:rsid w:val="00AF3425"/>
    <w:rsid w:val="00B1553E"/>
    <w:rsid w:val="00B31603"/>
    <w:rsid w:val="00B50A36"/>
    <w:rsid w:val="00B617E6"/>
    <w:rsid w:val="00B947B4"/>
    <w:rsid w:val="00BA5092"/>
    <w:rsid w:val="00C50CFE"/>
    <w:rsid w:val="00C71E7B"/>
    <w:rsid w:val="00C72606"/>
    <w:rsid w:val="00C80F6F"/>
    <w:rsid w:val="00D22B40"/>
    <w:rsid w:val="00D5284D"/>
    <w:rsid w:val="00D6717B"/>
    <w:rsid w:val="00D739EA"/>
    <w:rsid w:val="00D80DDE"/>
    <w:rsid w:val="00D86109"/>
    <w:rsid w:val="00DA29ED"/>
    <w:rsid w:val="00DD4EB9"/>
    <w:rsid w:val="00DD701F"/>
    <w:rsid w:val="00DE392F"/>
    <w:rsid w:val="00DE46CE"/>
    <w:rsid w:val="00DF51E3"/>
    <w:rsid w:val="00E37F53"/>
    <w:rsid w:val="00E5403C"/>
    <w:rsid w:val="00E57E28"/>
    <w:rsid w:val="00E8676E"/>
    <w:rsid w:val="00E90D7D"/>
    <w:rsid w:val="00E959D7"/>
    <w:rsid w:val="00EA42B0"/>
    <w:rsid w:val="00EB76C6"/>
    <w:rsid w:val="00F13E17"/>
    <w:rsid w:val="00F2393D"/>
    <w:rsid w:val="00F601E8"/>
    <w:rsid w:val="00F86A06"/>
    <w:rsid w:val="00FA019A"/>
    <w:rsid w:val="00FB4A52"/>
    <w:rsid w:val="00FD5D2D"/>
    <w:rsid w:val="00FE269F"/>
    <w:rsid w:val="00FE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C04B0"/>
  <w15:chartTrackingRefBased/>
  <w15:docId w15:val="{0CEB7A1E-5D20-4DFF-99C1-F808E654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35F"/>
  </w:style>
  <w:style w:type="paragraph" w:styleId="Heading1">
    <w:name w:val="heading 1"/>
    <w:basedOn w:val="Normal"/>
    <w:next w:val="Normal"/>
    <w:link w:val="Heading1Char"/>
    <w:uiPriority w:val="9"/>
    <w:qFormat/>
    <w:rsid w:val="00C80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F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F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F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F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F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F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F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F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F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F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F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F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F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F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F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F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6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Grady Radford</dc:creator>
  <cp:keywords/>
  <dc:description/>
  <cp:lastModifiedBy>Grady Radford</cp:lastModifiedBy>
  <cp:revision>102</cp:revision>
  <dcterms:created xsi:type="dcterms:W3CDTF">2026-01-16T20:37:00Z</dcterms:created>
  <dcterms:modified xsi:type="dcterms:W3CDTF">2026-01-17T17:34:00Z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9d3bbbfe-9367-441f-8044-9a2e6d4ff054</vt:lpwstr>
  </property>
</Properties>
</file>