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66609" w14:textId="1D5227BD" w:rsidR="00184A71" w:rsidRDefault="00184A71" w:rsidP="00184A71">
      <w:pPr>
        <w:pStyle w:val="Titre1"/>
        <w:rPr>
          <w:lang w:val="en-CA"/>
        </w:rPr>
      </w:pPr>
      <w:r>
        <w:rPr>
          <w:lang w:val="en-CA"/>
        </w:rPr>
        <w:t>Option 1: Grab-bag</w:t>
      </w:r>
    </w:p>
    <w:p w14:paraId="5B0B7E16" w14:textId="68F3768E" w:rsidR="00FE3C2A" w:rsidRDefault="00184A71">
      <w:pPr>
        <w:rPr>
          <w:lang w:val="en-CA"/>
        </w:rPr>
      </w:pPr>
      <w:r>
        <w:rPr>
          <w:lang w:val="en-CA"/>
        </w:rPr>
        <w:t>Just pick and choose.</w:t>
      </w:r>
    </w:p>
    <w:p w14:paraId="5FE5396F" w14:textId="77777777" w:rsidR="00780681" w:rsidRDefault="00780681">
      <w:pPr>
        <w:rPr>
          <w:lang w:val="en-CA"/>
        </w:rPr>
      </w:pPr>
      <w:r>
        <w:rPr>
          <w:lang w:val="en-CA"/>
        </w:rPr>
        <w:t>Here are some stand-outs you might like:</w:t>
      </w:r>
    </w:p>
    <w:p w14:paraId="42EB1BA2" w14:textId="192ED6ED" w:rsidR="00C51FBF" w:rsidRDefault="00C51FBF" w:rsidP="00780681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Time-saving techniques like the quick essay feedback forms</w:t>
      </w:r>
    </w:p>
    <w:p w14:paraId="3716459D" w14:textId="226CCC6C" w:rsidR="00184A71" w:rsidRDefault="00184A71" w:rsidP="00780681">
      <w:pPr>
        <w:pStyle w:val="Paragraphedeliste"/>
        <w:numPr>
          <w:ilvl w:val="0"/>
          <w:numId w:val="1"/>
        </w:numPr>
        <w:rPr>
          <w:lang w:val="en-CA"/>
        </w:rPr>
      </w:pPr>
      <w:r w:rsidRPr="00780681">
        <w:rPr>
          <w:lang w:val="en-CA"/>
        </w:rPr>
        <w:t xml:space="preserve">The various </w:t>
      </w:r>
      <w:r w:rsidR="00780681" w:rsidRPr="00780681">
        <w:rPr>
          <w:lang w:val="en-CA"/>
        </w:rPr>
        <w:t>“Lab Period” activities and the discussi</w:t>
      </w:r>
      <w:r w:rsidR="00780681">
        <w:rPr>
          <w:lang w:val="en-CA"/>
        </w:rPr>
        <w:t>ons that go with them.</w:t>
      </w:r>
    </w:p>
    <w:p w14:paraId="152C4833" w14:textId="57F058DF" w:rsidR="00780681" w:rsidRDefault="00780681" w:rsidP="00780681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The midterm writing exam, the “personal essay”</w:t>
      </w:r>
    </w:p>
    <w:p w14:paraId="0133C12B" w14:textId="20FED527" w:rsidR="00780681" w:rsidRDefault="00780681" w:rsidP="00780681">
      <w:pPr>
        <w:pStyle w:val="Paragraphedeliste"/>
        <w:numPr>
          <w:ilvl w:val="0"/>
          <w:numId w:val="1"/>
        </w:numPr>
        <w:rPr>
          <w:lang w:val="en-CA"/>
        </w:rPr>
      </w:pPr>
      <w:r>
        <w:rPr>
          <w:lang w:val="en-CA"/>
        </w:rPr>
        <w:t>The combined-skills exam, like the final writing exam or final speaking exam</w:t>
      </w:r>
    </w:p>
    <w:p w14:paraId="3723D1DE" w14:textId="7453049F" w:rsidR="00822916" w:rsidRDefault="00822916" w:rsidP="00822916">
      <w:pPr>
        <w:pStyle w:val="Titre1"/>
        <w:rPr>
          <w:lang w:val="en-CA"/>
        </w:rPr>
      </w:pPr>
      <w:r>
        <w:rPr>
          <w:lang w:val="en-CA"/>
        </w:rPr>
        <w:t>Option 2: Use as a full prep</w:t>
      </w:r>
    </w:p>
    <w:p w14:paraId="066BEA12" w14:textId="0AB6B3B9" w:rsidR="00822916" w:rsidRDefault="00601A04" w:rsidP="00822916">
      <w:pPr>
        <w:rPr>
          <w:lang w:val="en-CA"/>
        </w:rPr>
      </w:pPr>
      <w:r>
        <w:rPr>
          <w:lang w:val="en-CA"/>
        </w:rPr>
        <w:t xml:space="preserve">I use Teams. Every week, I put in Teams all the files in the folder for that week. So before I teach my first class, </w:t>
      </w:r>
      <w:r w:rsidR="00803ECB">
        <w:rPr>
          <w:lang w:val="en-CA"/>
        </w:rPr>
        <w:t>I go in “Week 01” of the prep and copy the files over to Teams</w:t>
      </w:r>
      <w:r>
        <w:rPr>
          <w:lang w:val="en-CA"/>
        </w:rPr>
        <w:t>:</w:t>
      </w:r>
    </w:p>
    <w:p w14:paraId="0A00387B" w14:textId="3B244D96" w:rsidR="00601A04" w:rsidRDefault="009333E4" w:rsidP="00822916">
      <w:pPr>
        <w:rPr>
          <w:lang w:val="en-CA"/>
        </w:rPr>
      </w:pPr>
      <w:r w:rsidRPr="009333E4">
        <w:rPr>
          <w:noProof/>
          <w:lang w:val="en-CA"/>
        </w:rPr>
        <w:drawing>
          <wp:inline distT="0" distB="0" distL="0" distR="0" wp14:anchorId="7AC1393F" wp14:editId="57662B10">
            <wp:extent cx="3860998" cy="2756042"/>
            <wp:effectExtent l="0" t="0" r="6350" b="6350"/>
            <wp:docPr id="1491908137" name="Image 1" descr="Une image contenant texte, capture d’écran, Police, affichag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908137" name="Image 1" descr="Une image contenant texte, capture d’écran, Police, affichage&#10;&#10;Le contenu généré par l’IA peut êtr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0998" cy="2756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D00FB" w14:textId="25E0BFD1" w:rsidR="009333E4" w:rsidRDefault="00CF2F73" w:rsidP="00822916">
      <w:pPr>
        <w:rPr>
          <w:lang w:val="en-CA"/>
        </w:rPr>
      </w:pPr>
      <w:r>
        <w:rPr>
          <w:lang w:val="en-CA"/>
        </w:rPr>
        <w:t xml:space="preserve">Note: </w:t>
      </w:r>
      <w:r w:rsidR="009333E4">
        <w:rPr>
          <w:lang w:val="en-CA"/>
        </w:rPr>
        <w:t>I obviously do not copy over the “Teacher only files” folder to Teams.</w:t>
      </w:r>
    </w:p>
    <w:p w14:paraId="334D4FAC" w14:textId="53A8244D" w:rsidR="00CF2F73" w:rsidRDefault="00CF2F73" w:rsidP="00822916">
      <w:pPr>
        <w:rPr>
          <w:lang w:val="en-CA"/>
        </w:rPr>
      </w:pPr>
      <w:r>
        <w:rPr>
          <w:lang w:val="en-CA"/>
        </w:rPr>
        <w:t xml:space="preserve">The first </w:t>
      </w:r>
      <w:r w:rsidR="00A41186">
        <w:rPr>
          <w:lang w:val="en-CA"/>
        </w:rPr>
        <w:t>f</w:t>
      </w:r>
      <w:r>
        <w:rPr>
          <w:lang w:val="en-CA"/>
        </w:rPr>
        <w:t>ile is always called “Class Outline,” and it’s my plan for what I do that class.</w:t>
      </w:r>
      <w:r w:rsidR="00A41186">
        <w:rPr>
          <w:lang w:val="en-CA"/>
        </w:rPr>
        <w:t xml:space="preserve"> The other files are in order of when I think I will need them. The last “HW” files are for the students to check during the week to know what the homework for next week is.</w:t>
      </w:r>
    </w:p>
    <w:p w14:paraId="4EC832A1" w14:textId="4B17E9C3" w:rsidR="009333E4" w:rsidRDefault="009333E4" w:rsidP="00822916">
      <w:pPr>
        <w:rPr>
          <w:lang w:val="en-CA"/>
        </w:rPr>
      </w:pPr>
      <w:r>
        <w:rPr>
          <w:lang w:val="en-CA"/>
        </w:rPr>
        <w:t>In the “Teacher o</w:t>
      </w:r>
      <w:r w:rsidR="00336918">
        <w:rPr>
          <w:lang w:val="en-CA"/>
        </w:rPr>
        <w:t>nly files" folder, there is a folder called “Print.” These are the files I print ahead of time.</w:t>
      </w:r>
    </w:p>
    <w:p w14:paraId="33CAC541" w14:textId="5F0037C8" w:rsidR="00F9785A" w:rsidRDefault="00F9785A" w:rsidP="00F9785A">
      <w:pPr>
        <w:pStyle w:val="Titre1"/>
        <w:rPr>
          <w:lang w:val="en-CA"/>
        </w:rPr>
      </w:pPr>
      <w:r>
        <w:rPr>
          <w:lang w:val="en-CA"/>
        </w:rPr>
        <w:t>102 or 103?</w:t>
      </w:r>
    </w:p>
    <w:p w14:paraId="256CAFD4" w14:textId="01CDB62B" w:rsidR="00CA5708" w:rsidRPr="00822916" w:rsidRDefault="00F9785A" w:rsidP="00822916">
      <w:pPr>
        <w:rPr>
          <w:lang w:val="en-CA"/>
        </w:rPr>
      </w:pPr>
      <w:r>
        <w:rPr>
          <w:lang w:val="en-CA"/>
        </w:rPr>
        <w:t>I use the basics of this prep for both levels, though with different expectations in terms of language, obviously. The instructions have different word counts and I use different marking grids. But most of the structure is the same.</w:t>
      </w:r>
      <w:r w:rsidR="00CA5708">
        <w:rPr>
          <w:lang w:val="en-CA"/>
        </w:rPr>
        <w:t xml:space="preserve"> I have included files in here to teach both 102-level and 103-level.</w:t>
      </w:r>
    </w:p>
    <w:sectPr w:rsidR="00CA5708" w:rsidRPr="00822916" w:rsidSect="00CA5708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681899"/>
    <w:multiLevelType w:val="hybridMultilevel"/>
    <w:tmpl w:val="C9C05AD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862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065"/>
    <w:rsid w:val="00184A71"/>
    <w:rsid w:val="00336918"/>
    <w:rsid w:val="00601A04"/>
    <w:rsid w:val="00780681"/>
    <w:rsid w:val="00803ECB"/>
    <w:rsid w:val="00822916"/>
    <w:rsid w:val="009333E4"/>
    <w:rsid w:val="00A102BE"/>
    <w:rsid w:val="00A41186"/>
    <w:rsid w:val="00C51FBF"/>
    <w:rsid w:val="00CA5708"/>
    <w:rsid w:val="00CF2F73"/>
    <w:rsid w:val="00EA3642"/>
    <w:rsid w:val="00F05065"/>
    <w:rsid w:val="00F2078D"/>
    <w:rsid w:val="00F9785A"/>
    <w:rsid w:val="00FE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4F49B"/>
  <w15:chartTrackingRefBased/>
  <w15:docId w15:val="{EEA4C3C3-C4B4-4D85-94F1-B4E083918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050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050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050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050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050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050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050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050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050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050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050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050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0506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0506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0506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0506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0506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0506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050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05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050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050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050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0506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0506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0506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050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0506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050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203</Words>
  <Characters>1118</Characters>
  <Application>Microsoft Office Word</Application>
  <DocSecurity>0</DocSecurity>
  <Lines>9</Lines>
  <Paragraphs>2</Paragraphs>
  <ScaleCrop>false</ScaleCrop>
  <Company>Cegep de Levis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Loisel</dc:creator>
  <cp:keywords/>
  <dc:description/>
  <cp:lastModifiedBy>Jérôme Loisel</cp:lastModifiedBy>
  <cp:revision>13</cp:revision>
  <dcterms:created xsi:type="dcterms:W3CDTF">2025-08-19T13:51:00Z</dcterms:created>
  <dcterms:modified xsi:type="dcterms:W3CDTF">2025-08-19T14:19:00Z</dcterms:modified>
</cp:coreProperties>
</file>