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09B6A" w14:textId="22FA3C56" w:rsidR="00936AE1" w:rsidRPr="00936AE1" w:rsidRDefault="00936AE1" w:rsidP="00936AE1">
      <w:pPr>
        <w:pStyle w:val="Titre"/>
        <w:jc w:val="center"/>
        <w:rPr>
          <w:rFonts w:ascii="Garamond" w:hAnsi="Garamond"/>
          <w:sz w:val="50"/>
          <w:szCs w:val="50"/>
          <w:lang w:val="en-CA"/>
        </w:rPr>
      </w:pPr>
      <w:r>
        <w:rPr>
          <w:rFonts w:ascii="Garamond" w:hAnsi="Garamond"/>
          <w:sz w:val="50"/>
          <w:szCs w:val="50"/>
          <w:lang w:val="en-CA"/>
        </w:rPr>
        <w:t>Midterm</w:t>
      </w:r>
      <w:r w:rsidRPr="00C53C13">
        <w:rPr>
          <w:rFonts w:ascii="Garamond" w:hAnsi="Garamond"/>
          <w:sz w:val="50"/>
          <w:szCs w:val="50"/>
          <w:lang w:val="en-CA"/>
        </w:rPr>
        <w:t xml:space="preserve"> Writing Exam</w:t>
      </w:r>
      <w:r>
        <w:rPr>
          <w:rFonts w:ascii="Garamond" w:hAnsi="Garamond"/>
          <w:sz w:val="50"/>
          <w:szCs w:val="50"/>
          <w:lang w:val="en-CA"/>
        </w:rPr>
        <w:t xml:space="preserve">: </w:t>
      </w:r>
      <w:r w:rsidR="00C86DB5">
        <w:rPr>
          <w:rFonts w:ascii="Garamond" w:hAnsi="Garamond"/>
          <w:sz w:val="50"/>
          <w:szCs w:val="50"/>
          <w:lang w:val="en-CA"/>
        </w:rPr>
        <w:t>Self-reflecti</w:t>
      </w:r>
      <w:r w:rsidR="009A00B3">
        <w:rPr>
          <w:rFonts w:ascii="Garamond" w:hAnsi="Garamond"/>
          <w:sz w:val="50"/>
          <w:szCs w:val="50"/>
          <w:lang w:val="en-CA"/>
        </w:rPr>
        <w:t>on</w:t>
      </w:r>
      <w:r>
        <w:rPr>
          <w:rFonts w:ascii="Garamond" w:hAnsi="Garamond"/>
          <w:sz w:val="50"/>
          <w:szCs w:val="50"/>
          <w:lang w:val="en-CA"/>
        </w:rPr>
        <w:t xml:space="preserve"> Essay</w:t>
      </w:r>
      <w:r w:rsidRPr="00C53C13">
        <w:rPr>
          <w:rFonts w:ascii="Garamond" w:hAnsi="Garamond"/>
          <w:sz w:val="50"/>
          <w:szCs w:val="50"/>
          <w:lang w:val="en-CA"/>
        </w:rPr>
        <w:t xml:space="preserve"> </w:t>
      </w:r>
      <w:r>
        <w:rPr>
          <w:rFonts w:ascii="Garamond" w:hAnsi="Garamond"/>
          <w:sz w:val="50"/>
          <w:szCs w:val="50"/>
          <w:lang w:val="en-CA"/>
        </w:rPr>
        <w:t>(</w:t>
      </w:r>
      <w:r w:rsidR="00035795">
        <w:rPr>
          <w:rFonts w:ascii="Garamond" w:hAnsi="Garamond"/>
          <w:sz w:val="50"/>
          <w:szCs w:val="50"/>
          <w:lang w:val="en-CA"/>
        </w:rPr>
        <w:t>2</w:t>
      </w:r>
      <w:r>
        <w:rPr>
          <w:rFonts w:ascii="Garamond" w:hAnsi="Garamond"/>
          <w:sz w:val="50"/>
          <w:szCs w:val="50"/>
          <w:lang w:val="en-CA"/>
        </w:rPr>
        <w:t>0%)</w:t>
      </w:r>
    </w:p>
    <w:p w14:paraId="10FD6E0A" w14:textId="77777777" w:rsidR="00EF37CB" w:rsidRPr="00EB67E8" w:rsidRDefault="00EF37CB" w:rsidP="00EF37CB">
      <w:pPr>
        <w:pStyle w:val="Titre1"/>
        <w:rPr>
          <w:lang w:val="en-CA"/>
        </w:rPr>
      </w:pPr>
      <w:r>
        <w:rPr>
          <w:lang w:val="en-US"/>
        </w:rPr>
        <w:t xml:space="preserve">Presentation rules </w:t>
      </w:r>
      <w:r>
        <w:rPr>
          <w:lang w:val="en-CA"/>
        </w:rPr>
        <w:t>(-2/50 for each you forget)</w:t>
      </w:r>
    </w:p>
    <w:p w14:paraId="3CD36FBE" w14:textId="77777777" w:rsidR="009A219C" w:rsidRDefault="009A219C" w:rsidP="009A219C">
      <w:pPr>
        <w:pStyle w:val="Paragraphedeliste"/>
        <w:numPr>
          <w:ilvl w:val="0"/>
          <w:numId w:val="16"/>
        </w:numPr>
        <w:rPr>
          <w:lang w:val="en-US"/>
        </w:rPr>
      </w:pPr>
      <w:r w:rsidRPr="004C3116">
        <w:rPr>
          <w:lang w:val="en-US"/>
        </w:rPr>
        <w:t>Write in your Cahier Canada</w:t>
      </w:r>
    </w:p>
    <w:p w14:paraId="1672A737" w14:textId="77777777" w:rsidR="009A219C" w:rsidRDefault="009A219C" w:rsidP="009A219C">
      <w:pPr>
        <w:pStyle w:val="Paragraphedeliste"/>
        <w:numPr>
          <w:ilvl w:val="0"/>
          <w:numId w:val="16"/>
        </w:numPr>
        <w:rPr>
          <w:lang w:val="en-US"/>
        </w:rPr>
      </w:pPr>
      <w:r>
        <w:rPr>
          <w:lang w:val="en-US"/>
        </w:rPr>
        <w:t>Your text needs to be double-spaced (skip one line between every line)</w:t>
      </w:r>
    </w:p>
    <w:p w14:paraId="47859EA1" w14:textId="77777777" w:rsidR="009A219C" w:rsidRDefault="009A219C" w:rsidP="009A219C">
      <w:pPr>
        <w:pStyle w:val="Paragraphedeliste"/>
        <w:numPr>
          <w:ilvl w:val="0"/>
          <w:numId w:val="16"/>
        </w:numPr>
        <w:rPr>
          <w:lang w:val="en-US"/>
        </w:rPr>
      </w:pPr>
      <w:r>
        <w:rPr>
          <w:lang w:val="en-US"/>
        </w:rPr>
        <w:t>You need to count your words</w:t>
      </w:r>
    </w:p>
    <w:p w14:paraId="7539CEF6" w14:textId="5E2783D9" w:rsidR="00936AE1" w:rsidRPr="00936AE1" w:rsidRDefault="00EF34A4" w:rsidP="00936AE1">
      <w:pPr>
        <w:pStyle w:val="Titre1"/>
        <w:rPr>
          <w:lang w:val="en-US"/>
        </w:rPr>
      </w:pPr>
      <w:r>
        <w:rPr>
          <w:lang w:val="en-US"/>
        </w:rPr>
        <w:t>What i</w:t>
      </w:r>
      <w:r w:rsidR="00936AE1" w:rsidRPr="00936AE1">
        <w:rPr>
          <w:lang w:val="en-US"/>
        </w:rPr>
        <w:t xml:space="preserve">s a </w:t>
      </w:r>
      <w:r w:rsidR="00C86DB5">
        <w:rPr>
          <w:lang w:val="en-US"/>
        </w:rPr>
        <w:t>self-reflecti</w:t>
      </w:r>
      <w:r w:rsidR="00F8209A">
        <w:rPr>
          <w:lang w:val="en-US"/>
        </w:rPr>
        <w:t>on</w:t>
      </w:r>
      <w:r w:rsidR="00936AE1" w:rsidRPr="00936AE1">
        <w:rPr>
          <w:lang w:val="en-US"/>
        </w:rPr>
        <w:t xml:space="preserve"> </w:t>
      </w:r>
      <w:r>
        <w:rPr>
          <w:lang w:val="en-US"/>
        </w:rPr>
        <w:t>e</w:t>
      </w:r>
      <w:r w:rsidR="00936AE1" w:rsidRPr="00936AE1">
        <w:rPr>
          <w:lang w:val="en-US"/>
        </w:rPr>
        <w:t>ssay?</w:t>
      </w:r>
    </w:p>
    <w:p w14:paraId="49451F4A" w14:textId="60273FA3" w:rsidR="00936AE1" w:rsidRDefault="002A151F" w:rsidP="00936AE1">
      <w:pPr>
        <w:rPr>
          <w:lang w:val="en-US"/>
        </w:rPr>
      </w:pPr>
      <w:r>
        <w:rPr>
          <w:lang w:val="en-US"/>
        </w:rPr>
        <w:t xml:space="preserve">Some essays are called “personal essays.” This is when </w:t>
      </w:r>
      <w:r w:rsidR="00593D54">
        <w:rPr>
          <w:lang w:val="en-US"/>
        </w:rPr>
        <w:t>the author</w:t>
      </w:r>
      <w:r w:rsidR="0001368B">
        <w:rPr>
          <w:lang w:val="en-US"/>
        </w:rPr>
        <w:t xml:space="preserve"> tr</w:t>
      </w:r>
      <w:r w:rsidR="00593D54">
        <w:rPr>
          <w:lang w:val="en-US"/>
        </w:rPr>
        <w:t>ies</w:t>
      </w:r>
      <w:r w:rsidR="0001368B">
        <w:rPr>
          <w:lang w:val="en-US"/>
        </w:rPr>
        <w:t xml:space="preserve"> to use </w:t>
      </w:r>
      <w:r w:rsidR="00593D54">
        <w:rPr>
          <w:lang w:val="en-US"/>
        </w:rPr>
        <w:t>their writing skills</w:t>
      </w:r>
      <w:r w:rsidR="0001368B">
        <w:rPr>
          <w:lang w:val="en-US"/>
        </w:rPr>
        <w:t xml:space="preserve"> to analyze </w:t>
      </w:r>
      <w:r w:rsidR="00593D54">
        <w:rPr>
          <w:lang w:val="en-US"/>
        </w:rPr>
        <w:t>their</w:t>
      </w:r>
      <w:r w:rsidR="0001368B">
        <w:rPr>
          <w:lang w:val="en-US"/>
        </w:rPr>
        <w:t xml:space="preserve"> own life.</w:t>
      </w:r>
      <w:r w:rsidR="00C76D14">
        <w:rPr>
          <w:lang w:val="en-US"/>
        </w:rPr>
        <w:t xml:space="preserve"> </w:t>
      </w:r>
      <w:r w:rsidR="00593D54">
        <w:rPr>
          <w:i/>
          <w:iCs/>
          <w:lang w:val="en-US"/>
        </w:rPr>
        <w:t>Educated</w:t>
      </w:r>
      <w:r w:rsidR="00593D54">
        <w:rPr>
          <w:lang w:val="en-US"/>
        </w:rPr>
        <w:t xml:space="preserve"> is</w:t>
      </w:r>
      <w:r w:rsidR="008C44E8">
        <w:rPr>
          <w:lang w:val="en-US"/>
        </w:rPr>
        <w:t xml:space="preserve">, in </w:t>
      </w:r>
      <w:r w:rsidR="00595C43">
        <w:rPr>
          <w:lang w:val="en-US"/>
        </w:rPr>
        <w:t>that sense</w:t>
      </w:r>
      <w:r w:rsidR="008C44E8">
        <w:rPr>
          <w:lang w:val="en-US"/>
        </w:rPr>
        <w:t>,</w:t>
      </w:r>
      <w:r w:rsidR="00593D54">
        <w:rPr>
          <w:lang w:val="en-US"/>
        </w:rPr>
        <w:t xml:space="preserve"> a good example of a very long personal essay.</w:t>
      </w:r>
      <w:r w:rsidR="008C44E8">
        <w:rPr>
          <w:lang w:val="en-US"/>
        </w:rPr>
        <w:t xml:space="preserve"> </w:t>
      </w:r>
      <w:r w:rsidR="00D47F52">
        <w:rPr>
          <w:lang w:val="en-US"/>
        </w:rPr>
        <w:t xml:space="preserve">In this course, we will write a type of personal essay that we will call a </w:t>
      </w:r>
      <w:r w:rsidR="008C44E8">
        <w:rPr>
          <w:lang w:val="en-US"/>
        </w:rPr>
        <w:t>“self-reflection” essay</w:t>
      </w:r>
      <w:r w:rsidR="00D47F52">
        <w:rPr>
          <w:lang w:val="en-US"/>
        </w:rPr>
        <w:t xml:space="preserve"> where you </w:t>
      </w:r>
      <w:r w:rsidR="00422290">
        <w:rPr>
          <w:lang w:val="en-US"/>
        </w:rPr>
        <w:t xml:space="preserve">will </w:t>
      </w:r>
      <w:r w:rsidR="00595C43">
        <w:rPr>
          <w:lang w:val="en-US"/>
        </w:rPr>
        <w:t>use the essay format to engage in a reflection on a possible life improvement plan</w:t>
      </w:r>
      <w:r w:rsidR="008C44E8">
        <w:rPr>
          <w:lang w:val="en-US"/>
        </w:rPr>
        <w:t>.</w:t>
      </w:r>
    </w:p>
    <w:p w14:paraId="0341757B" w14:textId="6233BC7A" w:rsidR="00C10427" w:rsidRDefault="00E66AC9" w:rsidP="00C10427">
      <w:pPr>
        <w:pStyle w:val="Titre2"/>
        <w:rPr>
          <w:lang w:val="en-US"/>
        </w:rPr>
      </w:pPr>
      <w:r>
        <w:rPr>
          <w:lang w:val="en-US"/>
        </w:rPr>
        <w:t>Famous examples of personal essays</w:t>
      </w:r>
    </w:p>
    <w:p w14:paraId="4D0FA49A" w14:textId="0DE60038" w:rsidR="00C10427" w:rsidRPr="00C10427" w:rsidRDefault="00E66AC9" w:rsidP="00C10427">
      <w:pPr>
        <w:rPr>
          <w:lang w:val="en-US"/>
        </w:rPr>
      </w:pPr>
      <w:r>
        <w:rPr>
          <w:lang w:val="en-US"/>
        </w:rPr>
        <w:t xml:space="preserve">Many famous writers have written essays that are categorized as “personal essays,” where they reflect on private </w:t>
      </w:r>
      <w:r w:rsidR="00F42CEE">
        <w:rPr>
          <w:lang w:val="en-US"/>
        </w:rPr>
        <w:t>events from their own lives.</w:t>
      </w:r>
      <w:r w:rsidR="00593D54">
        <w:rPr>
          <w:lang w:val="en-US"/>
        </w:rPr>
        <w:t xml:space="preserve"> </w:t>
      </w:r>
      <w:r w:rsidR="00F42CEE">
        <w:rPr>
          <w:lang w:val="en-US"/>
        </w:rPr>
        <w:t xml:space="preserve">These essays are not exactly structured </w:t>
      </w:r>
      <w:r w:rsidR="006C1F5E">
        <w:rPr>
          <w:lang w:val="en-US"/>
        </w:rPr>
        <w:t>like what we are trying to do here, but they do show you what it is like to use the essay format to try to understand your personal life. Please pick one to read</w:t>
      </w:r>
      <w:r w:rsidR="00C10427">
        <w:rPr>
          <w:lang w:val="en-US"/>
        </w:rPr>
        <w:t>:</w:t>
      </w:r>
    </w:p>
    <w:p w14:paraId="3879F01D" w14:textId="3FA2BD5E" w:rsidR="00AD1D21" w:rsidRPr="00955FF0" w:rsidRDefault="00C10427" w:rsidP="00C10427">
      <w:pPr>
        <w:pStyle w:val="Paragraphedeliste"/>
        <w:numPr>
          <w:ilvl w:val="0"/>
          <w:numId w:val="14"/>
        </w:numPr>
      </w:pPr>
      <w:r w:rsidRPr="00AD1D21">
        <w:rPr>
          <w:lang w:val="en-US"/>
        </w:rPr>
        <w:t>Zora Neale Hurston, ‘How it feels to be colored me</w:t>
      </w:r>
      <w:r w:rsidR="00692687">
        <w:rPr>
          <w:lang w:val="en-US"/>
        </w:rPr>
        <w:t>.</w:t>
      </w:r>
      <w:r w:rsidRPr="00AD1D21">
        <w:rPr>
          <w:lang w:val="en-US"/>
        </w:rPr>
        <w:t>’</w:t>
      </w:r>
      <w:r w:rsidR="0021155E">
        <w:rPr>
          <w:lang w:val="en-US"/>
        </w:rPr>
        <w:br/>
      </w:r>
      <w:hyperlink r:id="rId11" w:history="1">
        <w:r w:rsidR="00BD0D08" w:rsidRPr="00955FF0">
          <w:rPr>
            <w:rStyle w:val="Lienhypertexte"/>
          </w:rPr>
          <w:t>https://www.thoughtco.com/how-it-feels-to-be-colored-me-by-zora-neale-hurston-1688772</w:t>
        </w:r>
      </w:hyperlink>
    </w:p>
    <w:p w14:paraId="362965FC" w14:textId="31615796" w:rsidR="00AD1D21" w:rsidRPr="00955FF0" w:rsidRDefault="00C10427" w:rsidP="00C10427">
      <w:pPr>
        <w:pStyle w:val="Paragraphedeliste"/>
        <w:numPr>
          <w:ilvl w:val="0"/>
          <w:numId w:val="14"/>
        </w:numPr>
      </w:pPr>
      <w:r w:rsidRPr="00AD1D21">
        <w:rPr>
          <w:lang w:val="en-US"/>
        </w:rPr>
        <w:t>Mark Twain, ‘Two ways of seeing a river</w:t>
      </w:r>
      <w:r w:rsidR="00692687">
        <w:rPr>
          <w:lang w:val="en-US"/>
        </w:rPr>
        <w:t>.</w:t>
      </w:r>
      <w:r w:rsidRPr="00AD1D21">
        <w:rPr>
          <w:lang w:val="en-US"/>
        </w:rPr>
        <w:t>’</w:t>
      </w:r>
      <w:r w:rsidR="0021155E">
        <w:rPr>
          <w:lang w:val="en-US"/>
        </w:rPr>
        <w:br/>
      </w:r>
      <w:hyperlink r:id="rId12" w:history="1">
        <w:r w:rsidR="00F87B9E" w:rsidRPr="00955FF0">
          <w:rPr>
            <w:rStyle w:val="Lienhypertexte"/>
          </w:rPr>
          <w:t>https://www.thoughtco.com/two-ways-of-seeing-a-river-by-mark-twain-1688773</w:t>
        </w:r>
      </w:hyperlink>
    </w:p>
    <w:p w14:paraId="4E455CF1" w14:textId="0272FEC3" w:rsidR="00AD1D21" w:rsidRPr="00955FF0" w:rsidRDefault="00C10427" w:rsidP="00C10427">
      <w:pPr>
        <w:pStyle w:val="Paragraphedeliste"/>
        <w:numPr>
          <w:ilvl w:val="0"/>
          <w:numId w:val="14"/>
        </w:numPr>
      </w:pPr>
      <w:r w:rsidRPr="00AD1D21">
        <w:rPr>
          <w:lang w:val="en-US"/>
        </w:rPr>
        <w:t>Nora Ephron, ‘A few words about breasts</w:t>
      </w:r>
      <w:r w:rsidR="00692687">
        <w:rPr>
          <w:lang w:val="en-US"/>
        </w:rPr>
        <w:t>.</w:t>
      </w:r>
      <w:r w:rsidRPr="00AD1D21">
        <w:rPr>
          <w:lang w:val="en-US"/>
        </w:rPr>
        <w:t>’</w:t>
      </w:r>
      <w:r w:rsidR="0021155E">
        <w:rPr>
          <w:lang w:val="en-US"/>
        </w:rPr>
        <w:br/>
      </w:r>
      <w:hyperlink r:id="rId13" w:history="1">
        <w:r w:rsidR="00692687" w:rsidRPr="00955FF0">
          <w:rPr>
            <w:rStyle w:val="Lienhypertexte"/>
          </w:rPr>
          <w:t>https://genius.com/Nora-ephron-a-few-words-about-breasts-annotated</w:t>
        </w:r>
      </w:hyperlink>
    </w:p>
    <w:p w14:paraId="416B8D29" w14:textId="136E9FBC" w:rsidR="00C10427" w:rsidRDefault="00C10427" w:rsidP="00C10427">
      <w:pPr>
        <w:pStyle w:val="Paragraphedeliste"/>
        <w:numPr>
          <w:ilvl w:val="0"/>
          <w:numId w:val="14"/>
        </w:numPr>
        <w:rPr>
          <w:lang w:val="en-US"/>
        </w:rPr>
      </w:pPr>
      <w:r w:rsidRPr="00AD1D21">
        <w:rPr>
          <w:lang w:val="en-US"/>
        </w:rPr>
        <w:t xml:space="preserve">Sallie Tisdale, ‘We do </w:t>
      </w:r>
      <w:r w:rsidR="00493DBE">
        <w:rPr>
          <w:lang w:val="en-US"/>
        </w:rPr>
        <w:t>a</w:t>
      </w:r>
      <w:r w:rsidRPr="00AD1D21">
        <w:rPr>
          <w:lang w:val="en-US"/>
        </w:rPr>
        <w:t xml:space="preserve">bortions </w:t>
      </w:r>
      <w:r w:rsidR="00493DBE">
        <w:rPr>
          <w:lang w:val="en-US"/>
        </w:rPr>
        <w:t>h</w:t>
      </w:r>
      <w:r w:rsidRPr="00AD1D21">
        <w:rPr>
          <w:lang w:val="en-US"/>
        </w:rPr>
        <w:t>ere</w:t>
      </w:r>
      <w:r w:rsidR="00692687">
        <w:rPr>
          <w:lang w:val="en-US"/>
        </w:rPr>
        <w:t>.</w:t>
      </w:r>
      <w:r w:rsidRPr="00AD1D21">
        <w:rPr>
          <w:lang w:val="en-US"/>
        </w:rPr>
        <w:t>’</w:t>
      </w:r>
      <w:r w:rsidR="0021155E">
        <w:rPr>
          <w:lang w:val="en-US"/>
        </w:rPr>
        <w:br/>
      </w:r>
      <w:hyperlink r:id="rId14" w:history="1">
        <w:r w:rsidR="0021155E" w:rsidRPr="00691104">
          <w:rPr>
            <w:rStyle w:val="Lienhypertexte"/>
            <w:lang w:val="en-US"/>
          </w:rPr>
          <w:t>https://harpers.org/2015/08/we-do-abortions-here/</w:t>
        </w:r>
      </w:hyperlink>
    </w:p>
    <w:p w14:paraId="218C8D9C" w14:textId="77777777" w:rsidR="00854DF0" w:rsidRPr="00936AE1" w:rsidRDefault="00854DF0" w:rsidP="00854DF0">
      <w:pPr>
        <w:pStyle w:val="Titre2"/>
        <w:rPr>
          <w:lang w:val="en-US"/>
        </w:rPr>
      </w:pPr>
      <w:r w:rsidRPr="00936AE1">
        <w:rPr>
          <w:lang w:val="en-US"/>
        </w:rPr>
        <w:t>Task:</w:t>
      </w:r>
    </w:p>
    <w:p w14:paraId="325F5F96" w14:textId="36C86F75" w:rsidR="00120A7D" w:rsidRDefault="00B15F2E" w:rsidP="00854DF0">
      <w:pPr>
        <w:rPr>
          <w:lang w:val="en-CA"/>
        </w:rPr>
      </w:pPr>
      <w:r>
        <w:rPr>
          <w:lang w:val="en-US"/>
        </w:rPr>
        <w:t xml:space="preserve">Answer this question: </w:t>
      </w:r>
      <w:r w:rsidR="00B651ED">
        <w:rPr>
          <w:lang w:val="en-US"/>
        </w:rPr>
        <w:t>How</w:t>
      </w:r>
      <w:r w:rsidR="00A83017">
        <w:rPr>
          <w:lang w:val="en-US"/>
        </w:rPr>
        <w:t xml:space="preserve"> do you want to improve your life? </w:t>
      </w:r>
      <w:r w:rsidR="00716EE2">
        <w:rPr>
          <w:lang w:val="en-US"/>
        </w:rPr>
        <w:t>As you answer this question, y</w:t>
      </w:r>
      <w:r w:rsidR="005E4926">
        <w:rPr>
          <w:lang w:val="en-US"/>
        </w:rPr>
        <w:t xml:space="preserve">our essay will explore two specific ways in which you want to </w:t>
      </w:r>
      <w:r w:rsidR="00716EE2">
        <w:rPr>
          <w:lang w:val="en-US"/>
        </w:rPr>
        <w:t>do that</w:t>
      </w:r>
      <w:r w:rsidR="005E4926">
        <w:rPr>
          <w:lang w:val="en-US"/>
        </w:rPr>
        <w:t xml:space="preserve">. </w:t>
      </w:r>
      <w:r w:rsidR="00854DF0">
        <w:rPr>
          <w:lang w:val="en-CA"/>
        </w:rPr>
        <w:t>(</w:t>
      </w:r>
      <w:r w:rsidR="00941C84">
        <w:rPr>
          <w:lang w:val="en-CA"/>
        </w:rPr>
        <w:t>4</w:t>
      </w:r>
      <w:r w:rsidR="00854DF0">
        <w:rPr>
          <w:lang w:val="en-CA"/>
        </w:rPr>
        <w:t xml:space="preserve">50 words </w:t>
      </w:r>
      <w:r w:rsidR="00854DF0" w:rsidRPr="00854DF0">
        <w:rPr>
          <w:u w:val="single"/>
          <w:lang w:val="en-CA"/>
        </w:rPr>
        <w:t>minimum</w:t>
      </w:r>
      <w:r w:rsidR="00854DF0">
        <w:rPr>
          <w:lang w:val="en-CA"/>
        </w:rPr>
        <w:t>).</w:t>
      </w:r>
    </w:p>
    <w:p w14:paraId="282152C5" w14:textId="0D5E97F9" w:rsidR="00854DF0" w:rsidRPr="00A121A8" w:rsidRDefault="00120A7D" w:rsidP="00854DF0">
      <w:pPr>
        <w:rPr>
          <w:lang w:val="en-US"/>
        </w:rPr>
      </w:pPr>
      <w:r>
        <w:rPr>
          <w:lang w:val="en-CA"/>
        </w:rPr>
        <w:t xml:space="preserve">Structure: </w:t>
      </w:r>
      <w:r w:rsidR="002C6B62">
        <w:rPr>
          <w:lang w:val="en-CA"/>
        </w:rPr>
        <w:t>Because this is a college-level course, you will need to follow a specific text format which we see here.</w:t>
      </w:r>
    </w:p>
    <w:p w14:paraId="026DAD66" w14:textId="7226D787" w:rsidR="00854DF0" w:rsidRDefault="00120A7D" w:rsidP="00854DF0">
      <w:pPr>
        <w:rPr>
          <w:lang w:val="en-US"/>
        </w:rPr>
      </w:pPr>
      <w:r>
        <w:rPr>
          <w:lang w:val="en-US"/>
        </w:rPr>
        <w:t xml:space="preserve">Content: </w:t>
      </w:r>
      <w:r w:rsidR="00DC4CC7">
        <w:rPr>
          <w:lang w:val="en-US"/>
        </w:rPr>
        <w:t xml:space="preserve">Part of writing for college is the exploration of </w:t>
      </w:r>
      <w:r w:rsidR="00854DF0">
        <w:rPr>
          <w:lang w:val="en-US"/>
        </w:rPr>
        <w:t xml:space="preserve">college-level ideas. Every week in our personal discussions, we </w:t>
      </w:r>
      <w:r w:rsidR="00DC4CC7">
        <w:rPr>
          <w:lang w:val="en-US"/>
        </w:rPr>
        <w:t>read college-level texts and watch college-level videos</w:t>
      </w:r>
      <w:r w:rsidR="00854DF0">
        <w:rPr>
          <w:lang w:val="en-US"/>
        </w:rPr>
        <w:t xml:space="preserve">. </w:t>
      </w:r>
      <w:r w:rsidR="008D5265">
        <w:rPr>
          <w:lang w:val="en-US"/>
        </w:rPr>
        <w:t xml:space="preserve">You need to make meaningful use of some concepts you have learned, naming the source </w:t>
      </w:r>
      <w:r w:rsidR="00716EE2">
        <w:rPr>
          <w:lang w:val="en-US"/>
        </w:rPr>
        <w:t>(the article or video</w:t>
      </w:r>
      <w:r w:rsidR="004D0785">
        <w:rPr>
          <w:lang w:val="en-US"/>
        </w:rPr>
        <w:t>,</w:t>
      </w:r>
      <w:r w:rsidR="00716EE2">
        <w:rPr>
          <w:lang w:val="en-US"/>
        </w:rPr>
        <w:t xml:space="preserve"> or </w:t>
      </w:r>
      <w:r w:rsidR="004D0785">
        <w:rPr>
          <w:lang w:val="en-US"/>
        </w:rPr>
        <w:t>the</w:t>
      </w:r>
      <w:r w:rsidR="00716EE2">
        <w:rPr>
          <w:lang w:val="en-US"/>
        </w:rPr>
        <w:t xml:space="preserve"> </w:t>
      </w:r>
      <w:r w:rsidR="004D0785">
        <w:rPr>
          <w:lang w:val="en-US"/>
        </w:rPr>
        <w:t xml:space="preserve">author) </w:t>
      </w:r>
      <w:r w:rsidR="00EB1E58">
        <w:rPr>
          <w:lang w:val="en-US"/>
        </w:rPr>
        <w:t xml:space="preserve">and using its content in a </w:t>
      </w:r>
      <w:r w:rsidR="00DB1336">
        <w:rPr>
          <w:lang w:val="en-US"/>
        </w:rPr>
        <w:t xml:space="preserve">substantive, </w:t>
      </w:r>
      <w:r w:rsidR="004D0785">
        <w:rPr>
          <w:lang w:val="en-US"/>
        </w:rPr>
        <w:t>college-level</w:t>
      </w:r>
      <w:r w:rsidR="00EB1E58">
        <w:rPr>
          <w:lang w:val="en-US"/>
        </w:rPr>
        <w:t xml:space="preserve"> way.</w:t>
      </w:r>
    </w:p>
    <w:p w14:paraId="4AD139CD" w14:textId="53B9074F" w:rsidR="00936AE1" w:rsidRPr="00936AE1" w:rsidRDefault="00936AE1" w:rsidP="00A36A5F">
      <w:pPr>
        <w:pStyle w:val="Titre1"/>
        <w:rPr>
          <w:lang w:val="en-US"/>
        </w:rPr>
      </w:pPr>
      <w:r w:rsidRPr="00936AE1">
        <w:rPr>
          <w:lang w:val="en-US"/>
        </w:rPr>
        <w:t>Structure:</w:t>
      </w:r>
    </w:p>
    <w:p w14:paraId="7CBBC52C" w14:textId="77777777" w:rsidR="00A36A5F" w:rsidRDefault="00936AE1" w:rsidP="00A36A5F">
      <w:pPr>
        <w:pStyle w:val="Titre2"/>
        <w:rPr>
          <w:lang w:val="en-US"/>
        </w:rPr>
      </w:pPr>
      <w:r>
        <w:rPr>
          <w:lang w:val="en-US"/>
        </w:rPr>
        <w:t xml:space="preserve">1. </w:t>
      </w:r>
      <w:r w:rsidR="00A36A5F">
        <w:rPr>
          <w:lang w:val="en-US"/>
        </w:rPr>
        <w:t>Introduction:</w:t>
      </w:r>
    </w:p>
    <w:p w14:paraId="1AACE216" w14:textId="443655BC" w:rsidR="003D792C" w:rsidRDefault="00936AE1" w:rsidP="00936AE1">
      <w:pPr>
        <w:rPr>
          <w:lang w:val="en-US"/>
        </w:rPr>
      </w:pPr>
      <w:r w:rsidRPr="00936AE1">
        <w:rPr>
          <w:lang w:val="en-US"/>
        </w:rPr>
        <w:t xml:space="preserve">Start your essay with an </w:t>
      </w:r>
      <w:r w:rsidR="00A121A8">
        <w:rPr>
          <w:lang w:val="en-US"/>
        </w:rPr>
        <w:t xml:space="preserve">intriguing </w:t>
      </w:r>
      <w:r w:rsidRPr="00936AE1">
        <w:rPr>
          <w:lang w:val="en-US"/>
        </w:rPr>
        <w:t xml:space="preserve">anecdote </w:t>
      </w:r>
      <w:r w:rsidR="00D60A83">
        <w:rPr>
          <w:lang w:val="en-US"/>
        </w:rPr>
        <w:t xml:space="preserve">about yourself that is linked in some way with what your essay will be about. Then, </w:t>
      </w:r>
      <w:r w:rsidR="002B6E21">
        <w:rPr>
          <w:lang w:val="en-US"/>
        </w:rPr>
        <w:t>b</w:t>
      </w:r>
      <w:r w:rsidR="00424A10">
        <w:rPr>
          <w:lang w:val="en-US"/>
        </w:rPr>
        <w:t xml:space="preserve">riefly </w:t>
      </w:r>
      <w:r w:rsidR="002B6E21">
        <w:rPr>
          <w:lang w:val="en-US"/>
        </w:rPr>
        <w:t>reflect on</w:t>
      </w:r>
      <w:r w:rsidR="00424A10">
        <w:rPr>
          <w:lang w:val="en-US"/>
        </w:rPr>
        <w:t xml:space="preserve"> </w:t>
      </w:r>
      <w:r w:rsidR="002B6E21">
        <w:rPr>
          <w:lang w:val="en-US"/>
        </w:rPr>
        <w:t>who</w:t>
      </w:r>
      <w:r w:rsidR="00424A10">
        <w:rPr>
          <w:lang w:val="en-US"/>
        </w:rPr>
        <w:t xml:space="preserve"> you are as a person</w:t>
      </w:r>
      <w:r w:rsidR="002B6E21">
        <w:rPr>
          <w:lang w:val="en-US"/>
        </w:rPr>
        <w:t xml:space="preserve"> (your values, goals, qualities, something like that). This should </w:t>
      </w:r>
      <w:r w:rsidR="00E26C21">
        <w:rPr>
          <w:lang w:val="en-US"/>
        </w:rPr>
        <w:t xml:space="preserve">lead us to understand why </w:t>
      </w:r>
      <w:r w:rsidR="00424A10">
        <w:rPr>
          <w:lang w:val="en-US"/>
        </w:rPr>
        <w:t xml:space="preserve">you want to improve your current life. </w:t>
      </w:r>
      <w:r w:rsidRPr="00936AE1">
        <w:rPr>
          <w:lang w:val="en-US"/>
        </w:rPr>
        <w:t xml:space="preserve">Finish your introduction with a </w:t>
      </w:r>
      <w:r w:rsidRPr="00176E33">
        <w:rPr>
          <w:b/>
          <w:bCs/>
          <w:lang w:val="en-US"/>
        </w:rPr>
        <w:t>thesis statement</w:t>
      </w:r>
      <w:r w:rsidR="008A595C">
        <w:rPr>
          <w:lang w:val="en-US"/>
        </w:rPr>
        <w:t xml:space="preserve">. </w:t>
      </w:r>
      <w:r w:rsidR="003D792C">
        <w:rPr>
          <w:lang w:val="en-US"/>
        </w:rPr>
        <w:t xml:space="preserve">The thesis statement states </w:t>
      </w:r>
      <w:r w:rsidR="00424A10">
        <w:rPr>
          <w:lang w:val="en-US"/>
        </w:rPr>
        <w:t xml:space="preserve">your </w:t>
      </w:r>
      <w:r w:rsidR="00424A10" w:rsidRPr="00176E33">
        <w:rPr>
          <w:u w:val="single"/>
          <w:lang w:val="en-US"/>
        </w:rPr>
        <w:t>main reason for change</w:t>
      </w:r>
      <w:r w:rsidR="003D792C">
        <w:rPr>
          <w:lang w:val="en-US"/>
        </w:rPr>
        <w:t xml:space="preserve"> (the value, </w:t>
      </w:r>
      <w:r w:rsidR="00424A10">
        <w:rPr>
          <w:lang w:val="en-US"/>
        </w:rPr>
        <w:t xml:space="preserve">goal, </w:t>
      </w:r>
      <w:r w:rsidR="003D792C">
        <w:rPr>
          <w:lang w:val="en-US"/>
        </w:rPr>
        <w:t xml:space="preserve">or personal quality) and </w:t>
      </w:r>
      <w:r w:rsidR="00176E33">
        <w:rPr>
          <w:lang w:val="en-US"/>
        </w:rPr>
        <w:t xml:space="preserve">then </w:t>
      </w:r>
      <w:r w:rsidR="00FA61D7">
        <w:rPr>
          <w:lang w:val="en-US"/>
        </w:rPr>
        <w:t>the two aspect</w:t>
      </w:r>
      <w:r w:rsidR="00E338AA">
        <w:rPr>
          <w:lang w:val="en-US"/>
        </w:rPr>
        <w:t>s</w:t>
      </w:r>
      <w:r w:rsidR="00FA61D7">
        <w:rPr>
          <w:lang w:val="en-US"/>
        </w:rPr>
        <w:t xml:space="preserve"> of you</w:t>
      </w:r>
      <w:r w:rsidR="00E338AA">
        <w:rPr>
          <w:lang w:val="en-US"/>
        </w:rPr>
        <w:t>r</w:t>
      </w:r>
      <w:r w:rsidR="00FA61D7">
        <w:rPr>
          <w:lang w:val="en-US"/>
        </w:rPr>
        <w:t xml:space="preserve"> life that you will improve </w:t>
      </w:r>
      <w:r w:rsidR="00075553">
        <w:rPr>
          <w:lang w:val="en-US"/>
        </w:rPr>
        <w:t>(</w:t>
      </w:r>
      <w:r w:rsidR="00075553" w:rsidRPr="00076DDD">
        <w:rPr>
          <w:u w:val="wave"/>
          <w:lang w:val="en-US"/>
        </w:rPr>
        <w:t>one for the first paragraph</w:t>
      </w:r>
      <w:r w:rsidR="00075553">
        <w:rPr>
          <w:lang w:val="en-US"/>
        </w:rPr>
        <w:t xml:space="preserve"> and </w:t>
      </w:r>
      <w:r w:rsidR="00075553" w:rsidRPr="00076DDD">
        <w:rPr>
          <w:u w:val="dotted"/>
          <w:lang w:val="en-US"/>
        </w:rPr>
        <w:t>one for the second paragraph</w:t>
      </w:r>
      <w:r w:rsidR="00075553">
        <w:rPr>
          <w:lang w:val="en-US"/>
        </w:rPr>
        <w:t>).</w:t>
      </w:r>
    </w:p>
    <w:p w14:paraId="247D8C00" w14:textId="77777777" w:rsidR="00F342C0" w:rsidRPr="00936AE1" w:rsidRDefault="00F342C0" w:rsidP="00F342C0">
      <w:pPr>
        <w:rPr>
          <w:lang w:val="en-US"/>
        </w:rPr>
      </w:pPr>
      <w:r w:rsidRPr="00936AE1">
        <w:rPr>
          <w:noProof/>
          <w:lang w:val="en-CA" w:eastAsia="en-CA"/>
        </w:rPr>
        <w:lastRenderedPageBreak/>
        <mc:AlternateContent>
          <mc:Choice Requires="wps">
            <w:drawing>
              <wp:inline distT="0" distB="0" distL="0" distR="0" wp14:anchorId="7F70959E" wp14:editId="1D28C264">
                <wp:extent cx="1185230" cy="1383665"/>
                <wp:effectExtent l="0" t="4128" r="11113" b="11112"/>
                <wp:docPr id="6439017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3F6F45" w14:textId="350F7DC3" w:rsidR="00F342C0" w:rsidRPr="00686161"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Thesis</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statement</w:t>
                            </w:r>
                          </w:p>
                        </w:txbxContent>
                      </wps:txbx>
                      <wps:bodyPr rot="0" vert="horz" wrap="square" lIns="91440" tIns="45720" rIns="91440" bIns="45720" anchor="ctr" anchorCtr="0" upright="1">
                        <a:noAutofit/>
                      </wps:bodyPr>
                    </wps:wsp>
                  </a:graphicData>
                </a:graphic>
              </wp:inline>
            </w:drawing>
          </mc:Choice>
          <mc:Fallback>
            <w:pict>
              <v:roundrect w14:anchorId="7F70959E" id="Forme automatique 2" o:spid="_x0000_s1026"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" fillcolor="#4f81bd [3204]" strokecolor="#243f60 [1604]" strokeweight="2pt">
                <v:textbox>
                  <w:txbxContent>
                    <w:p w14:paraId="163F6F45" w14:textId="350F7DC3" w:rsidR="00F342C0" w:rsidRPr="00686161"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Thesis</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statement</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3FB630B3" wp14:editId="4B77099C">
                <wp:extent cx="1185230" cy="5356960"/>
                <wp:effectExtent l="9525" t="0" r="24765" b="24765"/>
                <wp:docPr id="443757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745581CA" w14:textId="195B31D6" w:rsidR="00F342C0" w:rsidRPr="008A595C"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Last sentence of introduction</w:t>
                            </w:r>
                          </w:p>
                          <w:p w14:paraId="0F61201E" w14:textId="58010727" w:rsidR="00F342C0" w:rsidRPr="008A595C" w:rsidRDefault="00F342C0" w:rsidP="00F342C0">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w:t>
                            </w: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father that I want </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 will</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81150A" w:rsidRPr="0081150A">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improve my work-life balance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r w:rsidR="0081150A" w:rsidRPr="0081150A">
                              <w:rPr>
                                <w:color w:val="000000" w:themeColor="text1"/>
                                <w:u w:val="dotted"/>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become a better saver</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3FB630B3" id="_x0000_s1027"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" fillcolor="white [3201]" strokecolor="#4f81bd [3204]" strokeweight="2pt">
                <v:textbox>
                  <w:txbxContent>
                    <w:p w14:paraId="745581CA" w14:textId="195B31D6" w:rsidR="00F342C0" w:rsidRPr="008A595C" w:rsidRDefault="00F342C0" w:rsidP="00F342C0">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Last sentence of introduction</w:t>
                      </w:r>
                    </w:p>
                    <w:p w14:paraId="0F61201E" w14:textId="58010727" w:rsidR="00F342C0" w:rsidRPr="008A595C" w:rsidRDefault="00F342C0" w:rsidP="00F342C0">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come</w:t>
                      </w:r>
                      <w:r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father that I want </w:t>
                      </w:r>
                      <w:r w:rsidR="0081150A" w:rsidRPr="0081150A">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be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 will</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81150A" w:rsidRPr="0081150A">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improve my work-life balance</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w:t>
                      </w:r>
                      <w:r w:rsidR="0081150A" w:rsidRPr="0081150A">
                        <w:rPr>
                          <w:color w:val="000000" w:themeColor="text1"/>
                          <w:u w:val="dotted"/>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become a better saver</w:t>
                      </w:r>
                      <w:r w:rsidR="0081150A">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6DF8DF46" w14:textId="4BFBF692" w:rsidR="00A36A5F" w:rsidRDefault="00CA361A" w:rsidP="00A36A5F">
      <w:pPr>
        <w:pStyle w:val="Titre2"/>
        <w:rPr>
          <w:lang w:val="en-US"/>
        </w:rPr>
      </w:pPr>
      <w:r>
        <w:rPr>
          <w:lang w:val="en-US"/>
        </w:rPr>
        <w:t>2. Body p</w:t>
      </w:r>
      <w:r w:rsidR="00A36A5F">
        <w:rPr>
          <w:lang w:val="en-US"/>
        </w:rPr>
        <w:t>aragraph 1:</w:t>
      </w:r>
    </w:p>
    <w:p w14:paraId="6223FCF7" w14:textId="3FDF1D10" w:rsidR="00936AE1" w:rsidRPr="00936AE1" w:rsidRDefault="00834228" w:rsidP="00936AE1">
      <w:pPr>
        <w:rPr>
          <w:lang w:val="en-US"/>
        </w:rPr>
      </w:pPr>
      <w:r>
        <w:rPr>
          <w:lang w:val="en-US"/>
        </w:rPr>
        <w:t xml:space="preserve">Write about a life improvement change that you want to make. </w:t>
      </w:r>
      <w:r w:rsidR="00A121A8">
        <w:rPr>
          <w:lang w:val="en-US"/>
        </w:rPr>
        <w:t xml:space="preserve">The first sentence must be </w:t>
      </w:r>
      <w:r w:rsidR="00A121A8" w:rsidRPr="00936AE1">
        <w:rPr>
          <w:lang w:val="en-US"/>
        </w:rPr>
        <w:t xml:space="preserve">a </w:t>
      </w:r>
      <w:r w:rsidR="00A121A8" w:rsidRPr="00441750">
        <w:rPr>
          <w:b/>
          <w:bCs/>
          <w:lang w:val="en-US"/>
        </w:rPr>
        <w:t>topic sentence</w:t>
      </w:r>
      <w:r w:rsidR="00A121A8" w:rsidRPr="00936AE1">
        <w:rPr>
          <w:lang w:val="en-US"/>
        </w:rPr>
        <w:t xml:space="preserve"> </w:t>
      </w:r>
      <w:r w:rsidR="0026359B">
        <w:rPr>
          <w:lang w:val="en-US"/>
        </w:rPr>
        <w:t>that states</w:t>
      </w:r>
      <w:r w:rsidR="00D35848">
        <w:rPr>
          <w:lang w:val="en-US"/>
        </w:rPr>
        <w:t xml:space="preserve"> how a </w:t>
      </w:r>
      <w:r w:rsidR="00D35848" w:rsidRPr="00441750">
        <w:rPr>
          <w:u w:val="single"/>
          <w:lang w:val="en-US"/>
        </w:rPr>
        <w:t>specific plan</w:t>
      </w:r>
      <w:r w:rsidR="00D35848">
        <w:rPr>
          <w:lang w:val="en-US"/>
        </w:rPr>
        <w:t xml:space="preserve"> will help you </w:t>
      </w:r>
      <w:r w:rsidR="001C4A3B">
        <w:rPr>
          <w:lang w:val="en-US"/>
        </w:rPr>
        <w:t xml:space="preserve">improve the </w:t>
      </w:r>
      <w:r w:rsidR="001C4A3B" w:rsidRPr="00441750">
        <w:rPr>
          <w:u w:val="wave"/>
          <w:lang w:val="en-US"/>
        </w:rPr>
        <w:t>first aspect</w:t>
      </w:r>
      <w:r w:rsidR="001C4A3B">
        <w:rPr>
          <w:lang w:val="en-US"/>
        </w:rPr>
        <w:t xml:space="preserve"> of your life</w:t>
      </w:r>
      <w:r w:rsidR="00D35848">
        <w:rPr>
          <w:lang w:val="en-US"/>
        </w:rPr>
        <w:t>.</w:t>
      </w:r>
    </w:p>
    <w:p w14:paraId="7FA45682" w14:textId="3A4B8745" w:rsidR="00A36A5F" w:rsidRPr="00936AE1" w:rsidRDefault="00A36A5F" w:rsidP="00A36A5F">
      <w:pPr>
        <w:rPr>
          <w:lang w:val="en-US"/>
        </w:rPr>
      </w:pPr>
      <w:r w:rsidRPr="00936AE1">
        <w:rPr>
          <w:noProof/>
          <w:lang w:val="en-CA" w:eastAsia="en-CA"/>
        </w:rPr>
        <mc:AlternateContent>
          <mc:Choice Requires="wps">
            <w:drawing>
              <wp:inline distT="0" distB="0" distL="0" distR="0" wp14:anchorId="5E97C544" wp14:editId="7F77AE45">
                <wp:extent cx="1185230" cy="1383665"/>
                <wp:effectExtent l="0" t="4128" r="11113" b="11112"/>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3D511C" w14:textId="07E8AD3C" w:rsidR="00A36A5F" w:rsidRPr="00686161" w:rsidRDefault="00CA361A"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w:t>
                            </w:r>
                            <w:r w:rsidR="00A36A5F">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entence 1</w:t>
                            </w:r>
                          </w:p>
                        </w:txbxContent>
                      </wps:txbx>
                      <wps:bodyPr rot="0" vert="horz" wrap="square" lIns="91440" tIns="45720" rIns="91440" bIns="45720" anchor="ctr" anchorCtr="0" upright="1">
                        <a:noAutofit/>
                      </wps:bodyPr>
                    </wps:wsp>
                  </a:graphicData>
                </a:graphic>
              </wp:inline>
            </w:drawing>
          </mc:Choice>
          <mc:Fallback>
            <w:pict>
              <v:roundrect w14:anchorId="5E97C544" id="_x0000_s1028"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" fillcolor="#4f81bd [3204]" strokecolor="#243f60 [1604]" strokeweight="2pt">
                <v:textbox>
                  <w:txbxContent>
                    <w:p w14:paraId="603D511C" w14:textId="07E8AD3C" w:rsidR="00A36A5F" w:rsidRPr="00686161" w:rsidRDefault="00CA361A"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w:t>
                      </w:r>
                      <w:r w:rsidR="00A36A5F">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entence 1</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2D6594D7" wp14:editId="518BCC60">
                <wp:extent cx="1185230" cy="5356960"/>
                <wp:effectExtent l="9525" t="0" r="24765" b="24765"/>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2B5D7F4E" w14:textId="46A58572" w:rsidR="00A36A5F" w:rsidRPr="008A595C" w:rsidRDefault="003E05C7"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3CE9AEE6" w14:textId="2E52CBE7" w:rsidR="00A36A5F" w:rsidRPr="008A595C" w:rsidRDefault="00F762AF" w:rsidP="00A36A5F">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First, </w:t>
                            </w:r>
                            <w:r w:rsidR="007333A8" w:rsidRPr="00441750">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reducing my work hours</w:t>
                            </w:r>
                            <w:r w:rsidR="007333A8">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attain </w:t>
                            </w:r>
                            <w:r w:rsidR="007333A8" w:rsidRPr="0044175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better work-life balance</w:t>
                            </w:r>
                            <w:r w:rsidR="00822C7B">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2D6594D7" id="_x0000_s1029"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" fillcolor="white [3201]" strokecolor="#4f81bd [3204]" strokeweight="2pt">
                <v:textbox>
                  <w:txbxContent>
                    <w:p w14:paraId="2B5D7F4E" w14:textId="46A58572" w:rsidR="00A36A5F" w:rsidRPr="008A595C" w:rsidRDefault="003E05C7" w:rsidP="00A36A5F">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3CE9AEE6" w14:textId="2E52CBE7" w:rsidR="00A36A5F" w:rsidRPr="008A595C" w:rsidRDefault="00F762AF" w:rsidP="00A36A5F">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First, </w:t>
                      </w:r>
                      <w:r w:rsidR="007333A8" w:rsidRPr="00441750">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reducing my work hours</w:t>
                      </w:r>
                      <w:r w:rsidR="007333A8">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attain </w:t>
                      </w:r>
                      <w:r w:rsidR="007333A8" w:rsidRPr="0044175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better work-life balance</w:t>
                      </w:r>
                      <w:r w:rsidR="00822C7B">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61D5425C" w14:textId="5BF18F55" w:rsidR="007E6D1F" w:rsidRDefault="007E6D1F" w:rsidP="007E6D1F">
      <w:pPr>
        <w:pStyle w:val="Titre3"/>
        <w:rPr>
          <w:lang w:val="en-US"/>
        </w:rPr>
      </w:pPr>
      <w:r>
        <w:rPr>
          <w:lang w:val="en-US"/>
        </w:rPr>
        <w:t>How do develop a body paragraph</w:t>
      </w:r>
    </w:p>
    <w:p w14:paraId="57ADA07F" w14:textId="23D612FA" w:rsidR="000960FE" w:rsidRDefault="000960FE" w:rsidP="006A6E00">
      <w:pPr>
        <w:rPr>
          <w:lang w:val="en-US"/>
        </w:rPr>
      </w:pPr>
      <w:r>
        <w:rPr>
          <w:lang w:val="en-US"/>
        </w:rPr>
        <w:t>Your development paragraph needs three elements for content</w:t>
      </w:r>
      <w:r w:rsidR="001C4A3B">
        <w:rPr>
          <w:lang w:val="en-US"/>
        </w:rPr>
        <w:t xml:space="preserve"> (in no particular order)</w:t>
      </w:r>
      <w:r>
        <w:rPr>
          <w:lang w:val="en-US"/>
        </w:rPr>
        <w:t>:</w:t>
      </w:r>
    </w:p>
    <w:p w14:paraId="073A4492" w14:textId="2C99B24A" w:rsidR="004341A1" w:rsidRDefault="00330E2D" w:rsidP="000960FE">
      <w:pPr>
        <w:pStyle w:val="Paragraphedeliste"/>
        <w:numPr>
          <w:ilvl w:val="0"/>
          <w:numId w:val="15"/>
        </w:numPr>
        <w:rPr>
          <w:lang w:val="en-US"/>
        </w:rPr>
      </w:pPr>
      <w:r>
        <w:rPr>
          <w:lang w:val="en-US"/>
        </w:rPr>
        <w:t xml:space="preserve">An explanation of </w:t>
      </w:r>
      <w:r w:rsidR="00F05F4F">
        <w:rPr>
          <w:lang w:val="en-US"/>
        </w:rPr>
        <w:t>how specifc</w:t>
      </w:r>
      <w:r>
        <w:rPr>
          <w:lang w:val="en-US"/>
        </w:rPr>
        <w:t xml:space="preserve"> concepts from the readings and videos led you to want to do this change</w:t>
      </w:r>
      <w:r w:rsidR="001D60F9">
        <w:rPr>
          <w:lang w:val="en-US"/>
        </w:rPr>
        <w:t>, with a source</w:t>
      </w:r>
      <w:r w:rsidR="001C4A3B">
        <w:rPr>
          <w:lang w:val="en-US"/>
        </w:rPr>
        <w:t>.</w:t>
      </w:r>
      <w:r w:rsidR="00F05F4F">
        <w:rPr>
          <w:lang w:val="en-US"/>
        </w:rPr>
        <w:t xml:space="preserve"> Do not </w:t>
      </w:r>
      <w:r w:rsidR="00AF15DC">
        <w:rPr>
          <w:lang w:val="en-US"/>
        </w:rPr>
        <w:t>write</w:t>
      </w:r>
      <w:r w:rsidR="00F05F4F">
        <w:rPr>
          <w:lang w:val="en-US"/>
        </w:rPr>
        <w:t xml:space="preserve"> full summar</w:t>
      </w:r>
      <w:r w:rsidR="00AF15DC">
        <w:rPr>
          <w:lang w:val="en-US"/>
        </w:rPr>
        <w:t>ies</w:t>
      </w:r>
      <w:r w:rsidR="00F05F4F">
        <w:rPr>
          <w:lang w:val="en-US"/>
        </w:rPr>
        <w:t xml:space="preserve"> of the source or its concepts. </w:t>
      </w:r>
      <w:r w:rsidR="00F05F4F">
        <w:rPr>
          <w:i/>
          <w:iCs/>
          <w:lang w:val="en-US"/>
        </w:rPr>
        <w:t>Use</w:t>
      </w:r>
      <w:r w:rsidR="00F05F4F">
        <w:rPr>
          <w:lang w:val="en-US"/>
        </w:rPr>
        <w:t xml:space="preserve"> the </w:t>
      </w:r>
      <w:r w:rsidR="00AF15DC">
        <w:rPr>
          <w:lang w:val="en-US"/>
        </w:rPr>
        <w:t>concepts</w:t>
      </w:r>
      <w:r w:rsidR="00F05F4F">
        <w:rPr>
          <w:lang w:val="en-US"/>
        </w:rPr>
        <w:t xml:space="preserve"> to </w:t>
      </w:r>
      <w:r w:rsidR="00E913B0">
        <w:rPr>
          <w:lang w:val="en-US"/>
        </w:rPr>
        <w:t>analyze your situation.</w:t>
      </w:r>
    </w:p>
    <w:p w14:paraId="17212B2F" w14:textId="211E3D56" w:rsidR="000960FE" w:rsidRDefault="000960FE" w:rsidP="000960FE">
      <w:pPr>
        <w:pStyle w:val="Paragraphedeliste"/>
        <w:numPr>
          <w:ilvl w:val="0"/>
          <w:numId w:val="15"/>
        </w:numPr>
        <w:rPr>
          <w:lang w:val="en-US"/>
        </w:rPr>
      </w:pPr>
      <w:r>
        <w:rPr>
          <w:lang w:val="en-US"/>
        </w:rPr>
        <w:t>Specific ane</w:t>
      </w:r>
      <w:r w:rsidR="004341A1">
        <w:rPr>
          <w:lang w:val="en-US"/>
        </w:rPr>
        <w:t>cdotes or events from your life that illustrate your ideas</w:t>
      </w:r>
      <w:r w:rsidR="00330E2D">
        <w:rPr>
          <w:lang w:val="en-US"/>
        </w:rPr>
        <w:t xml:space="preserve">, </w:t>
      </w:r>
      <w:r w:rsidR="003D0962">
        <w:rPr>
          <w:lang w:val="en-US"/>
        </w:rPr>
        <w:t>like</w:t>
      </w:r>
      <w:r w:rsidR="00330E2D">
        <w:rPr>
          <w:lang w:val="en-US"/>
        </w:rPr>
        <w:t xml:space="preserve"> past mistakes</w:t>
      </w:r>
      <w:r w:rsidR="00A270B4">
        <w:rPr>
          <w:lang w:val="en-US"/>
        </w:rPr>
        <w:t>,</w:t>
      </w:r>
      <w:r w:rsidR="001C4A3B">
        <w:rPr>
          <w:lang w:val="en-US"/>
        </w:rPr>
        <w:t xml:space="preserve"> current problems</w:t>
      </w:r>
      <w:r w:rsidR="00A270B4">
        <w:rPr>
          <w:lang w:val="en-US"/>
        </w:rPr>
        <w:t xml:space="preserve">, </w:t>
      </w:r>
      <w:r w:rsidR="00CC2A14">
        <w:rPr>
          <w:lang w:val="en-US"/>
        </w:rPr>
        <w:t>or partial successes</w:t>
      </w:r>
      <w:r w:rsidR="001C4A3B">
        <w:rPr>
          <w:lang w:val="en-US"/>
        </w:rPr>
        <w:t>.</w:t>
      </w:r>
    </w:p>
    <w:p w14:paraId="31361B0F" w14:textId="5469FF7D" w:rsidR="003D0962" w:rsidRPr="000960FE" w:rsidRDefault="003D0962" w:rsidP="000960FE">
      <w:pPr>
        <w:pStyle w:val="Paragraphedeliste"/>
        <w:numPr>
          <w:ilvl w:val="0"/>
          <w:numId w:val="15"/>
        </w:numPr>
        <w:rPr>
          <w:lang w:val="en-US"/>
        </w:rPr>
      </w:pPr>
      <w:r>
        <w:rPr>
          <w:lang w:val="en-US"/>
        </w:rPr>
        <w:t>Some sort of plan of how you will make the change</w:t>
      </w:r>
      <w:r w:rsidR="006E0779">
        <w:rPr>
          <w:lang w:val="en-US"/>
        </w:rPr>
        <w:t xml:space="preserve">. </w:t>
      </w:r>
      <w:r w:rsidR="001C4A3B">
        <w:rPr>
          <w:lang w:val="en-US"/>
        </w:rPr>
        <w:br/>
        <w:t>Again, these are in no particular order. You organize your paragraph however you want to!</w:t>
      </w:r>
    </w:p>
    <w:p w14:paraId="35A1E9B4" w14:textId="0DF056A8" w:rsidR="00936AE1" w:rsidRPr="00936AE1" w:rsidRDefault="00B525F8" w:rsidP="006A6E00">
      <w:pPr>
        <w:rPr>
          <w:lang w:val="en-US"/>
        </w:rPr>
      </w:pPr>
      <w:r>
        <w:rPr>
          <w:lang w:val="en-US"/>
        </w:rPr>
        <w:t>Finish the paragraph with a concluding sentence that summarizes its overall idea.</w:t>
      </w:r>
    </w:p>
    <w:p w14:paraId="5D07710B" w14:textId="6A9BBA3E" w:rsidR="00822C7B" w:rsidRDefault="00DE038E" w:rsidP="00822C7B">
      <w:pPr>
        <w:pStyle w:val="Titre2"/>
        <w:rPr>
          <w:lang w:val="en-US"/>
        </w:rPr>
      </w:pPr>
      <w:r>
        <w:rPr>
          <w:lang w:val="en-US"/>
        </w:rPr>
        <w:t>3</w:t>
      </w:r>
      <w:r w:rsidR="00822C7B">
        <w:rPr>
          <w:lang w:val="en-US"/>
        </w:rPr>
        <w:t xml:space="preserve">. Body paragraph </w:t>
      </w:r>
      <w:r>
        <w:rPr>
          <w:lang w:val="en-US"/>
        </w:rPr>
        <w:t>2</w:t>
      </w:r>
      <w:r w:rsidR="00822C7B">
        <w:rPr>
          <w:lang w:val="en-US"/>
        </w:rPr>
        <w:t>:</w:t>
      </w:r>
    </w:p>
    <w:p w14:paraId="01889A2D" w14:textId="6546F4B3" w:rsidR="00822C7B" w:rsidRPr="00936AE1" w:rsidRDefault="001C4A3B" w:rsidP="00822C7B">
      <w:pPr>
        <w:rPr>
          <w:lang w:val="en-US"/>
        </w:rPr>
      </w:pPr>
      <w:r>
        <w:rPr>
          <w:lang w:val="en-US"/>
        </w:rPr>
        <w:t xml:space="preserve">The second paragraph is structured the same way, but it is about a </w:t>
      </w:r>
      <w:r w:rsidR="00876426" w:rsidRPr="00876426">
        <w:rPr>
          <w:u w:val="single"/>
          <w:lang w:val="en-US"/>
        </w:rPr>
        <w:t>second plan</w:t>
      </w:r>
      <w:r w:rsidR="00876426">
        <w:rPr>
          <w:lang w:val="en-US"/>
        </w:rPr>
        <w:t xml:space="preserve"> for a </w:t>
      </w:r>
      <w:r w:rsidR="00876426" w:rsidRPr="00876426">
        <w:rPr>
          <w:u w:val="wave"/>
          <w:lang w:val="en-US"/>
        </w:rPr>
        <w:t>second aspect</w:t>
      </w:r>
      <w:r w:rsidR="00876426">
        <w:rPr>
          <w:lang w:val="en-US"/>
        </w:rPr>
        <w:t xml:space="preserve"> of your life</w:t>
      </w:r>
      <w:r>
        <w:rPr>
          <w:lang w:val="en-US"/>
        </w:rPr>
        <w:t>.</w:t>
      </w:r>
    </w:p>
    <w:p w14:paraId="708F6864" w14:textId="77777777" w:rsidR="00822C7B" w:rsidRPr="00936AE1" w:rsidRDefault="00822C7B" w:rsidP="00822C7B">
      <w:pPr>
        <w:rPr>
          <w:lang w:val="en-US"/>
        </w:rPr>
      </w:pPr>
      <w:r w:rsidRPr="00936AE1">
        <w:rPr>
          <w:noProof/>
          <w:lang w:val="en-CA" w:eastAsia="en-CA"/>
        </w:rPr>
        <mc:AlternateContent>
          <mc:Choice Requires="wps">
            <w:drawing>
              <wp:inline distT="0" distB="0" distL="0" distR="0" wp14:anchorId="48A4BF70" wp14:editId="7350FB7C">
                <wp:extent cx="1185230" cy="1383665"/>
                <wp:effectExtent l="0" t="4128" r="11113" b="11112"/>
                <wp:docPr id="19256890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1383665"/>
                        </a:xfrm>
                        <a:prstGeom prst="roundRect">
                          <a:avLst>
                            <a:gd name="adj" fmla="val 1303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A029FC" w14:textId="77777777" w:rsidR="00822C7B" w:rsidRPr="00686161"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sentence 1</w:t>
                            </w:r>
                          </w:p>
                        </w:txbxContent>
                      </wps:txbx>
                      <wps:bodyPr rot="0" vert="horz" wrap="square" lIns="91440" tIns="45720" rIns="91440" bIns="45720" anchor="ctr" anchorCtr="0" upright="1">
                        <a:noAutofit/>
                      </wps:bodyPr>
                    </wps:wsp>
                  </a:graphicData>
                </a:graphic>
              </wp:inline>
            </w:drawing>
          </mc:Choice>
          <mc:Fallback>
            <w:pict>
              <v:roundrect w14:anchorId="48A4BF70" id="_x0000_s1030" style="width:93.35pt;height:108.9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" fillcolor="#4f81bd [3204]" strokecolor="#243f60 [1604]" strokeweight="2pt">
                <v:textbox>
                  <w:txbxContent>
                    <w:p w14:paraId="34A029FC" w14:textId="77777777" w:rsidR="00822C7B" w:rsidRPr="00686161"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w:t>
                      </w: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sentence 1</w:t>
                      </w:r>
                    </w:p>
                  </w:txbxContent>
                </v:textbox>
                <w10:anchorlock/>
              </v:roundrect>
            </w:pict>
          </mc:Fallback>
        </mc:AlternateContent>
      </w:r>
      <w:r>
        <w:rPr>
          <w:lang w:val="en-US"/>
        </w:rPr>
        <w:t xml:space="preserve"> </w:t>
      </w:r>
      <w:r w:rsidRPr="00936AE1">
        <w:rPr>
          <w:noProof/>
          <w:lang w:val="en-CA" w:eastAsia="en-CA"/>
        </w:rPr>
        <mc:AlternateContent>
          <mc:Choice Requires="wps">
            <w:drawing>
              <wp:inline distT="0" distB="0" distL="0" distR="0" wp14:anchorId="04CCAF0C" wp14:editId="3B642186">
                <wp:extent cx="1185230" cy="5356960"/>
                <wp:effectExtent l="9525" t="0" r="24765" b="24765"/>
                <wp:docPr id="92400963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5230" cy="5356960"/>
                        </a:xfrm>
                        <a:prstGeom prst="roundRect">
                          <a:avLst>
                            <a:gd name="adj" fmla="val 13032"/>
                          </a:avLst>
                        </a:prstGeom>
                      </wps:spPr>
                      <wps:style>
                        <a:lnRef idx="2">
                          <a:schemeClr val="accent1"/>
                        </a:lnRef>
                        <a:fillRef idx="1">
                          <a:schemeClr val="lt1"/>
                        </a:fillRef>
                        <a:effectRef idx="0">
                          <a:schemeClr val="accent1"/>
                        </a:effectRef>
                        <a:fontRef idx="minor">
                          <a:schemeClr val="dk1"/>
                        </a:fontRef>
                      </wps:style>
                      <wps:txbx>
                        <w:txbxContent>
                          <w:p w14:paraId="7F77714C" w14:textId="77777777" w:rsidR="00822C7B" w:rsidRPr="008A595C"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24427F20" w14:textId="474B8B97" w:rsidR="00822C7B" w:rsidRPr="008A595C" w:rsidRDefault="00F762AF" w:rsidP="00822C7B">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Next, </w:t>
                            </w:r>
                            <w:r w:rsidR="007333A8"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controlling </w:t>
                            </w:r>
                            <w:r w:rsidR="00AC6EC9"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my expenses through budgeting</w:t>
                            </w:r>
                            <w:r w:rsidR="00AC6EC9">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w:t>
                            </w:r>
                            <w:r w:rsidR="00C36930" w:rsidRPr="00C3693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 a better financial future</w:t>
                            </w:r>
                            <w:r w:rsidR="00341520">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ctr" anchorCtr="0" upright="1">
                        <a:noAutofit/>
                      </wps:bodyPr>
                    </wps:wsp>
                  </a:graphicData>
                </a:graphic>
              </wp:inline>
            </w:drawing>
          </mc:Choice>
          <mc:Fallback>
            <w:pict>
              <v:roundrect w14:anchorId="04CCAF0C" id="_x0000_s1031" style="width:93.35pt;height:421.8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" fillcolor="white [3201]" strokecolor="#4f81bd [3204]" strokeweight="2pt">
                <v:textbox>
                  <w:txbxContent>
                    <w:p w14:paraId="7F77714C" w14:textId="77777777" w:rsidR="00822C7B" w:rsidRPr="008A595C" w:rsidRDefault="00822C7B" w:rsidP="00822C7B">
                      <w:pPr>
                        <w:jc w:val="cente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Topic for THIS paragraph</w:t>
                      </w:r>
                    </w:p>
                    <w:p w14:paraId="24427F20" w14:textId="474B8B97" w:rsidR="00822C7B" w:rsidRPr="008A595C" w:rsidRDefault="00F762AF" w:rsidP="00822C7B">
                      <w:pPr>
                        <w:jc w:val="cente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Next, </w:t>
                      </w:r>
                      <w:r w:rsidR="007333A8"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controlling </w:t>
                      </w:r>
                      <w:r w:rsidR="00AC6EC9" w:rsidRPr="00746298">
                        <w:rPr>
                          <w:color w:val="000000" w:themeColor="text1"/>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my expenses through budgeting</w:t>
                      </w:r>
                      <w:r w:rsidR="00AC6EC9">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help me </w:t>
                      </w:r>
                      <w:r w:rsidR="00C36930" w:rsidRPr="00C36930">
                        <w:rPr>
                          <w:color w:val="000000" w:themeColor="text1"/>
                          <w:u w:val="wav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 a better financial future</w:t>
                      </w:r>
                      <w:r w:rsidR="00341520">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anchorlock/>
              </v:roundrect>
            </w:pict>
          </mc:Fallback>
        </mc:AlternateContent>
      </w:r>
      <w:r>
        <w:rPr>
          <w:lang w:val="en-US"/>
        </w:rPr>
        <w:t xml:space="preserve"> </w:t>
      </w:r>
    </w:p>
    <w:p w14:paraId="78200566" w14:textId="157B0014" w:rsidR="003A6C97" w:rsidRDefault="003A6C97" w:rsidP="003A6C97">
      <w:pPr>
        <w:pStyle w:val="Titre2"/>
        <w:rPr>
          <w:lang w:val="en-US"/>
        </w:rPr>
      </w:pPr>
      <w:r>
        <w:rPr>
          <w:lang w:val="en-US"/>
        </w:rPr>
        <w:t>4. Conclusion</w:t>
      </w:r>
    </w:p>
    <w:p w14:paraId="03C3E055" w14:textId="083993CE" w:rsidR="007B02F6" w:rsidRDefault="003A6C97">
      <w:pPr>
        <w:rPr>
          <w:lang w:val="en-US"/>
        </w:rPr>
      </w:pPr>
      <w:r>
        <w:rPr>
          <w:lang w:val="en-US"/>
        </w:rPr>
        <w:t>In your conclusion, summarize the idea</w:t>
      </w:r>
      <w:r w:rsidR="00FB1F4D">
        <w:rPr>
          <w:lang w:val="en-US"/>
        </w:rPr>
        <w:t>s</w:t>
      </w:r>
      <w:r>
        <w:rPr>
          <w:lang w:val="en-US"/>
        </w:rPr>
        <w:t xml:space="preserve"> you expressed in the first paragraph in about 2-3 sentences. Then, summarize the idea</w:t>
      </w:r>
      <w:r w:rsidR="00FB1F4D">
        <w:rPr>
          <w:lang w:val="en-US"/>
        </w:rPr>
        <w:t>s</w:t>
      </w:r>
      <w:r>
        <w:rPr>
          <w:lang w:val="en-US"/>
        </w:rPr>
        <w:t xml:space="preserve"> you expressed in the second paragraph in about 2-3 sentences. </w:t>
      </w:r>
      <w:r w:rsidR="00FB1F4D">
        <w:rPr>
          <w:lang w:val="en-US"/>
        </w:rPr>
        <w:t xml:space="preserve">Then there should be a final section </w:t>
      </w:r>
      <w:r w:rsidR="00951BBC">
        <w:rPr>
          <w:lang w:val="en-US"/>
        </w:rPr>
        <w:t xml:space="preserve">where you reflect on this overall </w:t>
      </w:r>
      <w:r w:rsidR="00F0618A">
        <w:rPr>
          <w:lang w:val="en-US"/>
        </w:rPr>
        <w:t xml:space="preserve">life improvement </w:t>
      </w:r>
      <w:r w:rsidR="00951BBC">
        <w:rPr>
          <w:lang w:val="en-US"/>
        </w:rPr>
        <w:t>plan, its significance, or the role you hope it will play in your life.</w:t>
      </w:r>
      <w:r w:rsidR="004D3A92">
        <w:rPr>
          <w:lang w:val="en-US"/>
        </w:rPr>
        <w:t xml:space="preserve"> If you can think of a </w:t>
      </w:r>
      <w:r w:rsidR="00BB2EE7">
        <w:rPr>
          <w:lang w:val="en-US"/>
        </w:rPr>
        <w:t>short, final thought as a concluding sentence, that would be great.</w:t>
      </w:r>
      <w:r w:rsidR="00000ED8">
        <w:rPr>
          <w:lang w:val="en-US"/>
        </w:rPr>
        <w:t xml:space="preserve"> The “hope” part often works very well for this final thought</w:t>
      </w:r>
      <w:r w:rsidR="008A0F7F">
        <w:rPr>
          <w:lang w:val="en-US"/>
        </w:rPr>
        <w:t>, though there are other fine options</w:t>
      </w:r>
      <w:r w:rsidR="00000ED8">
        <w:rPr>
          <w:lang w:val="en-US"/>
        </w:rPr>
        <w:t>.</w:t>
      </w:r>
      <w:r w:rsidR="007B02F6">
        <w:rPr>
          <w:lang w:val="en-US"/>
        </w:rPr>
        <w:br w:type="page"/>
      </w:r>
    </w:p>
    <w:p w14:paraId="1F50460A" w14:textId="77777777" w:rsidR="00B114CA" w:rsidRPr="00126D82" w:rsidRDefault="00B114CA" w:rsidP="00B114CA">
      <w:pPr>
        <w:pStyle w:val="Titre1"/>
        <w:jc w:val="center"/>
        <w:rPr>
          <w:sz w:val="50"/>
          <w:szCs w:val="50"/>
          <w:lang w:val="en-CA"/>
        </w:rPr>
      </w:pPr>
      <w:r>
        <w:rPr>
          <w:sz w:val="50"/>
          <w:szCs w:val="50"/>
          <w:lang w:val="en-CA"/>
        </w:rPr>
        <w:lastRenderedPageBreak/>
        <w:t>102 Personal Essay (Midterm)</w:t>
      </w:r>
    </w:p>
    <w:p w14:paraId="659BC226" w14:textId="77777777" w:rsidR="00B114CA" w:rsidRPr="00126D82" w:rsidRDefault="00B114CA" w:rsidP="00B114CA">
      <w:pPr>
        <w:tabs>
          <w:tab w:val="left" w:pos="5954"/>
          <w:tab w:val="left" w:pos="7938"/>
          <w:tab w:val="left" w:pos="10773"/>
        </w:tabs>
        <w:rPr>
          <w:sz w:val="24"/>
          <w:lang w:val="en-CA"/>
        </w:rPr>
      </w:pPr>
      <w:r w:rsidRPr="00126D82">
        <w:rPr>
          <w:sz w:val="24"/>
          <w:lang w:val="en-CA"/>
        </w:rPr>
        <w:t xml:space="preserve">Name: </w:t>
      </w:r>
      <w:r w:rsidRPr="00126D82">
        <w:rPr>
          <w:sz w:val="24"/>
          <w:u w:val="single"/>
          <w:lang w:val="en-CA"/>
        </w:rPr>
        <w:tab/>
      </w:r>
      <w:r w:rsidRPr="00126D82">
        <w:rPr>
          <w:sz w:val="24"/>
          <w:lang w:val="en-CA"/>
        </w:rPr>
        <w:tab/>
        <w:t xml:space="preserve">Group: </w:t>
      </w:r>
      <w:r w:rsidRPr="00126D82">
        <w:rPr>
          <w:sz w:val="24"/>
          <w:u w:val="single"/>
          <w:lang w:val="en-CA"/>
        </w:rPr>
        <w:tab/>
      </w:r>
    </w:p>
    <w:p w14:paraId="237427D0" w14:textId="77777777" w:rsidR="00B114CA" w:rsidRDefault="00B114CA" w:rsidP="00B114CA">
      <w:pPr>
        <w:pStyle w:val="Titre1"/>
        <w:rPr>
          <w:lang w:val="en-CA"/>
        </w:rPr>
      </w:pPr>
      <w:r>
        <w:rPr>
          <w:lang w:val="en-CA"/>
        </w:rPr>
        <w:t>Writing: Arguments based on experiences and sources (paragraph 1)</w:t>
      </w:r>
    </w:p>
    <w:tbl>
      <w:tblPr>
        <w:tblStyle w:val="Grilledutableau"/>
        <w:tblW w:w="5000" w:type="pct"/>
        <w:tblLook w:val="04A0" w:firstRow="1" w:lastRow="0" w:firstColumn="1" w:lastColumn="0" w:noHBand="0" w:noVBand="1"/>
      </w:tblPr>
      <w:tblGrid>
        <w:gridCol w:w="2158"/>
        <w:gridCol w:w="2158"/>
        <w:gridCol w:w="2158"/>
        <w:gridCol w:w="2158"/>
        <w:gridCol w:w="2158"/>
      </w:tblGrid>
      <w:tr w:rsidR="00B114CA" w:rsidRPr="007174A8" w14:paraId="0E6FCBAA" w14:textId="77777777" w:rsidTr="0006326A">
        <w:tc>
          <w:tcPr>
            <w:tcW w:w="1000" w:type="pct"/>
            <w:shd w:val="pct25" w:color="auto" w:fill="auto"/>
          </w:tcPr>
          <w:p w14:paraId="3A2821A4" w14:textId="77777777" w:rsidR="00B114CA" w:rsidRPr="005C1E80" w:rsidRDefault="00B114CA" w:rsidP="0006326A">
            <w:pPr>
              <w:jc w:val="center"/>
              <w:rPr>
                <w:b/>
                <w:sz w:val="24"/>
                <w:lang w:val="en-CA"/>
              </w:rPr>
            </w:pPr>
            <w:r>
              <w:rPr>
                <w:b/>
                <w:sz w:val="24"/>
                <w:lang w:val="en-CA"/>
              </w:rPr>
              <w:t>0-2</w:t>
            </w:r>
          </w:p>
        </w:tc>
        <w:tc>
          <w:tcPr>
            <w:tcW w:w="1000" w:type="pct"/>
            <w:shd w:val="pct25" w:color="auto" w:fill="auto"/>
          </w:tcPr>
          <w:p w14:paraId="309F6A91" w14:textId="77777777" w:rsidR="00B114CA" w:rsidRPr="005C1E80" w:rsidRDefault="00B114CA" w:rsidP="0006326A">
            <w:pPr>
              <w:jc w:val="center"/>
              <w:rPr>
                <w:b/>
                <w:sz w:val="24"/>
                <w:lang w:val="en-CA"/>
              </w:rPr>
            </w:pPr>
            <w:r>
              <w:rPr>
                <w:b/>
                <w:sz w:val="24"/>
                <w:lang w:val="en-CA"/>
              </w:rPr>
              <w:t>4</w:t>
            </w:r>
          </w:p>
        </w:tc>
        <w:tc>
          <w:tcPr>
            <w:tcW w:w="1000" w:type="pct"/>
            <w:shd w:val="pct25" w:color="auto" w:fill="auto"/>
          </w:tcPr>
          <w:p w14:paraId="6EC81C48" w14:textId="77777777" w:rsidR="00B114CA" w:rsidRPr="005C1E80" w:rsidRDefault="00B114CA" w:rsidP="0006326A">
            <w:pPr>
              <w:jc w:val="center"/>
              <w:rPr>
                <w:b/>
                <w:sz w:val="24"/>
                <w:lang w:val="en-CA"/>
              </w:rPr>
            </w:pPr>
            <w:r>
              <w:rPr>
                <w:b/>
                <w:sz w:val="24"/>
                <w:lang w:val="en-CA"/>
              </w:rPr>
              <w:t>6</w:t>
            </w:r>
          </w:p>
        </w:tc>
        <w:tc>
          <w:tcPr>
            <w:tcW w:w="1000" w:type="pct"/>
            <w:shd w:val="pct25" w:color="auto" w:fill="auto"/>
          </w:tcPr>
          <w:p w14:paraId="0DF1EDAC" w14:textId="77777777" w:rsidR="00B114CA" w:rsidRPr="005C1E80" w:rsidRDefault="00B114CA" w:rsidP="0006326A">
            <w:pPr>
              <w:jc w:val="center"/>
              <w:rPr>
                <w:b/>
                <w:sz w:val="24"/>
                <w:lang w:val="en-CA"/>
              </w:rPr>
            </w:pPr>
            <w:r>
              <w:rPr>
                <w:b/>
                <w:sz w:val="24"/>
                <w:lang w:val="en-CA"/>
              </w:rPr>
              <w:t>8</w:t>
            </w:r>
          </w:p>
        </w:tc>
        <w:tc>
          <w:tcPr>
            <w:tcW w:w="1000" w:type="pct"/>
            <w:shd w:val="pct25" w:color="auto" w:fill="auto"/>
          </w:tcPr>
          <w:p w14:paraId="1537882C" w14:textId="77777777" w:rsidR="00B114CA" w:rsidRPr="005C1E80" w:rsidRDefault="00B114CA" w:rsidP="0006326A">
            <w:pPr>
              <w:jc w:val="center"/>
              <w:rPr>
                <w:b/>
                <w:sz w:val="24"/>
                <w:lang w:val="en-CA"/>
              </w:rPr>
            </w:pPr>
            <w:r>
              <w:rPr>
                <w:b/>
                <w:sz w:val="24"/>
                <w:lang w:val="en-CA"/>
              </w:rPr>
              <w:t>10</w:t>
            </w:r>
          </w:p>
        </w:tc>
      </w:tr>
      <w:tr w:rsidR="00B114CA" w:rsidRPr="00B651ED" w14:paraId="54512A7E" w14:textId="77777777" w:rsidTr="0006326A">
        <w:tc>
          <w:tcPr>
            <w:tcW w:w="1000" w:type="pct"/>
          </w:tcPr>
          <w:p w14:paraId="71E4FDC4" w14:textId="77777777" w:rsidR="00B114CA" w:rsidRPr="004C1886" w:rsidRDefault="00B114CA" w:rsidP="0006326A">
            <w:pPr>
              <w:rPr>
                <w:sz w:val="20"/>
                <w:szCs w:val="20"/>
                <w:lang w:val="en-CA"/>
              </w:rPr>
            </w:pPr>
            <w:r>
              <w:rPr>
                <w:sz w:val="20"/>
                <w:szCs w:val="20"/>
                <w:lang w:val="en-CA"/>
              </w:rPr>
              <w:t>The text does not respond to the instructions: Insufficient use of sources, much too short, etc.</w:t>
            </w:r>
          </w:p>
        </w:tc>
        <w:tc>
          <w:tcPr>
            <w:tcW w:w="1000" w:type="pct"/>
          </w:tcPr>
          <w:p w14:paraId="78E82D34" w14:textId="77777777" w:rsidR="00B114CA" w:rsidRPr="004C1886" w:rsidRDefault="00B114CA" w:rsidP="0006326A">
            <w:pPr>
              <w:rPr>
                <w:sz w:val="20"/>
                <w:szCs w:val="20"/>
                <w:lang w:val="en-CA"/>
              </w:rPr>
            </w:pPr>
            <w:r>
              <w:rPr>
                <w:sz w:val="20"/>
                <w:szCs w:val="20"/>
                <w:lang w:val="en-CA"/>
              </w:rPr>
              <w:t>There are ideas based on some anecdotes and sources, though maybe tangentially.</w:t>
            </w:r>
          </w:p>
        </w:tc>
        <w:tc>
          <w:tcPr>
            <w:tcW w:w="1000" w:type="pct"/>
          </w:tcPr>
          <w:p w14:paraId="7E1B1E65" w14:textId="77777777" w:rsidR="00B114CA" w:rsidRPr="004C1886" w:rsidRDefault="00B114CA" w:rsidP="0006326A">
            <w:pPr>
              <w:rPr>
                <w:sz w:val="20"/>
                <w:szCs w:val="20"/>
                <w:lang w:val="en-CA"/>
              </w:rPr>
            </w:pPr>
            <w:r w:rsidRPr="0038024D">
              <w:rPr>
                <w:sz w:val="20"/>
                <w:szCs w:val="20"/>
                <w:lang w:val="en-CA"/>
              </w:rPr>
              <w:t xml:space="preserve">Somewhat developed </w:t>
            </w:r>
            <w:r w:rsidRPr="008F151E">
              <w:rPr>
                <w:sz w:val="20"/>
                <w:szCs w:val="20"/>
                <w:lang w:val="en-CA"/>
              </w:rPr>
              <w:t>college-level</w:t>
            </w:r>
            <w:r>
              <w:rPr>
                <w:sz w:val="20"/>
                <w:szCs w:val="20"/>
                <w:lang w:val="en-CA"/>
              </w:rPr>
              <w:t xml:space="preserve"> ideas</w:t>
            </w:r>
            <w:r w:rsidRPr="0038024D">
              <w:rPr>
                <w:sz w:val="20"/>
                <w:szCs w:val="20"/>
                <w:lang w:val="en-CA"/>
              </w:rPr>
              <w:t xml:space="preserve"> based on </w:t>
            </w:r>
            <w:r>
              <w:rPr>
                <w:sz w:val="20"/>
                <w:szCs w:val="20"/>
                <w:lang w:val="en-CA"/>
              </w:rPr>
              <w:t>some relevant anecdotes and general concepts from one source.</w:t>
            </w:r>
          </w:p>
        </w:tc>
        <w:tc>
          <w:tcPr>
            <w:tcW w:w="1000" w:type="pct"/>
          </w:tcPr>
          <w:p w14:paraId="716A084B" w14:textId="77777777" w:rsidR="00B114CA" w:rsidRPr="004C1886" w:rsidRDefault="00B114CA" w:rsidP="0006326A">
            <w:pPr>
              <w:rPr>
                <w:sz w:val="20"/>
                <w:szCs w:val="20"/>
                <w:lang w:val="en-CA"/>
              </w:rPr>
            </w:pPr>
            <w:r>
              <w:rPr>
                <w:sz w:val="20"/>
                <w:szCs w:val="20"/>
                <w:lang w:val="en-CA"/>
              </w:rPr>
              <w:t>D</w:t>
            </w:r>
            <w:r w:rsidRPr="0038024D">
              <w:rPr>
                <w:sz w:val="20"/>
                <w:szCs w:val="20"/>
                <w:lang w:val="en-CA"/>
              </w:rPr>
              <w:t xml:space="preserve">eveloped </w:t>
            </w:r>
            <w:r w:rsidRPr="008F151E">
              <w:rPr>
                <w:sz w:val="20"/>
                <w:szCs w:val="20"/>
                <w:lang w:val="en-CA"/>
              </w:rPr>
              <w:t>college-level</w:t>
            </w:r>
            <w:r>
              <w:rPr>
                <w:sz w:val="20"/>
                <w:szCs w:val="20"/>
                <w:lang w:val="en-CA"/>
              </w:rPr>
              <w:t xml:space="preserve"> ideas</w:t>
            </w:r>
            <w:r w:rsidRPr="0038024D">
              <w:rPr>
                <w:sz w:val="20"/>
                <w:szCs w:val="20"/>
                <w:lang w:val="en-CA"/>
              </w:rPr>
              <w:t xml:space="preserve"> based </w:t>
            </w:r>
            <w:r>
              <w:rPr>
                <w:sz w:val="20"/>
                <w:szCs w:val="20"/>
                <w:lang w:val="en-CA"/>
              </w:rPr>
              <w:t>on developed relevant anecdotes and a specific concept from at least one source.</w:t>
            </w:r>
          </w:p>
        </w:tc>
        <w:tc>
          <w:tcPr>
            <w:tcW w:w="1000" w:type="pct"/>
          </w:tcPr>
          <w:p w14:paraId="0BCD0BFA" w14:textId="77777777" w:rsidR="00B114CA" w:rsidRPr="004C1886" w:rsidRDefault="00B114CA" w:rsidP="0006326A">
            <w:pPr>
              <w:rPr>
                <w:sz w:val="20"/>
                <w:szCs w:val="20"/>
                <w:lang w:val="en-CA"/>
              </w:rPr>
            </w:pPr>
            <w:r>
              <w:rPr>
                <w:sz w:val="20"/>
                <w:szCs w:val="20"/>
                <w:lang w:val="en-CA"/>
              </w:rPr>
              <w:t>Ideas and anecdotes are also particularly detailed or thoughtful, and two sources are used meaningfully, one video and one text.</w:t>
            </w:r>
          </w:p>
        </w:tc>
      </w:tr>
    </w:tbl>
    <w:p w14:paraId="48D81836" w14:textId="77777777" w:rsidR="00B114CA" w:rsidRDefault="00B114CA" w:rsidP="00B114CA">
      <w:pPr>
        <w:pStyle w:val="Titre1"/>
        <w:rPr>
          <w:lang w:val="en-CA"/>
        </w:rPr>
      </w:pPr>
      <w:r>
        <w:rPr>
          <w:lang w:val="en-CA"/>
        </w:rPr>
        <w:t>Writing: Arguments based on experiences and sources (paragraph 2)</w:t>
      </w:r>
    </w:p>
    <w:tbl>
      <w:tblPr>
        <w:tblStyle w:val="Grilledutableau"/>
        <w:tblW w:w="5000" w:type="pct"/>
        <w:tblLook w:val="04A0" w:firstRow="1" w:lastRow="0" w:firstColumn="1" w:lastColumn="0" w:noHBand="0" w:noVBand="1"/>
      </w:tblPr>
      <w:tblGrid>
        <w:gridCol w:w="2158"/>
        <w:gridCol w:w="2158"/>
        <w:gridCol w:w="2158"/>
        <w:gridCol w:w="2158"/>
        <w:gridCol w:w="2158"/>
      </w:tblGrid>
      <w:tr w:rsidR="00B114CA" w:rsidRPr="007174A8" w14:paraId="5357933A" w14:textId="77777777" w:rsidTr="0006326A">
        <w:tc>
          <w:tcPr>
            <w:tcW w:w="1000" w:type="pct"/>
            <w:shd w:val="pct25" w:color="auto" w:fill="auto"/>
          </w:tcPr>
          <w:p w14:paraId="2525B3CC" w14:textId="77777777" w:rsidR="00B114CA" w:rsidRPr="005C1E80" w:rsidRDefault="00B114CA" w:rsidP="0006326A">
            <w:pPr>
              <w:jc w:val="center"/>
              <w:rPr>
                <w:b/>
                <w:sz w:val="24"/>
                <w:lang w:val="en-CA"/>
              </w:rPr>
            </w:pPr>
            <w:r>
              <w:rPr>
                <w:b/>
                <w:sz w:val="24"/>
                <w:lang w:val="en-CA"/>
              </w:rPr>
              <w:t>0-2</w:t>
            </w:r>
          </w:p>
        </w:tc>
        <w:tc>
          <w:tcPr>
            <w:tcW w:w="1000" w:type="pct"/>
            <w:shd w:val="pct25" w:color="auto" w:fill="auto"/>
          </w:tcPr>
          <w:p w14:paraId="326F6D54" w14:textId="77777777" w:rsidR="00B114CA" w:rsidRPr="005C1E80" w:rsidRDefault="00B114CA" w:rsidP="0006326A">
            <w:pPr>
              <w:jc w:val="center"/>
              <w:rPr>
                <w:b/>
                <w:sz w:val="24"/>
                <w:lang w:val="en-CA"/>
              </w:rPr>
            </w:pPr>
            <w:r>
              <w:rPr>
                <w:b/>
                <w:sz w:val="24"/>
                <w:lang w:val="en-CA"/>
              </w:rPr>
              <w:t>4</w:t>
            </w:r>
          </w:p>
        </w:tc>
        <w:tc>
          <w:tcPr>
            <w:tcW w:w="1000" w:type="pct"/>
            <w:shd w:val="pct25" w:color="auto" w:fill="auto"/>
          </w:tcPr>
          <w:p w14:paraId="77C20FA5" w14:textId="77777777" w:rsidR="00B114CA" w:rsidRPr="005C1E80" w:rsidRDefault="00B114CA" w:rsidP="0006326A">
            <w:pPr>
              <w:jc w:val="center"/>
              <w:rPr>
                <w:b/>
                <w:sz w:val="24"/>
                <w:lang w:val="en-CA"/>
              </w:rPr>
            </w:pPr>
            <w:r>
              <w:rPr>
                <w:b/>
                <w:sz w:val="24"/>
                <w:lang w:val="en-CA"/>
              </w:rPr>
              <w:t>6</w:t>
            </w:r>
          </w:p>
        </w:tc>
        <w:tc>
          <w:tcPr>
            <w:tcW w:w="1000" w:type="pct"/>
            <w:shd w:val="pct25" w:color="auto" w:fill="auto"/>
          </w:tcPr>
          <w:p w14:paraId="6ADF2EDD" w14:textId="77777777" w:rsidR="00B114CA" w:rsidRPr="005C1E80" w:rsidRDefault="00B114CA" w:rsidP="0006326A">
            <w:pPr>
              <w:jc w:val="center"/>
              <w:rPr>
                <w:b/>
                <w:sz w:val="24"/>
                <w:lang w:val="en-CA"/>
              </w:rPr>
            </w:pPr>
            <w:r>
              <w:rPr>
                <w:b/>
                <w:sz w:val="24"/>
                <w:lang w:val="en-CA"/>
              </w:rPr>
              <w:t>8</w:t>
            </w:r>
          </w:p>
        </w:tc>
        <w:tc>
          <w:tcPr>
            <w:tcW w:w="1000" w:type="pct"/>
            <w:shd w:val="pct25" w:color="auto" w:fill="auto"/>
          </w:tcPr>
          <w:p w14:paraId="0F15D34B" w14:textId="77777777" w:rsidR="00B114CA" w:rsidRPr="005C1E80" w:rsidRDefault="00B114CA" w:rsidP="0006326A">
            <w:pPr>
              <w:jc w:val="center"/>
              <w:rPr>
                <w:b/>
                <w:sz w:val="24"/>
                <w:lang w:val="en-CA"/>
              </w:rPr>
            </w:pPr>
            <w:r>
              <w:rPr>
                <w:b/>
                <w:sz w:val="24"/>
                <w:lang w:val="en-CA"/>
              </w:rPr>
              <w:t>10</w:t>
            </w:r>
          </w:p>
        </w:tc>
      </w:tr>
      <w:tr w:rsidR="00B114CA" w:rsidRPr="00B40B7B" w14:paraId="093FB46D" w14:textId="77777777" w:rsidTr="0006326A">
        <w:tc>
          <w:tcPr>
            <w:tcW w:w="1000" w:type="pct"/>
          </w:tcPr>
          <w:p w14:paraId="61B7EDA3"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682470B0" w14:textId="77777777" w:rsidR="00B114CA" w:rsidRPr="00B40B7B" w:rsidRDefault="00B114CA" w:rsidP="0006326A">
            <w:pPr>
              <w:rPr>
                <w:i/>
                <w:iCs/>
                <w:sz w:val="20"/>
                <w:szCs w:val="20"/>
                <w:lang w:val="en-CA"/>
              </w:rPr>
            </w:pPr>
          </w:p>
        </w:tc>
        <w:tc>
          <w:tcPr>
            <w:tcW w:w="1000" w:type="pct"/>
          </w:tcPr>
          <w:p w14:paraId="5903EE0C"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06D02199" w14:textId="77777777" w:rsidR="00B114CA" w:rsidRPr="004C1886" w:rsidRDefault="00B114CA" w:rsidP="0006326A">
            <w:pPr>
              <w:rPr>
                <w:sz w:val="20"/>
                <w:szCs w:val="20"/>
                <w:lang w:val="en-CA"/>
              </w:rPr>
            </w:pPr>
          </w:p>
        </w:tc>
        <w:tc>
          <w:tcPr>
            <w:tcW w:w="1000" w:type="pct"/>
          </w:tcPr>
          <w:p w14:paraId="79A598E2"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60E7200B" w14:textId="77777777" w:rsidR="00B114CA" w:rsidRPr="004C1886" w:rsidRDefault="00B114CA" w:rsidP="0006326A">
            <w:pPr>
              <w:rPr>
                <w:sz w:val="20"/>
                <w:szCs w:val="20"/>
                <w:lang w:val="en-CA"/>
              </w:rPr>
            </w:pPr>
          </w:p>
        </w:tc>
        <w:tc>
          <w:tcPr>
            <w:tcW w:w="1000" w:type="pct"/>
          </w:tcPr>
          <w:p w14:paraId="1DC52F46"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30B34BC6" w14:textId="77777777" w:rsidR="00B114CA" w:rsidRPr="004C1886" w:rsidRDefault="00B114CA" w:rsidP="0006326A">
            <w:pPr>
              <w:rPr>
                <w:sz w:val="20"/>
                <w:szCs w:val="20"/>
                <w:lang w:val="en-CA"/>
              </w:rPr>
            </w:pPr>
          </w:p>
        </w:tc>
        <w:tc>
          <w:tcPr>
            <w:tcW w:w="1000" w:type="pct"/>
          </w:tcPr>
          <w:p w14:paraId="696EBF5F" w14:textId="77777777" w:rsidR="00B114CA" w:rsidRDefault="00B114CA" w:rsidP="0006326A">
            <w:pPr>
              <w:rPr>
                <w:i/>
                <w:iCs/>
                <w:sz w:val="20"/>
                <w:szCs w:val="20"/>
                <w:lang w:val="en-CA"/>
              </w:rPr>
            </w:pPr>
            <w:r w:rsidRPr="00B40B7B">
              <w:rPr>
                <w:i/>
                <w:iCs/>
                <w:sz w:val="20"/>
                <w:szCs w:val="20"/>
                <w:lang w:val="en-CA"/>
              </w:rPr>
              <w:t>(</w:t>
            </w:r>
            <w:r>
              <w:rPr>
                <w:i/>
                <w:iCs/>
                <w:sz w:val="20"/>
                <w:szCs w:val="20"/>
                <w:lang w:val="en-CA"/>
              </w:rPr>
              <w:t>Same as above</w:t>
            </w:r>
            <w:r w:rsidRPr="00B40B7B">
              <w:rPr>
                <w:i/>
                <w:iCs/>
                <w:sz w:val="20"/>
                <w:szCs w:val="20"/>
                <w:lang w:val="en-CA"/>
              </w:rPr>
              <w:t>)</w:t>
            </w:r>
          </w:p>
          <w:p w14:paraId="58B0948C" w14:textId="77777777" w:rsidR="00B114CA" w:rsidRPr="004C1886" w:rsidRDefault="00B114CA" w:rsidP="0006326A">
            <w:pPr>
              <w:rPr>
                <w:sz w:val="20"/>
                <w:szCs w:val="20"/>
                <w:lang w:val="en-CA"/>
              </w:rPr>
            </w:pPr>
          </w:p>
        </w:tc>
      </w:tr>
    </w:tbl>
    <w:p w14:paraId="6BF96CD9" w14:textId="77777777" w:rsidR="00B114CA" w:rsidRPr="00126D82" w:rsidRDefault="00B114CA" w:rsidP="00B114CA">
      <w:pPr>
        <w:pStyle w:val="Titre1"/>
        <w:rPr>
          <w:lang w:val="en-CA"/>
        </w:rPr>
      </w:pPr>
      <w:r w:rsidRPr="00126D82">
        <w:rPr>
          <w:lang w:val="en-CA"/>
        </w:rPr>
        <w:t>Writing: Organization and essay format</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440FB602" w14:textId="77777777" w:rsidTr="0006326A">
        <w:trPr>
          <w:cantSplit/>
          <w:tblHeader/>
        </w:trPr>
        <w:tc>
          <w:tcPr>
            <w:tcW w:w="990" w:type="pct"/>
            <w:shd w:val="pct25" w:color="auto" w:fill="auto"/>
          </w:tcPr>
          <w:p w14:paraId="5AD1A3F6" w14:textId="77777777" w:rsidR="00B114CA" w:rsidRPr="00126D82" w:rsidRDefault="00B114CA" w:rsidP="0006326A">
            <w:pPr>
              <w:jc w:val="center"/>
              <w:rPr>
                <w:b/>
                <w:sz w:val="24"/>
                <w:lang w:val="en-CA"/>
              </w:rPr>
            </w:pPr>
            <w:r w:rsidRPr="00126D82">
              <w:rPr>
                <w:b/>
                <w:sz w:val="24"/>
                <w:lang w:val="en-CA"/>
              </w:rPr>
              <w:t>0-2</w:t>
            </w:r>
          </w:p>
        </w:tc>
        <w:tc>
          <w:tcPr>
            <w:tcW w:w="990" w:type="pct"/>
            <w:shd w:val="pct25" w:color="auto" w:fill="auto"/>
          </w:tcPr>
          <w:p w14:paraId="378BFA32" w14:textId="77777777" w:rsidR="00B114CA" w:rsidRPr="00126D82" w:rsidRDefault="00B114CA" w:rsidP="0006326A">
            <w:pPr>
              <w:jc w:val="center"/>
              <w:rPr>
                <w:b/>
                <w:sz w:val="24"/>
                <w:lang w:val="en-CA"/>
              </w:rPr>
            </w:pPr>
            <w:r w:rsidRPr="00126D82">
              <w:rPr>
                <w:b/>
                <w:sz w:val="24"/>
                <w:lang w:val="en-CA"/>
              </w:rPr>
              <w:t>4</w:t>
            </w:r>
          </w:p>
        </w:tc>
        <w:tc>
          <w:tcPr>
            <w:tcW w:w="990" w:type="pct"/>
            <w:shd w:val="pct25" w:color="auto" w:fill="auto"/>
          </w:tcPr>
          <w:p w14:paraId="100A243D" w14:textId="77777777" w:rsidR="00B114CA" w:rsidRPr="00126D82" w:rsidRDefault="00B114CA" w:rsidP="0006326A">
            <w:pPr>
              <w:jc w:val="center"/>
              <w:rPr>
                <w:b/>
                <w:sz w:val="24"/>
                <w:lang w:val="en-CA"/>
              </w:rPr>
            </w:pPr>
            <w:r w:rsidRPr="00126D82">
              <w:rPr>
                <w:b/>
                <w:sz w:val="24"/>
                <w:lang w:val="en-CA"/>
              </w:rPr>
              <w:t>6</w:t>
            </w:r>
          </w:p>
        </w:tc>
        <w:tc>
          <w:tcPr>
            <w:tcW w:w="1015" w:type="pct"/>
            <w:shd w:val="pct25" w:color="auto" w:fill="auto"/>
          </w:tcPr>
          <w:p w14:paraId="701CE3FE" w14:textId="77777777" w:rsidR="00B114CA" w:rsidRPr="00126D82" w:rsidRDefault="00B114CA" w:rsidP="0006326A">
            <w:pPr>
              <w:jc w:val="center"/>
              <w:rPr>
                <w:b/>
                <w:sz w:val="24"/>
                <w:lang w:val="en-CA"/>
              </w:rPr>
            </w:pPr>
            <w:r w:rsidRPr="00126D82">
              <w:rPr>
                <w:b/>
                <w:sz w:val="24"/>
                <w:lang w:val="en-CA"/>
              </w:rPr>
              <w:t>8</w:t>
            </w:r>
          </w:p>
        </w:tc>
        <w:tc>
          <w:tcPr>
            <w:tcW w:w="1015" w:type="pct"/>
            <w:shd w:val="pct25" w:color="auto" w:fill="auto"/>
          </w:tcPr>
          <w:p w14:paraId="1F636B15" w14:textId="77777777" w:rsidR="00B114CA" w:rsidRPr="00126D82" w:rsidRDefault="00B114CA" w:rsidP="0006326A">
            <w:pPr>
              <w:jc w:val="center"/>
              <w:rPr>
                <w:b/>
                <w:sz w:val="24"/>
                <w:lang w:val="en-CA"/>
              </w:rPr>
            </w:pPr>
            <w:r w:rsidRPr="00126D82">
              <w:rPr>
                <w:b/>
                <w:sz w:val="24"/>
                <w:lang w:val="en-CA"/>
              </w:rPr>
              <w:t>10</w:t>
            </w:r>
          </w:p>
        </w:tc>
      </w:tr>
      <w:tr w:rsidR="00B114CA" w:rsidRPr="00B651ED" w14:paraId="4AB3EE8F" w14:textId="77777777" w:rsidTr="0006326A">
        <w:tc>
          <w:tcPr>
            <w:tcW w:w="990" w:type="pct"/>
          </w:tcPr>
          <w:p w14:paraId="29C6391A" w14:textId="77777777" w:rsidR="00B114CA" w:rsidRPr="004C1886" w:rsidRDefault="00B114CA" w:rsidP="0006326A">
            <w:pPr>
              <w:rPr>
                <w:sz w:val="20"/>
                <w:szCs w:val="20"/>
                <w:lang w:val="en-CA"/>
              </w:rPr>
            </w:pPr>
            <w:r w:rsidRPr="0038024D">
              <w:rPr>
                <w:sz w:val="20"/>
                <w:szCs w:val="20"/>
                <w:lang w:val="en-CA"/>
              </w:rPr>
              <w:t>Work does not follow format requirements</w:t>
            </w:r>
            <w:r>
              <w:rPr>
                <w:sz w:val="20"/>
                <w:szCs w:val="20"/>
                <w:lang w:val="en-CA"/>
              </w:rPr>
              <w:t>.</w:t>
            </w:r>
          </w:p>
        </w:tc>
        <w:tc>
          <w:tcPr>
            <w:tcW w:w="990" w:type="pct"/>
          </w:tcPr>
          <w:p w14:paraId="34897423" w14:textId="77777777" w:rsidR="00B114CA" w:rsidRPr="004C1886" w:rsidRDefault="00B114CA" w:rsidP="0006326A">
            <w:pPr>
              <w:rPr>
                <w:sz w:val="20"/>
                <w:szCs w:val="20"/>
                <w:lang w:val="en-CA"/>
              </w:rPr>
            </w:pPr>
            <w:r>
              <w:rPr>
                <w:sz w:val="20"/>
                <w:szCs w:val="20"/>
                <w:lang w:val="en-CA"/>
              </w:rPr>
              <w:t>U</w:t>
            </w:r>
            <w:r w:rsidRPr="0038024D">
              <w:rPr>
                <w:sz w:val="20"/>
                <w:szCs w:val="20"/>
                <w:lang w:val="en-CA"/>
              </w:rPr>
              <w:t>nclear purpose</w:t>
            </w:r>
            <w:r>
              <w:rPr>
                <w:sz w:val="20"/>
                <w:szCs w:val="20"/>
                <w:lang w:val="en-CA"/>
              </w:rPr>
              <w:t>;</w:t>
            </w:r>
            <w:r w:rsidRPr="0038024D">
              <w:rPr>
                <w:sz w:val="20"/>
                <w:szCs w:val="20"/>
                <w:lang w:val="en-CA"/>
              </w:rPr>
              <w:t xml:space="preserve"> text contains paragraphs and some developed </w:t>
            </w:r>
            <w:r>
              <w:rPr>
                <w:sz w:val="20"/>
                <w:szCs w:val="20"/>
                <w:lang w:val="en-CA"/>
              </w:rPr>
              <w:t>ideas, but parts are incoherent</w:t>
            </w:r>
            <w:r w:rsidRPr="0038024D">
              <w:rPr>
                <w:sz w:val="20"/>
                <w:szCs w:val="20"/>
                <w:lang w:val="en-CA"/>
              </w:rPr>
              <w:t xml:space="preserve"> or underdeveloped</w:t>
            </w:r>
            <w:r>
              <w:rPr>
                <w:sz w:val="20"/>
                <w:szCs w:val="20"/>
                <w:lang w:val="en-CA"/>
              </w:rPr>
              <w:t>;</w:t>
            </w:r>
            <w:r w:rsidRPr="0038024D">
              <w:rPr>
                <w:sz w:val="20"/>
                <w:szCs w:val="20"/>
                <w:lang w:val="en-CA"/>
              </w:rPr>
              <w:t xml:space="preserve"> unfocused introduction and conclusion</w:t>
            </w:r>
            <w:r>
              <w:rPr>
                <w:sz w:val="20"/>
                <w:szCs w:val="20"/>
                <w:lang w:val="en-CA"/>
              </w:rPr>
              <w:t>.</w:t>
            </w:r>
          </w:p>
        </w:tc>
        <w:tc>
          <w:tcPr>
            <w:tcW w:w="990" w:type="pct"/>
          </w:tcPr>
          <w:p w14:paraId="18392674" w14:textId="77777777" w:rsidR="00B114CA" w:rsidRPr="004C1886" w:rsidRDefault="00B114CA" w:rsidP="0006326A">
            <w:pPr>
              <w:rPr>
                <w:sz w:val="20"/>
                <w:szCs w:val="20"/>
                <w:lang w:val="en-CA"/>
              </w:rPr>
            </w:pPr>
            <w:r>
              <w:rPr>
                <w:sz w:val="20"/>
                <w:szCs w:val="20"/>
                <w:lang w:val="en-CA"/>
              </w:rPr>
              <w:t>S</w:t>
            </w:r>
            <w:r w:rsidRPr="0038024D">
              <w:rPr>
                <w:sz w:val="20"/>
                <w:szCs w:val="20"/>
                <w:lang w:val="en-CA"/>
              </w:rPr>
              <w:t>omewhat clear purpose</w:t>
            </w:r>
            <w:r>
              <w:rPr>
                <w:sz w:val="20"/>
                <w:szCs w:val="20"/>
                <w:lang w:val="en-CA"/>
              </w:rPr>
              <w:t>;</w:t>
            </w:r>
            <w:r w:rsidRPr="0038024D">
              <w:rPr>
                <w:sz w:val="20"/>
                <w:szCs w:val="20"/>
                <w:lang w:val="en-CA"/>
              </w:rPr>
              <w:t xml:space="preserve"> text is overall coherent and </w:t>
            </w:r>
            <w:r w:rsidRPr="008F151E">
              <w:rPr>
                <w:sz w:val="20"/>
                <w:szCs w:val="20"/>
                <w:lang w:val="en-CA"/>
              </w:rPr>
              <w:t>contains two coherent development paragraphs;</w:t>
            </w:r>
            <w:r w:rsidRPr="0038024D">
              <w:rPr>
                <w:sz w:val="20"/>
                <w:szCs w:val="20"/>
                <w:lang w:val="en-CA"/>
              </w:rPr>
              <w:t xml:space="preserve"> basic introduction and conclusion</w:t>
            </w:r>
            <w:r>
              <w:rPr>
                <w:sz w:val="20"/>
                <w:szCs w:val="20"/>
                <w:lang w:val="en-CA"/>
              </w:rPr>
              <w:t>.</w:t>
            </w:r>
          </w:p>
        </w:tc>
        <w:tc>
          <w:tcPr>
            <w:tcW w:w="1015" w:type="pct"/>
          </w:tcPr>
          <w:p w14:paraId="6384EB68" w14:textId="77777777" w:rsidR="00B114CA" w:rsidRPr="004C1886" w:rsidRDefault="00B114CA" w:rsidP="0006326A">
            <w:pPr>
              <w:rPr>
                <w:sz w:val="20"/>
                <w:szCs w:val="20"/>
                <w:lang w:val="en-CA"/>
              </w:rPr>
            </w:pPr>
            <w:r>
              <w:rPr>
                <w:sz w:val="20"/>
                <w:szCs w:val="20"/>
                <w:lang w:val="en-CA"/>
              </w:rPr>
              <w:t>M</w:t>
            </w:r>
            <w:r w:rsidRPr="00957C61">
              <w:rPr>
                <w:sz w:val="20"/>
                <w:szCs w:val="20"/>
                <w:lang w:val="en-CA"/>
              </w:rPr>
              <w:t xml:space="preserve">ostly clear purpose; </w:t>
            </w:r>
            <w:r w:rsidRPr="008F151E">
              <w:rPr>
                <w:sz w:val="20"/>
                <w:szCs w:val="20"/>
                <w:lang w:val="en-CA"/>
              </w:rPr>
              <w:t>paragraphs are coherent and distinct;</w:t>
            </w:r>
            <w:r w:rsidRPr="00957C61">
              <w:rPr>
                <w:sz w:val="20"/>
                <w:szCs w:val="20"/>
                <w:lang w:val="en-CA"/>
              </w:rPr>
              <w:t xml:space="preserve"> thesis statement and topic sentences</w:t>
            </w:r>
            <w:r>
              <w:rPr>
                <w:sz w:val="20"/>
                <w:szCs w:val="20"/>
                <w:lang w:val="en-CA"/>
              </w:rPr>
              <w:t>;</w:t>
            </w:r>
            <w:r w:rsidRPr="0038024D">
              <w:rPr>
                <w:sz w:val="20"/>
                <w:szCs w:val="20"/>
                <w:lang w:val="en-CA"/>
              </w:rPr>
              <w:t xml:space="preserve"> coherent introduction and conclusion</w:t>
            </w:r>
            <w:r>
              <w:rPr>
                <w:sz w:val="20"/>
                <w:szCs w:val="20"/>
                <w:lang w:val="en-CA"/>
              </w:rPr>
              <w:t>.</w:t>
            </w:r>
          </w:p>
        </w:tc>
        <w:tc>
          <w:tcPr>
            <w:tcW w:w="1015" w:type="pct"/>
          </w:tcPr>
          <w:p w14:paraId="7D47E89E" w14:textId="77777777" w:rsidR="00B114CA" w:rsidRPr="004C1886" w:rsidRDefault="00B114CA" w:rsidP="0006326A">
            <w:pPr>
              <w:rPr>
                <w:sz w:val="20"/>
                <w:szCs w:val="20"/>
                <w:lang w:val="en-CA"/>
              </w:rPr>
            </w:pPr>
            <w:r>
              <w:rPr>
                <w:sz w:val="20"/>
                <w:szCs w:val="20"/>
                <w:lang w:val="en-CA"/>
              </w:rPr>
              <w:t>C</w:t>
            </w:r>
            <w:r w:rsidRPr="0038024D">
              <w:rPr>
                <w:sz w:val="20"/>
                <w:szCs w:val="20"/>
                <w:lang w:val="en-CA"/>
              </w:rPr>
              <w:t>lear purpose</w:t>
            </w:r>
            <w:r>
              <w:rPr>
                <w:sz w:val="20"/>
                <w:szCs w:val="20"/>
                <w:lang w:val="en-CA"/>
              </w:rPr>
              <w:t>; ideas are coherent</w:t>
            </w:r>
            <w:r w:rsidRPr="0038024D">
              <w:rPr>
                <w:sz w:val="20"/>
                <w:szCs w:val="20"/>
                <w:lang w:val="en-CA"/>
              </w:rPr>
              <w:t xml:space="preserve"> and logically organized</w:t>
            </w:r>
            <w:r>
              <w:rPr>
                <w:sz w:val="20"/>
                <w:szCs w:val="20"/>
                <w:lang w:val="en-CA"/>
              </w:rPr>
              <w:t>;</w:t>
            </w:r>
            <w:r w:rsidRPr="0038024D">
              <w:rPr>
                <w:sz w:val="20"/>
                <w:szCs w:val="20"/>
                <w:lang w:val="en-CA"/>
              </w:rPr>
              <w:t xml:space="preserve"> clear thesis statement and topic sentences</w:t>
            </w:r>
            <w:r>
              <w:rPr>
                <w:sz w:val="20"/>
                <w:szCs w:val="20"/>
                <w:lang w:val="en-CA"/>
              </w:rPr>
              <w:t>;</w:t>
            </w:r>
            <w:r w:rsidRPr="0038024D">
              <w:rPr>
                <w:sz w:val="20"/>
                <w:szCs w:val="20"/>
                <w:lang w:val="en-CA"/>
              </w:rPr>
              <w:t xml:space="preserve"> effective introduction and conclusion</w:t>
            </w:r>
            <w:r>
              <w:rPr>
                <w:sz w:val="20"/>
                <w:szCs w:val="20"/>
                <w:lang w:val="en-CA"/>
              </w:rPr>
              <w:t>.</w:t>
            </w:r>
          </w:p>
        </w:tc>
      </w:tr>
    </w:tbl>
    <w:p w14:paraId="73D3B2D9" w14:textId="77777777" w:rsidR="00B114CA" w:rsidRPr="00126D82" w:rsidRDefault="00B114CA" w:rsidP="00B114CA">
      <w:pPr>
        <w:pStyle w:val="Titre1"/>
        <w:rPr>
          <w:lang w:val="en-CA"/>
        </w:rPr>
      </w:pPr>
      <w:r w:rsidRPr="00126D82">
        <w:rPr>
          <w:lang w:val="en-CA"/>
        </w:rPr>
        <w:t>Writing: Grammar and vocabulary</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65D11A6B" w14:textId="77777777" w:rsidTr="0006326A">
        <w:trPr>
          <w:cantSplit/>
          <w:tblHeader/>
        </w:trPr>
        <w:tc>
          <w:tcPr>
            <w:tcW w:w="990" w:type="pct"/>
            <w:shd w:val="pct25" w:color="auto" w:fill="auto"/>
          </w:tcPr>
          <w:p w14:paraId="1B8112F0" w14:textId="77777777" w:rsidR="00B114CA" w:rsidRPr="00126D82" w:rsidRDefault="00B114CA" w:rsidP="0006326A">
            <w:pPr>
              <w:jc w:val="center"/>
              <w:rPr>
                <w:b/>
                <w:sz w:val="24"/>
                <w:lang w:val="en-CA"/>
              </w:rPr>
            </w:pPr>
            <w:r w:rsidRPr="00126D82">
              <w:rPr>
                <w:b/>
                <w:sz w:val="24"/>
                <w:lang w:val="en-CA"/>
              </w:rPr>
              <w:t>0-2</w:t>
            </w:r>
          </w:p>
        </w:tc>
        <w:tc>
          <w:tcPr>
            <w:tcW w:w="990" w:type="pct"/>
            <w:shd w:val="pct25" w:color="auto" w:fill="auto"/>
          </w:tcPr>
          <w:p w14:paraId="41C04E70" w14:textId="77777777" w:rsidR="00B114CA" w:rsidRPr="00126D82" w:rsidRDefault="00B114CA" w:rsidP="0006326A">
            <w:pPr>
              <w:jc w:val="center"/>
              <w:rPr>
                <w:b/>
                <w:sz w:val="24"/>
                <w:lang w:val="en-CA"/>
              </w:rPr>
            </w:pPr>
            <w:r w:rsidRPr="00126D82">
              <w:rPr>
                <w:b/>
                <w:sz w:val="24"/>
                <w:lang w:val="en-CA"/>
              </w:rPr>
              <w:t>4</w:t>
            </w:r>
          </w:p>
        </w:tc>
        <w:tc>
          <w:tcPr>
            <w:tcW w:w="990" w:type="pct"/>
            <w:shd w:val="pct25" w:color="auto" w:fill="auto"/>
          </w:tcPr>
          <w:p w14:paraId="098E02F2" w14:textId="77777777" w:rsidR="00B114CA" w:rsidRPr="00126D82" w:rsidRDefault="00B114CA" w:rsidP="0006326A">
            <w:pPr>
              <w:jc w:val="center"/>
              <w:rPr>
                <w:b/>
                <w:sz w:val="24"/>
                <w:lang w:val="en-CA"/>
              </w:rPr>
            </w:pPr>
            <w:r w:rsidRPr="00126D82">
              <w:rPr>
                <w:b/>
                <w:sz w:val="24"/>
                <w:lang w:val="en-CA"/>
              </w:rPr>
              <w:t>6</w:t>
            </w:r>
          </w:p>
        </w:tc>
        <w:tc>
          <w:tcPr>
            <w:tcW w:w="1015" w:type="pct"/>
            <w:shd w:val="pct25" w:color="auto" w:fill="auto"/>
          </w:tcPr>
          <w:p w14:paraId="2813B2BE" w14:textId="77777777" w:rsidR="00B114CA" w:rsidRPr="00126D82" w:rsidRDefault="00B114CA" w:rsidP="0006326A">
            <w:pPr>
              <w:jc w:val="center"/>
              <w:rPr>
                <w:b/>
                <w:sz w:val="24"/>
                <w:lang w:val="en-CA"/>
              </w:rPr>
            </w:pPr>
            <w:r w:rsidRPr="00126D82">
              <w:rPr>
                <w:b/>
                <w:sz w:val="24"/>
                <w:lang w:val="en-CA"/>
              </w:rPr>
              <w:t>8</w:t>
            </w:r>
          </w:p>
        </w:tc>
        <w:tc>
          <w:tcPr>
            <w:tcW w:w="1015" w:type="pct"/>
            <w:shd w:val="pct25" w:color="auto" w:fill="auto"/>
          </w:tcPr>
          <w:p w14:paraId="16BCD8AD" w14:textId="77777777" w:rsidR="00B114CA" w:rsidRPr="00126D82" w:rsidRDefault="00B114CA" w:rsidP="0006326A">
            <w:pPr>
              <w:jc w:val="center"/>
              <w:rPr>
                <w:b/>
                <w:sz w:val="24"/>
                <w:lang w:val="en-CA"/>
              </w:rPr>
            </w:pPr>
            <w:r w:rsidRPr="00126D82">
              <w:rPr>
                <w:b/>
                <w:sz w:val="24"/>
                <w:lang w:val="en-CA"/>
              </w:rPr>
              <w:t>10</w:t>
            </w:r>
          </w:p>
        </w:tc>
      </w:tr>
      <w:tr w:rsidR="00B114CA" w:rsidRPr="00B651ED" w14:paraId="3E68BC8C" w14:textId="77777777" w:rsidTr="0006326A">
        <w:trPr>
          <w:cantSplit/>
        </w:trPr>
        <w:tc>
          <w:tcPr>
            <w:tcW w:w="990" w:type="pct"/>
          </w:tcPr>
          <w:p w14:paraId="21EF7635" w14:textId="77777777" w:rsidR="00B114CA" w:rsidRPr="00126D82" w:rsidRDefault="00B114CA" w:rsidP="0006326A">
            <w:pPr>
              <w:rPr>
                <w:sz w:val="20"/>
                <w:szCs w:val="20"/>
                <w:lang w:val="en-CA"/>
              </w:rPr>
            </w:pPr>
            <w:r w:rsidRPr="00126D82">
              <w:rPr>
                <w:sz w:val="20"/>
                <w:szCs w:val="20"/>
                <w:lang w:val="en-CA"/>
              </w:rPr>
              <w:t>Simple structures are used with many mistakes; somewhat unclear vocabulary.</w:t>
            </w:r>
          </w:p>
        </w:tc>
        <w:tc>
          <w:tcPr>
            <w:tcW w:w="990" w:type="pct"/>
          </w:tcPr>
          <w:p w14:paraId="7A9681FA" w14:textId="77777777" w:rsidR="00B114CA" w:rsidRPr="00126D82" w:rsidRDefault="00B114CA" w:rsidP="0006326A">
            <w:pPr>
              <w:rPr>
                <w:sz w:val="20"/>
                <w:szCs w:val="20"/>
                <w:lang w:val="en-CA"/>
              </w:rPr>
            </w:pPr>
            <w:r w:rsidRPr="00126D82">
              <w:rPr>
                <w:rFonts w:cstheme="minorHAnsi"/>
                <w:sz w:val="20"/>
                <w:lang w:val="en-US"/>
              </w:rPr>
              <w:t>Simple grammar is generally correct. Intermediate gr. may be absent, wrong or over-used</w:t>
            </w:r>
            <w:r w:rsidRPr="00126D82">
              <w:rPr>
                <w:sz w:val="20"/>
                <w:szCs w:val="20"/>
                <w:lang w:val="en-CA"/>
              </w:rPr>
              <w:t xml:space="preserve">; generic, repetitive or vague, informal vocabulary </w:t>
            </w:r>
            <w:r w:rsidRPr="00126D82">
              <w:rPr>
                <w:rFonts w:cstheme="minorHAnsi"/>
                <w:sz w:val="20"/>
                <w:szCs w:val="20"/>
                <w:lang w:val="en-US"/>
              </w:rPr>
              <w:t>(guy, big, thing, someone, etc.)</w:t>
            </w:r>
            <w:r w:rsidRPr="00126D82">
              <w:rPr>
                <w:sz w:val="20"/>
                <w:szCs w:val="20"/>
                <w:lang w:val="en-CA"/>
              </w:rPr>
              <w:t>.</w:t>
            </w:r>
          </w:p>
        </w:tc>
        <w:tc>
          <w:tcPr>
            <w:tcW w:w="990" w:type="pct"/>
          </w:tcPr>
          <w:p w14:paraId="7B0552E5" w14:textId="77777777" w:rsidR="00B114CA" w:rsidRPr="00126D82" w:rsidRDefault="00B114CA" w:rsidP="0006326A">
            <w:pPr>
              <w:rPr>
                <w:sz w:val="20"/>
                <w:szCs w:val="20"/>
                <w:lang w:val="en-CA"/>
              </w:rPr>
            </w:pPr>
            <w:r w:rsidRPr="00126D82">
              <w:rPr>
                <w:rFonts w:cstheme="minorHAnsi"/>
                <w:sz w:val="20"/>
                <w:lang w:val="en-US"/>
              </w:rPr>
              <w:t>Simple grammar is correct. Intermediate gr. is generally correct: “</w:t>
            </w:r>
            <w:r w:rsidRPr="00126D82">
              <w:rPr>
                <w:rFonts w:cstheme="minorHAnsi"/>
                <w:i/>
                <w:sz w:val="20"/>
                <w:lang w:val="en-US"/>
              </w:rPr>
              <w:t>he was looking,</w:t>
            </w:r>
            <w:r w:rsidRPr="00126D82">
              <w:rPr>
                <w:rFonts w:cstheme="minorHAnsi"/>
                <w:sz w:val="20"/>
                <w:lang w:val="en-US"/>
              </w:rPr>
              <w:t>” (past prog.), complex sentences, etc.</w:t>
            </w:r>
            <w:r w:rsidRPr="00126D82">
              <w:rPr>
                <w:sz w:val="20"/>
                <w:szCs w:val="20"/>
                <w:lang w:val="en-CA"/>
              </w:rPr>
              <w:t>; clear vocabulary with some academic terms.</w:t>
            </w:r>
          </w:p>
        </w:tc>
        <w:tc>
          <w:tcPr>
            <w:tcW w:w="1015" w:type="pct"/>
          </w:tcPr>
          <w:p w14:paraId="164A1DCB" w14:textId="77777777" w:rsidR="00B114CA" w:rsidRPr="00126D82" w:rsidRDefault="00B114CA" w:rsidP="0006326A">
            <w:pPr>
              <w:rPr>
                <w:sz w:val="20"/>
                <w:szCs w:val="20"/>
                <w:lang w:val="en-CA"/>
              </w:rPr>
            </w:pPr>
            <w:r w:rsidRPr="00126D82">
              <w:rPr>
                <w:rFonts w:cstheme="minorHAnsi"/>
                <w:sz w:val="20"/>
                <w:lang w:val="en-US"/>
              </w:rPr>
              <w:t>Text is generally complex, and a variety of intermediate grammar is used correctly. Advanced gr. may be incorrect</w:t>
            </w:r>
            <w:r w:rsidRPr="00126D82">
              <w:rPr>
                <w:sz w:val="20"/>
                <w:szCs w:val="20"/>
                <w:lang w:val="en-CA"/>
              </w:rPr>
              <w:t>; clear vocabulary with some academic terms, and informal vocabulary is avoided.</w:t>
            </w:r>
          </w:p>
        </w:tc>
        <w:tc>
          <w:tcPr>
            <w:tcW w:w="1015" w:type="pct"/>
          </w:tcPr>
          <w:p w14:paraId="3465BF4D" w14:textId="77777777" w:rsidR="00B114CA" w:rsidRPr="00126D82" w:rsidRDefault="00B114CA" w:rsidP="0006326A">
            <w:pPr>
              <w:rPr>
                <w:sz w:val="20"/>
                <w:szCs w:val="20"/>
                <w:lang w:val="en-CA"/>
              </w:rPr>
            </w:pPr>
            <w:r w:rsidRPr="00126D82">
              <w:rPr>
                <w:rFonts w:cstheme="minorHAnsi"/>
                <w:sz w:val="20"/>
                <w:lang w:val="en-US"/>
              </w:rPr>
              <w:t>Some advanced grammar is also used correctly, and as needed (“</w:t>
            </w:r>
            <w:r w:rsidRPr="00126D82">
              <w:rPr>
                <w:rFonts w:cstheme="minorHAnsi"/>
                <w:i/>
                <w:sz w:val="20"/>
                <w:lang w:val="en-US"/>
              </w:rPr>
              <w:t>he had looked</w:t>
            </w:r>
            <w:r w:rsidRPr="00126D82">
              <w:rPr>
                <w:rFonts w:cstheme="minorHAnsi"/>
                <w:sz w:val="20"/>
                <w:lang w:val="en-US"/>
              </w:rPr>
              <w:t>,” “</w:t>
            </w:r>
            <w:r w:rsidRPr="00126D82">
              <w:rPr>
                <w:rFonts w:cstheme="minorHAnsi"/>
                <w:i/>
                <w:sz w:val="20"/>
                <w:lang w:val="en-US"/>
              </w:rPr>
              <w:t>he would have liked</w:t>
            </w:r>
            <w:r w:rsidRPr="00126D82">
              <w:rPr>
                <w:rFonts w:cstheme="minorHAnsi"/>
                <w:sz w:val="20"/>
                <w:lang w:val="en-US"/>
              </w:rPr>
              <w:t>,” etc.)</w:t>
            </w:r>
            <w:r w:rsidRPr="00126D82">
              <w:rPr>
                <w:sz w:val="20"/>
                <w:szCs w:val="20"/>
                <w:lang w:val="en-CA"/>
              </w:rPr>
              <w:t>; vocabulary is overall varied, precise and academic.</w:t>
            </w:r>
          </w:p>
        </w:tc>
      </w:tr>
    </w:tbl>
    <w:p w14:paraId="53161CF3" w14:textId="77777777" w:rsidR="00B114CA" w:rsidRDefault="00B114CA" w:rsidP="00B114CA">
      <w:pPr>
        <w:pStyle w:val="Titre1"/>
        <w:rPr>
          <w:lang w:val="en-CA"/>
        </w:rPr>
      </w:pPr>
      <w:r w:rsidRPr="00126D82">
        <w:rPr>
          <w:lang w:val="en-CA"/>
        </w:rPr>
        <w:t>Writing: Language mistakes</w:t>
      </w:r>
      <w:r>
        <w:rPr>
          <w:lang w:val="en-CA"/>
        </w:rPr>
        <w:t xml:space="preserve">: </w:t>
      </w:r>
      <w:r w:rsidRPr="00126D82">
        <w:rPr>
          <w:lang w:val="en-CA"/>
        </w:rPr>
        <w:t>1 mistake per X words</w:t>
      </w:r>
      <w:r>
        <w:rPr>
          <w:lang w:val="en-CA"/>
        </w:rPr>
        <w:t xml:space="preserve"> (hand-written)</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2A540484" w14:textId="77777777" w:rsidTr="0006326A">
        <w:trPr>
          <w:cantSplit/>
        </w:trPr>
        <w:tc>
          <w:tcPr>
            <w:tcW w:w="990" w:type="pct"/>
          </w:tcPr>
          <w:p w14:paraId="12618B2B"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7</w:t>
            </w:r>
            <w:r w:rsidRPr="00126D82">
              <w:rPr>
                <w:lang w:val="en-CA"/>
              </w:rPr>
              <w:tab/>
            </w:r>
            <w:r w:rsidRPr="00126D82">
              <w:rPr>
                <w:b/>
                <w:lang w:val="en-CA"/>
              </w:rPr>
              <w:t>2</w:t>
            </w:r>
          </w:p>
          <w:p w14:paraId="4324B1E2"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9</w:t>
            </w:r>
            <w:r w:rsidRPr="00126D82">
              <w:rPr>
                <w:lang w:val="en-CA"/>
              </w:rPr>
              <w:t xml:space="preserve"> </w:t>
            </w:r>
            <w:r w:rsidRPr="00126D82">
              <w:rPr>
                <w:lang w:val="en-CA"/>
              </w:rPr>
              <w:tab/>
            </w:r>
            <w:r w:rsidRPr="00126D82">
              <w:rPr>
                <w:b/>
                <w:lang w:val="en-CA"/>
              </w:rPr>
              <w:t>3</w:t>
            </w:r>
          </w:p>
        </w:tc>
        <w:tc>
          <w:tcPr>
            <w:tcW w:w="990" w:type="pct"/>
          </w:tcPr>
          <w:p w14:paraId="71C90CF5"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11</w:t>
            </w:r>
            <w:r w:rsidRPr="00126D82">
              <w:rPr>
                <w:lang w:val="en-CA"/>
              </w:rPr>
              <w:t xml:space="preserve"> </w:t>
            </w:r>
            <w:r w:rsidRPr="00126D82">
              <w:rPr>
                <w:lang w:val="en-CA"/>
              </w:rPr>
              <w:tab/>
            </w:r>
            <w:r w:rsidRPr="00126D82">
              <w:rPr>
                <w:b/>
                <w:lang w:val="en-CA"/>
              </w:rPr>
              <w:t>4</w:t>
            </w:r>
          </w:p>
          <w:p w14:paraId="4902F562" w14:textId="77777777" w:rsidR="00B114CA" w:rsidRPr="00126D82" w:rsidRDefault="00B114CA" w:rsidP="0006326A">
            <w:pPr>
              <w:tabs>
                <w:tab w:val="left" w:pos="1581"/>
              </w:tabs>
              <w:spacing w:line="276" w:lineRule="auto"/>
              <w:rPr>
                <w:lang w:val="en-CA"/>
              </w:rPr>
            </w:pPr>
            <w:r w:rsidRPr="00126D82">
              <w:rPr>
                <w:lang w:val="en-CA"/>
              </w:rPr>
              <w:t>1 per 1</w:t>
            </w:r>
            <w:r>
              <w:rPr>
                <w:lang w:val="en-CA"/>
              </w:rPr>
              <w:t>3</w:t>
            </w:r>
            <w:r w:rsidRPr="00126D82">
              <w:rPr>
                <w:lang w:val="en-CA"/>
              </w:rPr>
              <w:t xml:space="preserve"> </w:t>
            </w:r>
            <w:r w:rsidRPr="00126D82">
              <w:rPr>
                <w:lang w:val="en-CA"/>
              </w:rPr>
              <w:tab/>
            </w:r>
            <w:r w:rsidRPr="00126D82">
              <w:rPr>
                <w:b/>
                <w:lang w:val="en-CA"/>
              </w:rPr>
              <w:t>5</w:t>
            </w:r>
          </w:p>
        </w:tc>
        <w:tc>
          <w:tcPr>
            <w:tcW w:w="990" w:type="pct"/>
          </w:tcPr>
          <w:p w14:paraId="118C9D7A"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15</w:t>
            </w:r>
            <w:r w:rsidRPr="00126D82">
              <w:rPr>
                <w:lang w:val="en-CA"/>
              </w:rPr>
              <w:t xml:space="preserve"> </w:t>
            </w:r>
            <w:r w:rsidRPr="00126D82">
              <w:rPr>
                <w:lang w:val="en-CA"/>
              </w:rPr>
              <w:tab/>
            </w:r>
            <w:r w:rsidRPr="00126D82">
              <w:rPr>
                <w:b/>
                <w:lang w:val="en-CA"/>
              </w:rPr>
              <w:t>6</w:t>
            </w:r>
          </w:p>
          <w:p w14:paraId="5A8201DF" w14:textId="77777777" w:rsidR="00B114CA" w:rsidRPr="00126D82" w:rsidRDefault="00B114CA" w:rsidP="0006326A">
            <w:pPr>
              <w:tabs>
                <w:tab w:val="left" w:pos="1581"/>
              </w:tabs>
              <w:spacing w:line="276" w:lineRule="auto"/>
              <w:rPr>
                <w:lang w:val="en-CA"/>
              </w:rPr>
            </w:pPr>
          </w:p>
        </w:tc>
        <w:tc>
          <w:tcPr>
            <w:tcW w:w="1015" w:type="pct"/>
          </w:tcPr>
          <w:p w14:paraId="488EBCD3" w14:textId="77777777" w:rsidR="00B114CA" w:rsidRPr="00126D82" w:rsidRDefault="00B114CA" w:rsidP="0006326A">
            <w:pPr>
              <w:tabs>
                <w:tab w:val="left" w:pos="1581"/>
              </w:tabs>
              <w:spacing w:line="276" w:lineRule="auto"/>
              <w:rPr>
                <w:lang w:val="en-CA"/>
              </w:rPr>
            </w:pPr>
            <w:r w:rsidRPr="00126D82">
              <w:rPr>
                <w:lang w:val="en-CA"/>
              </w:rPr>
              <w:t>1 per 2</w:t>
            </w:r>
            <w:r>
              <w:rPr>
                <w:lang w:val="en-CA"/>
              </w:rPr>
              <w:t>1</w:t>
            </w:r>
            <w:r w:rsidRPr="00126D82">
              <w:rPr>
                <w:lang w:val="en-CA"/>
              </w:rPr>
              <w:t xml:space="preserve"> </w:t>
            </w:r>
            <w:r w:rsidRPr="00126D82">
              <w:rPr>
                <w:lang w:val="en-CA"/>
              </w:rPr>
              <w:tab/>
            </w:r>
            <w:r w:rsidRPr="00126D82">
              <w:rPr>
                <w:b/>
                <w:lang w:val="en-CA"/>
              </w:rPr>
              <w:t>7</w:t>
            </w:r>
          </w:p>
          <w:p w14:paraId="26EECB50"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27</w:t>
            </w:r>
            <w:r w:rsidRPr="00126D82">
              <w:rPr>
                <w:lang w:val="en-CA"/>
              </w:rPr>
              <w:t xml:space="preserve"> </w:t>
            </w:r>
            <w:r w:rsidRPr="00126D82">
              <w:rPr>
                <w:lang w:val="en-CA"/>
              </w:rPr>
              <w:tab/>
            </w:r>
            <w:r w:rsidRPr="00126D82">
              <w:rPr>
                <w:b/>
                <w:lang w:val="en-CA"/>
              </w:rPr>
              <w:t>8</w:t>
            </w:r>
          </w:p>
        </w:tc>
        <w:tc>
          <w:tcPr>
            <w:tcW w:w="1015" w:type="pct"/>
          </w:tcPr>
          <w:p w14:paraId="31FA7BAE"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34</w:t>
            </w:r>
            <w:r w:rsidRPr="00126D82">
              <w:rPr>
                <w:lang w:val="en-CA"/>
              </w:rPr>
              <w:t xml:space="preserve"> </w:t>
            </w:r>
            <w:r w:rsidRPr="00126D82">
              <w:rPr>
                <w:lang w:val="en-CA"/>
              </w:rPr>
              <w:tab/>
            </w:r>
            <w:r w:rsidRPr="00126D82">
              <w:rPr>
                <w:b/>
                <w:lang w:val="en-CA"/>
              </w:rPr>
              <w:t>9</w:t>
            </w:r>
          </w:p>
          <w:p w14:paraId="71677DDA" w14:textId="77777777" w:rsidR="00B114CA" w:rsidRPr="00126D82" w:rsidRDefault="00B114CA" w:rsidP="0006326A">
            <w:pPr>
              <w:tabs>
                <w:tab w:val="left" w:pos="1581"/>
              </w:tabs>
              <w:spacing w:line="276" w:lineRule="auto"/>
              <w:rPr>
                <w:lang w:val="en-CA"/>
              </w:rPr>
            </w:pPr>
            <w:r w:rsidRPr="00126D82">
              <w:rPr>
                <w:lang w:val="en-CA"/>
              </w:rPr>
              <w:t xml:space="preserve">1 per </w:t>
            </w:r>
            <w:r>
              <w:rPr>
                <w:lang w:val="en-CA"/>
              </w:rPr>
              <w:t>40</w:t>
            </w:r>
            <w:r w:rsidRPr="00126D82">
              <w:rPr>
                <w:lang w:val="en-CA"/>
              </w:rPr>
              <w:t xml:space="preserve"> </w:t>
            </w:r>
            <w:r w:rsidRPr="00126D82">
              <w:rPr>
                <w:lang w:val="en-CA"/>
              </w:rPr>
              <w:tab/>
            </w:r>
            <w:r w:rsidRPr="00126D82">
              <w:rPr>
                <w:b/>
                <w:lang w:val="en-CA"/>
              </w:rPr>
              <w:t>10</w:t>
            </w:r>
          </w:p>
        </w:tc>
      </w:tr>
    </w:tbl>
    <w:p w14:paraId="743DFA37" w14:textId="77777777" w:rsidR="00B114CA" w:rsidRPr="007958B5" w:rsidRDefault="00B114CA" w:rsidP="00B114CA">
      <w:pPr>
        <w:pStyle w:val="Titre2"/>
        <w:rPr>
          <w:lang w:val="en-CA"/>
        </w:rPr>
      </w:pPr>
      <w:r>
        <w:rPr>
          <w:lang w:val="en-CA"/>
        </w:rPr>
        <w:t>Language mistakes, computer-assisted version</w:t>
      </w:r>
    </w:p>
    <w:tbl>
      <w:tblPr>
        <w:tblStyle w:val="Grilledutableau"/>
        <w:tblW w:w="5000" w:type="pct"/>
        <w:tblLook w:val="04A0" w:firstRow="1" w:lastRow="0" w:firstColumn="1" w:lastColumn="0" w:noHBand="0" w:noVBand="1"/>
      </w:tblPr>
      <w:tblGrid>
        <w:gridCol w:w="2137"/>
        <w:gridCol w:w="2137"/>
        <w:gridCol w:w="2136"/>
        <w:gridCol w:w="2190"/>
        <w:gridCol w:w="2190"/>
      </w:tblGrid>
      <w:tr w:rsidR="00B114CA" w:rsidRPr="00126D82" w14:paraId="59120EE3" w14:textId="77777777" w:rsidTr="0006326A">
        <w:trPr>
          <w:cantSplit/>
        </w:trPr>
        <w:tc>
          <w:tcPr>
            <w:tcW w:w="990" w:type="pct"/>
          </w:tcPr>
          <w:p w14:paraId="08B50E03" w14:textId="77777777" w:rsidR="00B114CA" w:rsidRPr="00126D82" w:rsidRDefault="00B114CA" w:rsidP="0006326A">
            <w:pPr>
              <w:tabs>
                <w:tab w:val="left" w:pos="1581"/>
              </w:tabs>
              <w:spacing w:line="276" w:lineRule="auto"/>
              <w:rPr>
                <w:lang w:val="en-CA"/>
              </w:rPr>
            </w:pPr>
            <w:r w:rsidRPr="00126D82">
              <w:rPr>
                <w:lang w:val="en-CA"/>
              </w:rPr>
              <w:t xml:space="preserve">1 per 10 </w:t>
            </w:r>
            <w:r w:rsidRPr="00126D82">
              <w:rPr>
                <w:lang w:val="en-CA"/>
              </w:rPr>
              <w:tab/>
            </w:r>
            <w:r w:rsidRPr="00126D82">
              <w:rPr>
                <w:b/>
                <w:lang w:val="en-CA"/>
              </w:rPr>
              <w:t>2</w:t>
            </w:r>
          </w:p>
          <w:p w14:paraId="24E750A6" w14:textId="77777777" w:rsidR="00B114CA" w:rsidRPr="00126D82" w:rsidRDefault="00B114CA" w:rsidP="0006326A">
            <w:pPr>
              <w:tabs>
                <w:tab w:val="left" w:pos="1581"/>
              </w:tabs>
              <w:spacing w:line="276" w:lineRule="auto"/>
              <w:rPr>
                <w:lang w:val="en-CA"/>
              </w:rPr>
            </w:pPr>
            <w:r w:rsidRPr="00126D82">
              <w:rPr>
                <w:lang w:val="en-CA"/>
              </w:rPr>
              <w:t xml:space="preserve">1 per 12 </w:t>
            </w:r>
            <w:r w:rsidRPr="00126D82">
              <w:rPr>
                <w:lang w:val="en-CA"/>
              </w:rPr>
              <w:tab/>
            </w:r>
            <w:r w:rsidRPr="00126D82">
              <w:rPr>
                <w:b/>
                <w:lang w:val="en-CA"/>
              </w:rPr>
              <w:t>3</w:t>
            </w:r>
          </w:p>
        </w:tc>
        <w:tc>
          <w:tcPr>
            <w:tcW w:w="990" w:type="pct"/>
          </w:tcPr>
          <w:p w14:paraId="590DB5B0" w14:textId="77777777" w:rsidR="00B114CA" w:rsidRPr="00126D82" w:rsidRDefault="00B114CA" w:rsidP="0006326A">
            <w:pPr>
              <w:tabs>
                <w:tab w:val="left" w:pos="1581"/>
              </w:tabs>
              <w:spacing w:line="276" w:lineRule="auto"/>
              <w:rPr>
                <w:lang w:val="en-CA"/>
              </w:rPr>
            </w:pPr>
            <w:r w:rsidRPr="00126D82">
              <w:rPr>
                <w:lang w:val="en-CA"/>
              </w:rPr>
              <w:t xml:space="preserve">1 per 14 </w:t>
            </w:r>
            <w:r w:rsidRPr="00126D82">
              <w:rPr>
                <w:lang w:val="en-CA"/>
              </w:rPr>
              <w:tab/>
            </w:r>
            <w:r w:rsidRPr="00126D82">
              <w:rPr>
                <w:b/>
                <w:lang w:val="en-CA"/>
              </w:rPr>
              <w:t>4</w:t>
            </w:r>
          </w:p>
          <w:p w14:paraId="7E00026A" w14:textId="77777777" w:rsidR="00B114CA" w:rsidRPr="00126D82" w:rsidRDefault="00B114CA" w:rsidP="0006326A">
            <w:pPr>
              <w:tabs>
                <w:tab w:val="left" w:pos="1581"/>
              </w:tabs>
              <w:spacing w:line="276" w:lineRule="auto"/>
              <w:rPr>
                <w:lang w:val="en-CA"/>
              </w:rPr>
            </w:pPr>
            <w:r w:rsidRPr="00126D82">
              <w:rPr>
                <w:lang w:val="en-CA"/>
              </w:rPr>
              <w:t xml:space="preserve">1 per 17 </w:t>
            </w:r>
            <w:r w:rsidRPr="00126D82">
              <w:rPr>
                <w:lang w:val="en-CA"/>
              </w:rPr>
              <w:tab/>
            </w:r>
            <w:r w:rsidRPr="00126D82">
              <w:rPr>
                <w:b/>
                <w:lang w:val="en-CA"/>
              </w:rPr>
              <w:t>5</w:t>
            </w:r>
          </w:p>
        </w:tc>
        <w:tc>
          <w:tcPr>
            <w:tcW w:w="990" w:type="pct"/>
          </w:tcPr>
          <w:p w14:paraId="6169A8C6" w14:textId="77777777" w:rsidR="00B114CA" w:rsidRPr="00126D82" w:rsidRDefault="00B114CA" w:rsidP="0006326A">
            <w:pPr>
              <w:tabs>
                <w:tab w:val="left" w:pos="1581"/>
              </w:tabs>
              <w:spacing w:line="276" w:lineRule="auto"/>
              <w:rPr>
                <w:lang w:val="en-CA"/>
              </w:rPr>
            </w:pPr>
            <w:r w:rsidRPr="00126D82">
              <w:rPr>
                <w:lang w:val="en-CA"/>
              </w:rPr>
              <w:t xml:space="preserve">1 per 20 </w:t>
            </w:r>
            <w:r w:rsidRPr="00126D82">
              <w:rPr>
                <w:lang w:val="en-CA"/>
              </w:rPr>
              <w:tab/>
            </w:r>
            <w:r w:rsidRPr="00126D82">
              <w:rPr>
                <w:b/>
                <w:lang w:val="en-CA"/>
              </w:rPr>
              <w:t>6</w:t>
            </w:r>
          </w:p>
          <w:p w14:paraId="2D7C8EF8" w14:textId="77777777" w:rsidR="00B114CA" w:rsidRPr="00126D82" w:rsidRDefault="00B114CA" w:rsidP="0006326A">
            <w:pPr>
              <w:tabs>
                <w:tab w:val="left" w:pos="1581"/>
              </w:tabs>
              <w:spacing w:line="276" w:lineRule="auto"/>
              <w:rPr>
                <w:lang w:val="en-CA"/>
              </w:rPr>
            </w:pPr>
          </w:p>
        </w:tc>
        <w:tc>
          <w:tcPr>
            <w:tcW w:w="1015" w:type="pct"/>
          </w:tcPr>
          <w:p w14:paraId="1E858E2C" w14:textId="77777777" w:rsidR="00B114CA" w:rsidRPr="00126D82" w:rsidRDefault="00B114CA" w:rsidP="0006326A">
            <w:pPr>
              <w:tabs>
                <w:tab w:val="left" w:pos="1581"/>
              </w:tabs>
              <w:spacing w:line="276" w:lineRule="auto"/>
              <w:rPr>
                <w:lang w:val="en-CA"/>
              </w:rPr>
            </w:pPr>
            <w:r w:rsidRPr="00126D82">
              <w:rPr>
                <w:lang w:val="en-CA"/>
              </w:rPr>
              <w:t xml:space="preserve">1 per 27 </w:t>
            </w:r>
            <w:r w:rsidRPr="00126D82">
              <w:rPr>
                <w:lang w:val="en-CA"/>
              </w:rPr>
              <w:tab/>
            </w:r>
            <w:r w:rsidRPr="00126D82">
              <w:rPr>
                <w:b/>
                <w:lang w:val="en-CA"/>
              </w:rPr>
              <w:t>7</w:t>
            </w:r>
          </w:p>
          <w:p w14:paraId="04ABEBCE" w14:textId="77777777" w:rsidR="00B114CA" w:rsidRPr="00126D82" w:rsidRDefault="00B114CA" w:rsidP="0006326A">
            <w:pPr>
              <w:tabs>
                <w:tab w:val="left" w:pos="1581"/>
              </w:tabs>
              <w:spacing w:line="276" w:lineRule="auto"/>
              <w:rPr>
                <w:lang w:val="en-CA"/>
              </w:rPr>
            </w:pPr>
            <w:r w:rsidRPr="00126D82">
              <w:rPr>
                <w:lang w:val="en-CA"/>
              </w:rPr>
              <w:t xml:space="preserve">1 per 35 </w:t>
            </w:r>
            <w:r w:rsidRPr="00126D82">
              <w:rPr>
                <w:lang w:val="en-CA"/>
              </w:rPr>
              <w:tab/>
            </w:r>
            <w:r w:rsidRPr="00126D82">
              <w:rPr>
                <w:b/>
                <w:lang w:val="en-CA"/>
              </w:rPr>
              <w:t>8</w:t>
            </w:r>
          </w:p>
        </w:tc>
        <w:tc>
          <w:tcPr>
            <w:tcW w:w="1015" w:type="pct"/>
          </w:tcPr>
          <w:p w14:paraId="5281EBB1" w14:textId="77777777" w:rsidR="00B114CA" w:rsidRPr="00126D82" w:rsidRDefault="00B114CA" w:rsidP="0006326A">
            <w:pPr>
              <w:tabs>
                <w:tab w:val="left" w:pos="1581"/>
              </w:tabs>
              <w:spacing w:line="276" w:lineRule="auto"/>
              <w:rPr>
                <w:lang w:val="en-CA"/>
              </w:rPr>
            </w:pPr>
            <w:r w:rsidRPr="00126D82">
              <w:rPr>
                <w:lang w:val="en-CA"/>
              </w:rPr>
              <w:t xml:space="preserve">1 per 42 </w:t>
            </w:r>
            <w:r w:rsidRPr="00126D82">
              <w:rPr>
                <w:lang w:val="en-CA"/>
              </w:rPr>
              <w:tab/>
            </w:r>
            <w:r w:rsidRPr="00126D82">
              <w:rPr>
                <w:b/>
                <w:lang w:val="en-CA"/>
              </w:rPr>
              <w:t>9</w:t>
            </w:r>
          </w:p>
          <w:p w14:paraId="5D3BC56F" w14:textId="77777777" w:rsidR="00B114CA" w:rsidRPr="00126D82" w:rsidRDefault="00B114CA" w:rsidP="0006326A">
            <w:pPr>
              <w:tabs>
                <w:tab w:val="left" w:pos="1581"/>
              </w:tabs>
              <w:spacing w:line="276" w:lineRule="auto"/>
              <w:rPr>
                <w:lang w:val="en-CA"/>
              </w:rPr>
            </w:pPr>
            <w:r w:rsidRPr="00126D82">
              <w:rPr>
                <w:lang w:val="en-CA"/>
              </w:rPr>
              <w:t xml:space="preserve">1 per 50 </w:t>
            </w:r>
            <w:r w:rsidRPr="00126D82">
              <w:rPr>
                <w:lang w:val="en-CA"/>
              </w:rPr>
              <w:tab/>
            </w:r>
            <w:r w:rsidRPr="00126D82">
              <w:rPr>
                <w:b/>
                <w:lang w:val="en-CA"/>
              </w:rPr>
              <w:t>10</w:t>
            </w:r>
          </w:p>
        </w:tc>
      </w:tr>
    </w:tbl>
    <w:p w14:paraId="24D1F2F5" w14:textId="77777777" w:rsidR="00B114CA" w:rsidRPr="00FC2CC1" w:rsidRDefault="00B114CA" w:rsidP="00B114CA">
      <w:pPr>
        <w:tabs>
          <w:tab w:val="left" w:pos="7938"/>
        </w:tabs>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Total: __</w:t>
      </w:r>
      <w:r w:rsidRPr="00FC2CC1">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__ / </w:t>
      </w:r>
      <w:r>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r w:rsidRPr="00FC2CC1">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p>
    <w:p w14:paraId="25626856" w14:textId="77777777" w:rsidR="00B114CA" w:rsidRDefault="00B114CA" w:rsidP="00B114CA">
      <w:pPr>
        <w:rPr>
          <w:i/>
          <w:sz w:val="16"/>
          <w:szCs w:val="16"/>
          <w:lang w:val="en-CA"/>
        </w:rPr>
      </w:pPr>
      <w:r w:rsidRPr="0097213F">
        <w:rPr>
          <w:i/>
          <w:sz w:val="16"/>
          <w:szCs w:val="16"/>
          <w:lang w:val="en-CA"/>
        </w:rPr>
        <w:t>Rev Feb 19 2025</w:t>
      </w:r>
    </w:p>
    <w:sectPr w:rsidR="00B114CA" w:rsidSect="00C13DD3">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1DDAC" w14:textId="77777777" w:rsidR="002D54AC" w:rsidRDefault="002D54AC" w:rsidP="005B044E">
      <w:pPr>
        <w:spacing w:after="0" w:line="240" w:lineRule="auto"/>
      </w:pPr>
      <w:r>
        <w:separator/>
      </w:r>
    </w:p>
  </w:endnote>
  <w:endnote w:type="continuationSeparator" w:id="0">
    <w:p w14:paraId="3315DDB8" w14:textId="77777777" w:rsidR="002D54AC" w:rsidRDefault="002D54AC" w:rsidP="005B044E">
      <w:pPr>
        <w:spacing w:after="0" w:line="240" w:lineRule="auto"/>
      </w:pPr>
      <w:r>
        <w:continuationSeparator/>
      </w:r>
    </w:p>
  </w:endnote>
  <w:endnote w:type="continuationNotice" w:id="1">
    <w:p w14:paraId="1CAD66B0" w14:textId="77777777" w:rsidR="002D54AC" w:rsidRDefault="002D54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5D58F" w14:textId="77777777" w:rsidR="002D54AC" w:rsidRDefault="002D54AC" w:rsidP="005B044E">
      <w:pPr>
        <w:spacing w:after="0" w:line="240" w:lineRule="auto"/>
      </w:pPr>
      <w:r>
        <w:separator/>
      </w:r>
    </w:p>
  </w:footnote>
  <w:footnote w:type="continuationSeparator" w:id="0">
    <w:p w14:paraId="4C5F6A95" w14:textId="77777777" w:rsidR="002D54AC" w:rsidRDefault="002D54AC" w:rsidP="005B044E">
      <w:pPr>
        <w:spacing w:after="0" w:line="240" w:lineRule="auto"/>
      </w:pPr>
      <w:r>
        <w:continuationSeparator/>
      </w:r>
    </w:p>
  </w:footnote>
  <w:footnote w:type="continuationNotice" w:id="1">
    <w:p w14:paraId="2DF32D58" w14:textId="77777777" w:rsidR="002D54AC" w:rsidRDefault="002D54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E0668"/>
    <w:multiLevelType w:val="hybridMultilevel"/>
    <w:tmpl w:val="C7D4A6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69B1B30"/>
    <w:multiLevelType w:val="hybridMultilevel"/>
    <w:tmpl w:val="5358DBF2"/>
    <w:lvl w:ilvl="0" w:tplc="2102CEAA">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0EBD1FA5"/>
    <w:multiLevelType w:val="hybridMultilevel"/>
    <w:tmpl w:val="0ADCF8FC"/>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829042A"/>
    <w:multiLevelType w:val="hybridMultilevel"/>
    <w:tmpl w:val="C054CA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B1C175A"/>
    <w:multiLevelType w:val="hybridMultilevel"/>
    <w:tmpl w:val="A1524B9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2EC62315"/>
    <w:multiLevelType w:val="hybridMultilevel"/>
    <w:tmpl w:val="3F5E5222"/>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5011C44"/>
    <w:multiLevelType w:val="hybridMultilevel"/>
    <w:tmpl w:val="36D05A08"/>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EF87AED"/>
    <w:multiLevelType w:val="hybridMultilevel"/>
    <w:tmpl w:val="3F284970"/>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47201EF"/>
    <w:multiLevelType w:val="hybridMultilevel"/>
    <w:tmpl w:val="34BC730A"/>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0882622"/>
    <w:multiLevelType w:val="hybridMultilevel"/>
    <w:tmpl w:val="59D4B4D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6E1479A"/>
    <w:multiLevelType w:val="hybridMultilevel"/>
    <w:tmpl w:val="84C60E8A"/>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BF45DFA"/>
    <w:multiLevelType w:val="hybridMultilevel"/>
    <w:tmpl w:val="F216F9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3561E8D"/>
    <w:multiLevelType w:val="hybridMultilevel"/>
    <w:tmpl w:val="83DE5362"/>
    <w:lvl w:ilvl="0" w:tplc="7DE09FCE">
      <w:numFmt w:val="bullet"/>
      <w:lvlText w:val=""/>
      <w:lvlJc w:val="left"/>
      <w:pPr>
        <w:ind w:left="720" w:hanging="360"/>
      </w:pPr>
      <w:rPr>
        <w:rFonts w:ascii="Symbol" w:eastAsiaTheme="minorEastAsia" w:hAnsi="Symbol" w:cstheme="minorBidi" w:hint="default"/>
      </w:rPr>
    </w:lvl>
    <w:lvl w:ilvl="1" w:tplc="50C4F1A2">
      <w:numFmt w:val="bullet"/>
      <w:lvlText w:val="•"/>
      <w:lvlJc w:val="left"/>
      <w:pPr>
        <w:ind w:left="1785" w:hanging="705"/>
      </w:pPr>
      <w:rPr>
        <w:rFonts w:ascii="Calibri" w:eastAsiaTheme="minorEastAsia"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C216D89"/>
    <w:multiLevelType w:val="hybridMultilevel"/>
    <w:tmpl w:val="E3B43320"/>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49671C6"/>
    <w:multiLevelType w:val="hybridMultilevel"/>
    <w:tmpl w:val="066EE2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62132190">
    <w:abstractNumId w:val="15"/>
  </w:num>
  <w:num w:numId="2" w16cid:durableId="1207990326">
    <w:abstractNumId w:val="2"/>
  </w:num>
  <w:num w:numId="3" w16cid:durableId="1077170949">
    <w:abstractNumId w:val="5"/>
  </w:num>
  <w:num w:numId="4" w16cid:durableId="1707675907">
    <w:abstractNumId w:val="14"/>
  </w:num>
  <w:num w:numId="5" w16cid:durableId="1764035960">
    <w:abstractNumId w:val="11"/>
  </w:num>
  <w:num w:numId="6" w16cid:durableId="1419331200">
    <w:abstractNumId w:val="6"/>
  </w:num>
  <w:num w:numId="7" w16cid:durableId="2010786590">
    <w:abstractNumId w:val="9"/>
  </w:num>
  <w:num w:numId="8" w16cid:durableId="1832603778">
    <w:abstractNumId w:val="12"/>
  </w:num>
  <w:num w:numId="9" w16cid:durableId="133833512">
    <w:abstractNumId w:val="4"/>
  </w:num>
  <w:num w:numId="10" w16cid:durableId="1241448700">
    <w:abstractNumId w:val="13"/>
  </w:num>
  <w:num w:numId="11" w16cid:durableId="1433823904">
    <w:abstractNumId w:val="0"/>
  </w:num>
  <w:num w:numId="12" w16cid:durableId="1809005148">
    <w:abstractNumId w:val="7"/>
  </w:num>
  <w:num w:numId="13" w16cid:durableId="729158669">
    <w:abstractNumId w:val="1"/>
  </w:num>
  <w:num w:numId="14" w16cid:durableId="1651011038">
    <w:abstractNumId w:val="10"/>
  </w:num>
  <w:num w:numId="15" w16cid:durableId="1451120560">
    <w:abstractNumId w:val="8"/>
  </w:num>
  <w:num w:numId="16" w16cid:durableId="521169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75"/>
    <w:rsid w:val="00000ED8"/>
    <w:rsid w:val="0001368B"/>
    <w:rsid w:val="000136EC"/>
    <w:rsid w:val="000208B3"/>
    <w:rsid w:val="00020AA4"/>
    <w:rsid w:val="000211EC"/>
    <w:rsid w:val="00025C54"/>
    <w:rsid w:val="000303FD"/>
    <w:rsid w:val="00033FE2"/>
    <w:rsid w:val="00035795"/>
    <w:rsid w:val="00046232"/>
    <w:rsid w:val="00054CF9"/>
    <w:rsid w:val="000600F5"/>
    <w:rsid w:val="000608C3"/>
    <w:rsid w:val="00063CF8"/>
    <w:rsid w:val="00064D02"/>
    <w:rsid w:val="00065B63"/>
    <w:rsid w:val="00065D16"/>
    <w:rsid w:val="000677ED"/>
    <w:rsid w:val="000720DB"/>
    <w:rsid w:val="0007415A"/>
    <w:rsid w:val="00075553"/>
    <w:rsid w:val="00076DDD"/>
    <w:rsid w:val="00080DF7"/>
    <w:rsid w:val="0008701D"/>
    <w:rsid w:val="000960FE"/>
    <w:rsid w:val="000A3A6E"/>
    <w:rsid w:val="000B4680"/>
    <w:rsid w:val="000C1221"/>
    <w:rsid w:val="000C6582"/>
    <w:rsid w:val="000C6FFD"/>
    <w:rsid w:val="000D3F48"/>
    <w:rsid w:val="000D49B0"/>
    <w:rsid w:val="000E7321"/>
    <w:rsid w:val="000F4C47"/>
    <w:rsid w:val="001023EA"/>
    <w:rsid w:val="00111B0F"/>
    <w:rsid w:val="00115697"/>
    <w:rsid w:val="00115D9E"/>
    <w:rsid w:val="001168B9"/>
    <w:rsid w:val="00120A7D"/>
    <w:rsid w:val="0014102A"/>
    <w:rsid w:val="001503EE"/>
    <w:rsid w:val="001765BF"/>
    <w:rsid w:val="00176E33"/>
    <w:rsid w:val="001773AE"/>
    <w:rsid w:val="00181E71"/>
    <w:rsid w:val="00181F87"/>
    <w:rsid w:val="00192198"/>
    <w:rsid w:val="00194BC2"/>
    <w:rsid w:val="001A3C2A"/>
    <w:rsid w:val="001A6BEE"/>
    <w:rsid w:val="001C4370"/>
    <w:rsid w:val="001C4A3B"/>
    <w:rsid w:val="001C75E5"/>
    <w:rsid w:val="001D5CBB"/>
    <w:rsid w:val="001D6039"/>
    <w:rsid w:val="001D60F9"/>
    <w:rsid w:val="001D61BB"/>
    <w:rsid w:val="001E5158"/>
    <w:rsid w:val="001F735C"/>
    <w:rsid w:val="00200A24"/>
    <w:rsid w:val="0020549F"/>
    <w:rsid w:val="0021155E"/>
    <w:rsid w:val="00215D1F"/>
    <w:rsid w:val="002208EF"/>
    <w:rsid w:val="00234A2E"/>
    <w:rsid w:val="00236A79"/>
    <w:rsid w:val="00254EC0"/>
    <w:rsid w:val="0026359B"/>
    <w:rsid w:val="00270C7C"/>
    <w:rsid w:val="00272DCA"/>
    <w:rsid w:val="00291CFB"/>
    <w:rsid w:val="00293441"/>
    <w:rsid w:val="002A151F"/>
    <w:rsid w:val="002A48AC"/>
    <w:rsid w:val="002A4E85"/>
    <w:rsid w:val="002A5607"/>
    <w:rsid w:val="002B6E21"/>
    <w:rsid w:val="002C049A"/>
    <w:rsid w:val="002C6B62"/>
    <w:rsid w:val="002D008B"/>
    <w:rsid w:val="002D54AC"/>
    <w:rsid w:val="002E61D5"/>
    <w:rsid w:val="00300C6E"/>
    <w:rsid w:val="00304EBF"/>
    <w:rsid w:val="00304F65"/>
    <w:rsid w:val="00306A8D"/>
    <w:rsid w:val="0031078C"/>
    <w:rsid w:val="003164E4"/>
    <w:rsid w:val="003169A6"/>
    <w:rsid w:val="00324516"/>
    <w:rsid w:val="00330E2D"/>
    <w:rsid w:val="003310D5"/>
    <w:rsid w:val="00340329"/>
    <w:rsid w:val="00341520"/>
    <w:rsid w:val="00341FE5"/>
    <w:rsid w:val="00342540"/>
    <w:rsid w:val="003453C2"/>
    <w:rsid w:val="00356096"/>
    <w:rsid w:val="003755CC"/>
    <w:rsid w:val="00375927"/>
    <w:rsid w:val="00377C82"/>
    <w:rsid w:val="0038024D"/>
    <w:rsid w:val="00380265"/>
    <w:rsid w:val="00381031"/>
    <w:rsid w:val="00395775"/>
    <w:rsid w:val="003A3EFF"/>
    <w:rsid w:val="003A6C97"/>
    <w:rsid w:val="003B2217"/>
    <w:rsid w:val="003C142D"/>
    <w:rsid w:val="003C7F7C"/>
    <w:rsid w:val="003D0962"/>
    <w:rsid w:val="003D297B"/>
    <w:rsid w:val="003D792C"/>
    <w:rsid w:val="003E030C"/>
    <w:rsid w:val="003E05C7"/>
    <w:rsid w:val="003E5E6C"/>
    <w:rsid w:val="003F239E"/>
    <w:rsid w:val="003F70CC"/>
    <w:rsid w:val="00400A3A"/>
    <w:rsid w:val="00402A45"/>
    <w:rsid w:val="004128D3"/>
    <w:rsid w:val="00416D4C"/>
    <w:rsid w:val="00422290"/>
    <w:rsid w:val="00424A10"/>
    <w:rsid w:val="00425664"/>
    <w:rsid w:val="0043192E"/>
    <w:rsid w:val="00431934"/>
    <w:rsid w:val="004341A1"/>
    <w:rsid w:val="00434998"/>
    <w:rsid w:val="004405D4"/>
    <w:rsid w:val="00440607"/>
    <w:rsid w:val="0044097F"/>
    <w:rsid w:val="00441750"/>
    <w:rsid w:val="004418A8"/>
    <w:rsid w:val="00454436"/>
    <w:rsid w:val="004550E6"/>
    <w:rsid w:val="004560F2"/>
    <w:rsid w:val="0046146B"/>
    <w:rsid w:val="0046245A"/>
    <w:rsid w:val="00470A0A"/>
    <w:rsid w:val="00472760"/>
    <w:rsid w:val="00480B0C"/>
    <w:rsid w:val="004824A8"/>
    <w:rsid w:val="00493DBE"/>
    <w:rsid w:val="004A478B"/>
    <w:rsid w:val="004A6888"/>
    <w:rsid w:val="004B648B"/>
    <w:rsid w:val="004C02CB"/>
    <w:rsid w:val="004C1886"/>
    <w:rsid w:val="004C2960"/>
    <w:rsid w:val="004D0785"/>
    <w:rsid w:val="004D3A92"/>
    <w:rsid w:val="004D766E"/>
    <w:rsid w:val="004E1CE3"/>
    <w:rsid w:val="004E2330"/>
    <w:rsid w:val="004E4F2F"/>
    <w:rsid w:val="00503AFD"/>
    <w:rsid w:val="00511052"/>
    <w:rsid w:val="005233C5"/>
    <w:rsid w:val="00533F3B"/>
    <w:rsid w:val="005353BF"/>
    <w:rsid w:val="00536363"/>
    <w:rsid w:val="00541735"/>
    <w:rsid w:val="00541A21"/>
    <w:rsid w:val="00555BCB"/>
    <w:rsid w:val="00573564"/>
    <w:rsid w:val="0058777B"/>
    <w:rsid w:val="00593D54"/>
    <w:rsid w:val="00595C43"/>
    <w:rsid w:val="005970FF"/>
    <w:rsid w:val="005A236F"/>
    <w:rsid w:val="005A2593"/>
    <w:rsid w:val="005B044E"/>
    <w:rsid w:val="005B537A"/>
    <w:rsid w:val="005C1E80"/>
    <w:rsid w:val="005C5B0F"/>
    <w:rsid w:val="005C5E84"/>
    <w:rsid w:val="005D148F"/>
    <w:rsid w:val="005E207C"/>
    <w:rsid w:val="005E40A4"/>
    <w:rsid w:val="005E4926"/>
    <w:rsid w:val="005E57AE"/>
    <w:rsid w:val="005F4EF8"/>
    <w:rsid w:val="005F7972"/>
    <w:rsid w:val="005F7DA6"/>
    <w:rsid w:val="00604967"/>
    <w:rsid w:val="00610CAE"/>
    <w:rsid w:val="00616540"/>
    <w:rsid w:val="00625E27"/>
    <w:rsid w:val="00630162"/>
    <w:rsid w:val="00633903"/>
    <w:rsid w:val="00637D57"/>
    <w:rsid w:val="00651E54"/>
    <w:rsid w:val="00656000"/>
    <w:rsid w:val="006743DC"/>
    <w:rsid w:val="0068145B"/>
    <w:rsid w:val="00686161"/>
    <w:rsid w:val="00692687"/>
    <w:rsid w:val="0069493C"/>
    <w:rsid w:val="006A44C9"/>
    <w:rsid w:val="006A6E00"/>
    <w:rsid w:val="006C1F5E"/>
    <w:rsid w:val="006C2029"/>
    <w:rsid w:val="006C35D7"/>
    <w:rsid w:val="006C68AC"/>
    <w:rsid w:val="006D3BCF"/>
    <w:rsid w:val="006E0779"/>
    <w:rsid w:val="006F3BC0"/>
    <w:rsid w:val="006F506F"/>
    <w:rsid w:val="0070425B"/>
    <w:rsid w:val="00716EE2"/>
    <w:rsid w:val="007174A8"/>
    <w:rsid w:val="00727DF5"/>
    <w:rsid w:val="007333A8"/>
    <w:rsid w:val="007378B1"/>
    <w:rsid w:val="00746298"/>
    <w:rsid w:val="00747568"/>
    <w:rsid w:val="0075383A"/>
    <w:rsid w:val="0075550D"/>
    <w:rsid w:val="00765DD5"/>
    <w:rsid w:val="00766BBA"/>
    <w:rsid w:val="00796A63"/>
    <w:rsid w:val="007A3DD1"/>
    <w:rsid w:val="007B02F6"/>
    <w:rsid w:val="007B7333"/>
    <w:rsid w:val="007C1F03"/>
    <w:rsid w:val="007C79BA"/>
    <w:rsid w:val="007C7A92"/>
    <w:rsid w:val="007D3CCD"/>
    <w:rsid w:val="007E6D1F"/>
    <w:rsid w:val="007F3A20"/>
    <w:rsid w:val="007F5EA1"/>
    <w:rsid w:val="0081150A"/>
    <w:rsid w:val="00821C1C"/>
    <w:rsid w:val="00822C7B"/>
    <w:rsid w:val="00826B8B"/>
    <w:rsid w:val="00834228"/>
    <w:rsid w:val="008402C5"/>
    <w:rsid w:val="00844D25"/>
    <w:rsid w:val="00854D7D"/>
    <w:rsid w:val="00854DF0"/>
    <w:rsid w:val="00855AF7"/>
    <w:rsid w:val="0086303D"/>
    <w:rsid w:val="008646FF"/>
    <w:rsid w:val="00876426"/>
    <w:rsid w:val="0088457F"/>
    <w:rsid w:val="008939F2"/>
    <w:rsid w:val="008A0F7F"/>
    <w:rsid w:val="008A595C"/>
    <w:rsid w:val="008C2D2C"/>
    <w:rsid w:val="008C44E8"/>
    <w:rsid w:val="008D06D9"/>
    <w:rsid w:val="008D2B86"/>
    <w:rsid w:val="008D3AF8"/>
    <w:rsid w:val="008D5265"/>
    <w:rsid w:val="008D5A5B"/>
    <w:rsid w:val="008E261F"/>
    <w:rsid w:val="008E2FB0"/>
    <w:rsid w:val="008E64C0"/>
    <w:rsid w:val="008F0827"/>
    <w:rsid w:val="008F151E"/>
    <w:rsid w:val="008F5E23"/>
    <w:rsid w:val="008F719D"/>
    <w:rsid w:val="008F78CD"/>
    <w:rsid w:val="009023EE"/>
    <w:rsid w:val="00903AF7"/>
    <w:rsid w:val="009165F9"/>
    <w:rsid w:val="00922018"/>
    <w:rsid w:val="00922C22"/>
    <w:rsid w:val="00934DF1"/>
    <w:rsid w:val="00936AE1"/>
    <w:rsid w:val="00941C84"/>
    <w:rsid w:val="0094268B"/>
    <w:rsid w:val="009463BA"/>
    <w:rsid w:val="00951BBC"/>
    <w:rsid w:val="00955FF0"/>
    <w:rsid w:val="00957C61"/>
    <w:rsid w:val="009710A0"/>
    <w:rsid w:val="009772B7"/>
    <w:rsid w:val="009865D8"/>
    <w:rsid w:val="00993E5C"/>
    <w:rsid w:val="009A00B3"/>
    <w:rsid w:val="009A219C"/>
    <w:rsid w:val="009A3216"/>
    <w:rsid w:val="009B2382"/>
    <w:rsid w:val="009B3F60"/>
    <w:rsid w:val="009E0623"/>
    <w:rsid w:val="009F13E2"/>
    <w:rsid w:val="009F1FEA"/>
    <w:rsid w:val="009F4A99"/>
    <w:rsid w:val="00A01B84"/>
    <w:rsid w:val="00A02352"/>
    <w:rsid w:val="00A06DAC"/>
    <w:rsid w:val="00A121A8"/>
    <w:rsid w:val="00A157EC"/>
    <w:rsid w:val="00A24AE4"/>
    <w:rsid w:val="00A270B4"/>
    <w:rsid w:val="00A303DF"/>
    <w:rsid w:val="00A32936"/>
    <w:rsid w:val="00A35032"/>
    <w:rsid w:val="00A36A5F"/>
    <w:rsid w:val="00A40E32"/>
    <w:rsid w:val="00A41B0E"/>
    <w:rsid w:val="00A45A20"/>
    <w:rsid w:val="00A54CC2"/>
    <w:rsid w:val="00A63B09"/>
    <w:rsid w:val="00A7708C"/>
    <w:rsid w:val="00A80FC0"/>
    <w:rsid w:val="00A83017"/>
    <w:rsid w:val="00A93857"/>
    <w:rsid w:val="00A9619E"/>
    <w:rsid w:val="00AB1CF4"/>
    <w:rsid w:val="00AB762C"/>
    <w:rsid w:val="00AC2B2B"/>
    <w:rsid w:val="00AC6EC9"/>
    <w:rsid w:val="00AD1D21"/>
    <w:rsid w:val="00AE104C"/>
    <w:rsid w:val="00AE392C"/>
    <w:rsid w:val="00AE5496"/>
    <w:rsid w:val="00AE5FCA"/>
    <w:rsid w:val="00AE79AA"/>
    <w:rsid w:val="00AF15DC"/>
    <w:rsid w:val="00B04AC9"/>
    <w:rsid w:val="00B10320"/>
    <w:rsid w:val="00B114CA"/>
    <w:rsid w:val="00B15F2E"/>
    <w:rsid w:val="00B240ED"/>
    <w:rsid w:val="00B32D9B"/>
    <w:rsid w:val="00B525F8"/>
    <w:rsid w:val="00B651ED"/>
    <w:rsid w:val="00B65AD3"/>
    <w:rsid w:val="00B728E3"/>
    <w:rsid w:val="00B80DD9"/>
    <w:rsid w:val="00B85AD4"/>
    <w:rsid w:val="00B87FC5"/>
    <w:rsid w:val="00BA05AC"/>
    <w:rsid w:val="00BA2F55"/>
    <w:rsid w:val="00BA7DF5"/>
    <w:rsid w:val="00BB1CE4"/>
    <w:rsid w:val="00BB2EE7"/>
    <w:rsid w:val="00BB46AF"/>
    <w:rsid w:val="00BD0D08"/>
    <w:rsid w:val="00BE0027"/>
    <w:rsid w:val="00BE42E0"/>
    <w:rsid w:val="00BF0ECC"/>
    <w:rsid w:val="00BF3065"/>
    <w:rsid w:val="00BF375E"/>
    <w:rsid w:val="00BF697E"/>
    <w:rsid w:val="00C05C59"/>
    <w:rsid w:val="00C0723B"/>
    <w:rsid w:val="00C10427"/>
    <w:rsid w:val="00C13DD3"/>
    <w:rsid w:val="00C20A1C"/>
    <w:rsid w:val="00C230A8"/>
    <w:rsid w:val="00C23866"/>
    <w:rsid w:val="00C2396A"/>
    <w:rsid w:val="00C3369E"/>
    <w:rsid w:val="00C35D3A"/>
    <w:rsid w:val="00C36930"/>
    <w:rsid w:val="00C43C49"/>
    <w:rsid w:val="00C4665B"/>
    <w:rsid w:val="00C50AD1"/>
    <w:rsid w:val="00C52747"/>
    <w:rsid w:val="00C53144"/>
    <w:rsid w:val="00C54430"/>
    <w:rsid w:val="00C768BE"/>
    <w:rsid w:val="00C76D14"/>
    <w:rsid w:val="00C85B8D"/>
    <w:rsid w:val="00C86DB5"/>
    <w:rsid w:val="00C907C4"/>
    <w:rsid w:val="00C91660"/>
    <w:rsid w:val="00C91B15"/>
    <w:rsid w:val="00CA1159"/>
    <w:rsid w:val="00CA361A"/>
    <w:rsid w:val="00CA7B7B"/>
    <w:rsid w:val="00CC2A14"/>
    <w:rsid w:val="00CC4910"/>
    <w:rsid w:val="00CC7CB2"/>
    <w:rsid w:val="00CE5575"/>
    <w:rsid w:val="00CF522F"/>
    <w:rsid w:val="00D04DEB"/>
    <w:rsid w:val="00D04FB7"/>
    <w:rsid w:val="00D35848"/>
    <w:rsid w:val="00D47F52"/>
    <w:rsid w:val="00D6022F"/>
    <w:rsid w:val="00D602F4"/>
    <w:rsid w:val="00D60A83"/>
    <w:rsid w:val="00D64E95"/>
    <w:rsid w:val="00D66956"/>
    <w:rsid w:val="00D8262E"/>
    <w:rsid w:val="00D842E1"/>
    <w:rsid w:val="00D860C6"/>
    <w:rsid w:val="00D8711E"/>
    <w:rsid w:val="00DA57D9"/>
    <w:rsid w:val="00DB1336"/>
    <w:rsid w:val="00DB2593"/>
    <w:rsid w:val="00DC4CC7"/>
    <w:rsid w:val="00DC63E9"/>
    <w:rsid w:val="00DE038E"/>
    <w:rsid w:val="00E01890"/>
    <w:rsid w:val="00E02622"/>
    <w:rsid w:val="00E05EB0"/>
    <w:rsid w:val="00E13192"/>
    <w:rsid w:val="00E14B61"/>
    <w:rsid w:val="00E21B03"/>
    <w:rsid w:val="00E26C21"/>
    <w:rsid w:val="00E26F9E"/>
    <w:rsid w:val="00E3071E"/>
    <w:rsid w:val="00E338AA"/>
    <w:rsid w:val="00E33CF1"/>
    <w:rsid w:val="00E41919"/>
    <w:rsid w:val="00E44BD4"/>
    <w:rsid w:val="00E46565"/>
    <w:rsid w:val="00E50DDB"/>
    <w:rsid w:val="00E66AC9"/>
    <w:rsid w:val="00E73E1B"/>
    <w:rsid w:val="00E77B5B"/>
    <w:rsid w:val="00E85D20"/>
    <w:rsid w:val="00E86C0E"/>
    <w:rsid w:val="00E909DC"/>
    <w:rsid w:val="00E913B0"/>
    <w:rsid w:val="00E913B1"/>
    <w:rsid w:val="00EB1E58"/>
    <w:rsid w:val="00EB74BB"/>
    <w:rsid w:val="00EC47B0"/>
    <w:rsid w:val="00ED0A71"/>
    <w:rsid w:val="00ED0BE2"/>
    <w:rsid w:val="00ED4F6A"/>
    <w:rsid w:val="00EE3D9A"/>
    <w:rsid w:val="00EF34A4"/>
    <w:rsid w:val="00EF37CB"/>
    <w:rsid w:val="00F02F97"/>
    <w:rsid w:val="00F05F4F"/>
    <w:rsid w:val="00F0618A"/>
    <w:rsid w:val="00F24BB2"/>
    <w:rsid w:val="00F342C0"/>
    <w:rsid w:val="00F37149"/>
    <w:rsid w:val="00F42CEE"/>
    <w:rsid w:val="00F4596E"/>
    <w:rsid w:val="00F5655F"/>
    <w:rsid w:val="00F62F68"/>
    <w:rsid w:val="00F7370F"/>
    <w:rsid w:val="00F762AF"/>
    <w:rsid w:val="00F81B1B"/>
    <w:rsid w:val="00F8209A"/>
    <w:rsid w:val="00F87B9E"/>
    <w:rsid w:val="00F93F08"/>
    <w:rsid w:val="00FA61D7"/>
    <w:rsid w:val="00FB0B73"/>
    <w:rsid w:val="00FB1F4D"/>
    <w:rsid w:val="00FB2398"/>
    <w:rsid w:val="00FB527E"/>
    <w:rsid w:val="00FC0EB7"/>
    <w:rsid w:val="00FC137B"/>
    <w:rsid w:val="00FC2CC1"/>
    <w:rsid w:val="00FD227E"/>
    <w:rsid w:val="00FE6AC2"/>
    <w:rsid w:val="00FF490A"/>
    <w:rsid w:val="00FF55E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F4694B"/>
  <w15:docId w15:val="{093EA65F-29F2-44F3-A8B4-A0B47D72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39E"/>
  </w:style>
  <w:style w:type="paragraph" w:styleId="Titre1">
    <w:name w:val="heading 1"/>
    <w:basedOn w:val="Normal"/>
    <w:next w:val="Normal"/>
    <w:link w:val="Titre1Car"/>
    <w:uiPriority w:val="9"/>
    <w:qFormat/>
    <w:rsid w:val="00C53144"/>
    <w:pPr>
      <w:keepNext/>
      <w:keepLines/>
      <w:spacing w:before="120" w:after="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basedOn w:val="Normal"/>
    <w:next w:val="Normal"/>
    <w:link w:val="Titre2Car"/>
    <w:uiPriority w:val="9"/>
    <w:unhideWhenUsed/>
    <w:qFormat/>
    <w:rsid w:val="00936A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7E6D1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2E61D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957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95775"/>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3957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53144"/>
    <w:rPr>
      <w:rFonts w:asciiTheme="majorHAnsi" w:eastAsiaTheme="majorEastAsia" w:hAnsiTheme="majorHAnsi" w:cstheme="majorBidi"/>
      <w:b/>
      <w:bCs/>
      <w:color w:val="365F91" w:themeColor="accent1" w:themeShade="BF"/>
      <w:sz w:val="32"/>
      <w:szCs w:val="28"/>
    </w:rPr>
  </w:style>
  <w:style w:type="paragraph" w:styleId="NormalWeb">
    <w:name w:val="Normal (Web)"/>
    <w:basedOn w:val="Normal"/>
    <w:uiPriority w:val="99"/>
    <w:semiHidden/>
    <w:unhideWhenUsed/>
    <w:rsid w:val="001023EA"/>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uiPriority w:val="1"/>
    <w:qFormat/>
    <w:rsid w:val="007A3DD1"/>
    <w:pPr>
      <w:spacing w:after="0" w:line="240" w:lineRule="auto"/>
    </w:pPr>
  </w:style>
  <w:style w:type="paragraph" w:styleId="En-tte">
    <w:name w:val="header"/>
    <w:basedOn w:val="Normal"/>
    <w:link w:val="En-tteCar"/>
    <w:uiPriority w:val="99"/>
    <w:unhideWhenUsed/>
    <w:rsid w:val="005B044E"/>
    <w:pPr>
      <w:tabs>
        <w:tab w:val="center" w:pos="4320"/>
        <w:tab w:val="right" w:pos="8640"/>
      </w:tabs>
      <w:spacing w:after="0" w:line="240" w:lineRule="auto"/>
    </w:pPr>
  </w:style>
  <w:style w:type="character" w:customStyle="1" w:styleId="En-tteCar">
    <w:name w:val="En-tête Car"/>
    <w:basedOn w:val="Policepardfaut"/>
    <w:link w:val="En-tte"/>
    <w:uiPriority w:val="99"/>
    <w:rsid w:val="005B044E"/>
  </w:style>
  <w:style w:type="paragraph" w:styleId="Pieddepage">
    <w:name w:val="footer"/>
    <w:basedOn w:val="Normal"/>
    <w:link w:val="PieddepageCar"/>
    <w:uiPriority w:val="99"/>
    <w:unhideWhenUsed/>
    <w:rsid w:val="005B044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044E"/>
  </w:style>
  <w:style w:type="character" w:customStyle="1" w:styleId="Titre2Car">
    <w:name w:val="Titre 2 Car"/>
    <w:basedOn w:val="Policepardfaut"/>
    <w:link w:val="Titre2"/>
    <w:uiPriority w:val="9"/>
    <w:rsid w:val="00936AE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936AE1"/>
    <w:pPr>
      <w:ind w:left="720"/>
      <w:contextualSpacing/>
    </w:pPr>
  </w:style>
  <w:style w:type="character" w:styleId="Lienhypertexte">
    <w:name w:val="Hyperlink"/>
    <w:basedOn w:val="Policepardfaut"/>
    <w:uiPriority w:val="99"/>
    <w:unhideWhenUsed/>
    <w:rsid w:val="00A36A5F"/>
    <w:rPr>
      <w:color w:val="0000FF" w:themeColor="hyperlink"/>
      <w:u w:val="single"/>
    </w:rPr>
  </w:style>
  <w:style w:type="character" w:customStyle="1" w:styleId="Titre3Car">
    <w:name w:val="Titre 3 Car"/>
    <w:basedOn w:val="Policepardfaut"/>
    <w:link w:val="Titre3"/>
    <w:uiPriority w:val="9"/>
    <w:rsid w:val="007E6D1F"/>
    <w:rPr>
      <w:rFonts w:asciiTheme="majorHAnsi" w:eastAsiaTheme="majorEastAsia" w:hAnsiTheme="majorHAnsi" w:cstheme="majorBidi"/>
      <w:color w:val="243F60" w:themeColor="accent1" w:themeShade="7F"/>
      <w:sz w:val="24"/>
      <w:szCs w:val="24"/>
    </w:rPr>
  </w:style>
  <w:style w:type="character" w:styleId="Mentionnonrsolue">
    <w:name w:val="Unresolved Mention"/>
    <w:basedOn w:val="Policepardfaut"/>
    <w:uiPriority w:val="99"/>
    <w:semiHidden/>
    <w:unhideWhenUsed/>
    <w:rsid w:val="00AD1D21"/>
    <w:rPr>
      <w:color w:val="605E5C"/>
      <w:shd w:val="clear" w:color="auto" w:fill="E1DFDD"/>
    </w:rPr>
  </w:style>
  <w:style w:type="character" w:styleId="Lienhypertextesuivivisit">
    <w:name w:val="FollowedHyperlink"/>
    <w:basedOn w:val="Policepardfaut"/>
    <w:uiPriority w:val="99"/>
    <w:semiHidden/>
    <w:unhideWhenUsed/>
    <w:rsid w:val="00431934"/>
    <w:rPr>
      <w:color w:val="800080" w:themeColor="followedHyperlink"/>
      <w:u w:val="single"/>
    </w:rPr>
  </w:style>
  <w:style w:type="character" w:customStyle="1" w:styleId="Titre4Car">
    <w:name w:val="Titre 4 Car"/>
    <w:basedOn w:val="Policepardfaut"/>
    <w:link w:val="Titre4"/>
    <w:uiPriority w:val="9"/>
    <w:rsid w:val="002E61D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42615">
      <w:bodyDiv w:val="1"/>
      <w:marLeft w:val="0"/>
      <w:marRight w:val="0"/>
      <w:marTop w:val="0"/>
      <w:marBottom w:val="0"/>
      <w:divBdr>
        <w:top w:val="none" w:sz="0" w:space="0" w:color="auto"/>
        <w:left w:val="none" w:sz="0" w:space="0" w:color="auto"/>
        <w:bottom w:val="none" w:sz="0" w:space="0" w:color="auto"/>
        <w:right w:val="none" w:sz="0" w:space="0" w:color="auto"/>
      </w:divBdr>
    </w:div>
    <w:div w:id="458256584">
      <w:bodyDiv w:val="1"/>
      <w:marLeft w:val="0"/>
      <w:marRight w:val="0"/>
      <w:marTop w:val="0"/>
      <w:marBottom w:val="0"/>
      <w:divBdr>
        <w:top w:val="none" w:sz="0" w:space="0" w:color="auto"/>
        <w:left w:val="none" w:sz="0" w:space="0" w:color="auto"/>
        <w:bottom w:val="none" w:sz="0" w:space="0" w:color="auto"/>
        <w:right w:val="none" w:sz="0" w:space="0" w:color="auto"/>
      </w:divBdr>
    </w:div>
    <w:div w:id="621497782">
      <w:bodyDiv w:val="1"/>
      <w:marLeft w:val="0"/>
      <w:marRight w:val="0"/>
      <w:marTop w:val="0"/>
      <w:marBottom w:val="0"/>
      <w:divBdr>
        <w:top w:val="none" w:sz="0" w:space="0" w:color="auto"/>
        <w:left w:val="none" w:sz="0" w:space="0" w:color="auto"/>
        <w:bottom w:val="none" w:sz="0" w:space="0" w:color="auto"/>
        <w:right w:val="none" w:sz="0" w:space="0" w:color="auto"/>
      </w:divBdr>
    </w:div>
    <w:div w:id="1763256749">
      <w:bodyDiv w:val="1"/>
      <w:marLeft w:val="0"/>
      <w:marRight w:val="0"/>
      <w:marTop w:val="0"/>
      <w:marBottom w:val="0"/>
      <w:divBdr>
        <w:top w:val="none" w:sz="0" w:space="0" w:color="auto"/>
        <w:left w:val="none" w:sz="0" w:space="0" w:color="auto"/>
        <w:bottom w:val="none" w:sz="0" w:space="0" w:color="auto"/>
        <w:right w:val="none" w:sz="0" w:space="0" w:color="auto"/>
      </w:divBdr>
    </w:div>
    <w:div w:id="1958943963">
      <w:bodyDiv w:val="1"/>
      <w:marLeft w:val="0"/>
      <w:marRight w:val="0"/>
      <w:marTop w:val="0"/>
      <w:marBottom w:val="0"/>
      <w:divBdr>
        <w:top w:val="none" w:sz="0" w:space="0" w:color="auto"/>
        <w:left w:val="none" w:sz="0" w:space="0" w:color="auto"/>
        <w:bottom w:val="none" w:sz="0" w:space="0" w:color="auto"/>
        <w:right w:val="none" w:sz="0" w:space="0" w:color="auto"/>
      </w:divBdr>
    </w:div>
    <w:div w:id="201741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nius.com/Nora-ephron-a-few-words-about-breasts-annota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houghtco.com/two-ways-of-seeing-a-river-by-mark-twain-168877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oughtco.com/how-it-feels-to-be-colored-me-by-zora-neale-hurston-16887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rpers.org/2015/08/we-do-abortions-he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B2F684C7-6379-4ADD-AE17-0604EAF8336E}">
  <ds:schemaRefs>
    <ds:schemaRef ds:uri="http://schemas.openxmlformats.org/officeDocument/2006/bibliography"/>
  </ds:schemaRefs>
</ds:datastoreItem>
</file>

<file path=customXml/itemProps2.xml><?xml version="1.0" encoding="utf-8"?>
<ds:datastoreItem xmlns:ds="http://schemas.openxmlformats.org/officeDocument/2006/customXml" ds:itemID="{F60DC93B-5E0D-4A77-A705-A67EB5878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ED92A-735A-4A19-894B-3C290EF5C98C}">
  <ds:schemaRefs>
    <ds:schemaRef ds:uri="http://schemas.microsoft.com/sharepoint/v3/contenttype/forms"/>
  </ds:schemaRefs>
</ds:datastoreItem>
</file>

<file path=customXml/itemProps4.xml><?xml version="1.0" encoding="utf-8"?>
<ds:datastoreItem xmlns:ds="http://schemas.openxmlformats.org/officeDocument/2006/customXml" ds:itemID="{83982BFC-9F3B-40C1-A95D-1D2814446490}">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docProps/app.xml><?xml version="1.0" encoding="utf-8"?>
<Properties xmlns="http://schemas.openxmlformats.org/officeDocument/2006/extended-properties" xmlns:vt="http://schemas.openxmlformats.org/officeDocument/2006/docPropsVTypes">
  <Template>Normal.dotm</Template>
  <TotalTime>2727</TotalTime>
  <Pages>3</Pages>
  <Words>1133</Words>
  <Characters>6236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289</cp:revision>
  <cp:lastPrinted>2020-05-04T17:36:00Z</cp:lastPrinted>
  <dcterms:created xsi:type="dcterms:W3CDTF">2020-02-28T19:03:00Z</dcterms:created>
  <dcterms:modified xsi:type="dcterms:W3CDTF">2025-03-04T15:17:00Z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491900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