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D6928" w14:textId="4F4621C0" w:rsidR="00257812" w:rsidRPr="00257812" w:rsidRDefault="00257812" w:rsidP="00573BFF">
      <w:pPr>
        <w:shd w:val="clear" w:color="auto" w:fill="FFFFFF"/>
        <w:spacing w:after="225"/>
        <w:jc w:val="center"/>
        <w:outlineLvl w:val="2"/>
        <w:rPr>
          <w:rFonts w:ascii="Times New Roman" w:eastAsia="Times New Roman" w:hAnsi="Times New Roman" w:cs="Times New Roman"/>
          <w:b/>
          <w:bCs/>
          <w:color w:val="222222"/>
        </w:rPr>
      </w:pPr>
      <w:r w:rsidRPr="00257812">
        <w:rPr>
          <w:rFonts w:ascii="Times New Roman" w:eastAsia="Times New Roman" w:hAnsi="Times New Roman" w:cs="Times New Roman"/>
          <w:b/>
          <w:bCs/>
          <w:color w:val="222222"/>
        </w:rPr>
        <w:t>Hands-On Math</w:t>
      </w:r>
      <w:r w:rsidR="00573BFF">
        <w:rPr>
          <w:rFonts w:ascii="Times New Roman" w:eastAsia="Times New Roman" w:hAnsi="Times New Roman" w:cs="Times New Roman"/>
          <w:b/>
          <w:bCs/>
          <w:color w:val="222222"/>
        </w:rPr>
        <w:t xml:space="preserve">: </w:t>
      </w:r>
      <w:r w:rsidRPr="00257812">
        <w:rPr>
          <w:rFonts w:ascii="Times New Roman" w:eastAsia="Times New Roman" w:hAnsi="Times New Roman" w:cs="Times New Roman"/>
          <w:b/>
          <w:bCs/>
          <w:color w:val="222222"/>
        </w:rPr>
        <w:t>Math in Motion: Making Numbers Come Alive Through Hands-On Learning</w:t>
      </w:r>
    </w:p>
    <w:p w14:paraId="2507EE89" w14:textId="77777777" w:rsidR="00257812" w:rsidRPr="00257812" w:rsidRDefault="00257812" w:rsidP="00257812">
      <w:pPr>
        <w:shd w:val="clear" w:color="auto" w:fill="FFFFFF"/>
        <w:jc w:val="right"/>
        <w:rPr>
          <w:rFonts w:ascii="Times New Roman" w:eastAsia="Times New Roman" w:hAnsi="Times New Roman" w:cs="Times New Roman"/>
          <w:b/>
          <w:bCs/>
          <w:color w:val="222222"/>
        </w:rPr>
      </w:pPr>
      <w:r w:rsidRPr="00257812">
        <w:rPr>
          <w:rFonts w:ascii="Times New Roman" w:eastAsia="Times New Roman" w:hAnsi="Times New Roman" w:cs="Times New Roman"/>
          <w:b/>
          <w:bCs/>
          <w:color w:val="222222"/>
        </w:rPr>
        <w:t>Course ID 168564</w:t>
      </w:r>
    </w:p>
    <w:p w14:paraId="0AB0485E" w14:textId="77777777" w:rsidR="00573BFF" w:rsidRPr="002C2949" w:rsidRDefault="00573BFF" w:rsidP="00573BFF">
      <w:pPr>
        <w:spacing w:after="120"/>
        <w:outlineLvl w:val="3"/>
        <w:rPr>
          <w:rFonts w:ascii="Times New Roman" w:eastAsia="Times New Roman" w:hAnsi="Times New Roman" w:cs="Times New Roman"/>
          <w:b/>
          <w:bCs/>
          <w:color w:val="222222"/>
        </w:rPr>
      </w:pPr>
      <w:r w:rsidRPr="002C2949">
        <w:rPr>
          <w:rFonts w:ascii="Times New Roman" w:eastAsia="Times New Roman" w:hAnsi="Times New Roman" w:cs="Times New Roman"/>
          <w:b/>
          <w:bCs/>
          <w:color w:val="222222"/>
          <w:u w:val="single"/>
        </w:rPr>
        <w:t>Description</w:t>
      </w:r>
      <w:r w:rsidRPr="00573BFF">
        <w:rPr>
          <w:rFonts w:ascii="Times New Roman" w:eastAsia="Times New Roman" w:hAnsi="Times New Roman" w:cs="Times New Roman"/>
          <w:b/>
          <w:bCs/>
          <w:color w:val="222222"/>
          <w:u w:val="single"/>
        </w:rPr>
        <w:t xml:space="preserve"> of course in Mi Registry</w:t>
      </w:r>
      <w:r w:rsidRPr="00573BFF">
        <w:rPr>
          <w:rFonts w:ascii="Times New Roman" w:eastAsia="Times New Roman" w:hAnsi="Times New Roman" w:cs="Times New Roman"/>
          <w:b/>
          <w:bCs/>
          <w:color w:val="222222"/>
        </w:rPr>
        <w:t>:</w:t>
      </w:r>
    </w:p>
    <w:p w14:paraId="57230DA1" w14:textId="5089AC8C" w:rsidR="00D476DC" w:rsidRPr="00573BFF" w:rsidRDefault="00257812" w:rsidP="00257812">
      <w:pPr>
        <w:shd w:val="clear" w:color="auto" w:fill="FFFFFF"/>
        <w:spacing w:after="165"/>
        <w:rPr>
          <w:rFonts w:ascii="Times New Roman" w:eastAsia="Times New Roman" w:hAnsi="Times New Roman" w:cs="Times New Roman"/>
          <w:color w:val="222222"/>
        </w:rPr>
      </w:pPr>
      <w:r w:rsidRPr="00257812">
        <w:rPr>
          <w:rFonts w:ascii="Times New Roman" w:eastAsia="Times New Roman" w:hAnsi="Times New Roman" w:cs="Times New Roman"/>
          <w:color w:val="222222"/>
        </w:rPr>
        <w:t>This interactive training introduces educators to hands-on math strategies that help students build conceptual understanding and confidence in mathematics. Participants will explore engaging activities that encourage problem-solving, reasoning, and real-world math connections. Aligned with Great Start to Quality professional development goals, this session promotes developmentally appropriate practices that support mathematical thinking and active student engagement.</w:t>
      </w:r>
    </w:p>
    <w:p w14:paraId="62E1C60C" w14:textId="27D4FA78" w:rsidR="00573BFF" w:rsidRPr="00573BFF" w:rsidRDefault="00573BFF" w:rsidP="00573BFF">
      <w:pPr>
        <w:pStyle w:val="Heading4"/>
        <w:shd w:val="clear" w:color="auto" w:fill="FFFFFF"/>
        <w:spacing w:before="0" w:beforeAutospacing="0" w:after="120" w:afterAutospacing="0"/>
        <w:rPr>
          <w:color w:val="222222"/>
          <w:u w:val="single"/>
        </w:rPr>
      </w:pPr>
      <w:r w:rsidRPr="00573BFF">
        <w:rPr>
          <w:color w:val="222222"/>
          <w:u w:val="single"/>
        </w:rPr>
        <w:t>Learning Objectives:</w:t>
      </w:r>
    </w:p>
    <w:p w14:paraId="2CFDE657" w14:textId="2627EBA7" w:rsidR="00573BFF" w:rsidRPr="00573BFF" w:rsidRDefault="00573BFF" w:rsidP="00573BFF">
      <w:pPr>
        <w:rPr>
          <w:rFonts w:ascii="Times New Roman" w:hAnsi="Times New Roman" w:cs="Times New Roman"/>
          <w:color w:val="222222"/>
        </w:rPr>
      </w:pPr>
      <w:r w:rsidRPr="00573BFF">
        <w:rPr>
          <w:rFonts w:ascii="Times New Roman" w:hAnsi="Times New Roman" w:cs="Times New Roman"/>
          <w:color w:val="222222"/>
        </w:rPr>
        <w:t>By the end of this training, 90% of participants will design and demonstrate one hands-on math activity that engages students and supports conceptual understanding of mathematical concepts.</w:t>
      </w:r>
    </w:p>
    <w:p w14:paraId="648837DD" w14:textId="77777777" w:rsidR="00573BFF" w:rsidRPr="00573BFF" w:rsidRDefault="00573BFF" w:rsidP="00573BFF">
      <w:pPr>
        <w:rPr>
          <w:rFonts w:ascii="Times New Roman" w:hAnsi="Times New Roman" w:cs="Times New Roman"/>
          <w:color w:val="222222"/>
        </w:rPr>
      </w:pPr>
    </w:p>
    <w:p w14:paraId="237A6E13" w14:textId="137F06A1" w:rsidR="00573BFF" w:rsidRPr="00573BFF" w:rsidRDefault="00573BFF" w:rsidP="00573BFF">
      <w:pPr>
        <w:pStyle w:val="Heading4"/>
        <w:shd w:val="clear" w:color="auto" w:fill="FFFFFF"/>
        <w:spacing w:before="0" w:beforeAutospacing="0" w:after="120" w:afterAutospacing="0"/>
        <w:jc w:val="center"/>
        <w:rPr>
          <w:color w:val="222222"/>
          <w:u w:val="single"/>
        </w:rPr>
      </w:pPr>
      <w:r w:rsidRPr="00573BFF">
        <w:rPr>
          <w:color w:val="222222"/>
        </w:rPr>
        <w:t xml:space="preserve">           </w:t>
      </w:r>
      <w:r w:rsidRPr="00573BFF">
        <w:rPr>
          <w:color w:val="222222"/>
          <w:u w:val="single"/>
        </w:rPr>
        <w:t>Outline of Training Content, Training Methods and Training Timeline</w:t>
      </w:r>
    </w:p>
    <w:p w14:paraId="2D9D9A2E" w14:textId="77777777" w:rsidR="00573BFF" w:rsidRPr="00573BFF" w:rsidRDefault="00573BFF" w:rsidP="00573BFF">
      <w:pPr>
        <w:rPr>
          <w:rFonts w:ascii="Times New Roman" w:hAnsi="Times New Roman" w:cs="Times New Roman"/>
          <w:color w:val="222222"/>
        </w:rPr>
      </w:pPr>
      <w:r w:rsidRPr="00573BFF">
        <w:rPr>
          <w:rFonts w:ascii="Times New Roman" w:hAnsi="Times New Roman" w:cs="Times New Roman"/>
          <w:b/>
          <w:bCs/>
          <w:color w:val="222222"/>
        </w:rPr>
        <w:t>Hands-On Math</w:t>
      </w:r>
      <w:r w:rsidRPr="00573BFF">
        <w:rPr>
          <w:rFonts w:ascii="Times New Roman" w:hAnsi="Times New Roman" w:cs="Times New Roman"/>
          <w:color w:val="222222"/>
        </w:rPr>
        <w:t>: Larry Jenkins</w:t>
      </w:r>
    </w:p>
    <w:p w14:paraId="50838948" w14:textId="77777777" w:rsidR="005E7DC2" w:rsidRDefault="00573BFF" w:rsidP="00573BFF">
      <w:pPr>
        <w:rPr>
          <w:rFonts w:ascii="Times New Roman" w:eastAsia="Times New Roman" w:hAnsi="Times New Roman" w:cs="Times New Roman"/>
          <w:color w:val="222222"/>
        </w:rPr>
      </w:pPr>
      <w:r w:rsidRPr="00573BFF">
        <w:rPr>
          <w:rFonts w:ascii="Times New Roman" w:hAnsi="Times New Roman" w:cs="Times New Roman"/>
          <w:color w:val="222222"/>
        </w:rPr>
        <w:br/>
      </w:r>
      <w:r w:rsidRPr="00573BFF">
        <w:rPr>
          <w:rFonts w:ascii="Times New Roman" w:hAnsi="Times New Roman" w:cs="Times New Roman"/>
          <w:b/>
          <w:bCs/>
          <w:color w:val="222222"/>
        </w:rPr>
        <w:t>Math in Motion</w:t>
      </w:r>
      <w:r w:rsidRPr="00573BFF">
        <w:rPr>
          <w:rFonts w:ascii="Times New Roman" w:hAnsi="Times New Roman" w:cs="Times New Roman"/>
          <w:color w:val="222222"/>
        </w:rPr>
        <w:t>: Making Numbers Come Alive Through Hands-On Learning</w:t>
      </w:r>
      <w:r w:rsidRPr="00573BFF">
        <w:rPr>
          <w:rFonts w:ascii="Times New Roman" w:hAnsi="Times New Roman" w:cs="Times New Roman"/>
          <w:color w:val="222222"/>
        </w:rPr>
        <w:br/>
      </w:r>
      <w:r w:rsidRPr="00573BFF">
        <w:rPr>
          <w:rFonts w:ascii="Times New Roman" w:hAnsi="Times New Roman" w:cs="Times New Roman"/>
          <w:color w:val="222222"/>
        </w:rPr>
        <w:br/>
      </w:r>
      <w:r w:rsidRPr="00573BFF">
        <w:rPr>
          <w:rFonts w:ascii="Times New Roman" w:hAnsi="Times New Roman" w:cs="Times New Roman"/>
          <w:b/>
          <w:bCs/>
          <w:color w:val="222222"/>
        </w:rPr>
        <w:t xml:space="preserve">Total Training Time: </w:t>
      </w:r>
      <w:r w:rsidRPr="00573BFF">
        <w:rPr>
          <w:rFonts w:ascii="Times New Roman" w:hAnsi="Times New Roman" w:cs="Times New Roman"/>
          <w:b/>
          <w:bCs/>
          <w:color w:val="222222"/>
          <w:u w:val="single"/>
        </w:rPr>
        <w:t>75 Minutes</w:t>
      </w:r>
      <w:r w:rsidRPr="00573BFF">
        <w:rPr>
          <w:rFonts w:ascii="Times New Roman" w:hAnsi="Times New Roman" w:cs="Times New Roman"/>
          <w:color w:val="222222"/>
        </w:rPr>
        <w:br/>
      </w:r>
      <w:r w:rsidR="00D476DC" w:rsidRPr="00257812">
        <w:rPr>
          <w:rFonts w:ascii="Times New Roman" w:eastAsia="Times New Roman" w:hAnsi="Times New Roman" w:cs="Times New Roman"/>
          <w:color w:val="222222"/>
        </w:rPr>
        <w:br/>
      </w:r>
      <w:r w:rsidR="00D476DC" w:rsidRPr="00257812">
        <w:rPr>
          <w:rFonts w:ascii="Times New Roman" w:eastAsia="Times New Roman" w:hAnsi="Times New Roman" w:cs="Times New Roman"/>
          <w:b/>
          <w:bCs/>
          <w:color w:val="222222"/>
          <w:u w:val="single"/>
        </w:rPr>
        <w:t>Section 1</w:t>
      </w:r>
      <w:r w:rsidR="00D476DC" w:rsidRPr="00257812">
        <w:rPr>
          <w:rFonts w:ascii="Times New Roman" w:eastAsia="Times New Roman" w:hAnsi="Times New Roman" w:cs="Times New Roman"/>
          <w:color w:val="222222"/>
        </w:rPr>
        <w:t>: Importance of Hands-On Math Learning (15 minutes)</w:t>
      </w:r>
      <w:r w:rsidR="00D476DC" w:rsidRPr="00257812">
        <w:rPr>
          <w:rFonts w:ascii="Times New Roman" w:eastAsia="Times New Roman" w:hAnsi="Times New Roman" w:cs="Times New Roman"/>
          <w:color w:val="222222"/>
        </w:rPr>
        <w:br/>
      </w:r>
      <w:r w:rsidR="00D476DC" w:rsidRPr="00257812">
        <w:rPr>
          <w:rFonts w:ascii="Times New Roman" w:eastAsia="Times New Roman" w:hAnsi="Times New Roman" w:cs="Times New Roman"/>
          <w:b/>
          <w:bCs/>
          <w:color w:val="222222"/>
        </w:rPr>
        <w:t>Content</w:t>
      </w:r>
      <w:r w:rsidR="00D476DC" w:rsidRPr="00257812">
        <w:rPr>
          <w:rFonts w:ascii="Times New Roman" w:eastAsia="Times New Roman" w:hAnsi="Times New Roman" w:cs="Times New Roman"/>
          <w:color w:val="222222"/>
        </w:rPr>
        <w:t>: Overview of conceptual math learning and the role of manipulatives in building mathematical understanding.</w:t>
      </w:r>
      <w:r w:rsidR="00D476DC" w:rsidRPr="00257812">
        <w:rPr>
          <w:rFonts w:ascii="Times New Roman" w:eastAsia="Times New Roman" w:hAnsi="Times New Roman" w:cs="Times New Roman"/>
          <w:color w:val="222222"/>
        </w:rPr>
        <w:br/>
      </w:r>
      <w:r w:rsidR="00D476DC" w:rsidRPr="00257812">
        <w:rPr>
          <w:rFonts w:ascii="Times New Roman" w:eastAsia="Times New Roman" w:hAnsi="Times New Roman" w:cs="Times New Roman"/>
          <w:b/>
          <w:bCs/>
          <w:color w:val="222222"/>
        </w:rPr>
        <w:t>Training Methods</w:t>
      </w:r>
      <w:r w:rsidR="00D476DC" w:rsidRPr="00257812">
        <w:rPr>
          <w:rFonts w:ascii="Times New Roman" w:eastAsia="Times New Roman" w:hAnsi="Times New Roman" w:cs="Times New Roman"/>
          <w:color w:val="222222"/>
        </w:rPr>
        <w:t>: Presentation and discussion.</w:t>
      </w:r>
    </w:p>
    <w:p w14:paraId="2484B81B" w14:textId="31572FD4" w:rsidR="005E7DC2" w:rsidRPr="00CD1099" w:rsidRDefault="005E7DC2" w:rsidP="005E7DC2">
      <w:pPr>
        <w:rPr>
          <w:rFonts w:ascii="Times New Roman" w:eastAsia="Times New Roman" w:hAnsi="Times New Roman" w:cs="Times New Roman"/>
          <w:b/>
          <w:bCs/>
          <w:color w:val="222222"/>
        </w:rPr>
      </w:pPr>
      <w:r w:rsidRPr="00CD1099">
        <w:rPr>
          <w:rFonts w:ascii="Times New Roman" w:eastAsia="Times New Roman" w:hAnsi="Times New Roman" w:cs="Times New Roman"/>
          <w:b/>
          <w:bCs/>
          <w:color w:val="222222"/>
        </w:rPr>
        <w:t xml:space="preserve">Lesson: Exploring the </w:t>
      </w:r>
      <w:r w:rsidR="00C30A92">
        <w:rPr>
          <w:rFonts w:ascii="Times New Roman" w:eastAsia="Times New Roman" w:hAnsi="Times New Roman" w:cs="Times New Roman"/>
          <w:b/>
          <w:bCs/>
          <w:color w:val="222222"/>
        </w:rPr>
        <w:t>Hexagon</w:t>
      </w:r>
    </w:p>
    <w:p w14:paraId="1297B974" w14:textId="613F95A9" w:rsidR="005E7DC2" w:rsidRPr="00CD1099" w:rsidRDefault="005E7DC2" w:rsidP="005E7DC2">
      <w:pPr>
        <w:rPr>
          <w:rFonts w:ascii="Times New Roman" w:eastAsia="Times New Roman" w:hAnsi="Times New Roman" w:cs="Times New Roman"/>
          <w:color w:val="222222"/>
        </w:rPr>
      </w:pPr>
      <w:r w:rsidRPr="00CD1099">
        <w:rPr>
          <w:rFonts w:ascii="Times New Roman" w:eastAsia="Times New Roman" w:hAnsi="Times New Roman" w:cs="Times New Roman"/>
          <w:color w:val="222222"/>
        </w:rPr>
        <w:t>Grade level: Kindergarten</w:t>
      </w:r>
      <w:r w:rsidR="00C30A92">
        <w:rPr>
          <w:rFonts w:ascii="Times New Roman" w:eastAsia="Times New Roman" w:hAnsi="Times New Roman" w:cs="Times New Roman"/>
          <w:color w:val="222222"/>
        </w:rPr>
        <w:t xml:space="preserve"> </w:t>
      </w:r>
      <w:r w:rsidR="009578A9">
        <w:rPr>
          <w:rFonts w:ascii="Times New Roman" w:eastAsia="Times New Roman" w:hAnsi="Times New Roman" w:cs="Times New Roman"/>
          <w:color w:val="222222"/>
        </w:rPr>
        <w:t>– 1</w:t>
      </w:r>
      <w:r w:rsidR="009578A9" w:rsidRPr="009578A9">
        <w:rPr>
          <w:rFonts w:ascii="Times New Roman" w:eastAsia="Times New Roman" w:hAnsi="Times New Roman" w:cs="Times New Roman"/>
          <w:color w:val="222222"/>
          <w:vertAlign w:val="superscript"/>
        </w:rPr>
        <w:t>st</w:t>
      </w:r>
      <w:r w:rsidR="009578A9">
        <w:rPr>
          <w:rFonts w:ascii="Times New Roman" w:eastAsia="Times New Roman" w:hAnsi="Times New Roman" w:cs="Times New Roman"/>
          <w:color w:val="222222"/>
        </w:rPr>
        <w:t xml:space="preserve"> </w:t>
      </w:r>
      <w:r w:rsidRPr="00CD1099">
        <w:rPr>
          <w:rFonts w:ascii="Times New Roman" w:eastAsia="Times New Roman" w:hAnsi="Times New Roman" w:cs="Times New Roman"/>
          <w:color w:val="222222"/>
        </w:rPr>
        <w:br/>
      </w:r>
      <w:r w:rsidRPr="005E7DC2">
        <w:rPr>
          <w:rFonts w:ascii="Times New Roman" w:eastAsia="Times New Roman" w:hAnsi="Times New Roman" w:cs="Times New Roman"/>
          <w:b/>
          <w:bCs/>
          <w:color w:val="222222"/>
        </w:rPr>
        <w:t>Duration: 15–minutes</w:t>
      </w:r>
      <w:r w:rsidRPr="00CD1099">
        <w:rPr>
          <w:rFonts w:ascii="Times New Roman" w:eastAsia="Times New Roman" w:hAnsi="Times New Roman" w:cs="Times New Roman"/>
          <w:color w:val="222222"/>
        </w:rPr>
        <w:br/>
        <w:t>Materials:</w:t>
      </w:r>
    </w:p>
    <w:p w14:paraId="61B26238" w14:textId="0AE46767" w:rsidR="005E7DC2" w:rsidRPr="00CD1099" w:rsidRDefault="005E7DC2" w:rsidP="005E7DC2">
      <w:pPr>
        <w:numPr>
          <w:ilvl w:val="0"/>
          <w:numId w:val="13"/>
        </w:numPr>
        <w:rPr>
          <w:rFonts w:ascii="Times New Roman" w:eastAsia="Times New Roman" w:hAnsi="Times New Roman" w:cs="Times New Roman"/>
          <w:color w:val="222222"/>
        </w:rPr>
      </w:pPr>
      <w:r w:rsidRPr="00CD1099">
        <w:rPr>
          <w:rFonts w:ascii="Times New Roman" w:eastAsia="Times New Roman" w:hAnsi="Times New Roman" w:cs="Times New Roman"/>
          <w:color w:val="222222"/>
        </w:rPr>
        <w:t>A set of plastic geometric shapes (including triangles, squares,</w:t>
      </w:r>
      <w:r w:rsidR="009578A9">
        <w:rPr>
          <w:rFonts w:ascii="Times New Roman" w:eastAsia="Times New Roman" w:hAnsi="Times New Roman" w:cs="Times New Roman"/>
          <w:color w:val="222222"/>
        </w:rPr>
        <w:t xml:space="preserve"> </w:t>
      </w:r>
      <w:r w:rsidR="00F20976">
        <w:rPr>
          <w:rFonts w:ascii="Times New Roman" w:eastAsia="Times New Roman" w:hAnsi="Times New Roman" w:cs="Times New Roman"/>
          <w:color w:val="222222"/>
        </w:rPr>
        <w:t xml:space="preserve">trapezoids </w:t>
      </w:r>
      <w:r w:rsidR="009578A9">
        <w:rPr>
          <w:rFonts w:ascii="Times New Roman" w:eastAsia="Times New Roman" w:hAnsi="Times New Roman" w:cs="Times New Roman"/>
          <w:color w:val="222222"/>
        </w:rPr>
        <w:t xml:space="preserve">and </w:t>
      </w:r>
      <w:r w:rsidRPr="00CD1099">
        <w:rPr>
          <w:rFonts w:ascii="Times New Roman" w:eastAsia="Times New Roman" w:hAnsi="Times New Roman" w:cs="Times New Roman"/>
          <w:color w:val="222222"/>
        </w:rPr>
        <w:t>hexagons)</w:t>
      </w:r>
    </w:p>
    <w:p w14:paraId="136ED856" w14:textId="77777777" w:rsidR="005E7DC2" w:rsidRPr="00CD1099" w:rsidRDefault="005E7DC2" w:rsidP="005E7DC2">
      <w:pPr>
        <w:numPr>
          <w:ilvl w:val="0"/>
          <w:numId w:val="13"/>
        </w:numPr>
        <w:rPr>
          <w:rFonts w:ascii="Times New Roman" w:eastAsia="Times New Roman" w:hAnsi="Times New Roman" w:cs="Times New Roman"/>
          <w:color w:val="222222"/>
        </w:rPr>
      </w:pPr>
      <w:r w:rsidRPr="00CD1099">
        <w:rPr>
          <w:rFonts w:ascii="Times New Roman" w:eastAsia="Times New Roman" w:hAnsi="Times New Roman" w:cs="Times New Roman"/>
          <w:color w:val="222222"/>
        </w:rPr>
        <w:t>Chart paper or whiteboard</w:t>
      </w:r>
    </w:p>
    <w:p w14:paraId="1E6E147D" w14:textId="77777777" w:rsidR="005E7DC2" w:rsidRPr="00CD1099" w:rsidRDefault="005E7DC2" w:rsidP="005E7DC2">
      <w:pPr>
        <w:numPr>
          <w:ilvl w:val="0"/>
          <w:numId w:val="13"/>
        </w:numPr>
        <w:rPr>
          <w:rFonts w:ascii="Times New Roman" w:eastAsia="Times New Roman" w:hAnsi="Times New Roman" w:cs="Times New Roman"/>
          <w:color w:val="222222"/>
        </w:rPr>
      </w:pPr>
      <w:r w:rsidRPr="00CD1099">
        <w:rPr>
          <w:rFonts w:ascii="Times New Roman" w:eastAsia="Times New Roman" w:hAnsi="Times New Roman" w:cs="Times New Roman"/>
          <w:color w:val="222222"/>
        </w:rPr>
        <w:t>Marker</w:t>
      </w:r>
    </w:p>
    <w:p w14:paraId="0014D090" w14:textId="36F6F8AC" w:rsidR="005E7DC2" w:rsidRDefault="005E7DC2" w:rsidP="005E7DC2">
      <w:pPr>
        <w:numPr>
          <w:ilvl w:val="0"/>
          <w:numId w:val="13"/>
        </w:numPr>
        <w:rPr>
          <w:rFonts w:ascii="Times New Roman" w:eastAsia="Times New Roman" w:hAnsi="Times New Roman" w:cs="Times New Roman"/>
          <w:color w:val="222222"/>
        </w:rPr>
      </w:pPr>
      <w:r w:rsidRPr="00CD1099">
        <w:rPr>
          <w:rFonts w:ascii="Times New Roman" w:eastAsia="Times New Roman" w:hAnsi="Times New Roman" w:cs="Times New Roman"/>
          <w:color w:val="222222"/>
        </w:rPr>
        <w:t xml:space="preserve">Optional: photos of real-world </w:t>
      </w:r>
      <w:r w:rsidR="00722302">
        <w:rPr>
          <w:rFonts w:ascii="Times New Roman" w:eastAsia="Times New Roman" w:hAnsi="Times New Roman" w:cs="Times New Roman"/>
          <w:color w:val="222222"/>
        </w:rPr>
        <w:t>hexagons</w:t>
      </w:r>
    </w:p>
    <w:p w14:paraId="3874DEBD" w14:textId="77777777" w:rsidR="00722302" w:rsidRDefault="00722302" w:rsidP="00722302">
      <w:pPr>
        <w:rPr>
          <w:rFonts w:ascii="Times New Roman" w:eastAsia="Times New Roman" w:hAnsi="Times New Roman" w:cs="Times New Roman"/>
          <w:color w:val="222222"/>
        </w:rPr>
      </w:pPr>
    </w:p>
    <w:p w14:paraId="53ACC584" w14:textId="77777777" w:rsidR="00722302" w:rsidRDefault="00722302" w:rsidP="00722302">
      <w:pPr>
        <w:rPr>
          <w:rFonts w:ascii="Times New Roman" w:eastAsia="Times New Roman" w:hAnsi="Times New Roman" w:cs="Times New Roman"/>
          <w:color w:val="222222"/>
        </w:rPr>
      </w:pPr>
    </w:p>
    <w:p w14:paraId="09BB5F25" w14:textId="060D6E4E" w:rsidR="00722302" w:rsidRDefault="00722302" w:rsidP="00722302">
      <w:pPr>
        <w:rPr>
          <w:rFonts w:ascii="Times New Roman" w:eastAsia="Times New Roman" w:hAnsi="Times New Roman" w:cs="Times New Roman"/>
          <w:color w:val="222222"/>
        </w:rPr>
      </w:pPr>
      <w:r>
        <w:rPr>
          <w:noProof/>
        </w:rPr>
        <w:drawing>
          <wp:inline distT="0" distB="0" distL="0" distR="0" wp14:anchorId="6AF37F09" wp14:editId="7FA8E78B">
            <wp:extent cx="2336165" cy="1273810"/>
            <wp:effectExtent l="0" t="0" r="6985" b="2540"/>
            <wp:docPr id="1184783104" name="Picture 16" descr="We can categorise the hexagonal shape into several typ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We can categorise the hexagonal shape into several types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6165" cy="1273810"/>
                    </a:xfrm>
                    <a:prstGeom prst="rect">
                      <a:avLst/>
                    </a:prstGeom>
                    <a:noFill/>
                    <a:ln>
                      <a:noFill/>
                    </a:ln>
                  </pic:spPr>
                </pic:pic>
              </a:graphicData>
            </a:graphic>
          </wp:inline>
        </w:drawing>
      </w:r>
      <w:r>
        <w:rPr>
          <w:rFonts w:ascii="Times New Roman" w:eastAsia="Times New Roman" w:hAnsi="Times New Roman" w:cs="Times New Roman"/>
          <w:color w:val="222222"/>
        </w:rPr>
        <w:t xml:space="preserve">   </w:t>
      </w:r>
      <w:r w:rsidR="00F20976">
        <w:rPr>
          <w:noProof/>
        </w:rPr>
        <w:drawing>
          <wp:inline distT="0" distB="0" distL="0" distR="0" wp14:anchorId="2907AE82" wp14:editId="6CDABC91">
            <wp:extent cx="1675765" cy="1410970"/>
            <wp:effectExtent l="0" t="0" r="635" b="0"/>
            <wp:docPr id="1726554407" name="Picture 17" descr="Hexagon Real Life Objects 2D Shapes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exagon Real Life Objects 2D Shapes Clip 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5765" cy="1410970"/>
                    </a:xfrm>
                    <a:prstGeom prst="rect">
                      <a:avLst/>
                    </a:prstGeom>
                    <a:noFill/>
                    <a:ln>
                      <a:noFill/>
                    </a:ln>
                  </pic:spPr>
                </pic:pic>
              </a:graphicData>
            </a:graphic>
          </wp:inline>
        </w:drawing>
      </w:r>
      <w:r w:rsidR="00F20976">
        <w:rPr>
          <w:rFonts w:ascii="Times New Roman" w:eastAsia="Times New Roman" w:hAnsi="Times New Roman" w:cs="Times New Roman"/>
          <w:color w:val="222222"/>
        </w:rPr>
        <w:t xml:space="preserve">  </w:t>
      </w:r>
      <w:r w:rsidR="00F20976">
        <w:rPr>
          <w:noProof/>
        </w:rPr>
        <w:drawing>
          <wp:inline distT="0" distB="0" distL="0" distR="0" wp14:anchorId="15372AC2" wp14:editId="0FAEB37E">
            <wp:extent cx="1696720" cy="1410970"/>
            <wp:effectExtent l="0" t="0" r="0" b="0"/>
            <wp:docPr id="689124387" name="Picture 18" descr="2D Shapes Real Life Objects Clip Art: Hexag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2D Shapes Real Life Objects Clip Art: Hexag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6720" cy="1410970"/>
                    </a:xfrm>
                    <a:prstGeom prst="rect">
                      <a:avLst/>
                    </a:prstGeom>
                    <a:noFill/>
                    <a:ln>
                      <a:noFill/>
                    </a:ln>
                  </pic:spPr>
                </pic:pic>
              </a:graphicData>
            </a:graphic>
          </wp:inline>
        </w:drawing>
      </w:r>
    </w:p>
    <w:p w14:paraId="00EBDE8C" w14:textId="77777777" w:rsidR="00722302" w:rsidRDefault="00722302" w:rsidP="00722302">
      <w:pPr>
        <w:rPr>
          <w:rFonts w:ascii="Times New Roman" w:eastAsia="Times New Roman" w:hAnsi="Times New Roman" w:cs="Times New Roman"/>
          <w:color w:val="222222"/>
        </w:rPr>
      </w:pPr>
    </w:p>
    <w:p w14:paraId="3690E44C" w14:textId="77777777" w:rsidR="00722302" w:rsidRDefault="00722302" w:rsidP="00722302">
      <w:pPr>
        <w:rPr>
          <w:rFonts w:ascii="Times New Roman" w:eastAsia="Times New Roman" w:hAnsi="Times New Roman" w:cs="Times New Roman"/>
          <w:color w:val="222222"/>
        </w:rPr>
      </w:pPr>
    </w:p>
    <w:p w14:paraId="62C777D5" w14:textId="6C2FB956" w:rsidR="00722302" w:rsidRDefault="00722302" w:rsidP="005E7DC2">
      <w:pPr>
        <w:numPr>
          <w:ilvl w:val="0"/>
          <w:numId w:val="13"/>
        </w:numPr>
        <w:rPr>
          <w:rFonts w:ascii="Times New Roman" w:eastAsia="Times New Roman" w:hAnsi="Times New Roman" w:cs="Times New Roman"/>
          <w:color w:val="222222"/>
        </w:rPr>
      </w:pPr>
      <w:r>
        <w:rPr>
          <w:rFonts w:ascii="Times New Roman" w:eastAsia="Times New Roman" w:hAnsi="Times New Roman" w:cs="Times New Roman"/>
          <w:color w:val="222222"/>
        </w:rPr>
        <w:t>Trapezoid</w:t>
      </w:r>
      <w:r>
        <w:rPr>
          <w:noProof/>
        </w:rPr>
        <w:drawing>
          <wp:inline distT="0" distB="0" distL="0" distR="0" wp14:anchorId="42589AB4" wp14:editId="14A3B5BC">
            <wp:extent cx="2479040" cy="1410970"/>
            <wp:effectExtent l="0" t="0" r="0" b="0"/>
            <wp:docPr id="450463298" name="Picture 15" descr="Trapezoid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rapezoid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9040" cy="1410970"/>
                    </a:xfrm>
                    <a:prstGeom prst="rect">
                      <a:avLst/>
                    </a:prstGeom>
                    <a:noFill/>
                    <a:ln>
                      <a:noFill/>
                    </a:ln>
                  </pic:spPr>
                </pic:pic>
              </a:graphicData>
            </a:graphic>
          </wp:inline>
        </w:drawing>
      </w:r>
    </w:p>
    <w:p w14:paraId="02692DA7" w14:textId="77777777" w:rsidR="005E7DC2" w:rsidRDefault="005E7DC2" w:rsidP="00573BFF">
      <w:pPr>
        <w:rPr>
          <w:rFonts w:ascii="Times New Roman" w:eastAsia="Times New Roman" w:hAnsi="Times New Roman" w:cs="Times New Roman"/>
          <w:color w:val="222222"/>
        </w:rPr>
      </w:pPr>
    </w:p>
    <w:p w14:paraId="317B2FF8" w14:textId="77777777" w:rsidR="005E7DC2" w:rsidRDefault="00D476DC" w:rsidP="00573BFF">
      <w:pPr>
        <w:rPr>
          <w:rFonts w:ascii="Times New Roman" w:eastAsia="Times New Roman" w:hAnsi="Times New Roman" w:cs="Times New Roman"/>
          <w:color w:val="222222"/>
        </w:rPr>
      </w:pPr>
      <w:r w:rsidRPr="00257812">
        <w:rPr>
          <w:rFonts w:ascii="Times New Roman" w:eastAsia="Times New Roman" w:hAnsi="Times New Roman" w:cs="Times New Roman"/>
          <w:color w:val="222222"/>
        </w:rPr>
        <w:br/>
      </w:r>
      <w:r w:rsidRPr="00257812">
        <w:rPr>
          <w:rFonts w:ascii="Times New Roman" w:eastAsia="Times New Roman" w:hAnsi="Times New Roman" w:cs="Times New Roman"/>
          <w:b/>
          <w:bCs/>
          <w:color w:val="222222"/>
          <w:u w:val="single"/>
        </w:rPr>
        <w:t>Section 2</w:t>
      </w:r>
      <w:r w:rsidRPr="00257812">
        <w:rPr>
          <w:rFonts w:ascii="Times New Roman" w:eastAsia="Times New Roman" w:hAnsi="Times New Roman" w:cs="Times New Roman"/>
          <w:color w:val="222222"/>
        </w:rPr>
        <w:t>: Math Exploration Stations (30 minutes)</w:t>
      </w:r>
      <w:r w:rsidRPr="00257812">
        <w:rPr>
          <w:rFonts w:ascii="Times New Roman" w:eastAsia="Times New Roman" w:hAnsi="Times New Roman" w:cs="Times New Roman"/>
          <w:color w:val="222222"/>
        </w:rPr>
        <w:br/>
      </w:r>
      <w:r w:rsidRPr="00257812">
        <w:rPr>
          <w:rFonts w:ascii="Times New Roman" w:eastAsia="Times New Roman" w:hAnsi="Times New Roman" w:cs="Times New Roman"/>
          <w:b/>
          <w:bCs/>
          <w:color w:val="222222"/>
        </w:rPr>
        <w:t>Content</w:t>
      </w:r>
      <w:r w:rsidRPr="00257812">
        <w:rPr>
          <w:rFonts w:ascii="Times New Roman" w:eastAsia="Times New Roman" w:hAnsi="Times New Roman" w:cs="Times New Roman"/>
          <w:color w:val="222222"/>
        </w:rPr>
        <w:t>: Participants engage in hands-on math stations such as number building, measurement exploration, and pattern recognition.</w:t>
      </w:r>
      <w:r w:rsidRPr="00257812">
        <w:rPr>
          <w:rFonts w:ascii="Times New Roman" w:eastAsia="Times New Roman" w:hAnsi="Times New Roman" w:cs="Times New Roman"/>
          <w:color w:val="222222"/>
        </w:rPr>
        <w:br/>
      </w:r>
      <w:r w:rsidRPr="00257812">
        <w:rPr>
          <w:rFonts w:ascii="Times New Roman" w:eastAsia="Times New Roman" w:hAnsi="Times New Roman" w:cs="Times New Roman"/>
          <w:b/>
          <w:bCs/>
          <w:color w:val="222222"/>
        </w:rPr>
        <w:t>Training Methods</w:t>
      </w:r>
      <w:r w:rsidRPr="00257812">
        <w:rPr>
          <w:rFonts w:ascii="Times New Roman" w:eastAsia="Times New Roman" w:hAnsi="Times New Roman" w:cs="Times New Roman"/>
          <w:color w:val="222222"/>
        </w:rPr>
        <w:t>: Interactive stations, collaborative learning, and guided exploration.</w:t>
      </w:r>
    </w:p>
    <w:p w14:paraId="2D501B16" w14:textId="7E4EB908" w:rsidR="005E7DC2" w:rsidRPr="00520F6F" w:rsidRDefault="00810D5E" w:rsidP="005E7DC2">
      <w:pPr>
        <w:rPr>
          <w:rFonts w:ascii="Times New Roman" w:eastAsia="Times New Roman" w:hAnsi="Times New Roman" w:cs="Times New Roman"/>
          <w:b/>
          <w:bCs/>
        </w:rPr>
      </w:pPr>
      <w:r w:rsidRPr="00520F6F">
        <w:rPr>
          <w:rFonts w:ascii="Times New Roman" w:eastAsia="Times New Roman" w:hAnsi="Times New Roman" w:cs="Times New Roman"/>
          <w:b/>
          <w:bCs/>
        </w:rPr>
        <w:t xml:space="preserve">Duration: </w:t>
      </w:r>
      <w:r w:rsidR="005E7DC2" w:rsidRPr="00520F6F">
        <w:rPr>
          <w:rFonts w:ascii="Times New Roman" w:eastAsia="Times New Roman" w:hAnsi="Times New Roman" w:cs="Times New Roman"/>
          <w:b/>
          <w:bCs/>
        </w:rPr>
        <w:t>3</w:t>
      </w:r>
      <w:r w:rsidRPr="00520F6F">
        <w:rPr>
          <w:rFonts w:ascii="Times New Roman" w:eastAsia="Times New Roman" w:hAnsi="Times New Roman" w:cs="Times New Roman"/>
          <w:b/>
          <w:bCs/>
        </w:rPr>
        <w:t>0</w:t>
      </w:r>
      <w:r w:rsidR="005E7DC2" w:rsidRPr="00520F6F">
        <w:rPr>
          <w:rFonts w:ascii="Times New Roman" w:eastAsia="Times New Roman" w:hAnsi="Times New Roman" w:cs="Times New Roman"/>
          <w:b/>
          <w:bCs/>
        </w:rPr>
        <w:t>–minutes</w:t>
      </w:r>
    </w:p>
    <w:p w14:paraId="752BEAB7" w14:textId="77777777" w:rsidR="005E7DC2" w:rsidRPr="00520F6F" w:rsidRDefault="005E7DC2" w:rsidP="005E7DC2">
      <w:pPr>
        <w:rPr>
          <w:rFonts w:ascii="Times New Roman" w:eastAsia="Times New Roman" w:hAnsi="Times New Roman" w:cs="Times New Roman"/>
        </w:rPr>
      </w:pPr>
      <w:r w:rsidRPr="00520F6F">
        <w:rPr>
          <w:rFonts w:ascii="Times New Roman" w:eastAsia="Times New Roman" w:hAnsi="Times New Roman" w:cs="Times New Roman"/>
        </w:rPr>
        <w:t>Objective: Activate prior knowledge about shapes.</w:t>
      </w:r>
    </w:p>
    <w:p w14:paraId="30D85283" w14:textId="77777777" w:rsidR="005E7DC2" w:rsidRPr="00520F6F" w:rsidRDefault="005E7DC2" w:rsidP="005E7DC2">
      <w:pPr>
        <w:numPr>
          <w:ilvl w:val="0"/>
          <w:numId w:val="14"/>
        </w:numPr>
        <w:rPr>
          <w:rFonts w:ascii="Times New Roman" w:eastAsia="Times New Roman" w:hAnsi="Times New Roman" w:cs="Times New Roman"/>
        </w:rPr>
      </w:pPr>
      <w:r w:rsidRPr="00520F6F">
        <w:rPr>
          <w:rFonts w:ascii="Times New Roman" w:eastAsia="Times New Roman" w:hAnsi="Times New Roman" w:cs="Times New Roman"/>
        </w:rPr>
        <w:t>Gather students in a circle.</w:t>
      </w:r>
    </w:p>
    <w:p w14:paraId="75E231F2" w14:textId="77777777" w:rsidR="005E7DC2" w:rsidRPr="00520F6F" w:rsidRDefault="005E7DC2" w:rsidP="005E7DC2">
      <w:pPr>
        <w:numPr>
          <w:ilvl w:val="0"/>
          <w:numId w:val="14"/>
        </w:numPr>
        <w:rPr>
          <w:rFonts w:ascii="Times New Roman" w:eastAsia="Times New Roman" w:hAnsi="Times New Roman" w:cs="Times New Roman"/>
        </w:rPr>
      </w:pPr>
      <w:r w:rsidRPr="00520F6F">
        <w:rPr>
          <w:rFonts w:ascii="Times New Roman" w:eastAsia="Times New Roman" w:hAnsi="Times New Roman" w:cs="Times New Roman"/>
        </w:rPr>
        <w:t>Hold up familiar shapes (triangle, square, hexagon) one at a time.</w:t>
      </w:r>
    </w:p>
    <w:p w14:paraId="37040581" w14:textId="77777777" w:rsidR="00834970" w:rsidRPr="00520F6F" w:rsidRDefault="00834970" w:rsidP="00834970">
      <w:pPr>
        <w:rPr>
          <w:rFonts w:ascii="Times New Roman" w:eastAsia="Times New Roman" w:hAnsi="Times New Roman" w:cs="Times New Roman"/>
        </w:rPr>
      </w:pPr>
    </w:p>
    <w:p w14:paraId="01A30043" w14:textId="77777777" w:rsidR="005E7DC2" w:rsidRPr="00520F6F" w:rsidRDefault="005E7DC2" w:rsidP="005E7DC2">
      <w:pPr>
        <w:numPr>
          <w:ilvl w:val="0"/>
          <w:numId w:val="14"/>
        </w:numPr>
        <w:rPr>
          <w:rFonts w:ascii="Times New Roman" w:eastAsia="Times New Roman" w:hAnsi="Times New Roman" w:cs="Times New Roman"/>
        </w:rPr>
      </w:pPr>
      <w:r w:rsidRPr="00520F6F">
        <w:rPr>
          <w:rFonts w:ascii="Times New Roman" w:eastAsia="Times New Roman" w:hAnsi="Times New Roman" w:cs="Times New Roman"/>
        </w:rPr>
        <w:t xml:space="preserve">Ask: </w:t>
      </w:r>
    </w:p>
    <w:p w14:paraId="654DBAD1" w14:textId="77777777" w:rsidR="005E7DC2" w:rsidRPr="00520F6F" w:rsidRDefault="005E7DC2" w:rsidP="005E7DC2">
      <w:pPr>
        <w:numPr>
          <w:ilvl w:val="1"/>
          <w:numId w:val="14"/>
        </w:numPr>
        <w:rPr>
          <w:rFonts w:ascii="Times New Roman" w:eastAsia="Times New Roman" w:hAnsi="Times New Roman" w:cs="Times New Roman"/>
        </w:rPr>
      </w:pPr>
      <w:r w:rsidRPr="00520F6F">
        <w:rPr>
          <w:rFonts w:ascii="Times New Roman" w:eastAsia="Times New Roman" w:hAnsi="Times New Roman" w:cs="Times New Roman"/>
        </w:rPr>
        <w:t>“How many sides does this shape have?”</w:t>
      </w:r>
    </w:p>
    <w:p w14:paraId="7204D1C5" w14:textId="77777777" w:rsidR="005E7DC2" w:rsidRPr="00520F6F" w:rsidRDefault="005E7DC2" w:rsidP="005E7DC2">
      <w:pPr>
        <w:numPr>
          <w:ilvl w:val="1"/>
          <w:numId w:val="14"/>
        </w:numPr>
        <w:rPr>
          <w:rFonts w:ascii="Times New Roman" w:eastAsia="Times New Roman" w:hAnsi="Times New Roman" w:cs="Times New Roman"/>
        </w:rPr>
      </w:pPr>
      <w:r w:rsidRPr="00520F6F">
        <w:rPr>
          <w:rFonts w:ascii="Times New Roman" w:eastAsia="Times New Roman" w:hAnsi="Times New Roman" w:cs="Times New Roman"/>
        </w:rPr>
        <w:t>“How many corners?”</w:t>
      </w:r>
    </w:p>
    <w:p w14:paraId="3DF062CF" w14:textId="77777777" w:rsidR="005E7DC2" w:rsidRPr="00520F6F" w:rsidRDefault="005E7DC2" w:rsidP="005E7DC2">
      <w:pPr>
        <w:numPr>
          <w:ilvl w:val="0"/>
          <w:numId w:val="14"/>
        </w:numPr>
        <w:rPr>
          <w:rFonts w:ascii="Times New Roman" w:eastAsia="Times New Roman" w:hAnsi="Times New Roman" w:cs="Times New Roman"/>
        </w:rPr>
      </w:pPr>
      <w:r w:rsidRPr="00520F6F">
        <w:rPr>
          <w:rFonts w:ascii="Times New Roman" w:eastAsia="Times New Roman" w:hAnsi="Times New Roman" w:cs="Times New Roman"/>
        </w:rPr>
        <w:t xml:space="preserve">Emphasize: “A </w:t>
      </w:r>
      <w:r w:rsidRPr="00520F6F">
        <w:rPr>
          <w:rFonts w:ascii="Times New Roman" w:eastAsia="Times New Roman" w:hAnsi="Times New Roman" w:cs="Times New Roman"/>
          <w:i/>
          <w:iCs/>
        </w:rPr>
        <w:t>side</w:t>
      </w:r>
      <w:r w:rsidRPr="00520F6F">
        <w:rPr>
          <w:rFonts w:ascii="Times New Roman" w:eastAsia="Times New Roman" w:hAnsi="Times New Roman" w:cs="Times New Roman"/>
        </w:rPr>
        <w:t xml:space="preserve"> is a straight line, and a </w:t>
      </w:r>
      <w:r w:rsidRPr="00520F6F">
        <w:rPr>
          <w:rFonts w:ascii="Times New Roman" w:eastAsia="Times New Roman" w:hAnsi="Times New Roman" w:cs="Times New Roman"/>
          <w:i/>
          <w:iCs/>
        </w:rPr>
        <w:t>corner</w:t>
      </w:r>
      <w:r w:rsidRPr="00520F6F">
        <w:rPr>
          <w:rFonts w:ascii="Times New Roman" w:eastAsia="Times New Roman" w:hAnsi="Times New Roman" w:cs="Times New Roman"/>
        </w:rPr>
        <w:t xml:space="preserve"> (or </w:t>
      </w:r>
      <w:r w:rsidRPr="00520F6F">
        <w:rPr>
          <w:rFonts w:ascii="Times New Roman" w:eastAsia="Times New Roman" w:hAnsi="Times New Roman" w:cs="Times New Roman"/>
          <w:i/>
          <w:iCs/>
        </w:rPr>
        <w:t>angle</w:t>
      </w:r>
      <w:r w:rsidRPr="00520F6F">
        <w:rPr>
          <w:rFonts w:ascii="Times New Roman" w:eastAsia="Times New Roman" w:hAnsi="Times New Roman" w:cs="Times New Roman"/>
        </w:rPr>
        <w:t>) is where two sides meet.”</w:t>
      </w:r>
    </w:p>
    <w:p w14:paraId="2FEBA611" w14:textId="77777777" w:rsidR="005E67BE" w:rsidRPr="00520F6F" w:rsidRDefault="005E67BE" w:rsidP="005E67BE">
      <w:pPr>
        <w:ind w:left="720"/>
        <w:rPr>
          <w:rFonts w:ascii="Times New Roman" w:eastAsia="Times New Roman" w:hAnsi="Times New Roman" w:cs="Times New Roman"/>
        </w:rPr>
      </w:pPr>
    </w:p>
    <w:p w14:paraId="4A0B7CEF" w14:textId="4A8FF937" w:rsidR="005E7DC2" w:rsidRPr="00520F6F" w:rsidRDefault="009662BF" w:rsidP="005E7DC2">
      <w:pPr>
        <w:rPr>
          <w:rFonts w:ascii="Times New Roman" w:eastAsia="Times New Roman" w:hAnsi="Times New Roman" w:cs="Times New Roman"/>
          <w:b/>
          <w:bCs/>
        </w:rPr>
      </w:pPr>
      <w:r w:rsidRPr="00520F6F">
        <w:rPr>
          <w:rFonts w:ascii="Times New Roman" w:eastAsia="Times New Roman" w:hAnsi="Times New Roman" w:cs="Times New Roman"/>
          <w:b/>
          <w:bCs/>
        </w:rPr>
        <w:t xml:space="preserve">Review of </w:t>
      </w:r>
      <w:r w:rsidR="005E7DC2" w:rsidRPr="00520F6F">
        <w:rPr>
          <w:rFonts w:ascii="Times New Roman" w:eastAsia="Times New Roman" w:hAnsi="Times New Roman" w:cs="Times New Roman"/>
          <w:b/>
          <w:bCs/>
        </w:rPr>
        <w:t xml:space="preserve">the </w:t>
      </w:r>
      <w:r w:rsidR="005E67BE" w:rsidRPr="00520F6F">
        <w:rPr>
          <w:rFonts w:ascii="Times New Roman" w:eastAsia="Times New Roman" w:hAnsi="Times New Roman" w:cs="Times New Roman"/>
          <w:b/>
          <w:bCs/>
        </w:rPr>
        <w:t>Hexagon</w:t>
      </w:r>
      <w:r w:rsidR="005E7DC2" w:rsidRPr="00520F6F">
        <w:rPr>
          <w:rFonts w:ascii="Times New Roman" w:eastAsia="Times New Roman" w:hAnsi="Times New Roman" w:cs="Times New Roman"/>
          <w:b/>
          <w:bCs/>
        </w:rPr>
        <w:t xml:space="preserve"> </w:t>
      </w:r>
    </w:p>
    <w:p w14:paraId="35C4BF95" w14:textId="366DFF4F" w:rsidR="005E7DC2" w:rsidRPr="00520F6F" w:rsidRDefault="005E7DC2" w:rsidP="005E7DC2">
      <w:pPr>
        <w:rPr>
          <w:rFonts w:ascii="Times New Roman" w:eastAsia="Times New Roman" w:hAnsi="Times New Roman" w:cs="Times New Roman"/>
        </w:rPr>
      </w:pPr>
      <w:r w:rsidRPr="00520F6F">
        <w:rPr>
          <w:rFonts w:ascii="Times New Roman" w:eastAsia="Times New Roman" w:hAnsi="Times New Roman" w:cs="Times New Roman"/>
        </w:rPr>
        <w:t>Objective: Recognize and name a</w:t>
      </w:r>
      <w:r w:rsidR="005E67BE" w:rsidRPr="00520F6F">
        <w:rPr>
          <w:rFonts w:ascii="Times New Roman" w:eastAsia="Times New Roman" w:hAnsi="Times New Roman" w:cs="Times New Roman"/>
        </w:rPr>
        <w:t xml:space="preserve"> hexagon</w:t>
      </w:r>
      <w:r w:rsidRPr="00520F6F">
        <w:rPr>
          <w:rFonts w:ascii="Times New Roman" w:eastAsia="Times New Roman" w:hAnsi="Times New Roman" w:cs="Times New Roman"/>
        </w:rPr>
        <w:t>.</w:t>
      </w:r>
    </w:p>
    <w:p w14:paraId="57F67A0A" w14:textId="71B8F0A4" w:rsidR="005E7DC2" w:rsidRPr="00520F6F" w:rsidRDefault="005E7DC2" w:rsidP="005E7DC2">
      <w:pPr>
        <w:numPr>
          <w:ilvl w:val="0"/>
          <w:numId w:val="15"/>
        </w:numPr>
        <w:rPr>
          <w:rFonts w:ascii="Times New Roman" w:eastAsia="Times New Roman" w:hAnsi="Times New Roman" w:cs="Times New Roman"/>
        </w:rPr>
      </w:pPr>
      <w:r w:rsidRPr="00520F6F">
        <w:rPr>
          <w:rFonts w:ascii="Times New Roman" w:eastAsia="Times New Roman" w:hAnsi="Times New Roman" w:cs="Times New Roman"/>
        </w:rPr>
        <w:t xml:space="preserve">Hold up a plastic </w:t>
      </w:r>
      <w:r w:rsidR="005E67BE" w:rsidRPr="00520F6F">
        <w:rPr>
          <w:rFonts w:ascii="Times New Roman" w:eastAsia="Times New Roman" w:hAnsi="Times New Roman" w:cs="Times New Roman"/>
        </w:rPr>
        <w:t>hexagon</w:t>
      </w:r>
      <w:r w:rsidRPr="00520F6F">
        <w:rPr>
          <w:rFonts w:ascii="Times New Roman" w:eastAsia="Times New Roman" w:hAnsi="Times New Roman" w:cs="Times New Roman"/>
        </w:rPr>
        <w:t xml:space="preserve"> and say:</w:t>
      </w:r>
      <w:r w:rsidRPr="00520F6F">
        <w:rPr>
          <w:rFonts w:ascii="Times New Roman" w:eastAsia="Times New Roman" w:hAnsi="Times New Roman" w:cs="Times New Roman"/>
        </w:rPr>
        <w:br/>
        <w:t xml:space="preserve">“This is called a </w:t>
      </w:r>
      <w:r w:rsidR="005E67BE" w:rsidRPr="00520F6F">
        <w:rPr>
          <w:rFonts w:ascii="Times New Roman" w:eastAsia="Times New Roman" w:hAnsi="Times New Roman" w:cs="Times New Roman"/>
          <w:i/>
          <w:iCs/>
        </w:rPr>
        <w:t>hexagon</w:t>
      </w:r>
      <w:r w:rsidRPr="00520F6F">
        <w:rPr>
          <w:rFonts w:ascii="Times New Roman" w:eastAsia="Times New Roman" w:hAnsi="Times New Roman" w:cs="Times New Roman"/>
        </w:rPr>
        <w:t xml:space="preserve">. It has </w:t>
      </w:r>
      <w:r w:rsidR="005E67BE" w:rsidRPr="00520F6F">
        <w:rPr>
          <w:rFonts w:ascii="Times New Roman" w:eastAsia="Times New Roman" w:hAnsi="Times New Roman" w:cs="Times New Roman"/>
        </w:rPr>
        <w:t>six</w:t>
      </w:r>
      <w:r w:rsidRPr="00520F6F">
        <w:rPr>
          <w:rFonts w:ascii="Times New Roman" w:eastAsia="Times New Roman" w:hAnsi="Times New Roman" w:cs="Times New Roman"/>
        </w:rPr>
        <w:t xml:space="preserve"> sides and </w:t>
      </w:r>
      <w:r w:rsidR="005E67BE" w:rsidRPr="00520F6F">
        <w:rPr>
          <w:rFonts w:ascii="Times New Roman" w:eastAsia="Times New Roman" w:hAnsi="Times New Roman" w:cs="Times New Roman"/>
        </w:rPr>
        <w:t>six</w:t>
      </w:r>
      <w:r w:rsidRPr="00520F6F">
        <w:rPr>
          <w:rFonts w:ascii="Times New Roman" w:eastAsia="Times New Roman" w:hAnsi="Times New Roman" w:cs="Times New Roman"/>
        </w:rPr>
        <w:t xml:space="preserve"> angles.”</w:t>
      </w:r>
    </w:p>
    <w:p w14:paraId="25B4B357" w14:textId="77777777" w:rsidR="005E7DC2" w:rsidRPr="00520F6F" w:rsidRDefault="005E7DC2" w:rsidP="005E7DC2">
      <w:pPr>
        <w:numPr>
          <w:ilvl w:val="0"/>
          <w:numId w:val="15"/>
        </w:numPr>
        <w:rPr>
          <w:rFonts w:ascii="Times New Roman" w:eastAsia="Times New Roman" w:hAnsi="Times New Roman" w:cs="Times New Roman"/>
        </w:rPr>
      </w:pPr>
      <w:r w:rsidRPr="00520F6F">
        <w:rPr>
          <w:rFonts w:ascii="Times New Roman" w:eastAsia="Times New Roman" w:hAnsi="Times New Roman" w:cs="Times New Roman"/>
        </w:rPr>
        <w:t>Count the sides together slowly while pointing.</w:t>
      </w:r>
    </w:p>
    <w:p w14:paraId="2050E50D" w14:textId="7F024876" w:rsidR="005E7DC2" w:rsidRPr="00520F6F" w:rsidRDefault="005E7DC2" w:rsidP="005E7DC2">
      <w:pPr>
        <w:numPr>
          <w:ilvl w:val="0"/>
          <w:numId w:val="15"/>
        </w:numPr>
        <w:rPr>
          <w:rFonts w:ascii="Times New Roman" w:eastAsia="Times New Roman" w:hAnsi="Times New Roman" w:cs="Times New Roman"/>
        </w:rPr>
      </w:pPr>
      <w:r w:rsidRPr="00520F6F">
        <w:rPr>
          <w:rFonts w:ascii="Times New Roman" w:eastAsia="Times New Roman" w:hAnsi="Times New Roman" w:cs="Times New Roman"/>
        </w:rPr>
        <w:t xml:space="preserve">Write the word </w:t>
      </w:r>
      <w:r w:rsidR="005E67BE" w:rsidRPr="00520F6F">
        <w:rPr>
          <w:rFonts w:ascii="Times New Roman" w:eastAsia="Times New Roman" w:hAnsi="Times New Roman" w:cs="Times New Roman"/>
          <w:i/>
          <w:iCs/>
        </w:rPr>
        <w:t>hexagon</w:t>
      </w:r>
      <w:r w:rsidRPr="00520F6F">
        <w:rPr>
          <w:rFonts w:ascii="Times New Roman" w:eastAsia="Times New Roman" w:hAnsi="Times New Roman" w:cs="Times New Roman"/>
        </w:rPr>
        <w:t xml:space="preserve"> on the board.</w:t>
      </w:r>
    </w:p>
    <w:p w14:paraId="5A6FF265" w14:textId="08FA970F" w:rsidR="005E7DC2" w:rsidRPr="00520F6F" w:rsidRDefault="005E7DC2" w:rsidP="005E7DC2">
      <w:pPr>
        <w:numPr>
          <w:ilvl w:val="0"/>
          <w:numId w:val="15"/>
        </w:numPr>
        <w:rPr>
          <w:rFonts w:ascii="Times New Roman" w:eastAsia="Times New Roman" w:hAnsi="Times New Roman" w:cs="Times New Roman"/>
        </w:rPr>
      </w:pPr>
      <w:r w:rsidRPr="00520F6F">
        <w:rPr>
          <w:rFonts w:ascii="Times New Roman" w:eastAsia="Times New Roman" w:hAnsi="Times New Roman" w:cs="Times New Roman"/>
        </w:rPr>
        <w:t xml:space="preserve">Explain: “The prefix </w:t>
      </w:r>
      <w:r w:rsidR="005E67BE" w:rsidRPr="00520F6F">
        <w:rPr>
          <w:rFonts w:ascii="Times New Roman" w:eastAsia="Times New Roman" w:hAnsi="Times New Roman" w:cs="Times New Roman"/>
          <w:i/>
          <w:iCs/>
        </w:rPr>
        <w:t>hexa</w:t>
      </w:r>
      <w:r w:rsidRPr="00520F6F">
        <w:rPr>
          <w:rFonts w:ascii="Times New Roman" w:eastAsia="Times New Roman" w:hAnsi="Times New Roman" w:cs="Times New Roman"/>
          <w:i/>
          <w:iCs/>
        </w:rPr>
        <w:t>-</w:t>
      </w:r>
      <w:r w:rsidRPr="00520F6F">
        <w:rPr>
          <w:rFonts w:ascii="Times New Roman" w:eastAsia="Times New Roman" w:hAnsi="Times New Roman" w:cs="Times New Roman"/>
        </w:rPr>
        <w:t xml:space="preserve"> means </w:t>
      </w:r>
      <w:r w:rsidR="005E67BE" w:rsidRPr="00520F6F">
        <w:rPr>
          <w:rFonts w:ascii="Times New Roman" w:eastAsia="Times New Roman" w:hAnsi="Times New Roman" w:cs="Times New Roman"/>
        </w:rPr>
        <w:t>six</w:t>
      </w:r>
      <w:r w:rsidRPr="00520F6F">
        <w:rPr>
          <w:rFonts w:ascii="Times New Roman" w:eastAsia="Times New Roman" w:hAnsi="Times New Roman" w:cs="Times New Roman"/>
        </w:rPr>
        <w:t>, like a</w:t>
      </w:r>
      <w:r w:rsidR="00D20F5C" w:rsidRPr="00520F6F">
        <w:rPr>
          <w:rFonts w:ascii="Times New Roman" w:eastAsia="Times New Roman" w:hAnsi="Times New Roman" w:cs="Times New Roman"/>
        </w:rPr>
        <w:t xml:space="preserve"> cartoon</w:t>
      </w:r>
      <w:r w:rsidRPr="00520F6F">
        <w:rPr>
          <w:rFonts w:ascii="Times New Roman" w:eastAsia="Times New Roman" w:hAnsi="Times New Roman" w:cs="Times New Roman"/>
        </w:rPr>
        <w:t xml:space="preserve"> </w:t>
      </w:r>
      <w:r w:rsidR="00C30A92" w:rsidRPr="00520F6F">
        <w:rPr>
          <w:rFonts w:ascii="Times New Roman" w:eastAsia="Times New Roman" w:hAnsi="Times New Roman" w:cs="Times New Roman"/>
          <w:i/>
          <w:iCs/>
        </w:rPr>
        <w:t xml:space="preserve">ant </w:t>
      </w:r>
      <w:r w:rsidRPr="00520F6F">
        <w:rPr>
          <w:rFonts w:ascii="Times New Roman" w:eastAsia="Times New Roman" w:hAnsi="Times New Roman" w:cs="Times New Roman"/>
        </w:rPr>
        <w:t xml:space="preserve">with </w:t>
      </w:r>
      <w:r w:rsidR="00C30A92" w:rsidRPr="00520F6F">
        <w:rPr>
          <w:rFonts w:ascii="Times New Roman" w:eastAsia="Times New Roman" w:hAnsi="Times New Roman" w:cs="Times New Roman"/>
        </w:rPr>
        <w:t>six</w:t>
      </w:r>
      <w:r w:rsidRPr="00520F6F">
        <w:rPr>
          <w:rFonts w:ascii="Times New Roman" w:eastAsia="Times New Roman" w:hAnsi="Times New Roman" w:cs="Times New Roman"/>
        </w:rPr>
        <w:t xml:space="preserve"> legs!”</w:t>
      </w:r>
    </w:p>
    <w:p w14:paraId="281A32BC" w14:textId="721FF7FC" w:rsidR="00B0111F" w:rsidRDefault="00795808" w:rsidP="00B0111F">
      <w:pPr>
        <w:rPr>
          <w:rFonts w:ascii="Times New Roman" w:eastAsia="Times New Roman" w:hAnsi="Times New Roman" w:cs="Times New Roman"/>
          <w:color w:val="EE0000"/>
        </w:rPr>
      </w:pPr>
      <w:r>
        <w:rPr>
          <w:rFonts w:ascii="Times New Roman" w:eastAsia="Times New Roman" w:hAnsi="Times New Roman" w:cs="Times New Roman"/>
          <w:color w:val="EE0000"/>
        </w:rPr>
        <w:t xml:space="preserve">                   </w:t>
      </w:r>
      <w:r>
        <w:rPr>
          <w:noProof/>
        </w:rPr>
        <w:drawing>
          <wp:inline distT="0" distB="0" distL="0" distR="0" wp14:anchorId="0F16400F" wp14:editId="0B589E03">
            <wp:extent cx="2005649" cy="2005649"/>
            <wp:effectExtent l="0" t="0" r="0" b="0"/>
            <wp:docPr id="17848900" name="Picture 1" descr="Ant Legs Stock Illustrations – 516 Ant Legs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 Legs Stock Illustrations – 516 Ant Legs Stock Illustration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3395" cy="2013395"/>
                    </a:xfrm>
                    <a:prstGeom prst="rect">
                      <a:avLst/>
                    </a:prstGeom>
                    <a:noFill/>
                    <a:ln>
                      <a:noFill/>
                    </a:ln>
                  </pic:spPr>
                </pic:pic>
              </a:graphicData>
            </a:graphic>
          </wp:inline>
        </w:drawing>
      </w:r>
      <w:r>
        <w:rPr>
          <w:noProof/>
        </w:rPr>
        <w:drawing>
          <wp:inline distT="0" distB="0" distL="0" distR="0" wp14:anchorId="3FF47BFE" wp14:editId="37211613">
            <wp:extent cx="2005649" cy="2005649"/>
            <wp:effectExtent l="0" t="0" r="0" b="0"/>
            <wp:docPr id="81057985" name="Picture 1" descr="Ant Legs Stock Illustrations – 516 Ant Legs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 Legs Stock Illustrations – 516 Ant Legs Stock Illustration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3395" cy="2013395"/>
                    </a:xfrm>
                    <a:prstGeom prst="rect">
                      <a:avLst/>
                    </a:prstGeom>
                    <a:noFill/>
                    <a:ln>
                      <a:noFill/>
                    </a:ln>
                  </pic:spPr>
                </pic:pic>
              </a:graphicData>
            </a:graphic>
          </wp:inline>
        </w:drawing>
      </w:r>
    </w:p>
    <w:p w14:paraId="2F1F59FF" w14:textId="4F7982B8" w:rsidR="00B0111F" w:rsidRDefault="00B0111F" w:rsidP="00B0111F">
      <w:pPr>
        <w:jc w:val="center"/>
        <w:rPr>
          <w:rFonts w:ascii="Times New Roman" w:eastAsia="Times New Roman" w:hAnsi="Times New Roman" w:cs="Times New Roman"/>
          <w:color w:val="EE0000"/>
        </w:rPr>
      </w:pPr>
    </w:p>
    <w:p w14:paraId="14A0BDD5" w14:textId="77777777" w:rsidR="00795808" w:rsidRDefault="00795808" w:rsidP="00B0111F">
      <w:pPr>
        <w:jc w:val="center"/>
        <w:rPr>
          <w:rFonts w:ascii="Times New Roman" w:eastAsia="Times New Roman" w:hAnsi="Times New Roman" w:cs="Times New Roman"/>
          <w:color w:val="EE0000"/>
        </w:rPr>
      </w:pPr>
    </w:p>
    <w:p w14:paraId="5DFFBDCC" w14:textId="77777777" w:rsidR="00795808" w:rsidRDefault="00795808" w:rsidP="00B0111F">
      <w:pPr>
        <w:jc w:val="center"/>
        <w:rPr>
          <w:rFonts w:ascii="Times New Roman" w:eastAsia="Times New Roman" w:hAnsi="Times New Roman" w:cs="Times New Roman"/>
          <w:color w:val="EE0000"/>
        </w:rPr>
      </w:pPr>
    </w:p>
    <w:p w14:paraId="13B30242" w14:textId="693C6C5C" w:rsidR="005E7DC2" w:rsidRPr="00520F6F" w:rsidRDefault="005E7DC2" w:rsidP="005E7DC2">
      <w:pPr>
        <w:numPr>
          <w:ilvl w:val="0"/>
          <w:numId w:val="15"/>
        </w:numPr>
        <w:rPr>
          <w:rFonts w:ascii="Times New Roman" w:eastAsia="Times New Roman" w:hAnsi="Times New Roman" w:cs="Times New Roman"/>
        </w:rPr>
      </w:pPr>
      <w:r w:rsidRPr="00520F6F">
        <w:rPr>
          <w:rFonts w:ascii="Times New Roman" w:eastAsia="Times New Roman" w:hAnsi="Times New Roman" w:cs="Times New Roman"/>
        </w:rPr>
        <w:lastRenderedPageBreak/>
        <w:t xml:space="preserve">Compare the </w:t>
      </w:r>
      <w:r w:rsidR="00C30A92" w:rsidRPr="00520F6F">
        <w:rPr>
          <w:rFonts w:ascii="Times New Roman" w:eastAsia="Times New Roman" w:hAnsi="Times New Roman" w:cs="Times New Roman"/>
        </w:rPr>
        <w:t xml:space="preserve">hexagon </w:t>
      </w:r>
      <w:r w:rsidRPr="00520F6F">
        <w:rPr>
          <w:rFonts w:ascii="Times New Roman" w:eastAsia="Times New Roman" w:hAnsi="Times New Roman" w:cs="Times New Roman"/>
        </w:rPr>
        <w:t xml:space="preserve">to other shapes: </w:t>
      </w:r>
    </w:p>
    <w:p w14:paraId="556A513A" w14:textId="314D456B" w:rsidR="005E7DC2" w:rsidRPr="00520F6F" w:rsidRDefault="005E7DC2" w:rsidP="005E7DC2">
      <w:pPr>
        <w:numPr>
          <w:ilvl w:val="1"/>
          <w:numId w:val="15"/>
        </w:numPr>
        <w:rPr>
          <w:rFonts w:ascii="Times New Roman" w:eastAsia="Times New Roman" w:hAnsi="Times New Roman" w:cs="Times New Roman"/>
        </w:rPr>
      </w:pPr>
      <w:r w:rsidRPr="00520F6F">
        <w:rPr>
          <w:rFonts w:ascii="Times New Roman" w:eastAsia="Times New Roman" w:hAnsi="Times New Roman" w:cs="Times New Roman"/>
        </w:rPr>
        <w:t>“A square has 4 sides, a hexagon has 6, and a</w:t>
      </w:r>
      <w:r w:rsidR="00C30A92" w:rsidRPr="00520F6F">
        <w:rPr>
          <w:rFonts w:ascii="Times New Roman" w:eastAsia="Times New Roman" w:hAnsi="Times New Roman" w:cs="Times New Roman"/>
        </w:rPr>
        <w:t xml:space="preserve"> triangle has 3</w:t>
      </w:r>
      <w:r w:rsidRPr="00520F6F">
        <w:rPr>
          <w:rFonts w:ascii="Times New Roman" w:eastAsia="Times New Roman" w:hAnsi="Times New Roman" w:cs="Times New Roman"/>
        </w:rPr>
        <w:t>.”</w:t>
      </w:r>
    </w:p>
    <w:p w14:paraId="6ABB0133" w14:textId="188B1D8A" w:rsidR="005E7DC2" w:rsidRPr="00520F6F" w:rsidRDefault="005E7DC2" w:rsidP="005E7DC2">
      <w:pPr>
        <w:rPr>
          <w:rFonts w:ascii="Times New Roman" w:eastAsia="Times New Roman" w:hAnsi="Times New Roman" w:cs="Times New Roman"/>
        </w:rPr>
      </w:pPr>
      <w:r w:rsidRPr="00520F6F">
        <w:rPr>
          <w:rFonts w:ascii="Times New Roman" w:eastAsia="Times New Roman" w:hAnsi="Times New Roman" w:cs="Times New Roman"/>
        </w:rPr>
        <w:t xml:space="preserve">Optional: Show a picture of a stop sign and discuss </w:t>
      </w:r>
      <w:r w:rsidR="00C30A92" w:rsidRPr="00520F6F">
        <w:rPr>
          <w:rFonts w:ascii="Times New Roman" w:eastAsia="Times New Roman" w:hAnsi="Times New Roman" w:cs="Times New Roman"/>
        </w:rPr>
        <w:t xml:space="preserve">why it is NOT </w:t>
      </w:r>
      <w:r w:rsidRPr="00520F6F">
        <w:rPr>
          <w:rFonts w:ascii="Times New Roman" w:eastAsia="Times New Roman" w:hAnsi="Times New Roman" w:cs="Times New Roman"/>
        </w:rPr>
        <w:t>shaped like a</w:t>
      </w:r>
      <w:r w:rsidR="00C30A92" w:rsidRPr="00520F6F">
        <w:rPr>
          <w:rFonts w:ascii="Times New Roman" w:eastAsia="Times New Roman" w:hAnsi="Times New Roman" w:cs="Times New Roman"/>
        </w:rPr>
        <w:t xml:space="preserve"> hexagon</w:t>
      </w:r>
      <w:r w:rsidRPr="00520F6F">
        <w:rPr>
          <w:rFonts w:ascii="Times New Roman" w:eastAsia="Times New Roman" w:hAnsi="Times New Roman" w:cs="Times New Roman"/>
        </w:rPr>
        <w:t>.</w:t>
      </w:r>
    </w:p>
    <w:p w14:paraId="416D0C35" w14:textId="77777777" w:rsidR="005E7DC2" w:rsidRPr="00520F6F" w:rsidRDefault="005E7DC2" w:rsidP="00573BFF">
      <w:pPr>
        <w:rPr>
          <w:rFonts w:ascii="Times New Roman" w:eastAsia="Times New Roman" w:hAnsi="Times New Roman" w:cs="Times New Roman"/>
        </w:rPr>
      </w:pPr>
    </w:p>
    <w:p w14:paraId="3F3C023E" w14:textId="655FF9C6" w:rsidR="009662BF" w:rsidRPr="00520F6F" w:rsidRDefault="00D476DC" w:rsidP="00573BFF">
      <w:pPr>
        <w:rPr>
          <w:rFonts w:ascii="Times New Roman" w:eastAsia="Times New Roman" w:hAnsi="Times New Roman" w:cs="Times New Roman"/>
        </w:rPr>
      </w:pPr>
      <w:r w:rsidRPr="00520F6F">
        <w:rPr>
          <w:rFonts w:ascii="Times New Roman" w:eastAsia="Times New Roman" w:hAnsi="Times New Roman" w:cs="Times New Roman"/>
        </w:rPr>
        <w:br/>
      </w:r>
      <w:r w:rsidRPr="00520F6F">
        <w:rPr>
          <w:rFonts w:ascii="Times New Roman" w:eastAsia="Times New Roman" w:hAnsi="Times New Roman" w:cs="Times New Roman"/>
          <w:b/>
          <w:bCs/>
          <w:u w:val="single"/>
        </w:rPr>
        <w:t>Section 3</w:t>
      </w:r>
      <w:r w:rsidRPr="00520F6F">
        <w:rPr>
          <w:rFonts w:ascii="Times New Roman" w:eastAsia="Times New Roman" w:hAnsi="Times New Roman" w:cs="Times New Roman"/>
        </w:rPr>
        <w:t>: Designing Hands-On Math Activities (25 minutes)</w:t>
      </w:r>
      <w:r w:rsidRPr="00520F6F">
        <w:rPr>
          <w:rFonts w:ascii="Times New Roman" w:eastAsia="Times New Roman" w:hAnsi="Times New Roman" w:cs="Times New Roman"/>
        </w:rPr>
        <w:br/>
      </w:r>
      <w:r w:rsidRPr="00520F6F">
        <w:rPr>
          <w:rFonts w:ascii="Times New Roman" w:eastAsia="Times New Roman" w:hAnsi="Times New Roman" w:cs="Times New Roman"/>
          <w:b/>
          <w:bCs/>
        </w:rPr>
        <w:t>Content:</w:t>
      </w:r>
      <w:r w:rsidRPr="00520F6F">
        <w:rPr>
          <w:rFonts w:ascii="Times New Roman" w:eastAsia="Times New Roman" w:hAnsi="Times New Roman" w:cs="Times New Roman"/>
        </w:rPr>
        <w:t xml:space="preserve"> Educators design a math activity that encourages student exploration and problem-solving.</w:t>
      </w:r>
      <w:r w:rsidRPr="00520F6F">
        <w:rPr>
          <w:rFonts w:ascii="Times New Roman" w:eastAsia="Times New Roman" w:hAnsi="Times New Roman" w:cs="Times New Roman"/>
        </w:rPr>
        <w:br/>
      </w:r>
      <w:r w:rsidRPr="00520F6F">
        <w:rPr>
          <w:rFonts w:ascii="Times New Roman" w:eastAsia="Times New Roman" w:hAnsi="Times New Roman" w:cs="Times New Roman"/>
          <w:b/>
          <w:bCs/>
        </w:rPr>
        <w:t>Training Methods</w:t>
      </w:r>
      <w:r w:rsidRPr="00520F6F">
        <w:rPr>
          <w:rFonts w:ascii="Times New Roman" w:eastAsia="Times New Roman" w:hAnsi="Times New Roman" w:cs="Times New Roman"/>
        </w:rPr>
        <w:t>: Small group planning and peer sharing.</w:t>
      </w:r>
      <w:r w:rsidR="009662BF" w:rsidRPr="00520F6F">
        <w:rPr>
          <w:rFonts w:ascii="Times New Roman" w:eastAsia="Times New Roman" w:hAnsi="Times New Roman" w:cs="Times New Roman"/>
        </w:rPr>
        <w:t xml:space="preserve"> The students now are working “Hands-On Math Activities.”</w:t>
      </w:r>
    </w:p>
    <w:p w14:paraId="3027C593" w14:textId="58ECD8AC" w:rsidR="009662BF" w:rsidRPr="00520F6F" w:rsidRDefault="009662BF" w:rsidP="00573BFF">
      <w:pPr>
        <w:rPr>
          <w:rFonts w:ascii="Times New Roman" w:eastAsia="Times New Roman" w:hAnsi="Times New Roman" w:cs="Times New Roman"/>
          <w:b/>
          <w:bCs/>
        </w:rPr>
      </w:pPr>
      <w:r w:rsidRPr="00520F6F">
        <w:rPr>
          <w:rFonts w:ascii="Times New Roman" w:eastAsia="Times New Roman" w:hAnsi="Times New Roman" w:cs="Times New Roman"/>
          <w:b/>
          <w:bCs/>
        </w:rPr>
        <w:t xml:space="preserve">Duration: </w:t>
      </w:r>
      <w:r w:rsidRPr="00520F6F">
        <w:rPr>
          <w:rFonts w:ascii="Times New Roman" w:eastAsia="Times New Roman" w:hAnsi="Times New Roman" w:cs="Times New Roman"/>
          <w:b/>
          <w:bCs/>
        </w:rPr>
        <w:t>25</w:t>
      </w:r>
      <w:r w:rsidRPr="00520F6F">
        <w:rPr>
          <w:rFonts w:ascii="Times New Roman" w:eastAsia="Times New Roman" w:hAnsi="Times New Roman" w:cs="Times New Roman"/>
          <w:b/>
          <w:bCs/>
        </w:rPr>
        <w:t>–minutes</w:t>
      </w:r>
    </w:p>
    <w:p w14:paraId="7CE4EFC7" w14:textId="435C8D9E" w:rsidR="00E21E41" w:rsidRPr="00520F6F" w:rsidRDefault="00E21E41" w:rsidP="00E21E41">
      <w:pPr>
        <w:rPr>
          <w:rFonts w:ascii="Times New Roman" w:eastAsia="Times New Roman" w:hAnsi="Times New Roman" w:cs="Times New Roman"/>
        </w:rPr>
      </w:pPr>
      <w:r w:rsidRPr="00520F6F">
        <w:rPr>
          <w:rFonts w:ascii="Times New Roman" w:eastAsia="Times New Roman" w:hAnsi="Times New Roman" w:cs="Times New Roman"/>
        </w:rPr>
        <w:t xml:space="preserve">Objective: Identify and sort </w:t>
      </w:r>
      <w:r w:rsidRPr="00520F6F">
        <w:rPr>
          <w:rFonts w:ascii="Times New Roman" w:eastAsia="Times New Roman" w:hAnsi="Times New Roman" w:cs="Times New Roman"/>
        </w:rPr>
        <w:t>hexagons</w:t>
      </w:r>
      <w:r w:rsidRPr="00520F6F">
        <w:rPr>
          <w:rFonts w:ascii="Times New Roman" w:eastAsia="Times New Roman" w:hAnsi="Times New Roman" w:cs="Times New Roman"/>
        </w:rPr>
        <w:t xml:space="preserve"> among other shapes.</w:t>
      </w:r>
    </w:p>
    <w:p w14:paraId="75CF93E2" w14:textId="77777777" w:rsidR="00E21E41" w:rsidRPr="00520F6F" w:rsidRDefault="00E21E41" w:rsidP="00E21E41">
      <w:pPr>
        <w:numPr>
          <w:ilvl w:val="0"/>
          <w:numId w:val="16"/>
        </w:numPr>
        <w:rPr>
          <w:rFonts w:ascii="Times New Roman" w:eastAsia="Times New Roman" w:hAnsi="Times New Roman" w:cs="Times New Roman"/>
        </w:rPr>
      </w:pPr>
      <w:r w:rsidRPr="00520F6F">
        <w:rPr>
          <w:rFonts w:ascii="Times New Roman" w:eastAsia="Times New Roman" w:hAnsi="Times New Roman" w:cs="Times New Roman"/>
        </w:rPr>
        <w:t>Distribute sets of plastic shapes to each table or small group.</w:t>
      </w:r>
    </w:p>
    <w:p w14:paraId="37694933" w14:textId="1A90F2EB" w:rsidR="00E21E41" w:rsidRPr="00520F6F" w:rsidRDefault="00E21E41" w:rsidP="00E21E41">
      <w:pPr>
        <w:numPr>
          <w:ilvl w:val="0"/>
          <w:numId w:val="16"/>
        </w:numPr>
        <w:rPr>
          <w:rFonts w:ascii="Times New Roman" w:eastAsia="Times New Roman" w:hAnsi="Times New Roman" w:cs="Times New Roman"/>
        </w:rPr>
      </w:pPr>
      <w:r w:rsidRPr="00520F6F">
        <w:rPr>
          <w:rFonts w:ascii="Times New Roman" w:eastAsia="Times New Roman" w:hAnsi="Times New Roman" w:cs="Times New Roman"/>
        </w:rPr>
        <w:t xml:space="preserve">Ask children to find all the shapes with </w:t>
      </w:r>
      <w:r w:rsidRPr="00520F6F">
        <w:rPr>
          <w:rFonts w:ascii="Times New Roman" w:eastAsia="Times New Roman" w:hAnsi="Times New Roman" w:cs="Times New Roman"/>
        </w:rPr>
        <w:t>six</w:t>
      </w:r>
      <w:r w:rsidRPr="00520F6F">
        <w:rPr>
          <w:rFonts w:ascii="Times New Roman" w:eastAsia="Times New Roman" w:hAnsi="Times New Roman" w:cs="Times New Roman"/>
        </w:rPr>
        <w:t xml:space="preserve"> sides.</w:t>
      </w:r>
    </w:p>
    <w:p w14:paraId="5D2A0C5B" w14:textId="77777777" w:rsidR="00E21E41" w:rsidRPr="00520F6F" w:rsidRDefault="00E21E41" w:rsidP="00E21E41">
      <w:pPr>
        <w:numPr>
          <w:ilvl w:val="0"/>
          <w:numId w:val="16"/>
        </w:numPr>
        <w:rPr>
          <w:rFonts w:ascii="Times New Roman" w:eastAsia="Times New Roman" w:hAnsi="Times New Roman" w:cs="Times New Roman"/>
        </w:rPr>
      </w:pPr>
      <w:r w:rsidRPr="00520F6F">
        <w:rPr>
          <w:rFonts w:ascii="Times New Roman" w:eastAsia="Times New Roman" w:hAnsi="Times New Roman" w:cs="Times New Roman"/>
        </w:rPr>
        <w:t>Encourage them to count sides aloud.</w:t>
      </w:r>
    </w:p>
    <w:p w14:paraId="3128EF4D" w14:textId="76DA8A9D" w:rsidR="00E21E41" w:rsidRPr="00520F6F" w:rsidRDefault="00E21E41" w:rsidP="00E21E41">
      <w:pPr>
        <w:numPr>
          <w:ilvl w:val="0"/>
          <w:numId w:val="16"/>
        </w:numPr>
        <w:rPr>
          <w:rFonts w:ascii="Times New Roman" w:eastAsia="Times New Roman" w:hAnsi="Times New Roman" w:cs="Times New Roman"/>
        </w:rPr>
      </w:pPr>
      <w:r w:rsidRPr="00520F6F">
        <w:rPr>
          <w:rFonts w:ascii="Times New Roman" w:eastAsia="Times New Roman" w:hAnsi="Times New Roman" w:cs="Times New Roman"/>
        </w:rPr>
        <w:t xml:space="preserve">Once they find the </w:t>
      </w:r>
      <w:r w:rsidRPr="00520F6F">
        <w:rPr>
          <w:rFonts w:ascii="Times New Roman" w:eastAsia="Times New Roman" w:hAnsi="Times New Roman" w:cs="Times New Roman"/>
        </w:rPr>
        <w:t>hexagon</w:t>
      </w:r>
      <w:r w:rsidRPr="00520F6F">
        <w:rPr>
          <w:rFonts w:ascii="Times New Roman" w:eastAsia="Times New Roman" w:hAnsi="Times New Roman" w:cs="Times New Roman"/>
        </w:rPr>
        <w:t xml:space="preserve">, ask them to: </w:t>
      </w:r>
    </w:p>
    <w:p w14:paraId="0A713A90" w14:textId="77777777" w:rsidR="00E21E41" w:rsidRPr="00520F6F" w:rsidRDefault="00E21E41" w:rsidP="00E21E41">
      <w:pPr>
        <w:numPr>
          <w:ilvl w:val="1"/>
          <w:numId w:val="16"/>
        </w:numPr>
        <w:rPr>
          <w:rFonts w:ascii="Times New Roman" w:eastAsia="Times New Roman" w:hAnsi="Times New Roman" w:cs="Times New Roman"/>
        </w:rPr>
      </w:pPr>
      <w:r w:rsidRPr="00520F6F">
        <w:rPr>
          <w:rFonts w:ascii="Times New Roman" w:eastAsia="Times New Roman" w:hAnsi="Times New Roman" w:cs="Times New Roman"/>
        </w:rPr>
        <w:t>Trace around one with their fingers.</w:t>
      </w:r>
    </w:p>
    <w:p w14:paraId="34E054C5" w14:textId="58AD2BE3" w:rsidR="00E21E41" w:rsidRPr="00520F6F" w:rsidRDefault="00E21E41" w:rsidP="00E21E41">
      <w:pPr>
        <w:numPr>
          <w:ilvl w:val="1"/>
          <w:numId w:val="16"/>
        </w:numPr>
        <w:rPr>
          <w:rFonts w:ascii="Times New Roman" w:eastAsia="Times New Roman" w:hAnsi="Times New Roman" w:cs="Times New Roman"/>
        </w:rPr>
      </w:pPr>
      <w:r w:rsidRPr="00520F6F">
        <w:rPr>
          <w:rFonts w:ascii="Times New Roman" w:eastAsia="Times New Roman" w:hAnsi="Times New Roman" w:cs="Times New Roman"/>
        </w:rPr>
        <w:t xml:space="preserve">Compare sizes (large/small </w:t>
      </w:r>
      <w:r w:rsidRPr="00520F6F">
        <w:rPr>
          <w:rFonts w:ascii="Times New Roman" w:eastAsia="Times New Roman" w:hAnsi="Times New Roman" w:cs="Times New Roman"/>
        </w:rPr>
        <w:t>hexagon</w:t>
      </w:r>
      <w:r w:rsidRPr="00520F6F">
        <w:rPr>
          <w:rFonts w:ascii="Times New Roman" w:eastAsia="Times New Roman" w:hAnsi="Times New Roman" w:cs="Times New Roman"/>
        </w:rPr>
        <w:t>s).</w:t>
      </w:r>
    </w:p>
    <w:p w14:paraId="1D20D4B9" w14:textId="26C4412F" w:rsidR="00E21E41" w:rsidRPr="00520F6F" w:rsidRDefault="00E21E41" w:rsidP="00E21E41">
      <w:pPr>
        <w:numPr>
          <w:ilvl w:val="1"/>
          <w:numId w:val="16"/>
        </w:numPr>
        <w:rPr>
          <w:rFonts w:ascii="Times New Roman" w:eastAsia="Times New Roman" w:hAnsi="Times New Roman" w:cs="Times New Roman"/>
        </w:rPr>
      </w:pPr>
      <w:r w:rsidRPr="00520F6F">
        <w:rPr>
          <w:rFonts w:ascii="Times New Roman" w:eastAsia="Times New Roman" w:hAnsi="Times New Roman" w:cs="Times New Roman"/>
        </w:rPr>
        <w:t>See if the shape still looks like a</w:t>
      </w:r>
      <w:r w:rsidRPr="00520F6F">
        <w:rPr>
          <w:rFonts w:ascii="Times New Roman" w:eastAsia="Times New Roman" w:hAnsi="Times New Roman" w:cs="Times New Roman"/>
        </w:rPr>
        <w:t xml:space="preserve"> hexagon</w:t>
      </w:r>
      <w:r w:rsidRPr="00520F6F">
        <w:rPr>
          <w:rFonts w:ascii="Times New Roman" w:eastAsia="Times New Roman" w:hAnsi="Times New Roman" w:cs="Times New Roman"/>
        </w:rPr>
        <w:t xml:space="preserve"> when turned (different orientations).</w:t>
      </w:r>
    </w:p>
    <w:p w14:paraId="29B98780" w14:textId="27BB522B" w:rsidR="00CD0609" w:rsidRPr="00520F6F" w:rsidRDefault="00E21E41" w:rsidP="00551224">
      <w:pPr>
        <w:numPr>
          <w:ilvl w:val="0"/>
          <w:numId w:val="16"/>
        </w:numPr>
        <w:rPr>
          <w:rFonts w:ascii="Times New Roman" w:eastAsia="Times New Roman" w:hAnsi="Times New Roman" w:cs="Times New Roman"/>
        </w:rPr>
      </w:pPr>
      <w:r w:rsidRPr="00520F6F">
        <w:rPr>
          <w:rFonts w:ascii="Times New Roman" w:eastAsia="Times New Roman" w:hAnsi="Times New Roman" w:cs="Times New Roman"/>
        </w:rPr>
        <w:t>Use sorting mats labeled “</w:t>
      </w:r>
      <w:r w:rsidRPr="00520F6F">
        <w:rPr>
          <w:rFonts w:ascii="Times New Roman" w:eastAsia="Times New Roman" w:hAnsi="Times New Roman" w:cs="Times New Roman"/>
        </w:rPr>
        <w:t>Hexagon</w:t>
      </w:r>
      <w:r w:rsidRPr="00520F6F">
        <w:rPr>
          <w:rFonts w:ascii="Times New Roman" w:eastAsia="Times New Roman" w:hAnsi="Times New Roman" w:cs="Times New Roman"/>
        </w:rPr>
        <w:t>” and “Not a</w:t>
      </w:r>
      <w:r w:rsidRPr="00520F6F">
        <w:rPr>
          <w:rFonts w:ascii="Times New Roman" w:eastAsia="Times New Roman" w:hAnsi="Times New Roman" w:cs="Times New Roman"/>
        </w:rPr>
        <w:t xml:space="preserve"> Hexagon</w:t>
      </w:r>
      <w:r w:rsidRPr="00520F6F">
        <w:rPr>
          <w:rFonts w:ascii="Times New Roman" w:eastAsia="Times New Roman" w:hAnsi="Times New Roman" w:cs="Times New Roman"/>
        </w:rPr>
        <w:t>.”</w:t>
      </w:r>
    </w:p>
    <w:p w14:paraId="65108293" w14:textId="77777777" w:rsidR="00CD0609" w:rsidRPr="00520F6F" w:rsidRDefault="00CD0609" w:rsidP="00CD0609">
      <w:pPr>
        <w:numPr>
          <w:ilvl w:val="0"/>
          <w:numId w:val="17"/>
        </w:numPr>
        <w:rPr>
          <w:rFonts w:ascii="Times New Roman" w:eastAsia="Times New Roman" w:hAnsi="Times New Roman" w:cs="Times New Roman"/>
        </w:rPr>
      </w:pPr>
      <w:r w:rsidRPr="00520F6F">
        <w:rPr>
          <w:rFonts w:ascii="Times New Roman" w:eastAsia="Times New Roman" w:hAnsi="Times New Roman" w:cs="Times New Roman"/>
        </w:rPr>
        <w:t xml:space="preserve">Ask students: </w:t>
      </w:r>
    </w:p>
    <w:p w14:paraId="456E40EE" w14:textId="77777777" w:rsidR="00CD0609" w:rsidRPr="00520F6F" w:rsidRDefault="00CD0609" w:rsidP="00CD0609">
      <w:pPr>
        <w:numPr>
          <w:ilvl w:val="1"/>
          <w:numId w:val="17"/>
        </w:numPr>
        <w:rPr>
          <w:rFonts w:ascii="Times New Roman" w:eastAsia="Times New Roman" w:hAnsi="Times New Roman" w:cs="Times New Roman"/>
        </w:rPr>
      </w:pPr>
      <w:r w:rsidRPr="00520F6F">
        <w:rPr>
          <w:rFonts w:ascii="Times New Roman" w:eastAsia="Times New Roman" w:hAnsi="Times New Roman" w:cs="Times New Roman"/>
        </w:rPr>
        <w:t>“How many sides does a hexagon have?”</w:t>
      </w:r>
    </w:p>
    <w:p w14:paraId="31BDCA25" w14:textId="77777777" w:rsidR="00CD0609" w:rsidRPr="00520F6F" w:rsidRDefault="00CD0609" w:rsidP="00CD0609">
      <w:pPr>
        <w:numPr>
          <w:ilvl w:val="1"/>
          <w:numId w:val="17"/>
        </w:numPr>
        <w:rPr>
          <w:rFonts w:ascii="Times New Roman" w:eastAsia="Times New Roman" w:hAnsi="Times New Roman" w:cs="Times New Roman"/>
        </w:rPr>
      </w:pPr>
      <w:r w:rsidRPr="00520F6F">
        <w:rPr>
          <w:rFonts w:ascii="Times New Roman" w:eastAsia="Times New Roman" w:hAnsi="Times New Roman" w:cs="Times New Roman"/>
        </w:rPr>
        <w:t>“Can you name something that looks like a hexagon?”</w:t>
      </w:r>
    </w:p>
    <w:p w14:paraId="5900C58E" w14:textId="77777777" w:rsidR="00CD0609" w:rsidRPr="00520F6F" w:rsidRDefault="00CD0609" w:rsidP="00CD0609">
      <w:pPr>
        <w:numPr>
          <w:ilvl w:val="0"/>
          <w:numId w:val="17"/>
        </w:numPr>
        <w:rPr>
          <w:rFonts w:ascii="Times New Roman" w:eastAsia="Times New Roman" w:hAnsi="Times New Roman" w:cs="Times New Roman"/>
        </w:rPr>
      </w:pPr>
      <w:r w:rsidRPr="00520F6F">
        <w:rPr>
          <w:rFonts w:ascii="Times New Roman" w:eastAsia="Times New Roman" w:hAnsi="Times New Roman" w:cs="Times New Roman"/>
        </w:rPr>
        <w:t>Have volunteers hold up their plastic hexagon and say:</w:t>
      </w:r>
      <w:r w:rsidRPr="00520F6F">
        <w:rPr>
          <w:rFonts w:ascii="Times New Roman" w:eastAsia="Times New Roman" w:hAnsi="Times New Roman" w:cs="Times New Roman"/>
        </w:rPr>
        <w:br/>
        <w:t>“This is my hexagon—six sides and six angles!”</w:t>
      </w:r>
    </w:p>
    <w:p w14:paraId="0DA7C9CE" w14:textId="77777777" w:rsidR="00CD0609" w:rsidRPr="00520F6F" w:rsidRDefault="00CD0609" w:rsidP="00CD0609">
      <w:pPr>
        <w:rPr>
          <w:rFonts w:ascii="Times New Roman" w:eastAsia="Times New Roman" w:hAnsi="Times New Roman" w:cs="Times New Roman"/>
        </w:rPr>
      </w:pPr>
      <w:r w:rsidRPr="00520F6F">
        <w:rPr>
          <w:rFonts w:ascii="Times New Roman" w:eastAsia="Times New Roman" w:hAnsi="Times New Roman" w:cs="Times New Roman"/>
        </w:rPr>
        <w:t>Optional: Sing or chant “Hexagon has 6 sides!” while clapping 6 times for rhythm.</w:t>
      </w:r>
    </w:p>
    <w:p w14:paraId="288B2193" w14:textId="77777777" w:rsidR="00CD0609" w:rsidRPr="00520F6F" w:rsidRDefault="00CD0609" w:rsidP="00CD0609">
      <w:pPr>
        <w:rPr>
          <w:rFonts w:ascii="Times New Roman" w:eastAsia="Times New Roman" w:hAnsi="Times New Roman" w:cs="Times New Roman"/>
        </w:rPr>
      </w:pPr>
    </w:p>
    <w:p w14:paraId="161EC891" w14:textId="41649010" w:rsidR="00573BFF" w:rsidRPr="00520F6F" w:rsidRDefault="00D476DC" w:rsidP="00573BFF">
      <w:pPr>
        <w:rPr>
          <w:rFonts w:ascii="Times New Roman" w:hAnsi="Times New Roman" w:cs="Times New Roman"/>
        </w:rPr>
      </w:pPr>
      <w:r w:rsidRPr="00520F6F">
        <w:rPr>
          <w:rFonts w:ascii="Times New Roman" w:eastAsia="Times New Roman" w:hAnsi="Times New Roman" w:cs="Times New Roman"/>
          <w:b/>
          <w:bCs/>
          <w:u w:val="single"/>
        </w:rPr>
        <w:t>Section 4</w:t>
      </w:r>
      <w:r w:rsidRPr="00520F6F">
        <w:rPr>
          <w:rFonts w:ascii="Times New Roman" w:eastAsia="Times New Roman" w:hAnsi="Times New Roman" w:cs="Times New Roman"/>
        </w:rPr>
        <w:t>: Reflection and Discussion (5 minutes)</w:t>
      </w:r>
      <w:r w:rsidRPr="00520F6F">
        <w:rPr>
          <w:rFonts w:ascii="Times New Roman" w:eastAsia="Times New Roman" w:hAnsi="Times New Roman" w:cs="Times New Roman"/>
        </w:rPr>
        <w:br/>
      </w:r>
      <w:r w:rsidRPr="00520F6F">
        <w:rPr>
          <w:rFonts w:ascii="Times New Roman" w:eastAsia="Times New Roman" w:hAnsi="Times New Roman" w:cs="Times New Roman"/>
          <w:b/>
          <w:bCs/>
        </w:rPr>
        <w:t>Content</w:t>
      </w:r>
      <w:r w:rsidRPr="00520F6F">
        <w:rPr>
          <w:rFonts w:ascii="Times New Roman" w:eastAsia="Times New Roman" w:hAnsi="Times New Roman" w:cs="Times New Roman"/>
        </w:rPr>
        <w:t>: Participants reflect on how hands-on strategies support mathematical thinking.</w:t>
      </w:r>
    </w:p>
    <w:p w14:paraId="0D037A28" w14:textId="77777777" w:rsidR="00CD0609" w:rsidRPr="00520F6F" w:rsidRDefault="00D476DC" w:rsidP="00573BFF">
      <w:pPr>
        <w:contextualSpacing/>
        <w:rPr>
          <w:rFonts w:ascii="Times New Roman" w:eastAsia="Times New Roman" w:hAnsi="Times New Roman" w:cs="Times New Roman"/>
        </w:rPr>
      </w:pPr>
      <w:r w:rsidRPr="00520F6F">
        <w:rPr>
          <w:rFonts w:ascii="Times New Roman" w:eastAsia="Times New Roman" w:hAnsi="Times New Roman" w:cs="Times New Roman"/>
          <w:b/>
          <w:bCs/>
        </w:rPr>
        <w:t>Training Methods</w:t>
      </w:r>
      <w:r w:rsidRPr="00520F6F">
        <w:rPr>
          <w:rFonts w:ascii="Times New Roman" w:eastAsia="Times New Roman" w:hAnsi="Times New Roman" w:cs="Times New Roman"/>
        </w:rPr>
        <w:t>: Group discussion and reflection.</w:t>
      </w:r>
    </w:p>
    <w:p w14:paraId="59721158" w14:textId="07EECFC7" w:rsidR="00CD0609" w:rsidRPr="00520F6F" w:rsidRDefault="00CD0609" w:rsidP="00CD0609">
      <w:pPr>
        <w:rPr>
          <w:rFonts w:ascii="Times New Roman" w:eastAsia="Times New Roman" w:hAnsi="Times New Roman" w:cs="Times New Roman"/>
          <w:b/>
          <w:bCs/>
        </w:rPr>
      </w:pPr>
      <w:r w:rsidRPr="00520F6F">
        <w:rPr>
          <w:rFonts w:ascii="Times New Roman" w:eastAsia="Times New Roman" w:hAnsi="Times New Roman" w:cs="Times New Roman"/>
          <w:b/>
          <w:bCs/>
        </w:rPr>
        <w:t xml:space="preserve">Duration: </w:t>
      </w:r>
      <w:proofErr w:type="gramStart"/>
      <w:r w:rsidRPr="00520F6F">
        <w:rPr>
          <w:rFonts w:ascii="Times New Roman" w:eastAsia="Times New Roman" w:hAnsi="Times New Roman" w:cs="Times New Roman"/>
          <w:b/>
          <w:bCs/>
        </w:rPr>
        <w:t>5-</w:t>
      </w:r>
      <w:r w:rsidRPr="00520F6F">
        <w:rPr>
          <w:rFonts w:ascii="Times New Roman" w:eastAsia="Times New Roman" w:hAnsi="Times New Roman" w:cs="Times New Roman"/>
          <w:b/>
          <w:bCs/>
        </w:rPr>
        <w:t>minutes</w:t>
      </w:r>
      <w:proofErr w:type="gramEnd"/>
    </w:p>
    <w:p w14:paraId="6E26BBFB" w14:textId="60D77DDD" w:rsidR="00D476DC" w:rsidRPr="00520F6F" w:rsidRDefault="00CD0609" w:rsidP="00573BFF">
      <w:pPr>
        <w:contextualSpacing/>
        <w:rPr>
          <w:rFonts w:ascii="Times New Roman" w:eastAsia="Times New Roman" w:hAnsi="Times New Roman" w:cs="Times New Roman"/>
        </w:rPr>
      </w:pPr>
      <w:r w:rsidRPr="00520F6F">
        <w:rPr>
          <w:rFonts w:ascii="Times New Roman" w:eastAsia="Times New Roman" w:hAnsi="Times New Roman" w:cs="Times New Roman"/>
        </w:rPr>
        <w:t xml:space="preserve">Reflect and discuss as a group how you can apply this hexagon example lesson to your class. </w:t>
      </w:r>
      <w:r w:rsidR="003420EE" w:rsidRPr="00520F6F">
        <w:rPr>
          <w:rFonts w:ascii="Times New Roman" w:eastAsia="Times New Roman" w:hAnsi="Times New Roman" w:cs="Times New Roman"/>
        </w:rPr>
        <w:t xml:space="preserve">You have now introduced early learners to geometry which could </w:t>
      </w:r>
      <w:r w:rsidR="007A4D67" w:rsidRPr="00520F6F">
        <w:rPr>
          <w:rFonts w:ascii="Times New Roman" w:eastAsia="Times New Roman" w:hAnsi="Times New Roman" w:cs="Times New Roman"/>
        </w:rPr>
        <w:t xml:space="preserve">lead to </w:t>
      </w:r>
      <w:r w:rsidR="003420EE" w:rsidRPr="00520F6F">
        <w:rPr>
          <w:rFonts w:ascii="Times New Roman" w:eastAsia="Times New Roman" w:hAnsi="Times New Roman" w:cs="Times New Roman"/>
        </w:rPr>
        <w:t>a future engineer, architect</w:t>
      </w:r>
      <w:r w:rsidR="007A4D67" w:rsidRPr="00520F6F">
        <w:rPr>
          <w:rFonts w:ascii="Times New Roman" w:eastAsia="Times New Roman" w:hAnsi="Times New Roman" w:cs="Times New Roman"/>
        </w:rPr>
        <w:t>, or scientist.</w:t>
      </w:r>
      <w:r w:rsidR="00D476DC" w:rsidRPr="00520F6F">
        <w:rPr>
          <w:rFonts w:ascii="Times New Roman" w:eastAsia="Times New Roman" w:hAnsi="Times New Roman" w:cs="Times New Roman"/>
        </w:rPr>
        <w:br/>
      </w:r>
      <w:r w:rsidR="00D476DC" w:rsidRPr="00520F6F">
        <w:rPr>
          <w:rFonts w:ascii="Times New Roman" w:eastAsia="Times New Roman" w:hAnsi="Times New Roman" w:cs="Times New Roman"/>
        </w:rPr>
        <w:br/>
      </w:r>
      <w:r w:rsidR="002F3F41" w:rsidRPr="00520F6F">
        <w:rPr>
          <w:rFonts w:ascii="Times New Roman" w:eastAsia="Times New Roman" w:hAnsi="Times New Roman" w:cs="Times New Roman"/>
          <w:b/>
          <w:bCs/>
        </w:rPr>
        <w:t xml:space="preserve">                                                    </w:t>
      </w:r>
      <w:r w:rsidR="00D476DC" w:rsidRPr="00520F6F">
        <w:rPr>
          <w:rFonts w:ascii="Times New Roman" w:eastAsia="Times New Roman" w:hAnsi="Times New Roman" w:cs="Times New Roman"/>
          <w:b/>
          <w:bCs/>
          <w:u w:val="single"/>
        </w:rPr>
        <w:t>Hands-On Math Training Outcomes</w:t>
      </w:r>
      <w:r w:rsidR="00573BFF" w:rsidRPr="00520F6F">
        <w:rPr>
          <w:rFonts w:ascii="Times New Roman" w:eastAsia="Times New Roman" w:hAnsi="Times New Roman" w:cs="Times New Roman"/>
          <w:b/>
          <w:bCs/>
          <w:u w:val="single"/>
        </w:rPr>
        <w:t>:</w:t>
      </w:r>
      <w:r w:rsidR="00D476DC" w:rsidRPr="00520F6F">
        <w:rPr>
          <w:rFonts w:ascii="Times New Roman" w:eastAsia="Times New Roman" w:hAnsi="Times New Roman" w:cs="Times New Roman"/>
        </w:rPr>
        <w:br/>
      </w:r>
      <w:r w:rsidR="00D476DC" w:rsidRPr="00520F6F">
        <w:rPr>
          <w:rFonts w:ascii="Times New Roman" w:eastAsia="Times New Roman" w:hAnsi="Times New Roman" w:cs="Times New Roman"/>
        </w:rPr>
        <w:br/>
      </w:r>
      <w:r w:rsidR="00D476DC" w:rsidRPr="00520F6F">
        <w:rPr>
          <w:rFonts w:ascii="Times New Roman" w:eastAsia="Times New Roman" w:hAnsi="Times New Roman" w:cs="Times New Roman"/>
          <w:b/>
          <w:bCs/>
          <w:u w:val="single"/>
        </w:rPr>
        <w:t>Outcome 1</w:t>
      </w:r>
      <w:r w:rsidR="00D476DC" w:rsidRPr="00520F6F">
        <w:rPr>
          <w:rFonts w:ascii="Times New Roman" w:eastAsia="Times New Roman" w:hAnsi="Times New Roman" w:cs="Times New Roman"/>
        </w:rPr>
        <w:t>: Increased Knowledge of Hands-On Math Instruction</w:t>
      </w:r>
      <w:r w:rsidR="00D476DC" w:rsidRPr="00520F6F">
        <w:rPr>
          <w:rFonts w:ascii="Times New Roman" w:eastAsia="Times New Roman" w:hAnsi="Times New Roman" w:cs="Times New Roman"/>
        </w:rPr>
        <w:br/>
        <w:t>At least 90% of participants will demonstrate increased understanding of hands-on math instruction by identifying one strategy that promotes student engagement and supports conceptual understanding of mathematical concepts.</w:t>
      </w:r>
      <w:r w:rsidR="00D476DC" w:rsidRPr="00520F6F">
        <w:rPr>
          <w:rFonts w:ascii="Times New Roman" w:eastAsia="Times New Roman" w:hAnsi="Times New Roman" w:cs="Times New Roman"/>
        </w:rPr>
        <w:br/>
      </w:r>
      <w:r w:rsidR="00D476DC" w:rsidRPr="00520F6F">
        <w:rPr>
          <w:rFonts w:ascii="Times New Roman" w:eastAsia="Times New Roman" w:hAnsi="Times New Roman" w:cs="Times New Roman"/>
        </w:rPr>
        <w:br/>
      </w:r>
      <w:r w:rsidR="00D476DC" w:rsidRPr="00520F6F">
        <w:rPr>
          <w:rFonts w:ascii="Times New Roman" w:eastAsia="Times New Roman" w:hAnsi="Times New Roman" w:cs="Times New Roman"/>
          <w:b/>
          <w:bCs/>
          <w:u w:val="single"/>
        </w:rPr>
        <w:t>Outcome 2</w:t>
      </w:r>
      <w:r w:rsidR="00D476DC" w:rsidRPr="00520F6F">
        <w:rPr>
          <w:rFonts w:ascii="Times New Roman" w:eastAsia="Times New Roman" w:hAnsi="Times New Roman" w:cs="Times New Roman"/>
        </w:rPr>
        <w:t>: Development of Hands-On Math Learning Activities</w:t>
      </w:r>
      <w:r w:rsidR="00D476DC" w:rsidRPr="00520F6F">
        <w:rPr>
          <w:rFonts w:ascii="Times New Roman" w:eastAsia="Times New Roman" w:hAnsi="Times New Roman" w:cs="Times New Roman"/>
        </w:rPr>
        <w:br/>
        <w:t>At least 90% of participants will successfully design one hands-on math activity that encourages active learning and supports students’ understanding of mathematical concepts.</w:t>
      </w:r>
      <w:r w:rsidR="00D476DC" w:rsidRPr="00520F6F">
        <w:rPr>
          <w:rFonts w:ascii="Times New Roman" w:eastAsia="Times New Roman" w:hAnsi="Times New Roman" w:cs="Times New Roman"/>
        </w:rPr>
        <w:br/>
      </w:r>
      <w:r w:rsidR="00D476DC" w:rsidRPr="00520F6F">
        <w:rPr>
          <w:rFonts w:ascii="Times New Roman" w:eastAsia="Times New Roman" w:hAnsi="Times New Roman" w:cs="Times New Roman"/>
        </w:rPr>
        <w:br/>
      </w:r>
      <w:r w:rsidR="00D476DC" w:rsidRPr="00520F6F">
        <w:rPr>
          <w:rFonts w:ascii="Times New Roman" w:eastAsia="Times New Roman" w:hAnsi="Times New Roman" w:cs="Times New Roman"/>
          <w:b/>
          <w:bCs/>
          <w:u w:val="single"/>
        </w:rPr>
        <w:lastRenderedPageBreak/>
        <w:t>Outcome 3</w:t>
      </w:r>
      <w:r w:rsidR="00D476DC" w:rsidRPr="00520F6F">
        <w:rPr>
          <w:rFonts w:ascii="Times New Roman" w:eastAsia="Times New Roman" w:hAnsi="Times New Roman" w:cs="Times New Roman"/>
        </w:rPr>
        <w:t>: Improved Ability to Implement Engaging Math Strategies</w:t>
      </w:r>
      <w:r w:rsidR="00D476DC" w:rsidRPr="00520F6F">
        <w:rPr>
          <w:rFonts w:ascii="Times New Roman" w:eastAsia="Times New Roman" w:hAnsi="Times New Roman" w:cs="Times New Roman"/>
        </w:rPr>
        <w:br/>
        <w:t>At least 85% of educators will demonstrate the ability to implement hands-on math strategies that engage students in meaningful exploration and problem-solving.</w:t>
      </w:r>
    </w:p>
    <w:p w14:paraId="30ECE363" w14:textId="77777777" w:rsidR="002F3F41" w:rsidRPr="00520F6F" w:rsidRDefault="002F3F41" w:rsidP="002F3F41">
      <w:pPr>
        <w:rPr>
          <w:rFonts w:ascii="Times New Roman" w:eastAsia="Times New Roman" w:hAnsi="Times New Roman" w:cs="Times New Roman"/>
        </w:rPr>
      </w:pPr>
    </w:p>
    <w:p w14:paraId="5F068C02" w14:textId="3AA8ED01" w:rsidR="00D476DC" w:rsidRPr="00520F6F" w:rsidRDefault="00D476DC" w:rsidP="00397C11">
      <w:pPr>
        <w:shd w:val="clear" w:color="auto" w:fill="FFFFFF"/>
        <w:spacing w:after="120"/>
        <w:outlineLvl w:val="3"/>
        <w:rPr>
          <w:rFonts w:ascii="Times New Roman" w:eastAsia="Times New Roman" w:hAnsi="Times New Roman" w:cs="Times New Roman"/>
          <w:b/>
          <w:bCs/>
          <w:u w:val="single"/>
        </w:rPr>
      </w:pPr>
      <w:r w:rsidRPr="00520F6F">
        <w:rPr>
          <w:rFonts w:ascii="Times New Roman" w:eastAsia="Times New Roman" w:hAnsi="Times New Roman" w:cs="Times New Roman"/>
          <w:b/>
          <w:bCs/>
          <w:u w:val="single"/>
        </w:rPr>
        <w:t>Assessment of Learning Objectives</w:t>
      </w:r>
      <w:r w:rsidR="002F3F41" w:rsidRPr="00520F6F">
        <w:rPr>
          <w:rFonts w:ascii="Times New Roman" w:eastAsia="Times New Roman" w:hAnsi="Times New Roman" w:cs="Times New Roman"/>
          <w:b/>
          <w:bCs/>
          <w:u w:val="single"/>
        </w:rPr>
        <w:t>:</w:t>
      </w:r>
    </w:p>
    <w:p w14:paraId="4D208BE4" w14:textId="756AFF86" w:rsidR="00D476DC" w:rsidRPr="00520F6F" w:rsidRDefault="00D476DC" w:rsidP="002F3F41">
      <w:pPr>
        <w:rPr>
          <w:rFonts w:ascii="Times New Roman" w:eastAsia="Times New Roman" w:hAnsi="Times New Roman" w:cs="Times New Roman"/>
        </w:rPr>
      </w:pPr>
      <w:r w:rsidRPr="00520F6F">
        <w:rPr>
          <w:rFonts w:ascii="Times New Roman" w:eastAsia="Times New Roman" w:hAnsi="Times New Roman" w:cs="Times New Roman"/>
        </w:rPr>
        <w:t>Participants will demonstrate their understanding by designing a hands-on math activity that supports student engagement and conceptual learning. Participants will briefly describe the activity, the math concept it teaches, and the materials needed. Sharing these ideas with the group will demonstrate participants’ ability to apply hands-on math strategies introduced during the training</w:t>
      </w:r>
    </w:p>
    <w:p w14:paraId="24D9B962" w14:textId="77777777" w:rsidR="002F3F41" w:rsidRPr="00520F6F" w:rsidRDefault="002F3F41" w:rsidP="002F3F41">
      <w:pPr>
        <w:rPr>
          <w:rFonts w:ascii="Times New Roman" w:eastAsia="Times New Roman" w:hAnsi="Times New Roman" w:cs="Times New Roman"/>
        </w:rPr>
      </w:pPr>
    </w:p>
    <w:p w14:paraId="74A3944C" w14:textId="4FA9A843" w:rsidR="00D476DC" w:rsidRPr="00520F6F" w:rsidRDefault="00D476DC" w:rsidP="00397C11">
      <w:pPr>
        <w:shd w:val="clear" w:color="auto" w:fill="FFFFFF"/>
        <w:spacing w:after="120"/>
        <w:outlineLvl w:val="3"/>
        <w:rPr>
          <w:rFonts w:ascii="Times New Roman" w:eastAsia="Times New Roman" w:hAnsi="Times New Roman" w:cs="Times New Roman"/>
          <w:b/>
          <w:bCs/>
          <w:u w:val="single"/>
        </w:rPr>
      </w:pPr>
      <w:r w:rsidRPr="00520F6F">
        <w:rPr>
          <w:rFonts w:ascii="Times New Roman" w:eastAsia="Times New Roman" w:hAnsi="Times New Roman" w:cs="Times New Roman"/>
          <w:b/>
          <w:bCs/>
          <w:u w:val="single"/>
        </w:rPr>
        <w:t>Training Evaluation</w:t>
      </w:r>
      <w:r w:rsidR="002F3F41" w:rsidRPr="00520F6F">
        <w:rPr>
          <w:rFonts w:ascii="Times New Roman" w:eastAsia="Times New Roman" w:hAnsi="Times New Roman" w:cs="Times New Roman"/>
          <w:b/>
          <w:bCs/>
          <w:u w:val="single"/>
        </w:rPr>
        <w:t>:</w:t>
      </w:r>
    </w:p>
    <w:p w14:paraId="50393950" w14:textId="640220BC" w:rsidR="00257812" w:rsidRPr="00520F6F" w:rsidRDefault="00D476DC" w:rsidP="002F3F41">
      <w:pPr>
        <w:rPr>
          <w:rFonts w:ascii="Times New Roman" w:eastAsia="Times New Roman" w:hAnsi="Times New Roman" w:cs="Times New Roman"/>
        </w:rPr>
      </w:pPr>
      <w:r w:rsidRPr="00520F6F">
        <w:rPr>
          <w:rFonts w:ascii="Times New Roman" w:eastAsia="Times New Roman" w:hAnsi="Times New Roman" w:cs="Times New Roman"/>
        </w:rPr>
        <w:t>Participant feedback will be collected using a post-session evaluation form that asks participants to rate the usefulness of the hands-on math activities and the clarity of the instructional strategies presented. Participants will also be asked which activities they plan to implement in their programs. The feedback will help determine which strategies were most effective and guide improvements for future trainings</w:t>
      </w:r>
    </w:p>
    <w:p w14:paraId="40AEC096" w14:textId="77777777" w:rsidR="002F3F41" w:rsidRPr="00520F6F" w:rsidRDefault="002F3F41" w:rsidP="002F3F41">
      <w:pPr>
        <w:rPr>
          <w:rFonts w:ascii="Times New Roman" w:eastAsia="Times New Roman" w:hAnsi="Times New Roman" w:cs="Times New Roman"/>
        </w:rPr>
      </w:pPr>
    </w:p>
    <w:p w14:paraId="3BD974D9" w14:textId="3415D9AD" w:rsidR="00257812" w:rsidRPr="00520F6F" w:rsidRDefault="00257812" w:rsidP="002F3F41">
      <w:pPr>
        <w:shd w:val="clear" w:color="auto" w:fill="FFFFFF"/>
        <w:spacing w:after="120"/>
        <w:outlineLvl w:val="3"/>
        <w:rPr>
          <w:rFonts w:ascii="Times New Roman" w:eastAsia="Times New Roman" w:hAnsi="Times New Roman" w:cs="Times New Roman"/>
        </w:rPr>
      </w:pPr>
      <w:r w:rsidRPr="00520F6F">
        <w:rPr>
          <w:rFonts w:ascii="Calibri" w:eastAsia="Times New Roman" w:hAnsi="Calibri" w:cs="Calibri"/>
        </w:rPr>
        <w:t>﻿</w:t>
      </w:r>
      <w:r w:rsidRPr="00520F6F">
        <w:rPr>
          <w:rFonts w:ascii="Times New Roman" w:eastAsia="Times New Roman" w:hAnsi="Times New Roman" w:cs="Times New Roman"/>
          <w:b/>
          <w:bCs/>
          <w:u w:val="single"/>
        </w:rPr>
        <w:t>Hours/Credits/CEUs</w:t>
      </w:r>
      <w:r w:rsidR="002F3F41" w:rsidRPr="00520F6F">
        <w:rPr>
          <w:rFonts w:ascii="Times New Roman" w:eastAsia="Times New Roman" w:hAnsi="Times New Roman" w:cs="Times New Roman"/>
          <w:b/>
          <w:bCs/>
          <w:u w:val="single"/>
        </w:rPr>
        <w:t>:</w:t>
      </w:r>
      <w:r w:rsidR="002F3F41" w:rsidRPr="00520F6F">
        <w:rPr>
          <w:rFonts w:ascii="Times New Roman" w:eastAsia="Times New Roman" w:hAnsi="Times New Roman" w:cs="Times New Roman"/>
        </w:rPr>
        <w:t xml:space="preserve"> </w:t>
      </w:r>
      <w:r w:rsidRPr="00520F6F">
        <w:rPr>
          <w:rFonts w:ascii="Times New Roman" w:eastAsia="Times New Roman" w:hAnsi="Times New Roman" w:cs="Times New Roman"/>
        </w:rPr>
        <w:t>1.25 Hours</w:t>
      </w:r>
    </w:p>
    <w:p w14:paraId="18C702AD" w14:textId="45B20FDC" w:rsidR="002F3F41" w:rsidRPr="00520F6F" w:rsidRDefault="00257812" w:rsidP="005808AA">
      <w:pPr>
        <w:shd w:val="clear" w:color="auto" w:fill="FFFFFF"/>
        <w:spacing w:after="120"/>
        <w:outlineLvl w:val="3"/>
        <w:rPr>
          <w:rFonts w:ascii="Times New Roman" w:eastAsia="Times New Roman" w:hAnsi="Times New Roman" w:cs="Times New Roman"/>
          <w:b/>
          <w:bCs/>
        </w:rPr>
      </w:pPr>
      <w:r w:rsidRPr="00520F6F">
        <w:rPr>
          <w:rFonts w:ascii="Times New Roman" w:eastAsia="Times New Roman" w:hAnsi="Times New Roman" w:cs="Times New Roman"/>
          <w:b/>
          <w:bCs/>
        </w:rPr>
        <w:t>Course Level</w:t>
      </w:r>
      <w:r w:rsidR="003D12EB" w:rsidRPr="00520F6F">
        <w:rPr>
          <w:rFonts w:ascii="Times New Roman" w:eastAsia="Times New Roman" w:hAnsi="Times New Roman" w:cs="Times New Roman"/>
          <w:b/>
          <w:bCs/>
        </w:rPr>
        <w:t>:</w:t>
      </w:r>
    </w:p>
    <w:p w14:paraId="5F910BD6" w14:textId="78E58908" w:rsidR="00257812" w:rsidRPr="00520F6F" w:rsidRDefault="00257812" w:rsidP="002F3F41">
      <w:pPr>
        <w:pStyle w:val="ListParagraph"/>
        <w:numPr>
          <w:ilvl w:val="0"/>
          <w:numId w:val="12"/>
        </w:numPr>
        <w:shd w:val="clear" w:color="auto" w:fill="FFFFFF"/>
        <w:spacing w:after="120"/>
        <w:outlineLvl w:val="3"/>
        <w:rPr>
          <w:rFonts w:ascii="Times New Roman" w:eastAsia="Times New Roman" w:hAnsi="Times New Roman" w:cs="Times New Roman"/>
        </w:rPr>
      </w:pPr>
      <w:r w:rsidRPr="00520F6F">
        <w:rPr>
          <w:rFonts w:ascii="Times New Roman" w:eastAsia="Times New Roman" w:hAnsi="Times New Roman" w:cs="Times New Roman"/>
        </w:rPr>
        <w:t>Developing</w:t>
      </w:r>
    </w:p>
    <w:p w14:paraId="304D54B6" w14:textId="5B173699" w:rsidR="002F3F41" w:rsidRPr="00520F6F" w:rsidRDefault="00257812" w:rsidP="005808AA">
      <w:pPr>
        <w:shd w:val="clear" w:color="auto" w:fill="FFFFFF"/>
        <w:spacing w:after="120"/>
        <w:outlineLvl w:val="3"/>
        <w:rPr>
          <w:rFonts w:ascii="Times New Roman" w:eastAsia="Times New Roman" w:hAnsi="Times New Roman" w:cs="Times New Roman"/>
        </w:rPr>
      </w:pPr>
      <w:r w:rsidRPr="00520F6F">
        <w:rPr>
          <w:rFonts w:ascii="Times New Roman" w:eastAsia="Times New Roman" w:hAnsi="Times New Roman" w:cs="Times New Roman"/>
          <w:b/>
          <w:bCs/>
        </w:rPr>
        <w:t>Course Type</w:t>
      </w:r>
      <w:r w:rsidR="003D12EB" w:rsidRPr="00520F6F">
        <w:rPr>
          <w:rFonts w:ascii="Times New Roman" w:eastAsia="Times New Roman" w:hAnsi="Times New Roman" w:cs="Times New Roman"/>
          <w:b/>
          <w:bCs/>
        </w:rPr>
        <w:t>:</w:t>
      </w:r>
    </w:p>
    <w:p w14:paraId="72E81208" w14:textId="77777777" w:rsidR="005808AA" w:rsidRPr="00520F6F" w:rsidRDefault="00257812" w:rsidP="005808AA">
      <w:pPr>
        <w:pStyle w:val="ListParagraph"/>
        <w:numPr>
          <w:ilvl w:val="0"/>
          <w:numId w:val="12"/>
        </w:numPr>
        <w:shd w:val="clear" w:color="auto" w:fill="FFFFFF"/>
        <w:spacing w:after="120"/>
        <w:outlineLvl w:val="3"/>
        <w:rPr>
          <w:rFonts w:ascii="Times New Roman" w:eastAsia="Times New Roman" w:hAnsi="Times New Roman" w:cs="Times New Roman"/>
        </w:rPr>
      </w:pPr>
      <w:r w:rsidRPr="00520F6F">
        <w:rPr>
          <w:rFonts w:ascii="Times New Roman" w:eastAsia="Times New Roman" w:hAnsi="Times New Roman" w:cs="Times New Roman"/>
        </w:rPr>
        <w:t>General Training</w:t>
      </w:r>
    </w:p>
    <w:p w14:paraId="1E3F91C1" w14:textId="77777777" w:rsidR="00520F6F" w:rsidRPr="00520F6F" w:rsidRDefault="00520F6F" w:rsidP="005808AA">
      <w:pPr>
        <w:shd w:val="clear" w:color="auto" w:fill="FFFFFF"/>
        <w:spacing w:after="120"/>
        <w:outlineLvl w:val="3"/>
        <w:rPr>
          <w:rFonts w:ascii="Times New Roman" w:eastAsia="Times New Roman" w:hAnsi="Times New Roman" w:cs="Times New Roman"/>
          <w:b/>
          <w:bCs/>
        </w:rPr>
      </w:pPr>
    </w:p>
    <w:p w14:paraId="75C0DAC7" w14:textId="4BE15325" w:rsidR="002F3F41" w:rsidRPr="00520F6F" w:rsidRDefault="00257812" w:rsidP="005808AA">
      <w:pPr>
        <w:shd w:val="clear" w:color="auto" w:fill="FFFFFF"/>
        <w:spacing w:after="120"/>
        <w:outlineLvl w:val="3"/>
        <w:rPr>
          <w:rFonts w:ascii="Times New Roman" w:eastAsia="Times New Roman" w:hAnsi="Times New Roman" w:cs="Times New Roman"/>
        </w:rPr>
      </w:pPr>
      <w:r w:rsidRPr="00520F6F">
        <w:rPr>
          <w:rFonts w:ascii="Times New Roman" w:eastAsia="Times New Roman" w:hAnsi="Times New Roman" w:cs="Times New Roman"/>
          <w:b/>
          <w:bCs/>
        </w:rPr>
        <w:t>Course Category</w:t>
      </w:r>
      <w:r w:rsidR="003D12EB" w:rsidRPr="00520F6F">
        <w:rPr>
          <w:rFonts w:ascii="Times New Roman" w:eastAsia="Times New Roman" w:hAnsi="Times New Roman" w:cs="Times New Roman"/>
          <w:b/>
          <w:bCs/>
        </w:rPr>
        <w:t>:</w:t>
      </w:r>
    </w:p>
    <w:p w14:paraId="6C06A485" w14:textId="122021E4" w:rsidR="00257812" w:rsidRPr="00520F6F" w:rsidRDefault="00257812" w:rsidP="002F3F41">
      <w:pPr>
        <w:pStyle w:val="ListParagraph"/>
        <w:numPr>
          <w:ilvl w:val="0"/>
          <w:numId w:val="12"/>
        </w:numPr>
        <w:shd w:val="clear" w:color="auto" w:fill="FFFFFF"/>
        <w:spacing w:after="120"/>
        <w:outlineLvl w:val="3"/>
        <w:rPr>
          <w:rFonts w:ascii="Times New Roman" w:eastAsia="Times New Roman" w:hAnsi="Times New Roman" w:cs="Times New Roman"/>
        </w:rPr>
      </w:pPr>
      <w:r w:rsidRPr="00520F6F">
        <w:rPr>
          <w:rFonts w:ascii="Times New Roman" w:eastAsia="Times New Roman" w:hAnsi="Times New Roman" w:cs="Times New Roman"/>
        </w:rPr>
        <w:t>Preschool</w:t>
      </w:r>
    </w:p>
    <w:p w14:paraId="6F645A3A" w14:textId="77777777" w:rsidR="00D476DC" w:rsidRPr="00520F6F" w:rsidRDefault="00D476DC" w:rsidP="00D476DC">
      <w:pPr>
        <w:rPr>
          <w:rFonts w:ascii="Times New Roman" w:eastAsia="Times New Roman" w:hAnsi="Times New Roman" w:cs="Times New Roman"/>
        </w:rPr>
      </w:pPr>
    </w:p>
    <w:p w14:paraId="55E2831E" w14:textId="77E6539C" w:rsidR="00257812" w:rsidRPr="00520F6F" w:rsidRDefault="00257812" w:rsidP="00257812">
      <w:pPr>
        <w:shd w:val="clear" w:color="auto" w:fill="FFFFFF"/>
        <w:spacing w:after="120"/>
        <w:outlineLvl w:val="3"/>
        <w:rPr>
          <w:rFonts w:ascii="Times New Roman" w:eastAsia="Times New Roman" w:hAnsi="Times New Roman" w:cs="Times New Roman"/>
        </w:rPr>
      </w:pPr>
      <w:r w:rsidRPr="00520F6F">
        <w:rPr>
          <w:rFonts w:ascii="Calibri" w:eastAsia="Times New Roman" w:hAnsi="Calibri" w:cs="Calibri"/>
        </w:rPr>
        <w:t>﻿</w:t>
      </w:r>
      <w:r w:rsidRPr="00520F6F">
        <w:rPr>
          <w:rFonts w:ascii="Times New Roman" w:eastAsia="Times New Roman" w:hAnsi="Times New Roman" w:cs="Times New Roman"/>
          <w:b/>
          <w:bCs/>
          <w:u w:val="single"/>
        </w:rPr>
        <w:t>Applies Toward</w:t>
      </w:r>
      <w:r w:rsidR="00D476DC" w:rsidRPr="00520F6F">
        <w:rPr>
          <w:rFonts w:ascii="Times New Roman" w:eastAsia="Times New Roman" w:hAnsi="Times New Roman" w:cs="Times New Roman"/>
        </w:rPr>
        <w:t>:</w:t>
      </w:r>
    </w:p>
    <w:p w14:paraId="4236087D" w14:textId="77777777" w:rsidR="00D476DC" w:rsidRPr="00520F6F" w:rsidRDefault="00257812" w:rsidP="00D476DC">
      <w:pPr>
        <w:pStyle w:val="ListParagraph"/>
        <w:numPr>
          <w:ilvl w:val="0"/>
          <w:numId w:val="10"/>
        </w:numPr>
        <w:rPr>
          <w:rFonts w:ascii="Times New Roman" w:eastAsia="Times New Roman" w:hAnsi="Times New Roman" w:cs="Times New Roman"/>
        </w:rPr>
      </w:pPr>
      <w:r w:rsidRPr="00520F6F">
        <w:rPr>
          <w:rFonts w:ascii="Times New Roman" w:eastAsia="Times New Roman" w:hAnsi="Times New Roman" w:cs="Times New Roman"/>
        </w:rPr>
        <w:t>PD1-Preschool Development (3 to 5)</w:t>
      </w:r>
    </w:p>
    <w:p w14:paraId="527224F6" w14:textId="3A3C3EDA" w:rsidR="00D476DC" w:rsidRPr="00520F6F" w:rsidRDefault="00257812" w:rsidP="00D476DC">
      <w:pPr>
        <w:pStyle w:val="ListParagraph"/>
        <w:numPr>
          <w:ilvl w:val="0"/>
          <w:numId w:val="10"/>
        </w:numPr>
        <w:rPr>
          <w:rFonts w:ascii="Times New Roman" w:eastAsia="Times New Roman" w:hAnsi="Times New Roman" w:cs="Times New Roman"/>
        </w:rPr>
      </w:pPr>
      <w:r w:rsidRPr="00520F6F">
        <w:rPr>
          <w:rFonts w:ascii="Times New Roman" w:eastAsia="Times New Roman" w:hAnsi="Times New Roman" w:cs="Times New Roman"/>
        </w:rPr>
        <w:t>PD1-School Age Development</w:t>
      </w:r>
    </w:p>
    <w:p w14:paraId="3444153A" w14:textId="77777777" w:rsidR="00D476DC" w:rsidRPr="00520F6F" w:rsidRDefault="00D476DC" w:rsidP="00D476DC">
      <w:pPr>
        <w:pStyle w:val="ListParagraph"/>
        <w:rPr>
          <w:rFonts w:ascii="Times New Roman" w:eastAsia="Times New Roman" w:hAnsi="Times New Roman" w:cs="Times New Roman"/>
        </w:rPr>
      </w:pPr>
    </w:p>
    <w:p w14:paraId="51D99BDC" w14:textId="287997DC" w:rsidR="00257812" w:rsidRPr="00520F6F" w:rsidRDefault="00257812" w:rsidP="00257812">
      <w:pPr>
        <w:shd w:val="clear" w:color="auto" w:fill="FFFFFF"/>
        <w:spacing w:after="120"/>
        <w:outlineLvl w:val="3"/>
        <w:rPr>
          <w:rFonts w:ascii="Times New Roman" w:eastAsia="Times New Roman" w:hAnsi="Times New Roman" w:cs="Times New Roman"/>
        </w:rPr>
      </w:pPr>
      <w:r w:rsidRPr="00520F6F">
        <w:rPr>
          <w:rFonts w:ascii="Calibri" w:eastAsia="Times New Roman" w:hAnsi="Calibri" w:cs="Calibri"/>
        </w:rPr>
        <w:t>﻿</w:t>
      </w:r>
      <w:r w:rsidRPr="00520F6F">
        <w:rPr>
          <w:rFonts w:ascii="Times New Roman" w:eastAsia="Times New Roman" w:hAnsi="Times New Roman" w:cs="Times New Roman"/>
          <w:b/>
          <w:bCs/>
          <w:u w:val="single"/>
        </w:rPr>
        <w:t>Standard and Competency Areas</w:t>
      </w:r>
      <w:r w:rsidR="00D476DC" w:rsidRPr="00520F6F">
        <w:rPr>
          <w:rFonts w:ascii="Times New Roman" w:eastAsia="Times New Roman" w:hAnsi="Times New Roman" w:cs="Times New Roman"/>
        </w:rPr>
        <w:t>:</w:t>
      </w:r>
    </w:p>
    <w:p w14:paraId="22BFB69E" w14:textId="77777777" w:rsidR="00D476DC" w:rsidRPr="00520F6F" w:rsidRDefault="00257812" w:rsidP="00D476DC">
      <w:pPr>
        <w:pStyle w:val="ListParagraph"/>
        <w:numPr>
          <w:ilvl w:val="0"/>
          <w:numId w:val="9"/>
        </w:numPr>
        <w:rPr>
          <w:rFonts w:ascii="Times New Roman" w:eastAsia="Times New Roman" w:hAnsi="Times New Roman" w:cs="Times New Roman"/>
        </w:rPr>
      </w:pPr>
      <w:r w:rsidRPr="00520F6F">
        <w:rPr>
          <w:rFonts w:ascii="Calibri" w:eastAsia="Times New Roman" w:hAnsi="Calibri" w:cs="Calibri"/>
        </w:rPr>
        <w:t>﻿</w:t>
      </w:r>
      <w:r w:rsidRPr="00520F6F">
        <w:rPr>
          <w:rFonts w:ascii="Times New Roman" w:eastAsia="Times New Roman" w:hAnsi="Times New Roman" w:cs="Times New Roman"/>
          <w:b/>
          <w:bCs/>
        </w:rPr>
        <w:t>ECE</w:t>
      </w:r>
      <w:r w:rsidRPr="00520F6F">
        <w:rPr>
          <w:rFonts w:ascii="Times New Roman" w:eastAsia="Times New Roman" w:hAnsi="Times New Roman" w:cs="Times New Roman"/>
        </w:rPr>
        <w:t>: Knowledge, Application, and Integration of Academic Content in the Early Childhood Curriculum </w:t>
      </w:r>
      <w:r w:rsidRPr="00520F6F">
        <w:rPr>
          <w:rFonts w:ascii="Times New Roman" w:eastAsia="Times New Roman" w:hAnsi="Times New Roman" w:cs="Times New Roman"/>
          <w:b/>
          <w:bCs/>
        </w:rPr>
        <w:t>(1 Hour)</w:t>
      </w:r>
    </w:p>
    <w:p w14:paraId="59B11868" w14:textId="4BD41894" w:rsidR="00257812" w:rsidRPr="00520F6F" w:rsidRDefault="00257812" w:rsidP="00D476DC">
      <w:pPr>
        <w:pStyle w:val="ListParagraph"/>
        <w:numPr>
          <w:ilvl w:val="0"/>
          <w:numId w:val="9"/>
        </w:numPr>
        <w:rPr>
          <w:rFonts w:ascii="Times New Roman" w:eastAsia="Times New Roman" w:hAnsi="Times New Roman" w:cs="Times New Roman"/>
        </w:rPr>
      </w:pPr>
      <w:r w:rsidRPr="00520F6F">
        <w:rPr>
          <w:rFonts w:ascii="Times New Roman" w:eastAsia="Times New Roman" w:hAnsi="Times New Roman" w:cs="Times New Roman"/>
          <w:b/>
          <w:bCs/>
        </w:rPr>
        <w:t>ECE:</w:t>
      </w:r>
      <w:r w:rsidRPr="00520F6F">
        <w:rPr>
          <w:rFonts w:ascii="Times New Roman" w:eastAsia="Times New Roman" w:hAnsi="Times New Roman" w:cs="Times New Roman"/>
        </w:rPr>
        <w:t> Professionalism as an Early Childhood Educator </w:t>
      </w:r>
      <w:r w:rsidRPr="00520F6F">
        <w:rPr>
          <w:rFonts w:ascii="Times New Roman" w:eastAsia="Times New Roman" w:hAnsi="Times New Roman" w:cs="Times New Roman"/>
          <w:b/>
          <w:bCs/>
        </w:rPr>
        <w:t>(0.25 Hours)</w:t>
      </w:r>
    </w:p>
    <w:p w14:paraId="145C0006" w14:textId="77777777" w:rsidR="00D476DC" w:rsidRPr="00520F6F" w:rsidRDefault="00D476DC" w:rsidP="00D476DC">
      <w:pPr>
        <w:rPr>
          <w:rFonts w:ascii="Times New Roman" w:eastAsia="Times New Roman" w:hAnsi="Times New Roman" w:cs="Times New Roman"/>
        </w:rPr>
      </w:pPr>
    </w:p>
    <w:p w14:paraId="7A0225AB" w14:textId="2E257BA0" w:rsidR="00257812" w:rsidRPr="00520F6F" w:rsidRDefault="00257812" w:rsidP="00257812">
      <w:pPr>
        <w:shd w:val="clear" w:color="auto" w:fill="FFFFFF"/>
        <w:spacing w:after="120"/>
        <w:outlineLvl w:val="3"/>
        <w:rPr>
          <w:rFonts w:ascii="Times New Roman" w:eastAsia="Times New Roman" w:hAnsi="Times New Roman" w:cs="Times New Roman"/>
          <w:b/>
          <w:bCs/>
          <w:u w:val="single"/>
        </w:rPr>
      </w:pPr>
      <w:r w:rsidRPr="00520F6F">
        <w:rPr>
          <w:rFonts w:ascii="Times New Roman" w:eastAsia="Times New Roman" w:hAnsi="Times New Roman" w:cs="Times New Roman"/>
          <w:b/>
          <w:bCs/>
          <w:u w:val="single"/>
        </w:rPr>
        <w:t>CDA Content Areas</w:t>
      </w:r>
      <w:r w:rsidR="00D476DC" w:rsidRPr="00520F6F">
        <w:rPr>
          <w:rFonts w:ascii="Times New Roman" w:eastAsia="Times New Roman" w:hAnsi="Times New Roman" w:cs="Times New Roman"/>
          <w:b/>
          <w:bCs/>
          <w:u w:val="single"/>
        </w:rPr>
        <w:t>:</w:t>
      </w:r>
    </w:p>
    <w:p w14:paraId="059B2059" w14:textId="77777777" w:rsidR="00D476DC" w:rsidRPr="00520F6F" w:rsidRDefault="00257812" w:rsidP="00D476DC">
      <w:pPr>
        <w:pStyle w:val="ListParagraph"/>
        <w:numPr>
          <w:ilvl w:val="0"/>
          <w:numId w:val="8"/>
        </w:numPr>
        <w:rPr>
          <w:rFonts w:ascii="Times New Roman" w:eastAsia="Times New Roman" w:hAnsi="Times New Roman" w:cs="Times New Roman"/>
        </w:rPr>
      </w:pPr>
      <w:r w:rsidRPr="00520F6F">
        <w:rPr>
          <w:rFonts w:ascii="Times New Roman" w:eastAsia="Times New Roman" w:hAnsi="Times New Roman" w:cs="Times New Roman"/>
        </w:rPr>
        <w:t>Advancing children’s physical and intellectual development </w:t>
      </w:r>
      <w:r w:rsidRPr="00520F6F">
        <w:rPr>
          <w:rFonts w:ascii="Times New Roman" w:eastAsia="Times New Roman" w:hAnsi="Times New Roman" w:cs="Times New Roman"/>
          <w:b/>
          <w:bCs/>
        </w:rPr>
        <w:t>(1 Hour)</w:t>
      </w:r>
    </w:p>
    <w:p w14:paraId="30404A8F" w14:textId="5DC0227C" w:rsidR="00257812" w:rsidRPr="00520F6F" w:rsidRDefault="00257812" w:rsidP="00D476DC">
      <w:pPr>
        <w:pStyle w:val="ListParagraph"/>
        <w:numPr>
          <w:ilvl w:val="0"/>
          <w:numId w:val="8"/>
        </w:numPr>
        <w:rPr>
          <w:rFonts w:ascii="Times New Roman" w:eastAsia="Times New Roman" w:hAnsi="Times New Roman" w:cs="Times New Roman"/>
        </w:rPr>
      </w:pPr>
      <w:r w:rsidRPr="00520F6F">
        <w:rPr>
          <w:rFonts w:ascii="Times New Roman" w:eastAsia="Times New Roman" w:hAnsi="Times New Roman" w:cs="Times New Roman"/>
        </w:rPr>
        <w:t>Maintaining a commitment to professionalism </w:t>
      </w:r>
      <w:r w:rsidRPr="00520F6F">
        <w:rPr>
          <w:rFonts w:ascii="Times New Roman" w:eastAsia="Times New Roman" w:hAnsi="Times New Roman" w:cs="Times New Roman"/>
          <w:b/>
          <w:bCs/>
        </w:rPr>
        <w:t>(0.25 Hours)</w:t>
      </w:r>
    </w:p>
    <w:p w14:paraId="2EF7E044" w14:textId="77777777" w:rsidR="00D476DC" w:rsidRPr="00520F6F" w:rsidRDefault="00D476DC" w:rsidP="00D476DC">
      <w:pPr>
        <w:pStyle w:val="ListParagraph"/>
        <w:rPr>
          <w:rFonts w:ascii="Times New Roman" w:eastAsia="Times New Roman" w:hAnsi="Times New Roman" w:cs="Times New Roman"/>
        </w:rPr>
      </w:pPr>
    </w:p>
    <w:p w14:paraId="2D79146F" w14:textId="47E4C34F" w:rsidR="00257812" w:rsidRPr="00520F6F" w:rsidRDefault="00257812" w:rsidP="00257812">
      <w:pPr>
        <w:shd w:val="clear" w:color="auto" w:fill="FFFFFF"/>
        <w:spacing w:after="120"/>
        <w:outlineLvl w:val="3"/>
        <w:rPr>
          <w:rFonts w:ascii="Times New Roman" w:eastAsia="Times New Roman" w:hAnsi="Times New Roman" w:cs="Times New Roman"/>
        </w:rPr>
      </w:pPr>
      <w:r w:rsidRPr="00520F6F">
        <w:rPr>
          <w:rFonts w:ascii="Calibri" w:eastAsia="Times New Roman" w:hAnsi="Calibri" w:cs="Calibri"/>
        </w:rPr>
        <w:lastRenderedPageBreak/>
        <w:t>﻿</w:t>
      </w:r>
      <w:r w:rsidRPr="00520F6F">
        <w:rPr>
          <w:rFonts w:ascii="Times New Roman" w:eastAsia="Times New Roman" w:hAnsi="Times New Roman" w:cs="Times New Roman"/>
          <w:b/>
          <w:bCs/>
          <w:u w:val="single"/>
        </w:rPr>
        <w:t>Target Audience</w:t>
      </w:r>
      <w:r w:rsidR="00D476DC" w:rsidRPr="00520F6F">
        <w:rPr>
          <w:rFonts w:ascii="Times New Roman" w:eastAsia="Times New Roman" w:hAnsi="Times New Roman" w:cs="Times New Roman"/>
          <w:u w:val="single"/>
        </w:rPr>
        <w:t>:</w:t>
      </w:r>
    </w:p>
    <w:p w14:paraId="1911C0EA" w14:textId="77777777" w:rsidR="00257812" w:rsidRPr="00520F6F" w:rsidRDefault="00257812" w:rsidP="00D476DC">
      <w:pPr>
        <w:pStyle w:val="ListParagraph"/>
        <w:numPr>
          <w:ilvl w:val="0"/>
          <w:numId w:val="7"/>
        </w:numPr>
        <w:rPr>
          <w:rFonts w:ascii="Times New Roman" w:eastAsia="Times New Roman" w:hAnsi="Times New Roman" w:cs="Times New Roman"/>
        </w:rPr>
      </w:pPr>
      <w:r w:rsidRPr="00520F6F">
        <w:rPr>
          <w:rFonts w:ascii="Times New Roman" w:eastAsia="Times New Roman" w:hAnsi="Times New Roman" w:cs="Times New Roman"/>
        </w:rPr>
        <w:t>Administration</w:t>
      </w:r>
    </w:p>
    <w:p w14:paraId="59229BA3" w14:textId="77777777" w:rsidR="00257812" w:rsidRPr="00520F6F" w:rsidRDefault="00257812" w:rsidP="00D476DC">
      <w:pPr>
        <w:pStyle w:val="ListParagraph"/>
        <w:numPr>
          <w:ilvl w:val="0"/>
          <w:numId w:val="7"/>
        </w:numPr>
        <w:rPr>
          <w:rFonts w:ascii="Times New Roman" w:eastAsia="Times New Roman" w:hAnsi="Times New Roman" w:cs="Times New Roman"/>
        </w:rPr>
      </w:pPr>
      <w:r w:rsidRPr="00520F6F">
        <w:rPr>
          <w:rFonts w:ascii="Times New Roman" w:eastAsia="Times New Roman" w:hAnsi="Times New Roman" w:cs="Times New Roman"/>
        </w:rPr>
        <w:t>Center-Based Staff</w:t>
      </w:r>
    </w:p>
    <w:p w14:paraId="1FB992C2" w14:textId="77777777" w:rsidR="00257812" w:rsidRPr="00520F6F" w:rsidRDefault="00257812" w:rsidP="00D476DC">
      <w:pPr>
        <w:pStyle w:val="ListParagraph"/>
        <w:numPr>
          <w:ilvl w:val="0"/>
          <w:numId w:val="7"/>
        </w:numPr>
        <w:rPr>
          <w:rFonts w:ascii="Times New Roman" w:eastAsia="Times New Roman" w:hAnsi="Times New Roman" w:cs="Times New Roman"/>
        </w:rPr>
      </w:pPr>
      <w:r w:rsidRPr="00520F6F">
        <w:rPr>
          <w:rFonts w:ascii="Times New Roman" w:eastAsia="Times New Roman" w:hAnsi="Times New Roman" w:cs="Times New Roman"/>
        </w:rPr>
        <w:t>Consultants</w:t>
      </w:r>
    </w:p>
    <w:p w14:paraId="2D3FEE73" w14:textId="77777777" w:rsidR="00257812" w:rsidRPr="00520F6F" w:rsidRDefault="00257812" w:rsidP="00D476DC">
      <w:pPr>
        <w:pStyle w:val="ListParagraph"/>
        <w:numPr>
          <w:ilvl w:val="0"/>
          <w:numId w:val="7"/>
        </w:numPr>
        <w:rPr>
          <w:rFonts w:ascii="Times New Roman" w:eastAsia="Times New Roman" w:hAnsi="Times New Roman" w:cs="Times New Roman"/>
        </w:rPr>
      </w:pPr>
      <w:r w:rsidRPr="00520F6F">
        <w:rPr>
          <w:rFonts w:ascii="Times New Roman" w:eastAsia="Times New Roman" w:hAnsi="Times New Roman" w:cs="Times New Roman"/>
        </w:rPr>
        <w:t>Family/Group Home Providers and Staff</w:t>
      </w:r>
    </w:p>
    <w:p w14:paraId="08AB80AE" w14:textId="77777777" w:rsidR="00257812" w:rsidRPr="00520F6F" w:rsidRDefault="00257812" w:rsidP="00D476DC">
      <w:pPr>
        <w:pStyle w:val="ListParagraph"/>
        <w:numPr>
          <w:ilvl w:val="0"/>
          <w:numId w:val="7"/>
        </w:numPr>
        <w:rPr>
          <w:rFonts w:ascii="Times New Roman" w:eastAsia="Times New Roman" w:hAnsi="Times New Roman" w:cs="Times New Roman"/>
        </w:rPr>
      </w:pPr>
      <w:r w:rsidRPr="00520F6F">
        <w:rPr>
          <w:rFonts w:ascii="Times New Roman" w:eastAsia="Times New Roman" w:hAnsi="Times New Roman" w:cs="Times New Roman"/>
        </w:rPr>
        <w:t>License-Exempt (Unlicensed) Provider</w:t>
      </w:r>
    </w:p>
    <w:p w14:paraId="367450F4" w14:textId="77777777" w:rsidR="00257812" w:rsidRPr="00520F6F" w:rsidRDefault="00257812" w:rsidP="00D476DC">
      <w:pPr>
        <w:pStyle w:val="ListParagraph"/>
        <w:numPr>
          <w:ilvl w:val="0"/>
          <w:numId w:val="7"/>
        </w:numPr>
        <w:rPr>
          <w:rFonts w:ascii="Times New Roman" w:eastAsia="Times New Roman" w:hAnsi="Times New Roman" w:cs="Times New Roman"/>
        </w:rPr>
      </w:pPr>
      <w:r w:rsidRPr="00520F6F">
        <w:rPr>
          <w:rFonts w:ascii="Times New Roman" w:eastAsia="Times New Roman" w:hAnsi="Times New Roman" w:cs="Times New Roman"/>
        </w:rPr>
        <w:t>School-age Staff</w:t>
      </w:r>
    </w:p>
    <w:p w14:paraId="27526DE5" w14:textId="77777777" w:rsidR="00257812" w:rsidRPr="00520F6F" w:rsidRDefault="00257812" w:rsidP="00D476DC">
      <w:pPr>
        <w:pStyle w:val="ListParagraph"/>
        <w:numPr>
          <w:ilvl w:val="0"/>
          <w:numId w:val="7"/>
        </w:numPr>
        <w:rPr>
          <w:rFonts w:ascii="Times New Roman" w:eastAsia="Times New Roman" w:hAnsi="Times New Roman" w:cs="Times New Roman"/>
        </w:rPr>
      </w:pPr>
      <w:r w:rsidRPr="00520F6F">
        <w:rPr>
          <w:rFonts w:ascii="Times New Roman" w:eastAsia="Times New Roman" w:hAnsi="Times New Roman" w:cs="Times New Roman"/>
        </w:rPr>
        <w:t>Trainers</w:t>
      </w:r>
    </w:p>
    <w:p w14:paraId="049308D2" w14:textId="01B19523" w:rsidR="00257812" w:rsidRPr="00520F6F" w:rsidRDefault="00257812" w:rsidP="00D476DC">
      <w:pPr>
        <w:pStyle w:val="ListParagraph"/>
        <w:numPr>
          <w:ilvl w:val="0"/>
          <w:numId w:val="7"/>
        </w:numPr>
        <w:rPr>
          <w:rFonts w:ascii="Times New Roman" w:eastAsia="Times New Roman" w:hAnsi="Times New Roman" w:cs="Times New Roman"/>
        </w:rPr>
      </w:pPr>
      <w:r w:rsidRPr="00520F6F">
        <w:rPr>
          <w:rFonts w:ascii="Times New Roman" w:eastAsia="Times New Roman" w:hAnsi="Times New Roman" w:cs="Times New Roman"/>
        </w:rPr>
        <w:t>Parents/Families</w:t>
      </w:r>
    </w:p>
    <w:p w14:paraId="14B3227B" w14:textId="77777777" w:rsidR="00D476DC" w:rsidRPr="00520F6F" w:rsidRDefault="00D476DC" w:rsidP="00D476DC">
      <w:pPr>
        <w:rPr>
          <w:rFonts w:ascii="Times New Roman" w:eastAsia="Times New Roman" w:hAnsi="Times New Roman" w:cs="Times New Roman"/>
          <w:b/>
          <w:bCs/>
        </w:rPr>
      </w:pPr>
    </w:p>
    <w:p w14:paraId="17C615F1" w14:textId="1DB22C95" w:rsidR="00257812" w:rsidRPr="00520F6F" w:rsidRDefault="00257812" w:rsidP="00257812">
      <w:pPr>
        <w:shd w:val="clear" w:color="auto" w:fill="FFFFFF"/>
        <w:spacing w:after="120"/>
        <w:outlineLvl w:val="3"/>
        <w:rPr>
          <w:rFonts w:ascii="Times New Roman" w:eastAsia="Times New Roman" w:hAnsi="Times New Roman" w:cs="Times New Roman"/>
        </w:rPr>
      </w:pPr>
      <w:r w:rsidRPr="00520F6F">
        <w:rPr>
          <w:rFonts w:ascii="Calibri" w:eastAsia="Times New Roman" w:hAnsi="Calibri" w:cs="Calibri"/>
          <w:b/>
          <w:bCs/>
        </w:rPr>
        <w:t>﻿</w:t>
      </w:r>
      <w:r w:rsidRPr="00520F6F">
        <w:rPr>
          <w:rFonts w:ascii="Times New Roman" w:eastAsia="Times New Roman" w:hAnsi="Times New Roman" w:cs="Times New Roman"/>
          <w:b/>
          <w:bCs/>
          <w:u w:val="single"/>
        </w:rPr>
        <w:t>Ages Addressed</w:t>
      </w:r>
      <w:r w:rsidR="00D476DC" w:rsidRPr="00520F6F">
        <w:rPr>
          <w:rFonts w:ascii="Times New Roman" w:eastAsia="Times New Roman" w:hAnsi="Times New Roman" w:cs="Times New Roman"/>
          <w:u w:val="single"/>
        </w:rPr>
        <w:t>:</w:t>
      </w:r>
    </w:p>
    <w:p w14:paraId="25447420" w14:textId="77777777" w:rsidR="00257812" w:rsidRPr="00520F6F" w:rsidRDefault="00257812" w:rsidP="00D476DC">
      <w:pPr>
        <w:pStyle w:val="ListParagraph"/>
        <w:numPr>
          <w:ilvl w:val="0"/>
          <w:numId w:val="6"/>
        </w:numPr>
        <w:rPr>
          <w:rFonts w:ascii="Times New Roman" w:eastAsia="Times New Roman" w:hAnsi="Times New Roman" w:cs="Times New Roman"/>
        </w:rPr>
      </w:pPr>
      <w:r w:rsidRPr="00520F6F">
        <w:rPr>
          <w:rFonts w:ascii="Times New Roman" w:eastAsia="Times New Roman" w:hAnsi="Times New Roman" w:cs="Times New Roman"/>
        </w:rPr>
        <w:t>Preschool (36 months to kindergarten entry)</w:t>
      </w:r>
    </w:p>
    <w:p w14:paraId="66ADD44E" w14:textId="0041680A" w:rsidR="00257812" w:rsidRPr="00520F6F" w:rsidRDefault="00257812" w:rsidP="00D476DC">
      <w:pPr>
        <w:pStyle w:val="ListParagraph"/>
        <w:numPr>
          <w:ilvl w:val="0"/>
          <w:numId w:val="6"/>
        </w:numPr>
        <w:rPr>
          <w:rFonts w:ascii="Times New Roman" w:eastAsia="Times New Roman" w:hAnsi="Times New Roman" w:cs="Times New Roman"/>
        </w:rPr>
      </w:pPr>
      <w:r w:rsidRPr="00520F6F">
        <w:rPr>
          <w:rFonts w:ascii="Times New Roman" w:eastAsia="Times New Roman" w:hAnsi="Times New Roman" w:cs="Times New Roman"/>
        </w:rPr>
        <w:t>School age (kindergarten entry through age twelve)</w:t>
      </w:r>
    </w:p>
    <w:p w14:paraId="6840EC32" w14:textId="77777777" w:rsidR="00D476DC" w:rsidRPr="00520F6F" w:rsidRDefault="00D476DC" w:rsidP="00D476DC">
      <w:pPr>
        <w:pStyle w:val="ListParagraph"/>
        <w:rPr>
          <w:rFonts w:ascii="Times New Roman" w:eastAsia="Times New Roman" w:hAnsi="Times New Roman" w:cs="Times New Roman"/>
        </w:rPr>
      </w:pPr>
    </w:p>
    <w:p w14:paraId="0A781CFC" w14:textId="62CCE710" w:rsidR="00D476DC" w:rsidRPr="00520F6F" w:rsidRDefault="00257812" w:rsidP="00573BFF">
      <w:pPr>
        <w:shd w:val="clear" w:color="auto" w:fill="FFFFFF"/>
        <w:spacing w:after="120"/>
        <w:outlineLvl w:val="3"/>
        <w:rPr>
          <w:rFonts w:ascii="Times New Roman" w:eastAsia="Times New Roman" w:hAnsi="Times New Roman" w:cs="Times New Roman"/>
        </w:rPr>
      </w:pPr>
      <w:r w:rsidRPr="00520F6F">
        <w:rPr>
          <w:rFonts w:ascii="Times New Roman" w:eastAsia="Times New Roman" w:hAnsi="Times New Roman" w:cs="Times New Roman"/>
          <w:b/>
          <w:bCs/>
          <w:u w:val="single"/>
        </w:rPr>
        <w:t>Prerequisites</w:t>
      </w:r>
      <w:r w:rsidR="00D476DC" w:rsidRPr="00520F6F">
        <w:rPr>
          <w:rFonts w:ascii="Times New Roman" w:eastAsia="Times New Roman" w:hAnsi="Times New Roman" w:cs="Times New Roman"/>
        </w:rPr>
        <w:t xml:space="preserve">: </w:t>
      </w:r>
      <w:r w:rsidRPr="00520F6F">
        <w:rPr>
          <w:rFonts w:ascii="Times New Roman" w:eastAsia="Times New Roman" w:hAnsi="Times New Roman" w:cs="Times New Roman"/>
        </w:rPr>
        <w:t>N/A</w:t>
      </w:r>
    </w:p>
    <w:p w14:paraId="61F66F84" w14:textId="77777777" w:rsidR="00257812" w:rsidRPr="00520F6F" w:rsidRDefault="00257812" w:rsidP="00257812">
      <w:pPr>
        <w:shd w:val="clear" w:color="auto" w:fill="FFFFFF"/>
        <w:spacing w:after="120"/>
        <w:outlineLvl w:val="3"/>
        <w:rPr>
          <w:rFonts w:ascii="Times New Roman" w:eastAsia="Times New Roman" w:hAnsi="Times New Roman" w:cs="Times New Roman"/>
        </w:rPr>
      </w:pPr>
      <w:r w:rsidRPr="00520F6F">
        <w:rPr>
          <w:rFonts w:ascii="Times New Roman" w:eastAsia="Times New Roman" w:hAnsi="Times New Roman" w:cs="Times New Roman"/>
        </w:rPr>
        <w:t>Major resources used to develop the training</w:t>
      </w:r>
    </w:p>
    <w:p w14:paraId="4620FC82" w14:textId="77777777" w:rsidR="00257812" w:rsidRPr="00520F6F" w:rsidRDefault="00257812" w:rsidP="00257812">
      <w:pPr>
        <w:rPr>
          <w:rFonts w:ascii="Times New Roman" w:eastAsia="Times New Roman" w:hAnsi="Times New Roman" w:cs="Times New Roman"/>
        </w:rPr>
      </w:pPr>
      <w:r w:rsidRPr="00520F6F">
        <w:rPr>
          <w:rFonts w:ascii="Times New Roman" w:eastAsia="Times New Roman" w:hAnsi="Times New Roman" w:cs="Times New Roman"/>
        </w:rPr>
        <w:t>Teaching Student-Centered Mathematics</w:t>
      </w:r>
      <w:r w:rsidRPr="00520F6F">
        <w:rPr>
          <w:rFonts w:ascii="Times New Roman" w:eastAsia="Times New Roman" w:hAnsi="Times New Roman" w:cs="Times New Roman"/>
        </w:rPr>
        <w:br/>
      </w:r>
      <w:r w:rsidRPr="00520F6F">
        <w:rPr>
          <w:rFonts w:ascii="Times New Roman" w:eastAsia="Times New Roman" w:hAnsi="Times New Roman" w:cs="Times New Roman"/>
        </w:rPr>
        <w:br/>
      </w:r>
      <w:r w:rsidRPr="00520F6F">
        <w:rPr>
          <w:rFonts w:ascii="Times New Roman" w:eastAsia="Times New Roman" w:hAnsi="Times New Roman" w:cs="Times New Roman"/>
          <w:b/>
          <w:bCs/>
        </w:rPr>
        <w:t>Author:</w:t>
      </w:r>
      <w:r w:rsidRPr="00520F6F">
        <w:rPr>
          <w:rFonts w:ascii="Times New Roman" w:eastAsia="Times New Roman" w:hAnsi="Times New Roman" w:cs="Times New Roman"/>
        </w:rPr>
        <w:t xml:space="preserve"> John A. Van de Walle</w:t>
      </w:r>
      <w:r w:rsidRPr="00520F6F">
        <w:rPr>
          <w:rFonts w:ascii="Times New Roman" w:eastAsia="Times New Roman" w:hAnsi="Times New Roman" w:cs="Times New Roman"/>
        </w:rPr>
        <w:br/>
      </w:r>
      <w:r w:rsidRPr="00520F6F">
        <w:rPr>
          <w:rFonts w:ascii="Times New Roman" w:eastAsia="Times New Roman" w:hAnsi="Times New Roman" w:cs="Times New Roman"/>
          <w:b/>
          <w:bCs/>
        </w:rPr>
        <w:t>Source:</w:t>
      </w:r>
      <w:r w:rsidRPr="00520F6F">
        <w:rPr>
          <w:rFonts w:ascii="Times New Roman" w:eastAsia="Times New Roman" w:hAnsi="Times New Roman" w:cs="Times New Roman"/>
        </w:rPr>
        <w:t xml:space="preserve"> Pearson Education</w:t>
      </w:r>
      <w:r w:rsidRPr="00520F6F">
        <w:rPr>
          <w:rFonts w:ascii="Times New Roman" w:eastAsia="Times New Roman" w:hAnsi="Times New Roman" w:cs="Times New Roman"/>
        </w:rPr>
        <w:br/>
      </w:r>
      <w:r w:rsidRPr="00520F6F">
        <w:rPr>
          <w:rFonts w:ascii="Times New Roman" w:eastAsia="Times New Roman" w:hAnsi="Times New Roman" w:cs="Times New Roman"/>
        </w:rPr>
        <w:br/>
        <w:t>This research-based resource supports conceptual math instruction through hands-on learning, problem solving, and student engagement.</w:t>
      </w:r>
    </w:p>
    <w:sectPr w:rsidR="00257812" w:rsidRPr="00520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A0A"/>
    <w:multiLevelType w:val="hybridMultilevel"/>
    <w:tmpl w:val="7E70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05F6B"/>
    <w:multiLevelType w:val="multilevel"/>
    <w:tmpl w:val="9436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654F5"/>
    <w:multiLevelType w:val="multilevel"/>
    <w:tmpl w:val="EE165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648B6"/>
    <w:multiLevelType w:val="multilevel"/>
    <w:tmpl w:val="7452C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35BE5"/>
    <w:multiLevelType w:val="multilevel"/>
    <w:tmpl w:val="336C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01A4F"/>
    <w:multiLevelType w:val="hybridMultilevel"/>
    <w:tmpl w:val="1FA42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93F88"/>
    <w:multiLevelType w:val="multilevel"/>
    <w:tmpl w:val="F200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EF5EAA"/>
    <w:multiLevelType w:val="multilevel"/>
    <w:tmpl w:val="C4A2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61673"/>
    <w:multiLevelType w:val="multilevel"/>
    <w:tmpl w:val="CF52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336406"/>
    <w:multiLevelType w:val="multilevel"/>
    <w:tmpl w:val="1B00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BC2707"/>
    <w:multiLevelType w:val="multilevel"/>
    <w:tmpl w:val="E27C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FF4A9E"/>
    <w:multiLevelType w:val="multilevel"/>
    <w:tmpl w:val="89D8C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3E7244"/>
    <w:multiLevelType w:val="hybridMultilevel"/>
    <w:tmpl w:val="CC9E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4C273F"/>
    <w:multiLevelType w:val="hybridMultilevel"/>
    <w:tmpl w:val="9D1C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150929"/>
    <w:multiLevelType w:val="multilevel"/>
    <w:tmpl w:val="5B1C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C2797C"/>
    <w:multiLevelType w:val="hybridMultilevel"/>
    <w:tmpl w:val="ADD0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D47818"/>
    <w:multiLevelType w:val="multilevel"/>
    <w:tmpl w:val="06F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5F664B"/>
    <w:multiLevelType w:val="multilevel"/>
    <w:tmpl w:val="4114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9A44C6"/>
    <w:multiLevelType w:val="multilevel"/>
    <w:tmpl w:val="34700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031A96"/>
    <w:multiLevelType w:val="hybridMultilevel"/>
    <w:tmpl w:val="6248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CB71DF"/>
    <w:multiLevelType w:val="multilevel"/>
    <w:tmpl w:val="9DE4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C5712F"/>
    <w:multiLevelType w:val="hybridMultilevel"/>
    <w:tmpl w:val="B9568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7541992">
    <w:abstractNumId w:val="1"/>
  </w:num>
  <w:num w:numId="2" w16cid:durableId="1028415082">
    <w:abstractNumId w:val="7"/>
  </w:num>
  <w:num w:numId="3" w16cid:durableId="1584680876">
    <w:abstractNumId w:val="14"/>
  </w:num>
  <w:num w:numId="4" w16cid:durableId="306009858">
    <w:abstractNumId w:val="8"/>
  </w:num>
  <w:num w:numId="5" w16cid:durableId="543295339">
    <w:abstractNumId w:val="17"/>
  </w:num>
  <w:num w:numId="6" w16cid:durableId="942032231">
    <w:abstractNumId w:val="5"/>
  </w:num>
  <w:num w:numId="7" w16cid:durableId="1860461212">
    <w:abstractNumId w:val="12"/>
  </w:num>
  <w:num w:numId="8" w16cid:durableId="352732629">
    <w:abstractNumId w:val="19"/>
  </w:num>
  <w:num w:numId="9" w16cid:durableId="1389186105">
    <w:abstractNumId w:val="15"/>
  </w:num>
  <w:num w:numId="10" w16cid:durableId="1997031473">
    <w:abstractNumId w:val="0"/>
  </w:num>
  <w:num w:numId="11" w16cid:durableId="822547022">
    <w:abstractNumId w:val="21"/>
  </w:num>
  <w:num w:numId="12" w16cid:durableId="723681013">
    <w:abstractNumId w:val="13"/>
  </w:num>
  <w:num w:numId="13" w16cid:durableId="1495954282">
    <w:abstractNumId w:val="20"/>
  </w:num>
  <w:num w:numId="14" w16cid:durableId="263995455">
    <w:abstractNumId w:val="3"/>
  </w:num>
  <w:num w:numId="15" w16cid:durableId="1292200933">
    <w:abstractNumId w:val="18"/>
  </w:num>
  <w:num w:numId="16" w16cid:durableId="1423333332">
    <w:abstractNumId w:val="2"/>
  </w:num>
  <w:num w:numId="17" w16cid:durableId="636957403">
    <w:abstractNumId w:val="11"/>
  </w:num>
  <w:num w:numId="18" w16cid:durableId="390814260">
    <w:abstractNumId w:val="9"/>
  </w:num>
  <w:num w:numId="19" w16cid:durableId="48844394">
    <w:abstractNumId w:val="6"/>
  </w:num>
  <w:num w:numId="20" w16cid:durableId="1945189457">
    <w:abstractNumId w:val="4"/>
  </w:num>
  <w:num w:numId="21" w16cid:durableId="755901457">
    <w:abstractNumId w:val="10"/>
  </w:num>
  <w:num w:numId="22" w16cid:durableId="6250470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812"/>
    <w:rsid w:val="00257812"/>
    <w:rsid w:val="002809D5"/>
    <w:rsid w:val="002F3F41"/>
    <w:rsid w:val="00316493"/>
    <w:rsid w:val="003420EE"/>
    <w:rsid w:val="00345B16"/>
    <w:rsid w:val="003D12EB"/>
    <w:rsid w:val="00520F6F"/>
    <w:rsid w:val="00573BFF"/>
    <w:rsid w:val="005808AA"/>
    <w:rsid w:val="005B6983"/>
    <w:rsid w:val="005E67BE"/>
    <w:rsid w:val="005E7DC2"/>
    <w:rsid w:val="00615AD4"/>
    <w:rsid w:val="00722302"/>
    <w:rsid w:val="00795808"/>
    <w:rsid w:val="007A4D67"/>
    <w:rsid w:val="00810D5E"/>
    <w:rsid w:val="00834970"/>
    <w:rsid w:val="0085141A"/>
    <w:rsid w:val="008842FE"/>
    <w:rsid w:val="008C7DFA"/>
    <w:rsid w:val="009578A9"/>
    <w:rsid w:val="009662BF"/>
    <w:rsid w:val="00AE6247"/>
    <w:rsid w:val="00B0111F"/>
    <w:rsid w:val="00C30A92"/>
    <w:rsid w:val="00C92423"/>
    <w:rsid w:val="00CD0609"/>
    <w:rsid w:val="00CD1099"/>
    <w:rsid w:val="00CE434E"/>
    <w:rsid w:val="00D20F5C"/>
    <w:rsid w:val="00D476DC"/>
    <w:rsid w:val="00D937A9"/>
    <w:rsid w:val="00E21E41"/>
    <w:rsid w:val="00F20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9A700"/>
  <w15:chartTrackingRefBased/>
  <w15:docId w15:val="{4A0228E4-B53E-7843-8D06-08AB9ACA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D109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57812"/>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57812"/>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link w:val="Heading5Char"/>
    <w:uiPriority w:val="9"/>
    <w:qFormat/>
    <w:rsid w:val="00257812"/>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781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57812"/>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257812"/>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57812"/>
    <w:rPr>
      <w:color w:val="0000FF"/>
      <w:u w:val="single"/>
    </w:rPr>
  </w:style>
  <w:style w:type="character" w:customStyle="1" w:styleId="info">
    <w:name w:val="info"/>
    <w:basedOn w:val="DefaultParagraphFont"/>
    <w:rsid w:val="00257812"/>
  </w:style>
  <w:style w:type="character" w:customStyle="1" w:styleId="list-label">
    <w:name w:val="list-label"/>
    <w:basedOn w:val="DefaultParagraphFont"/>
    <w:rsid w:val="00257812"/>
  </w:style>
  <w:style w:type="character" w:customStyle="1" w:styleId="item-id">
    <w:name w:val="item-id"/>
    <w:basedOn w:val="DefaultParagraphFont"/>
    <w:rsid w:val="00257812"/>
  </w:style>
  <w:style w:type="paragraph" w:customStyle="1" w:styleId="alert-title">
    <w:name w:val="alert-title"/>
    <w:basedOn w:val="Normal"/>
    <w:rsid w:val="00257812"/>
    <w:pPr>
      <w:spacing w:before="100" w:beforeAutospacing="1" w:after="100" w:afterAutospacing="1"/>
    </w:pPr>
    <w:rPr>
      <w:rFonts w:ascii="Times New Roman" w:eastAsia="Times New Roman" w:hAnsi="Times New Roman" w:cs="Times New Roman"/>
    </w:rPr>
  </w:style>
  <w:style w:type="character" w:customStyle="1" w:styleId="fieldset-title">
    <w:name w:val="fieldset-title"/>
    <w:basedOn w:val="DefaultParagraphFont"/>
    <w:rsid w:val="00257812"/>
  </w:style>
  <w:style w:type="paragraph" w:styleId="NormalWeb">
    <w:name w:val="Normal (Web)"/>
    <w:basedOn w:val="Normal"/>
    <w:uiPriority w:val="99"/>
    <w:semiHidden/>
    <w:unhideWhenUsed/>
    <w:rsid w:val="00257812"/>
    <w:pPr>
      <w:spacing w:before="100" w:beforeAutospacing="1" w:after="100" w:afterAutospacing="1"/>
    </w:pPr>
    <w:rPr>
      <w:rFonts w:ascii="Times New Roman" w:eastAsia="Times New Roman" w:hAnsi="Times New Roman" w:cs="Times New Roman"/>
    </w:rPr>
  </w:style>
  <w:style w:type="character" w:customStyle="1" w:styleId="pull-right">
    <w:name w:val="pull-right"/>
    <w:basedOn w:val="DefaultParagraphFont"/>
    <w:rsid w:val="00257812"/>
  </w:style>
  <w:style w:type="character" w:customStyle="1" w:styleId="event-data">
    <w:name w:val="event-data"/>
    <w:basedOn w:val="DefaultParagraphFont"/>
    <w:rsid w:val="00257812"/>
  </w:style>
  <w:style w:type="paragraph" w:styleId="ListParagraph">
    <w:name w:val="List Paragraph"/>
    <w:basedOn w:val="Normal"/>
    <w:uiPriority w:val="34"/>
    <w:qFormat/>
    <w:rsid w:val="00D476DC"/>
    <w:pPr>
      <w:ind w:left="720"/>
      <w:contextualSpacing/>
    </w:pPr>
  </w:style>
  <w:style w:type="character" w:customStyle="1" w:styleId="Heading2Char">
    <w:name w:val="Heading 2 Char"/>
    <w:basedOn w:val="DefaultParagraphFont"/>
    <w:link w:val="Heading2"/>
    <w:uiPriority w:val="9"/>
    <w:semiHidden/>
    <w:rsid w:val="00CD1099"/>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15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08457">
      <w:bodyDiv w:val="1"/>
      <w:marLeft w:val="0"/>
      <w:marRight w:val="0"/>
      <w:marTop w:val="0"/>
      <w:marBottom w:val="0"/>
      <w:divBdr>
        <w:top w:val="none" w:sz="0" w:space="0" w:color="auto"/>
        <w:left w:val="none" w:sz="0" w:space="0" w:color="auto"/>
        <w:bottom w:val="none" w:sz="0" w:space="0" w:color="auto"/>
        <w:right w:val="none" w:sz="0" w:space="0" w:color="auto"/>
      </w:divBdr>
    </w:div>
    <w:div w:id="594362750">
      <w:bodyDiv w:val="1"/>
      <w:marLeft w:val="0"/>
      <w:marRight w:val="0"/>
      <w:marTop w:val="0"/>
      <w:marBottom w:val="0"/>
      <w:divBdr>
        <w:top w:val="none" w:sz="0" w:space="0" w:color="auto"/>
        <w:left w:val="none" w:sz="0" w:space="0" w:color="auto"/>
        <w:bottom w:val="none" w:sz="0" w:space="0" w:color="auto"/>
        <w:right w:val="none" w:sz="0" w:space="0" w:color="auto"/>
      </w:divBdr>
      <w:divsChild>
        <w:div w:id="1146555193">
          <w:marLeft w:val="-225"/>
          <w:marRight w:val="-225"/>
          <w:marTop w:val="0"/>
          <w:marBottom w:val="0"/>
          <w:divBdr>
            <w:top w:val="none" w:sz="0" w:space="0" w:color="auto"/>
            <w:left w:val="none" w:sz="0" w:space="0" w:color="auto"/>
            <w:bottom w:val="none" w:sz="0" w:space="0" w:color="auto"/>
            <w:right w:val="none" w:sz="0" w:space="0" w:color="auto"/>
          </w:divBdr>
          <w:divsChild>
            <w:div w:id="882324589">
              <w:marLeft w:val="0"/>
              <w:marRight w:val="0"/>
              <w:marTop w:val="0"/>
              <w:marBottom w:val="0"/>
              <w:divBdr>
                <w:top w:val="none" w:sz="0" w:space="0" w:color="auto"/>
                <w:left w:val="none" w:sz="0" w:space="0" w:color="auto"/>
                <w:bottom w:val="none" w:sz="0" w:space="0" w:color="auto"/>
                <w:right w:val="none" w:sz="0" w:space="0" w:color="auto"/>
              </w:divBdr>
            </w:div>
          </w:divsChild>
        </w:div>
        <w:div w:id="698237991">
          <w:marLeft w:val="0"/>
          <w:marRight w:val="0"/>
          <w:marTop w:val="450"/>
          <w:marBottom w:val="0"/>
          <w:divBdr>
            <w:top w:val="none" w:sz="0" w:space="0" w:color="auto"/>
            <w:left w:val="none" w:sz="0" w:space="0" w:color="auto"/>
            <w:bottom w:val="none" w:sz="0" w:space="0" w:color="auto"/>
            <w:right w:val="none" w:sz="0" w:space="0" w:color="auto"/>
          </w:divBdr>
          <w:divsChild>
            <w:div w:id="2029330305">
              <w:marLeft w:val="0"/>
              <w:marRight w:val="0"/>
              <w:marTop w:val="0"/>
              <w:marBottom w:val="0"/>
              <w:divBdr>
                <w:top w:val="none" w:sz="0" w:space="0" w:color="auto"/>
                <w:left w:val="none" w:sz="0" w:space="0" w:color="auto"/>
                <w:bottom w:val="none" w:sz="0" w:space="0" w:color="auto"/>
                <w:right w:val="none" w:sz="0" w:space="0" w:color="auto"/>
              </w:divBdr>
              <w:divsChild>
                <w:div w:id="831409291">
                  <w:marLeft w:val="-225"/>
                  <w:marRight w:val="-225"/>
                  <w:marTop w:val="450"/>
                  <w:marBottom w:val="0"/>
                  <w:divBdr>
                    <w:top w:val="none" w:sz="0" w:space="0" w:color="auto"/>
                    <w:left w:val="none" w:sz="0" w:space="0" w:color="auto"/>
                    <w:bottom w:val="none" w:sz="0" w:space="0" w:color="auto"/>
                    <w:right w:val="none" w:sz="0" w:space="0" w:color="auto"/>
                  </w:divBdr>
                  <w:divsChild>
                    <w:div w:id="1688405837">
                      <w:marLeft w:val="0"/>
                      <w:marRight w:val="0"/>
                      <w:marTop w:val="0"/>
                      <w:marBottom w:val="0"/>
                      <w:divBdr>
                        <w:top w:val="none" w:sz="0" w:space="0" w:color="auto"/>
                        <w:left w:val="none" w:sz="0" w:space="0" w:color="auto"/>
                        <w:bottom w:val="none" w:sz="0" w:space="0" w:color="auto"/>
                        <w:right w:val="none" w:sz="0" w:space="0" w:color="auto"/>
                      </w:divBdr>
                      <w:divsChild>
                        <w:div w:id="300380107">
                          <w:marLeft w:val="0"/>
                          <w:marRight w:val="0"/>
                          <w:marTop w:val="0"/>
                          <w:marBottom w:val="0"/>
                          <w:divBdr>
                            <w:top w:val="single" w:sz="6" w:space="15" w:color="AFAFAF"/>
                            <w:left w:val="single" w:sz="6" w:space="15" w:color="AFAFAF"/>
                            <w:bottom w:val="single" w:sz="6" w:space="15" w:color="AFAFAF"/>
                            <w:right w:val="single" w:sz="6" w:space="15" w:color="AFAFAF"/>
                          </w:divBdr>
                          <w:divsChild>
                            <w:div w:id="17325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8671">
                  <w:marLeft w:val="0"/>
                  <w:marRight w:val="0"/>
                  <w:marTop w:val="0"/>
                  <w:marBottom w:val="0"/>
                  <w:divBdr>
                    <w:top w:val="none" w:sz="0" w:space="0" w:color="auto"/>
                    <w:left w:val="none" w:sz="0" w:space="0" w:color="auto"/>
                    <w:bottom w:val="none" w:sz="0" w:space="0" w:color="auto"/>
                    <w:right w:val="none" w:sz="0" w:space="0" w:color="auto"/>
                  </w:divBdr>
                  <w:divsChild>
                    <w:div w:id="40638509">
                      <w:marLeft w:val="0"/>
                      <w:marRight w:val="0"/>
                      <w:marTop w:val="450"/>
                      <w:marBottom w:val="0"/>
                      <w:divBdr>
                        <w:top w:val="none" w:sz="0" w:space="0" w:color="auto"/>
                        <w:left w:val="none" w:sz="0" w:space="0" w:color="auto"/>
                        <w:bottom w:val="none" w:sz="0" w:space="0" w:color="auto"/>
                        <w:right w:val="none" w:sz="0" w:space="0" w:color="auto"/>
                      </w:divBdr>
                      <w:divsChild>
                        <w:div w:id="1460301230">
                          <w:marLeft w:val="-225"/>
                          <w:marRight w:val="-225"/>
                          <w:marTop w:val="450"/>
                          <w:marBottom w:val="0"/>
                          <w:divBdr>
                            <w:top w:val="none" w:sz="0" w:space="0" w:color="auto"/>
                            <w:left w:val="none" w:sz="0" w:space="0" w:color="auto"/>
                            <w:bottom w:val="none" w:sz="0" w:space="0" w:color="auto"/>
                            <w:right w:val="none" w:sz="0" w:space="0" w:color="auto"/>
                          </w:divBdr>
                          <w:divsChild>
                            <w:div w:id="357967333">
                              <w:marLeft w:val="0"/>
                              <w:marRight w:val="0"/>
                              <w:marTop w:val="0"/>
                              <w:marBottom w:val="0"/>
                              <w:divBdr>
                                <w:top w:val="none" w:sz="0" w:space="0" w:color="auto"/>
                                <w:left w:val="none" w:sz="0" w:space="0" w:color="auto"/>
                                <w:bottom w:val="none" w:sz="0" w:space="0" w:color="auto"/>
                                <w:right w:val="none" w:sz="0" w:space="0" w:color="auto"/>
                              </w:divBdr>
                              <w:divsChild>
                                <w:div w:id="1442145091">
                                  <w:marLeft w:val="0"/>
                                  <w:marRight w:val="0"/>
                                  <w:marTop w:val="0"/>
                                  <w:marBottom w:val="0"/>
                                  <w:divBdr>
                                    <w:top w:val="none" w:sz="0" w:space="0" w:color="auto"/>
                                    <w:left w:val="none" w:sz="0" w:space="0" w:color="auto"/>
                                    <w:bottom w:val="none" w:sz="0" w:space="0" w:color="auto"/>
                                    <w:right w:val="none" w:sz="0" w:space="0" w:color="auto"/>
                                  </w:divBdr>
                                  <w:divsChild>
                                    <w:div w:id="953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95980">
                          <w:marLeft w:val="0"/>
                          <w:marRight w:val="0"/>
                          <w:marTop w:val="225"/>
                          <w:marBottom w:val="225"/>
                          <w:divBdr>
                            <w:top w:val="single" w:sz="6" w:space="8" w:color="AD5908"/>
                            <w:left w:val="single" w:sz="6" w:space="11" w:color="AD5908"/>
                            <w:bottom w:val="single" w:sz="6" w:space="8" w:color="AD5908"/>
                            <w:right w:val="single" w:sz="6" w:space="11" w:color="AD5908"/>
                          </w:divBdr>
                        </w:div>
                      </w:divsChild>
                    </w:div>
                  </w:divsChild>
                </w:div>
              </w:divsChild>
            </w:div>
            <w:div w:id="1804617319">
              <w:marLeft w:val="0"/>
              <w:marRight w:val="0"/>
              <w:marTop w:val="0"/>
              <w:marBottom w:val="0"/>
              <w:divBdr>
                <w:top w:val="none" w:sz="0" w:space="0" w:color="auto"/>
                <w:left w:val="none" w:sz="0" w:space="0" w:color="auto"/>
                <w:bottom w:val="none" w:sz="0" w:space="0" w:color="auto"/>
                <w:right w:val="none" w:sz="0" w:space="0" w:color="auto"/>
              </w:divBdr>
              <w:divsChild>
                <w:div w:id="2007586278">
                  <w:marLeft w:val="0"/>
                  <w:marRight w:val="0"/>
                  <w:marTop w:val="0"/>
                  <w:marBottom w:val="0"/>
                  <w:divBdr>
                    <w:top w:val="none" w:sz="0" w:space="0" w:color="auto"/>
                    <w:left w:val="none" w:sz="0" w:space="0" w:color="auto"/>
                    <w:bottom w:val="none" w:sz="0" w:space="0" w:color="auto"/>
                    <w:right w:val="none" w:sz="0" w:space="0" w:color="auto"/>
                  </w:divBdr>
                  <w:divsChild>
                    <w:div w:id="10691159">
                      <w:marLeft w:val="0"/>
                      <w:marRight w:val="0"/>
                      <w:marTop w:val="0"/>
                      <w:marBottom w:val="0"/>
                      <w:divBdr>
                        <w:top w:val="none" w:sz="0" w:space="0" w:color="auto"/>
                        <w:left w:val="none" w:sz="0" w:space="0" w:color="auto"/>
                        <w:bottom w:val="none" w:sz="0" w:space="0" w:color="auto"/>
                        <w:right w:val="none" w:sz="0" w:space="0" w:color="auto"/>
                      </w:divBdr>
                      <w:divsChild>
                        <w:div w:id="59142773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582327289">
              <w:marLeft w:val="0"/>
              <w:marRight w:val="0"/>
              <w:marTop w:val="0"/>
              <w:marBottom w:val="0"/>
              <w:divBdr>
                <w:top w:val="none" w:sz="0" w:space="0" w:color="auto"/>
                <w:left w:val="none" w:sz="0" w:space="0" w:color="auto"/>
                <w:bottom w:val="none" w:sz="0" w:space="0" w:color="auto"/>
                <w:right w:val="none" w:sz="0" w:space="0" w:color="auto"/>
              </w:divBdr>
              <w:divsChild>
                <w:div w:id="1796945733">
                  <w:marLeft w:val="0"/>
                  <w:marRight w:val="0"/>
                  <w:marTop w:val="450"/>
                  <w:marBottom w:val="0"/>
                  <w:divBdr>
                    <w:top w:val="none" w:sz="0" w:space="0" w:color="auto"/>
                    <w:left w:val="none" w:sz="0" w:space="0" w:color="auto"/>
                    <w:bottom w:val="none" w:sz="0" w:space="0" w:color="auto"/>
                    <w:right w:val="none" w:sz="0" w:space="0" w:color="auto"/>
                  </w:divBdr>
                  <w:divsChild>
                    <w:div w:id="120273004">
                      <w:marLeft w:val="0"/>
                      <w:marRight w:val="0"/>
                      <w:marTop w:val="0"/>
                      <w:marBottom w:val="0"/>
                      <w:divBdr>
                        <w:top w:val="none" w:sz="0" w:space="0" w:color="auto"/>
                        <w:left w:val="none" w:sz="0" w:space="0" w:color="auto"/>
                        <w:bottom w:val="none" w:sz="0" w:space="0" w:color="auto"/>
                        <w:right w:val="none" w:sz="0" w:space="0" w:color="auto"/>
                      </w:divBdr>
                      <w:divsChild>
                        <w:div w:id="617176434">
                          <w:marLeft w:val="0"/>
                          <w:marRight w:val="0"/>
                          <w:marTop w:val="0"/>
                          <w:marBottom w:val="0"/>
                          <w:divBdr>
                            <w:top w:val="none" w:sz="0" w:space="0" w:color="auto"/>
                            <w:left w:val="none" w:sz="0" w:space="0" w:color="auto"/>
                            <w:bottom w:val="none" w:sz="0" w:space="0" w:color="auto"/>
                            <w:right w:val="none" w:sz="0" w:space="0" w:color="auto"/>
                          </w:divBdr>
                          <w:divsChild>
                            <w:div w:id="708143212">
                              <w:marLeft w:val="-225"/>
                              <w:marRight w:val="-225"/>
                              <w:marTop w:val="0"/>
                              <w:marBottom w:val="0"/>
                              <w:divBdr>
                                <w:top w:val="none" w:sz="0" w:space="0" w:color="auto"/>
                                <w:left w:val="none" w:sz="0" w:space="0" w:color="auto"/>
                                <w:bottom w:val="none" w:sz="0" w:space="0" w:color="auto"/>
                                <w:right w:val="none" w:sz="0" w:space="0" w:color="auto"/>
                              </w:divBdr>
                              <w:divsChild>
                                <w:div w:id="196700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333739">
                      <w:marLeft w:val="-225"/>
                      <w:marRight w:val="-225"/>
                      <w:marTop w:val="0"/>
                      <w:marBottom w:val="0"/>
                      <w:divBdr>
                        <w:top w:val="none" w:sz="0" w:space="0" w:color="auto"/>
                        <w:left w:val="none" w:sz="0" w:space="0" w:color="auto"/>
                        <w:bottom w:val="none" w:sz="0" w:space="0" w:color="auto"/>
                        <w:right w:val="none" w:sz="0" w:space="0" w:color="auto"/>
                      </w:divBdr>
                      <w:divsChild>
                        <w:div w:id="976256530">
                          <w:marLeft w:val="0"/>
                          <w:marRight w:val="0"/>
                          <w:marTop w:val="0"/>
                          <w:marBottom w:val="0"/>
                          <w:divBdr>
                            <w:top w:val="none" w:sz="0" w:space="0" w:color="auto"/>
                            <w:left w:val="none" w:sz="0" w:space="0" w:color="auto"/>
                            <w:bottom w:val="none" w:sz="0" w:space="0" w:color="auto"/>
                            <w:right w:val="none" w:sz="0" w:space="0" w:color="auto"/>
                          </w:divBdr>
                          <w:divsChild>
                            <w:div w:id="867059315">
                              <w:marLeft w:val="0"/>
                              <w:marRight w:val="0"/>
                              <w:marTop w:val="0"/>
                              <w:marBottom w:val="0"/>
                              <w:divBdr>
                                <w:top w:val="none" w:sz="0" w:space="0" w:color="auto"/>
                                <w:left w:val="none" w:sz="0" w:space="0" w:color="auto"/>
                                <w:bottom w:val="none" w:sz="0" w:space="0" w:color="auto"/>
                                <w:right w:val="none" w:sz="0" w:space="0" w:color="auto"/>
                              </w:divBdr>
                              <w:divsChild>
                                <w:div w:id="1719818871">
                                  <w:marLeft w:val="0"/>
                                  <w:marRight w:val="0"/>
                                  <w:marTop w:val="0"/>
                                  <w:marBottom w:val="0"/>
                                  <w:divBdr>
                                    <w:top w:val="none" w:sz="0" w:space="0" w:color="auto"/>
                                    <w:left w:val="none" w:sz="0" w:space="0" w:color="auto"/>
                                    <w:bottom w:val="none" w:sz="0" w:space="0" w:color="auto"/>
                                    <w:right w:val="none" w:sz="0" w:space="0" w:color="auto"/>
                                  </w:divBdr>
                                  <w:divsChild>
                                    <w:div w:id="47730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83018">
                              <w:marLeft w:val="0"/>
                              <w:marRight w:val="0"/>
                              <w:marTop w:val="0"/>
                              <w:marBottom w:val="0"/>
                              <w:divBdr>
                                <w:top w:val="none" w:sz="0" w:space="0" w:color="auto"/>
                                <w:left w:val="none" w:sz="0" w:space="0" w:color="auto"/>
                                <w:bottom w:val="none" w:sz="0" w:space="0" w:color="auto"/>
                                <w:right w:val="none" w:sz="0" w:space="0" w:color="auto"/>
                              </w:divBdr>
                              <w:divsChild>
                                <w:div w:id="1004943727">
                                  <w:marLeft w:val="0"/>
                                  <w:marRight w:val="0"/>
                                  <w:marTop w:val="0"/>
                                  <w:marBottom w:val="0"/>
                                  <w:divBdr>
                                    <w:top w:val="none" w:sz="0" w:space="0" w:color="auto"/>
                                    <w:left w:val="none" w:sz="0" w:space="0" w:color="auto"/>
                                    <w:bottom w:val="none" w:sz="0" w:space="0" w:color="auto"/>
                                    <w:right w:val="none" w:sz="0" w:space="0" w:color="auto"/>
                                  </w:divBdr>
                                  <w:divsChild>
                                    <w:div w:id="115888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4292">
                              <w:marLeft w:val="0"/>
                              <w:marRight w:val="0"/>
                              <w:marTop w:val="0"/>
                              <w:marBottom w:val="0"/>
                              <w:divBdr>
                                <w:top w:val="none" w:sz="0" w:space="0" w:color="auto"/>
                                <w:left w:val="none" w:sz="0" w:space="0" w:color="auto"/>
                                <w:bottom w:val="none" w:sz="0" w:space="0" w:color="auto"/>
                                <w:right w:val="none" w:sz="0" w:space="0" w:color="auto"/>
                              </w:divBdr>
                              <w:divsChild>
                                <w:div w:id="847214385">
                                  <w:marLeft w:val="0"/>
                                  <w:marRight w:val="0"/>
                                  <w:marTop w:val="0"/>
                                  <w:marBottom w:val="0"/>
                                  <w:divBdr>
                                    <w:top w:val="none" w:sz="0" w:space="0" w:color="auto"/>
                                    <w:left w:val="none" w:sz="0" w:space="0" w:color="auto"/>
                                    <w:bottom w:val="none" w:sz="0" w:space="0" w:color="auto"/>
                                    <w:right w:val="none" w:sz="0" w:space="0" w:color="auto"/>
                                  </w:divBdr>
                                  <w:divsChild>
                                    <w:div w:id="67287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7064">
                              <w:marLeft w:val="0"/>
                              <w:marRight w:val="0"/>
                              <w:marTop w:val="0"/>
                              <w:marBottom w:val="0"/>
                              <w:divBdr>
                                <w:top w:val="none" w:sz="0" w:space="0" w:color="auto"/>
                                <w:left w:val="none" w:sz="0" w:space="0" w:color="auto"/>
                                <w:bottom w:val="none" w:sz="0" w:space="0" w:color="auto"/>
                                <w:right w:val="none" w:sz="0" w:space="0" w:color="auto"/>
                              </w:divBdr>
                              <w:divsChild>
                                <w:div w:id="1374888857">
                                  <w:marLeft w:val="0"/>
                                  <w:marRight w:val="0"/>
                                  <w:marTop w:val="0"/>
                                  <w:marBottom w:val="0"/>
                                  <w:divBdr>
                                    <w:top w:val="none" w:sz="0" w:space="0" w:color="auto"/>
                                    <w:left w:val="none" w:sz="0" w:space="0" w:color="auto"/>
                                    <w:bottom w:val="none" w:sz="0" w:space="0" w:color="auto"/>
                                    <w:right w:val="none" w:sz="0" w:space="0" w:color="auto"/>
                                  </w:divBdr>
                                  <w:divsChild>
                                    <w:div w:id="862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4066">
                          <w:marLeft w:val="0"/>
                          <w:marRight w:val="0"/>
                          <w:marTop w:val="0"/>
                          <w:marBottom w:val="0"/>
                          <w:divBdr>
                            <w:top w:val="none" w:sz="0" w:space="0" w:color="auto"/>
                            <w:left w:val="none" w:sz="0" w:space="0" w:color="auto"/>
                            <w:bottom w:val="none" w:sz="0" w:space="0" w:color="auto"/>
                            <w:right w:val="none" w:sz="0" w:space="0" w:color="auto"/>
                          </w:divBdr>
                          <w:divsChild>
                            <w:div w:id="1683700919">
                              <w:marLeft w:val="0"/>
                              <w:marRight w:val="0"/>
                              <w:marTop w:val="0"/>
                              <w:marBottom w:val="0"/>
                              <w:divBdr>
                                <w:top w:val="none" w:sz="0" w:space="0" w:color="auto"/>
                                <w:left w:val="none" w:sz="0" w:space="0" w:color="auto"/>
                                <w:bottom w:val="none" w:sz="0" w:space="0" w:color="auto"/>
                                <w:right w:val="none" w:sz="0" w:space="0" w:color="auto"/>
                              </w:divBdr>
                              <w:divsChild>
                                <w:div w:id="465469331">
                                  <w:marLeft w:val="0"/>
                                  <w:marRight w:val="0"/>
                                  <w:marTop w:val="0"/>
                                  <w:marBottom w:val="0"/>
                                  <w:divBdr>
                                    <w:top w:val="none" w:sz="0" w:space="0" w:color="auto"/>
                                    <w:left w:val="none" w:sz="0" w:space="0" w:color="auto"/>
                                    <w:bottom w:val="none" w:sz="0" w:space="0" w:color="auto"/>
                                    <w:right w:val="none" w:sz="0" w:space="0" w:color="auto"/>
                                  </w:divBdr>
                                  <w:divsChild>
                                    <w:div w:id="74318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01374">
                              <w:marLeft w:val="0"/>
                              <w:marRight w:val="0"/>
                              <w:marTop w:val="0"/>
                              <w:marBottom w:val="0"/>
                              <w:divBdr>
                                <w:top w:val="none" w:sz="0" w:space="0" w:color="auto"/>
                                <w:left w:val="none" w:sz="0" w:space="0" w:color="auto"/>
                                <w:bottom w:val="none" w:sz="0" w:space="0" w:color="auto"/>
                                <w:right w:val="none" w:sz="0" w:space="0" w:color="auto"/>
                              </w:divBdr>
                              <w:divsChild>
                                <w:div w:id="2112042889">
                                  <w:marLeft w:val="0"/>
                                  <w:marRight w:val="0"/>
                                  <w:marTop w:val="0"/>
                                  <w:marBottom w:val="0"/>
                                  <w:divBdr>
                                    <w:top w:val="none" w:sz="0" w:space="0" w:color="auto"/>
                                    <w:left w:val="none" w:sz="0" w:space="0" w:color="auto"/>
                                    <w:bottom w:val="none" w:sz="0" w:space="0" w:color="auto"/>
                                    <w:right w:val="none" w:sz="0" w:space="0" w:color="auto"/>
                                  </w:divBdr>
                                  <w:divsChild>
                                    <w:div w:id="122252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99652">
                              <w:marLeft w:val="0"/>
                              <w:marRight w:val="0"/>
                              <w:marTop w:val="0"/>
                              <w:marBottom w:val="0"/>
                              <w:divBdr>
                                <w:top w:val="none" w:sz="0" w:space="0" w:color="auto"/>
                                <w:left w:val="none" w:sz="0" w:space="0" w:color="auto"/>
                                <w:bottom w:val="none" w:sz="0" w:space="0" w:color="auto"/>
                                <w:right w:val="none" w:sz="0" w:space="0" w:color="auto"/>
                              </w:divBdr>
                              <w:divsChild>
                                <w:div w:id="1538741207">
                                  <w:marLeft w:val="0"/>
                                  <w:marRight w:val="0"/>
                                  <w:marTop w:val="0"/>
                                  <w:marBottom w:val="0"/>
                                  <w:divBdr>
                                    <w:top w:val="none" w:sz="0" w:space="0" w:color="auto"/>
                                    <w:left w:val="none" w:sz="0" w:space="0" w:color="auto"/>
                                    <w:bottom w:val="none" w:sz="0" w:space="0" w:color="auto"/>
                                    <w:right w:val="none" w:sz="0" w:space="0" w:color="auto"/>
                                  </w:divBdr>
                                  <w:divsChild>
                                    <w:div w:id="213270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6014">
                              <w:marLeft w:val="0"/>
                              <w:marRight w:val="0"/>
                              <w:marTop w:val="0"/>
                              <w:marBottom w:val="0"/>
                              <w:divBdr>
                                <w:top w:val="none" w:sz="0" w:space="0" w:color="auto"/>
                                <w:left w:val="none" w:sz="0" w:space="0" w:color="auto"/>
                                <w:bottom w:val="none" w:sz="0" w:space="0" w:color="auto"/>
                                <w:right w:val="none" w:sz="0" w:space="0" w:color="auto"/>
                              </w:divBdr>
                              <w:divsChild>
                                <w:div w:id="361907112">
                                  <w:marLeft w:val="0"/>
                                  <w:marRight w:val="0"/>
                                  <w:marTop w:val="0"/>
                                  <w:marBottom w:val="0"/>
                                  <w:divBdr>
                                    <w:top w:val="none" w:sz="0" w:space="0" w:color="auto"/>
                                    <w:left w:val="none" w:sz="0" w:space="0" w:color="auto"/>
                                    <w:bottom w:val="none" w:sz="0" w:space="0" w:color="auto"/>
                                    <w:right w:val="none" w:sz="0" w:space="0" w:color="auto"/>
                                  </w:divBdr>
                                  <w:divsChild>
                                    <w:div w:id="1378626667">
                                      <w:marLeft w:val="0"/>
                                      <w:marRight w:val="0"/>
                                      <w:marTop w:val="0"/>
                                      <w:marBottom w:val="0"/>
                                      <w:divBdr>
                                        <w:top w:val="none" w:sz="0" w:space="0" w:color="auto"/>
                                        <w:left w:val="none" w:sz="0" w:space="0" w:color="auto"/>
                                        <w:bottom w:val="none" w:sz="0" w:space="0" w:color="auto"/>
                                        <w:right w:val="none" w:sz="0" w:space="0" w:color="auto"/>
                                      </w:divBdr>
                                      <w:divsChild>
                                        <w:div w:id="431778190">
                                          <w:marLeft w:val="0"/>
                                          <w:marRight w:val="0"/>
                                          <w:marTop w:val="0"/>
                                          <w:marBottom w:val="0"/>
                                          <w:divBdr>
                                            <w:top w:val="none" w:sz="0" w:space="0" w:color="auto"/>
                                            <w:left w:val="none" w:sz="0" w:space="0" w:color="auto"/>
                                            <w:bottom w:val="none" w:sz="0" w:space="0" w:color="auto"/>
                                            <w:right w:val="none" w:sz="0" w:space="0" w:color="auto"/>
                                          </w:divBdr>
                                        </w:div>
                                        <w:div w:id="421410819">
                                          <w:marLeft w:val="0"/>
                                          <w:marRight w:val="0"/>
                                          <w:marTop w:val="0"/>
                                          <w:marBottom w:val="0"/>
                                          <w:divBdr>
                                            <w:top w:val="none" w:sz="0" w:space="0" w:color="auto"/>
                                            <w:left w:val="none" w:sz="0" w:space="0" w:color="auto"/>
                                            <w:bottom w:val="none" w:sz="0" w:space="0" w:color="auto"/>
                                            <w:right w:val="none" w:sz="0" w:space="0" w:color="auto"/>
                                          </w:divBdr>
                                        </w:div>
                                        <w:div w:id="1714304541">
                                          <w:marLeft w:val="0"/>
                                          <w:marRight w:val="0"/>
                                          <w:marTop w:val="0"/>
                                          <w:marBottom w:val="0"/>
                                          <w:divBdr>
                                            <w:top w:val="none" w:sz="0" w:space="0" w:color="auto"/>
                                            <w:left w:val="none" w:sz="0" w:space="0" w:color="auto"/>
                                            <w:bottom w:val="none" w:sz="0" w:space="0" w:color="auto"/>
                                            <w:right w:val="none" w:sz="0" w:space="0" w:color="auto"/>
                                          </w:divBdr>
                                        </w:div>
                                        <w:div w:id="238714422">
                                          <w:marLeft w:val="0"/>
                                          <w:marRight w:val="0"/>
                                          <w:marTop w:val="0"/>
                                          <w:marBottom w:val="0"/>
                                          <w:divBdr>
                                            <w:top w:val="none" w:sz="0" w:space="0" w:color="auto"/>
                                            <w:left w:val="none" w:sz="0" w:space="0" w:color="auto"/>
                                            <w:bottom w:val="none" w:sz="0" w:space="0" w:color="auto"/>
                                            <w:right w:val="none" w:sz="0" w:space="0" w:color="auto"/>
                                          </w:divBdr>
                                        </w:div>
                                        <w:div w:id="411125384">
                                          <w:marLeft w:val="0"/>
                                          <w:marRight w:val="0"/>
                                          <w:marTop w:val="0"/>
                                          <w:marBottom w:val="0"/>
                                          <w:divBdr>
                                            <w:top w:val="none" w:sz="0" w:space="0" w:color="auto"/>
                                            <w:left w:val="none" w:sz="0" w:space="0" w:color="auto"/>
                                            <w:bottom w:val="none" w:sz="0" w:space="0" w:color="auto"/>
                                            <w:right w:val="none" w:sz="0" w:space="0" w:color="auto"/>
                                          </w:divBdr>
                                        </w:div>
                                        <w:div w:id="1945922535">
                                          <w:marLeft w:val="0"/>
                                          <w:marRight w:val="0"/>
                                          <w:marTop w:val="0"/>
                                          <w:marBottom w:val="0"/>
                                          <w:divBdr>
                                            <w:top w:val="none" w:sz="0" w:space="0" w:color="auto"/>
                                            <w:left w:val="none" w:sz="0" w:space="0" w:color="auto"/>
                                            <w:bottom w:val="none" w:sz="0" w:space="0" w:color="auto"/>
                                            <w:right w:val="none" w:sz="0" w:space="0" w:color="auto"/>
                                          </w:divBdr>
                                        </w:div>
                                        <w:div w:id="641622989">
                                          <w:marLeft w:val="0"/>
                                          <w:marRight w:val="0"/>
                                          <w:marTop w:val="0"/>
                                          <w:marBottom w:val="0"/>
                                          <w:divBdr>
                                            <w:top w:val="none" w:sz="0" w:space="0" w:color="auto"/>
                                            <w:left w:val="none" w:sz="0" w:space="0" w:color="auto"/>
                                            <w:bottom w:val="none" w:sz="0" w:space="0" w:color="auto"/>
                                            <w:right w:val="none" w:sz="0" w:space="0" w:color="auto"/>
                                          </w:divBdr>
                                        </w:div>
                                        <w:div w:id="11900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435553">
                              <w:marLeft w:val="0"/>
                              <w:marRight w:val="0"/>
                              <w:marTop w:val="0"/>
                              <w:marBottom w:val="0"/>
                              <w:divBdr>
                                <w:top w:val="none" w:sz="0" w:space="0" w:color="auto"/>
                                <w:left w:val="none" w:sz="0" w:space="0" w:color="auto"/>
                                <w:bottom w:val="none" w:sz="0" w:space="0" w:color="auto"/>
                                <w:right w:val="none" w:sz="0" w:space="0" w:color="auto"/>
                              </w:divBdr>
                              <w:divsChild>
                                <w:div w:id="618687452">
                                  <w:marLeft w:val="0"/>
                                  <w:marRight w:val="0"/>
                                  <w:marTop w:val="0"/>
                                  <w:marBottom w:val="0"/>
                                  <w:divBdr>
                                    <w:top w:val="none" w:sz="0" w:space="0" w:color="auto"/>
                                    <w:left w:val="none" w:sz="0" w:space="0" w:color="auto"/>
                                    <w:bottom w:val="none" w:sz="0" w:space="0" w:color="auto"/>
                                    <w:right w:val="none" w:sz="0" w:space="0" w:color="auto"/>
                                  </w:divBdr>
                                  <w:divsChild>
                                    <w:div w:id="1608200670">
                                      <w:marLeft w:val="0"/>
                                      <w:marRight w:val="0"/>
                                      <w:marTop w:val="0"/>
                                      <w:marBottom w:val="0"/>
                                      <w:divBdr>
                                        <w:top w:val="none" w:sz="0" w:space="0" w:color="auto"/>
                                        <w:left w:val="none" w:sz="0" w:space="0" w:color="auto"/>
                                        <w:bottom w:val="none" w:sz="0" w:space="0" w:color="auto"/>
                                        <w:right w:val="none" w:sz="0" w:space="0" w:color="auto"/>
                                      </w:divBdr>
                                      <w:divsChild>
                                        <w:div w:id="1688141932">
                                          <w:marLeft w:val="0"/>
                                          <w:marRight w:val="0"/>
                                          <w:marTop w:val="0"/>
                                          <w:marBottom w:val="0"/>
                                          <w:divBdr>
                                            <w:top w:val="none" w:sz="0" w:space="0" w:color="auto"/>
                                            <w:left w:val="none" w:sz="0" w:space="0" w:color="auto"/>
                                            <w:bottom w:val="none" w:sz="0" w:space="0" w:color="auto"/>
                                            <w:right w:val="none" w:sz="0" w:space="0" w:color="auto"/>
                                          </w:divBdr>
                                        </w:div>
                                        <w:div w:id="61220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017620">
                      <w:marLeft w:val="0"/>
                      <w:marRight w:val="0"/>
                      <w:marTop w:val="0"/>
                      <w:marBottom w:val="0"/>
                      <w:divBdr>
                        <w:top w:val="none" w:sz="0" w:space="0" w:color="auto"/>
                        <w:left w:val="none" w:sz="0" w:space="0" w:color="auto"/>
                        <w:bottom w:val="none" w:sz="0" w:space="0" w:color="auto"/>
                        <w:right w:val="none" w:sz="0" w:space="0" w:color="auto"/>
                      </w:divBdr>
                      <w:divsChild>
                        <w:div w:id="1374185601">
                          <w:marLeft w:val="0"/>
                          <w:marRight w:val="0"/>
                          <w:marTop w:val="0"/>
                          <w:marBottom w:val="0"/>
                          <w:divBdr>
                            <w:top w:val="none" w:sz="0" w:space="0" w:color="auto"/>
                            <w:left w:val="none" w:sz="0" w:space="0" w:color="auto"/>
                            <w:bottom w:val="none" w:sz="0" w:space="0" w:color="auto"/>
                            <w:right w:val="none" w:sz="0" w:space="0" w:color="auto"/>
                          </w:divBdr>
                          <w:divsChild>
                            <w:div w:id="977877005">
                              <w:marLeft w:val="0"/>
                              <w:marRight w:val="0"/>
                              <w:marTop w:val="0"/>
                              <w:marBottom w:val="0"/>
                              <w:divBdr>
                                <w:top w:val="none" w:sz="0" w:space="0" w:color="auto"/>
                                <w:left w:val="none" w:sz="0" w:space="0" w:color="auto"/>
                                <w:bottom w:val="none" w:sz="0" w:space="0" w:color="auto"/>
                                <w:right w:val="none" w:sz="0" w:space="0" w:color="auto"/>
                              </w:divBdr>
                              <w:divsChild>
                                <w:div w:id="101268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57258">
                          <w:marLeft w:val="0"/>
                          <w:marRight w:val="0"/>
                          <w:marTop w:val="0"/>
                          <w:marBottom w:val="0"/>
                          <w:divBdr>
                            <w:top w:val="none" w:sz="0" w:space="0" w:color="auto"/>
                            <w:left w:val="none" w:sz="0" w:space="0" w:color="auto"/>
                            <w:bottom w:val="none" w:sz="0" w:space="0" w:color="auto"/>
                            <w:right w:val="none" w:sz="0" w:space="0" w:color="auto"/>
                          </w:divBdr>
                          <w:divsChild>
                            <w:div w:id="1593204146">
                              <w:marLeft w:val="0"/>
                              <w:marRight w:val="0"/>
                              <w:marTop w:val="0"/>
                              <w:marBottom w:val="0"/>
                              <w:divBdr>
                                <w:top w:val="none" w:sz="0" w:space="0" w:color="auto"/>
                                <w:left w:val="none" w:sz="0" w:space="0" w:color="auto"/>
                                <w:bottom w:val="none" w:sz="0" w:space="0" w:color="auto"/>
                                <w:right w:val="none" w:sz="0" w:space="0" w:color="auto"/>
                              </w:divBdr>
                              <w:divsChild>
                                <w:div w:id="102336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62616">
                          <w:marLeft w:val="0"/>
                          <w:marRight w:val="0"/>
                          <w:marTop w:val="0"/>
                          <w:marBottom w:val="0"/>
                          <w:divBdr>
                            <w:top w:val="none" w:sz="0" w:space="0" w:color="auto"/>
                            <w:left w:val="none" w:sz="0" w:space="0" w:color="auto"/>
                            <w:bottom w:val="none" w:sz="0" w:space="0" w:color="auto"/>
                            <w:right w:val="none" w:sz="0" w:space="0" w:color="auto"/>
                          </w:divBdr>
                          <w:divsChild>
                            <w:div w:id="2071659201">
                              <w:marLeft w:val="0"/>
                              <w:marRight w:val="0"/>
                              <w:marTop w:val="0"/>
                              <w:marBottom w:val="0"/>
                              <w:divBdr>
                                <w:top w:val="none" w:sz="0" w:space="0" w:color="auto"/>
                                <w:left w:val="none" w:sz="0" w:space="0" w:color="auto"/>
                                <w:bottom w:val="none" w:sz="0" w:space="0" w:color="auto"/>
                                <w:right w:val="none" w:sz="0" w:space="0" w:color="auto"/>
                              </w:divBdr>
                              <w:divsChild>
                                <w:div w:id="16529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1550">
                          <w:marLeft w:val="0"/>
                          <w:marRight w:val="0"/>
                          <w:marTop w:val="0"/>
                          <w:marBottom w:val="0"/>
                          <w:divBdr>
                            <w:top w:val="none" w:sz="0" w:space="0" w:color="auto"/>
                            <w:left w:val="none" w:sz="0" w:space="0" w:color="auto"/>
                            <w:bottom w:val="none" w:sz="0" w:space="0" w:color="auto"/>
                            <w:right w:val="none" w:sz="0" w:space="0" w:color="auto"/>
                          </w:divBdr>
                          <w:divsChild>
                            <w:div w:id="463541240">
                              <w:marLeft w:val="0"/>
                              <w:marRight w:val="0"/>
                              <w:marTop w:val="0"/>
                              <w:marBottom w:val="0"/>
                              <w:divBdr>
                                <w:top w:val="none" w:sz="0" w:space="0" w:color="auto"/>
                                <w:left w:val="none" w:sz="0" w:space="0" w:color="auto"/>
                                <w:bottom w:val="none" w:sz="0" w:space="0" w:color="auto"/>
                                <w:right w:val="none" w:sz="0" w:space="0" w:color="auto"/>
                              </w:divBdr>
                              <w:divsChild>
                                <w:div w:id="171233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1222">
                          <w:marLeft w:val="0"/>
                          <w:marRight w:val="0"/>
                          <w:marTop w:val="0"/>
                          <w:marBottom w:val="0"/>
                          <w:divBdr>
                            <w:top w:val="none" w:sz="0" w:space="0" w:color="auto"/>
                            <w:left w:val="none" w:sz="0" w:space="0" w:color="auto"/>
                            <w:bottom w:val="none" w:sz="0" w:space="0" w:color="auto"/>
                            <w:right w:val="none" w:sz="0" w:space="0" w:color="auto"/>
                          </w:divBdr>
                          <w:divsChild>
                            <w:div w:id="1829252032">
                              <w:marLeft w:val="0"/>
                              <w:marRight w:val="0"/>
                              <w:marTop w:val="0"/>
                              <w:marBottom w:val="0"/>
                              <w:divBdr>
                                <w:top w:val="none" w:sz="0" w:space="0" w:color="auto"/>
                                <w:left w:val="none" w:sz="0" w:space="0" w:color="auto"/>
                                <w:bottom w:val="none" w:sz="0" w:space="0" w:color="auto"/>
                                <w:right w:val="none" w:sz="0" w:space="0" w:color="auto"/>
                              </w:divBdr>
                              <w:divsChild>
                                <w:div w:id="23261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249641">
                          <w:marLeft w:val="0"/>
                          <w:marRight w:val="0"/>
                          <w:marTop w:val="0"/>
                          <w:marBottom w:val="0"/>
                          <w:divBdr>
                            <w:top w:val="none" w:sz="0" w:space="0" w:color="auto"/>
                            <w:left w:val="none" w:sz="0" w:space="0" w:color="auto"/>
                            <w:bottom w:val="none" w:sz="0" w:space="0" w:color="auto"/>
                            <w:right w:val="none" w:sz="0" w:space="0" w:color="auto"/>
                          </w:divBdr>
                          <w:divsChild>
                            <w:div w:id="806170322">
                              <w:marLeft w:val="0"/>
                              <w:marRight w:val="0"/>
                              <w:marTop w:val="0"/>
                              <w:marBottom w:val="0"/>
                              <w:divBdr>
                                <w:top w:val="none" w:sz="0" w:space="0" w:color="auto"/>
                                <w:left w:val="none" w:sz="0" w:space="0" w:color="auto"/>
                                <w:bottom w:val="none" w:sz="0" w:space="0" w:color="auto"/>
                                <w:right w:val="none" w:sz="0" w:space="0" w:color="auto"/>
                              </w:divBdr>
                              <w:divsChild>
                                <w:div w:id="203176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809655">
      <w:bodyDiv w:val="1"/>
      <w:marLeft w:val="0"/>
      <w:marRight w:val="0"/>
      <w:marTop w:val="0"/>
      <w:marBottom w:val="0"/>
      <w:divBdr>
        <w:top w:val="none" w:sz="0" w:space="0" w:color="auto"/>
        <w:left w:val="none" w:sz="0" w:space="0" w:color="auto"/>
        <w:bottom w:val="none" w:sz="0" w:space="0" w:color="auto"/>
        <w:right w:val="none" w:sz="0" w:space="0" w:color="auto"/>
      </w:divBdr>
      <w:divsChild>
        <w:div w:id="926380346">
          <w:marLeft w:val="0"/>
          <w:marRight w:val="0"/>
          <w:marTop w:val="0"/>
          <w:marBottom w:val="0"/>
          <w:divBdr>
            <w:top w:val="none" w:sz="0" w:space="0" w:color="auto"/>
            <w:left w:val="none" w:sz="0" w:space="0" w:color="auto"/>
            <w:bottom w:val="none" w:sz="0" w:space="0" w:color="auto"/>
            <w:right w:val="none" w:sz="0" w:space="0" w:color="auto"/>
          </w:divBdr>
          <w:divsChild>
            <w:div w:id="24256579">
              <w:marLeft w:val="0"/>
              <w:marRight w:val="0"/>
              <w:marTop w:val="0"/>
              <w:marBottom w:val="0"/>
              <w:divBdr>
                <w:top w:val="none" w:sz="0" w:space="0" w:color="auto"/>
                <w:left w:val="none" w:sz="0" w:space="0" w:color="auto"/>
                <w:bottom w:val="none" w:sz="0" w:space="0" w:color="auto"/>
                <w:right w:val="none" w:sz="0" w:space="0" w:color="auto"/>
              </w:divBdr>
            </w:div>
          </w:divsChild>
        </w:div>
        <w:div w:id="275336499">
          <w:marLeft w:val="0"/>
          <w:marRight w:val="0"/>
          <w:marTop w:val="0"/>
          <w:marBottom w:val="0"/>
          <w:divBdr>
            <w:top w:val="none" w:sz="0" w:space="0" w:color="auto"/>
            <w:left w:val="none" w:sz="0" w:space="0" w:color="auto"/>
            <w:bottom w:val="none" w:sz="0" w:space="0" w:color="auto"/>
            <w:right w:val="none" w:sz="0" w:space="0" w:color="auto"/>
          </w:divBdr>
          <w:divsChild>
            <w:div w:id="18852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5</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Warren</dc:creator>
  <cp:keywords/>
  <dc:description/>
  <cp:lastModifiedBy>Larry Jenkins</cp:lastModifiedBy>
  <cp:revision>11</cp:revision>
  <dcterms:created xsi:type="dcterms:W3CDTF">2026-05-16T01:51:00Z</dcterms:created>
  <dcterms:modified xsi:type="dcterms:W3CDTF">2026-05-16T09:21:00Z</dcterms:modified>
</cp:coreProperties>
</file>