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6C" w:rsidRDefault="00C7496C" w:rsidP="00792EBA">
      <w:pPr>
        <w:spacing w:after="0" w:line="240" w:lineRule="auto"/>
        <w:ind w:left="1440" w:firstLine="720"/>
        <w:rPr>
          <w:rFonts w:ascii="Arial" w:hAnsi="Arial" w:cs="Arial"/>
          <w:sz w:val="24"/>
          <w:szCs w:val="24"/>
        </w:rPr>
      </w:pPr>
      <w:r w:rsidRPr="00C7496C">
        <w:rPr>
          <w:rFonts w:ascii="Arial" w:hAnsi="Arial" w:cs="Arial"/>
          <w:b/>
          <w:noProof/>
          <w:sz w:val="32"/>
          <w:szCs w:val="32"/>
          <w:lang w:eastAsia="en-CA"/>
        </w:rPr>
        <w:drawing>
          <wp:anchor distT="0" distB="0" distL="114300" distR="114300" simplePos="0" relativeHeight="251658240" behindDoc="1" locked="0" layoutInCell="1" allowOverlap="1">
            <wp:simplePos x="0" y="0"/>
            <wp:positionH relativeFrom="column">
              <wp:posOffset>-247650</wp:posOffset>
            </wp:positionH>
            <wp:positionV relativeFrom="paragraph">
              <wp:posOffset>-295275</wp:posOffset>
            </wp:positionV>
            <wp:extent cx="1846580" cy="962025"/>
            <wp:effectExtent l="19050" t="0" r="1270" b="0"/>
            <wp:wrapTight wrapText="bothSides">
              <wp:wrapPolygon edited="0">
                <wp:start x="-223" y="0"/>
                <wp:lineTo x="-223" y="21386"/>
                <wp:lineTo x="21615" y="21386"/>
                <wp:lineTo x="21615" y="0"/>
                <wp:lineTo x="-223" y="0"/>
              </wp:wrapPolygon>
            </wp:wrapTight>
            <wp:docPr id="1" name="Picture 0" descr="VNM logo_Logo tagline colou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M logo_Logo tagline colour.small.png"/>
                    <pic:cNvPicPr/>
                  </pic:nvPicPr>
                  <pic:blipFill>
                    <a:blip r:embed="rId6" cstate="print"/>
                    <a:stretch>
                      <a:fillRect/>
                    </a:stretch>
                  </pic:blipFill>
                  <pic:spPr>
                    <a:xfrm>
                      <a:off x="0" y="0"/>
                      <a:ext cx="1846580" cy="962025"/>
                    </a:xfrm>
                    <a:prstGeom prst="rect">
                      <a:avLst/>
                    </a:prstGeom>
                  </pic:spPr>
                </pic:pic>
              </a:graphicData>
            </a:graphic>
          </wp:anchor>
        </w:drawing>
      </w:r>
      <w:r>
        <w:rPr>
          <w:rFonts w:ascii="Arial" w:hAnsi="Arial" w:cs="Arial"/>
          <w:b/>
          <w:sz w:val="32"/>
          <w:szCs w:val="32"/>
        </w:rPr>
        <w:t xml:space="preserve">      </w:t>
      </w:r>
    </w:p>
    <w:p w:rsidR="00C7496C" w:rsidRPr="00C7496C" w:rsidRDefault="00C7496C" w:rsidP="00C7496C">
      <w:pPr>
        <w:spacing w:after="0" w:line="240" w:lineRule="auto"/>
        <w:ind w:left="2160" w:firstLine="720"/>
        <w:rPr>
          <w:rFonts w:ascii="Arial" w:hAnsi="Arial" w:cs="Arial"/>
          <w:sz w:val="24"/>
          <w:szCs w:val="24"/>
        </w:rPr>
      </w:pPr>
    </w:p>
    <w:p w:rsidR="005A0CE7" w:rsidRDefault="005A0CE7" w:rsidP="005A0CE7">
      <w:pPr>
        <w:jc w:val="center"/>
      </w:pPr>
    </w:p>
    <w:p w:rsidR="00792EBA" w:rsidRDefault="00792EBA" w:rsidP="00C7496C">
      <w:pPr>
        <w:spacing w:after="0" w:line="240" w:lineRule="auto"/>
        <w:rPr>
          <w:rFonts w:ascii="Arial" w:hAnsi="Arial" w:cs="Arial"/>
          <w:b/>
          <w:sz w:val="24"/>
          <w:szCs w:val="24"/>
        </w:rPr>
      </w:pPr>
    </w:p>
    <w:p w:rsidR="00792EBA" w:rsidRPr="00E92866" w:rsidRDefault="00792EBA" w:rsidP="00E006DE">
      <w:pPr>
        <w:spacing w:after="0" w:line="240" w:lineRule="auto"/>
        <w:jc w:val="center"/>
        <w:rPr>
          <w:rFonts w:ascii="Calibri" w:hAnsi="Calibri" w:cs="Calibri"/>
          <w:b/>
          <w:sz w:val="28"/>
          <w:szCs w:val="28"/>
        </w:rPr>
      </w:pPr>
      <w:r w:rsidRPr="00E92866">
        <w:rPr>
          <w:rFonts w:ascii="Calibri" w:hAnsi="Calibri" w:cs="Calibri"/>
          <w:b/>
          <w:sz w:val="28"/>
          <w:szCs w:val="28"/>
        </w:rPr>
        <w:t>Village of New Minas</w:t>
      </w:r>
    </w:p>
    <w:p w:rsidR="00792EBA" w:rsidRPr="00E92866" w:rsidRDefault="000F163A" w:rsidP="00E006DE">
      <w:pPr>
        <w:spacing w:after="0" w:line="240" w:lineRule="auto"/>
        <w:jc w:val="center"/>
        <w:rPr>
          <w:rFonts w:ascii="Calibri" w:hAnsi="Calibri" w:cs="Calibri"/>
          <w:sz w:val="28"/>
          <w:szCs w:val="28"/>
        </w:rPr>
      </w:pPr>
      <w:r>
        <w:rPr>
          <w:rFonts w:ascii="Calibri" w:hAnsi="Calibri" w:cs="Calibri"/>
          <w:sz w:val="28"/>
          <w:szCs w:val="28"/>
        </w:rPr>
        <w:t>New Minas Water</w:t>
      </w:r>
      <w:r w:rsidR="00792EBA" w:rsidRPr="00E92866">
        <w:rPr>
          <w:rFonts w:ascii="Calibri" w:hAnsi="Calibri" w:cs="Calibri"/>
          <w:sz w:val="28"/>
          <w:szCs w:val="28"/>
        </w:rPr>
        <w:t xml:space="preserve"> Commission Meeting</w:t>
      </w:r>
    </w:p>
    <w:p w:rsidR="00792EBA" w:rsidRPr="00E92866" w:rsidRDefault="00022491" w:rsidP="00E006DE">
      <w:pPr>
        <w:spacing w:after="0" w:line="240" w:lineRule="auto"/>
        <w:jc w:val="center"/>
        <w:rPr>
          <w:rFonts w:ascii="Calibri" w:hAnsi="Calibri" w:cs="Calibri"/>
          <w:sz w:val="28"/>
          <w:szCs w:val="28"/>
        </w:rPr>
      </w:pPr>
      <w:r>
        <w:rPr>
          <w:rFonts w:ascii="Calibri" w:hAnsi="Calibri" w:cs="Calibri"/>
          <w:sz w:val="28"/>
          <w:szCs w:val="28"/>
        </w:rPr>
        <w:t>Wednesday January</w:t>
      </w:r>
      <w:r w:rsidR="00075476">
        <w:rPr>
          <w:rFonts w:ascii="Calibri" w:hAnsi="Calibri" w:cs="Calibri"/>
          <w:sz w:val="28"/>
          <w:szCs w:val="28"/>
        </w:rPr>
        <w:t xml:space="preserve"> 2</w:t>
      </w:r>
      <w:r>
        <w:rPr>
          <w:rFonts w:ascii="Calibri" w:hAnsi="Calibri" w:cs="Calibri"/>
          <w:sz w:val="28"/>
          <w:szCs w:val="28"/>
        </w:rPr>
        <w:t>2, 2020</w:t>
      </w:r>
      <w:r w:rsidR="00792EBA" w:rsidRPr="00E92866">
        <w:rPr>
          <w:rFonts w:ascii="Calibri" w:hAnsi="Calibri" w:cs="Calibri"/>
          <w:sz w:val="28"/>
          <w:szCs w:val="28"/>
        </w:rPr>
        <w:t xml:space="preserve"> @ 7:00 PM</w:t>
      </w:r>
    </w:p>
    <w:p w:rsidR="00792EBA" w:rsidRPr="00E92866" w:rsidRDefault="00792EBA" w:rsidP="00E006DE">
      <w:pPr>
        <w:spacing w:after="0" w:line="240" w:lineRule="auto"/>
        <w:jc w:val="center"/>
        <w:rPr>
          <w:rFonts w:ascii="Calibri" w:hAnsi="Calibri" w:cs="Calibri"/>
          <w:sz w:val="28"/>
          <w:szCs w:val="28"/>
        </w:rPr>
      </w:pPr>
      <w:r w:rsidRPr="00E92866">
        <w:rPr>
          <w:rFonts w:ascii="Calibri" w:hAnsi="Calibri" w:cs="Calibri"/>
          <w:sz w:val="28"/>
          <w:szCs w:val="28"/>
        </w:rPr>
        <w:t>Commission Room, Louis Millett Community Complex</w:t>
      </w:r>
    </w:p>
    <w:p w:rsidR="00792EBA" w:rsidRPr="00E92866" w:rsidRDefault="00792EBA" w:rsidP="00E006DE">
      <w:pPr>
        <w:spacing w:after="0" w:line="240" w:lineRule="auto"/>
        <w:jc w:val="center"/>
        <w:rPr>
          <w:rFonts w:ascii="Calibri" w:hAnsi="Calibri" w:cs="Calibri"/>
          <w:sz w:val="28"/>
          <w:szCs w:val="28"/>
        </w:rPr>
      </w:pPr>
      <w:r w:rsidRPr="00E92866">
        <w:rPr>
          <w:rFonts w:ascii="Calibri" w:hAnsi="Calibri" w:cs="Calibri"/>
          <w:sz w:val="28"/>
          <w:szCs w:val="28"/>
        </w:rPr>
        <w:t>New Minas, Nova Scotia</w:t>
      </w:r>
    </w:p>
    <w:p w:rsidR="00792EBA" w:rsidRPr="00E006DE" w:rsidRDefault="00792EBA" w:rsidP="00E006DE">
      <w:pPr>
        <w:spacing w:after="0" w:line="240" w:lineRule="auto"/>
        <w:jc w:val="both"/>
        <w:rPr>
          <w:rFonts w:ascii="Calibri" w:hAnsi="Calibri" w:cs="Calibri"/>
          <w:b/>
          <w:sz w:val="24"/>
          <w:szCs w:val="24"/>
        </w:rPr>
      </w:pPr>
    </w:p>
    <w:p w:rsidR="00E006DE" w:rsidRPr="00384D14" w:rsidRDefault="005A0CE7" w:rsidP="00E006DE">
      <w:pPr>
        <w:spacing w:after="0" w:line="240" w:lineRule="auto"/>
        <w:jc w:val="both"/>
        <w:rPr>
          <w:rFonts w:ascii="Calibri" w:hAnsi="Calibri" w:cs="Calibri"/>
          <w:sz w:val="24"/>
          <w:szCs w:val="24"/>
        </w:rPr>
      </w:pPr>
      <w:r w:rsidRPr="00384D14">
        <w:rPr>
          <w:rFonts w:ascii="Calibri" w:hAnsi="Calibri" w:cs="Calibri"/>
          <w:b/>
          <w:sz w:val="24"/>
          <w:szCs w:val="24"/>
        </w:rPr>
        <w:t>Commissioners Present</w:t>
      </w:r>
      <w:r w:rsidR="00A627DF" w:rsidRPr="00384D14">
        <w:rPr>
          <w:rFonts w:ascii="Calibri" w:hAnsi="Calibri" w:cs="Calibri"/>
          <w:sz w:val="24"/>
          <w:szCs w:val="24"/>
        </w:rPr>
        <w:t xml:space="preserve">:   </w:t>
      </w:r>
      <w:r w:rsidR="00C7496C" w:rsidRPr="00384D14">
        <w:rPr>
          <w:rFonts w:ascii="Calibri" w:hAnsi="Calibri" w:cs="Calibri"/>
          <w:sz w:val="24"/>
          <w:szCs w:val="24"/>
        </w:rPr>
        <w:tab/>
      </w:r>
    </w:p>
    <w:p w:rsidR="005A0CE7" w:rsidRDefault="000F163A" w:rsidP="00E92866">
      <w:pPr>
        <w:pStyle w:val="ListParagraph"/>
        <w:numPr>
          <w:ilvl w:val="0"/>
          <w:numId w:val="25"/>
        </w:numPr>
        <w:spacing w:after="0" w:line="240" w:lineRule="auto"/>
        <w:jc w:val="both"/>
        <w:rPr>
          <w:rFonts w:ascii="Calibri" w:hAnsi="Calibri" w:cs="Calibri"/>
          <w:sz w:val="24"/>
          <w:szCs w:val="24"/>
        </w:rPr>
      </w:pPr>
      <w:r w:rsidRPr="00384D14">
        <w:rPr>
          <w:rFonts w:ascii="Calibri" w:hAnsi="Calibri" w:cs="Calibri"/>
          <w:sz w:val="24"/>
          <w:szCs w:val="24"/>
        </w:rPr>
        <w:t>James Redmond</w:t>
      </w:r>
      <w:r w:rsidR="00AA2A50" w:rsidRPr="00384D14">
        <w:rPr>
          <w:rFonts w:ascii="Calibri" w:hAnsi="Calibri" w:cs="Calibri"/>
          <w:sz w:val="24"/>
          <w:szCs w:val="24"/>
        </w:rPr>
        <w:t>, Chair</w:t>
      </w:r>
    </w:p>
    <w:p w:rsidR="00022491" w:rsidRPr="00384D14" w:rsidRDefault="00022491"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Dave Chaulk, Vice Chair</w:t>
      </w:r>
    </w:p>
    <w:p w:rsidR="0072227F" w:rsidRPr="00384D14" w:rsidRDefault="00AA2A50" w:rsidP="00E92866">
      <w:pPr>
        <w:pStyle w:val="ListParagraph"/>
        <w:numPr>
          <w:ilvl w:val="0"/>
          <w:numId w:val="25"/>
        </w:numPr>
        <w:spacing w:after="0" w:line="240" w:lineRule="auto"/>
        <w:jc w:val="both"/>
        <w:rPr>
          <w:rFonts w:ascii="Calibri" w:hAnsi="Calibri" w:cs="Calibri"/>
          <w:sz w:val="24"/>
          <w:szCs w:val="24"/>
        </w:rPr>
      </w:pPr>
      <w:r w:rsidRPr="00384D14">
        <w:rPr>
          <w:rFonts w:ascii="Calibri" w:hAnsi="Calibri" w:cs="Calibri"/>
          <w:sz w:val="24"/>
          <w:szCs w:val="24"/>
        </w:rPr>
        <w:t>Mary Munroe, Commissioner</w:t>
      </w:r>
    </w:p>
    <w:p w:rsidR="00246927" w:rsidRPr="00384D14" w:rsidRDefault="00246927"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Bruce MacArthur, Citizen Member</w:t>
      </w:r>
      <w:r w:rsidRPr="00384D14">
        <w:rPr>
          <w:rFonts w:ascii="Calibri" w:hAnsi="Calibri" w:cs="Calibri"/>
          <w:sz w:val="24"/>
          <w:szCs w:val="24"/>
        </w:rPr>
        <w:t xml:space="preserve"> </w:t>
      </w:r>
    </w:p>
    <w:p w:rsidR="00246927" w:rsidRDefault="00246927" w:rsidP="00E92866">
      <w:pPr>
        <w:pStyle w:val="ListParagraph"/>
        <w:numPr>
          <w:ilvl w:val="0"/>
          <w:numId w:val="25"/>
        </w:numPr>
        <w:spacing w:after="0" w:line="240" w:lineRule="auto"/>
        <w:jc w:val="both"/>
        <w:rPr>
          <w:rFonts w:ascii="Calibri" w:hAnsi="Calibri" w:cs="Calibri"/>
          <w:sz w:val="24"/>
          <w:szCs w:val="24"/>
        </w:rPr>
      </w:pPr>
      <w:r>
        <w:rPr>
          <w:rFonts w:ascii="Calibri" w:hAnsi="Calibri" w:cs="Calibri"/>
          <w:sz w:val="24"/>
          <w:szCs w:val="24"/>
        </w:rPr>
        <w:t>Scott Crowell, Citizen Member</w:t>
      </w:r>
      <w:r w:rsidRPr="00384D14">
        <w:rPr>
          <w:rFonts w:ascii="Calibri" w:hAnsi="Calibri" w:cs="Calibri"/>
          <w:sz w:val="24"/>
          <w:szCs w:val="24"/>
        </w:rPr>
        <w:t xml:space="preserve"> </w:t>
      </w:r>
    </w:p>
    <w:p w:rsidR="007B3585" w:rsidRPr="00C4707B" w:rsidRDefault="0072227F" w:rsidP="00C4707B">
      <w:pPr>
        <w:spacing w:after="0" w:line="240" w:lineRule="auto"/>
        <w:jc w:val="both"/>
        <w:rPr>
          <w:rFonts w:ascii="Calibri" w:hAnsi="Calibri" w:cs="Calibri"/>
          <w:sz w:val="24"/>
          <w:szCs w:val="24"/>
        </w:rPr>
      </w:pPr>
      <w:r w:rsidRPr="003D0B53">
        <w:rPr>
          <w:rFonts w:ascii="Calibri" w:hAnsi="Calibri" w:cs="Calibri"/>
          <w:sz w:val="24"/>
          <w:szCs w:val="24"/>
        </w:rPr>
        <w:t xml:space="preserve">                                               </w:t>
      </w:r>
      <w:r w:rsidRPr="003D0B53">
        <w:rPr>
          <w:rFonts w:ascii="Calibri" w:hAnsi="Calibri" w:cs="Calibri"/>
          <w:sz w:val="24"/>
          <w:szCs w:val="24"/>
        </w:rPr>
        <w:tab/>
      </w:r>
    </w:p>
    <w:p w:rsidR="00246927" w:rsidRPr="007B3585" w:rsidRDefault="005A0CE7" w:rsidP="007B3585">
      <w:pPr>
        <w:spacing w:after="0" w:line="240" w:lineRule="auto"/>
        <w:ind w:left="3600" w:hanging="3600"/>
        <w:jc w:val="both"/>
        <w:rPr>
          <w:rFonts w:ascii="Calibri" w:hAnsi="Calibri" w:cs="Calibri"/>
          <w:sz w:val="24"/>
          <w:szCs w:val="24"/>
        </w:rPr>
      </w:pPr>
      <w:r w:rsidRPr="003D0B53">
        <w:rPr>
          <w:rFonts w:ascii="Calibri" w:hAnsi="Calibri" w:cs="Calibri"/>
          <w:b/>
          <w:sz w:val="24"/>
          <w:szCs w:val="24"/>
        </w:rPr>
        <w:t>Staff Present:</w:t>
      </w:r>
      <w:r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 xml:space="preserve"> </w:t>
      </w:r>
      <w:r w:rsidR="00C7496C" w:rsidRPr="003D0B53">
        <w:rPr>
          <w:rFonts w:ascii="Calibri" w:hAnsi="Calibri" w:cs="Calibri"/>
          <w:sz w:val="24"/>
          <w:szCs w:val="24"/>
        </w:rPr>
        <w:tab/>
      </w:r>
      <w:r w:rsidR="00246927" w:rsidRPr="007B3585">
        <w:rPr>
          <w:rFonts w:ascii="Calibri" w:hAnsi="Calibri" w:cs="Calibri"/>
          <w:sz w:val="24"/>
          <w:szCs w:val="24"/>
        </w:rPr>
        <w:t xml:space="preserve">                                  </w:t>
      </w:r>
      <w:r w:rsidR="00246927" w:rsidRPr="007B3585">
        <w:rPr>
          <w:rFonts w:ascii="Calibri" w:hAnsi="Calibri" w:cs="Calibri"/>
          <w:sz w:val="24"/>
          <w:szCs w:val="24"/>
        </w:rPr>
        <w:tab/>
        <w:t xml:space="preserve">                                       </w:t>
      </w:r>
      <w:r w:rsidR="00246927" w:rsidRPr="007B3585">
        <w:rPr>
          <w:rFonts w:ascii="Calibri" w:hAnsi="Calibri" w:cs="Calibri"/>
          <w:sz w:val="24"/>
          <w:szCs w:val="24"/>
        </w:rPr>
        <w:tab/>
        <w:t xml:space="preserve"> </w:t>
      </w:r>
    </w:p>
    <w:p w:rsidR="00022491" w:rsidRDefault="00022491" w:rsidP="00E92866">
      <w:pPr>
        <w:pStyle w:val="ListParagraph"/>
        <w:numPr>
          <w:ilvl w:val="0"/>
          <w:numId w:val="26"/>
        </w:numPr>
        <w:spacing w:after="0" w:line="240" w:lineRule="auto"/>
        <w:jc w:val="both"/>
        <w:rPr>
          <w:rFonts w:ascii="Calibri" w:hAnsi="Calibri" w:cs="Calibri"/>
          <w:sz w:val="24"/>
          <w:szCs w:val="24"/>
        </w:rPr>
      </w:pPr>
      <w:r>
        <w:rPr>
          <w:rFonts w:ascii="Calibri" w:hAnsi="Calibri" w:cs="Calibri"/>
          <w:sz w:val="24"/>
          <w:szCs w:val="24"/>
        </w:rPr>
        <w:t>Gerard Hamilton, Operations Manager</w:t>
      </w:r>
    </w:p>
    <w:p w:rsidR="00022491" w:rsidRDefault="00022491" w:rsidP="00E92866">
      <w:pPr>
        <w:pStyle w:val="ListParagraph"/>
        <w:numPr>
          <w:ilvl w:val="0"/>
          <w:numId w:val="26"/>
        </w:numPr>
        <w:spacing w:after="0" w:line="240" w:lineRule="auto"/>
        <w:jc w:val="both"/>
        <w:rPr>
          <w:rFonts w:ascii="Calibri" w:hAnsi="Calibri" w:cs="Calibri"/>
          <w:sz w:val="24"/>
          <w:szCs w:val="24"/>
        </w:rPr>
      </w:pPr>
      <w:r>
        <w:rPr>
          <w:rFonts w:ascii="Calibri" w:hAnsi="Calibri" w:cs="Calibri"/>
          <w:sz w:val="24"/>
          <w:szCs w:val="24"/>
        </w:rPr>
        <w:t>Ian Morrison, Clerk Treasurer/Chief Administrative Officer</w:t>
      </w:r>
    </w:p>
    <w:p w:rsidR="00E006DE" w:rsidRPr="003D0B53" w:rsidRDefault="00E006DE" w:rsidP="00E006DE">
      <w:pPr>
        <w:spacing w:after="0" w:line="240" w:lineRule="auto"/>
        <w:jc w:val="both"/>
        <w:rPr>
          <w:rFonts w:ascii="Calibri" w:hAnsi="Calibri" w:cs="Calibri"/>
          <w:b/>
          <w:sz w:val="24"/>
          <w:szCs w:val="24"/>
        </w:rPr>
      </w:pPr>
    </w:p>
    <w:p w:rsidR="00246927" w:rsidRDefault="005A0CE7" w:rsidP="005A1397">
      <w:pPr>
        <w:spacing w:after="0" w:line="240" w:lineRule="auto"/>
        <w:jc w:val="both"/>
        <w:rPr>
          <w:rFonts w:ascii="Calibri" w:hAnsi="Calibri" w:cs="Calibri"/>
          <w:sz w:val="24"/>
          <w:szCs w:val="24"/>
        </w:rPr>
      </w:pPr>
      <w:r w:rsidRPr="003D0B53">
        <w:rPr>
          <w:rFonts w:ascii="Calibri" w:hAnsi="Calibri" w:cs="Calibri"/>
          <w:b/>
          <w:sz w:val="24"/>
          <w:szCs w:val="24"/>
        </w:rPr>
        <w:t>Others Present:</w:t>
      </w:r>
      <w:r w:rsidRPr="003D0B53">
        <w:rPr>
          <w:rFonts w:ascii="Calibri" w:hAnsi="Calibri" w:cs="Calibri"/>
          <w:sz w:val="24"/>
          <w:szCs w:val="24"/>
        </w:rPr>
        <w:t xml:space="preserve">      </w:t>
      </w:r>
    </w:p>
    <w:p w:rsidR="00E006DE" w:rsidRPr="00246927" w:rsidRDefault="007B3585" w:rsidP="00246927">
      <w:pPr>
        <w:pStyle w:val="ListParagraph"/>
        <w:numPr>
          <w:ilvl w:val="0"/>
          <w:numId w:val="33"/>
        </w:numPr>
        <w:spacing w:after="0" w:line="240" w:lineRule="auto"/>
        <w:jc w:val="both"/>
        <w:rPr>
          <w:rFonts w:ascii="Calibri" w:hAnsi="Calibri" w:cs="Calibri"/>
          <w:sz w:val="24"/>
          <w:szCs w:val="24"/>
        </w:rPr>
      </w:pPr>
      <w:r>
        <w:rPr>
          <w:rFonts w:ascii="Calibri" w:hAnsi="Calibri" w:cs="Calibri"/>
          <w:sz w:val="24"/>
          <w:szCs w:val="24"/>
        </w:rPr>
        <w:t>None</w:t>
      </w:r>
      <w:r w:rsidR="005A0CE7" w:rsidRPr="00246927">
        <w:rPr>
          <w:rFonts w:ascii="Calibri" w:hAnsi="Calibri" w:cs="Calibri"/>
          <w:sz w:val="24"/>
          <w:szCs w:val="24"/>
        </w:rPr>
        <w:t xml:space="preserve">          </w:t>
      </w:r>
      <w:r w:rsidR="00A627DF" w:rsidRPr="00246927">
        <w:rPr>
          <w:rFonts w:ascii="Calibri" w:hAnsi="Calibri" w:cs="Calibri"/>
          <w:sz w:val="24"/>
          <w:szCs w:val="24"/>
        </w:rPr>
        <w:t xml:space="preserve"> </w:t>
      </w:r>
      <w:r w:rsidR="00C7496C" w:rsidRPr="00246927">
        <w:rPr>
          <w:rFonts w:ascii="Calibri" w:hAnsi="Calibri" w:cs="Calibri"/>
          <w:sz w:val="24"/>
          <w:szCs w:val="24"/>
        </w:rPr>
        <w:t xml:space="preserve"> </w:t>
      </w:r>
      <w:r w:rsidR="00C7496C" w:rsidRPr="00246927">
        <w:rPr>
          <w:rFonts w:ascii="Calibri" w:hAnsi="Calibri" w:cs="Calibri"/>
          <w:sz w:val="24"/>
          <w:szCs w:val="24"/>
        </w:rPr>
        <w:tab/>
      </w:r>
    </w:p>
    <w:p w:rsidR="005A0CE7" w:rsidRPr="003D0B53" w:rsidRDefault="005A0CE7" w:rsidP="005A1397">
      <w:pPr>
        <w:spacing w:after="0" w:line="240" w:lineRule="auto"/>
        <w:jc w:val="both"/>
        <w:rPr>
          <w:rFonts w:ascii="Calibri" w:hAnsi="Calibri" w:cs="Calibri"/>
          <w:sz w:val="24"/>
          <w:szCs w:val="24"/>
        </w:rPr>
      </w:pPr>
      <w:r w:rsidRPr="003D0B53">
        <w:rPr>
          <w:rFonts w:ascii="Calibri" w:hAnsi="Calibri" w:cs="Calibri"/>
          <w:sz w:val="24"/>
          <w:szCs w:val="24"/>
        </w:rPr>
        <w:t xml:space="preserve">                                             </w:t>
      </w:r>
      <w:r w:rsidR="00A627DF" w:rsidRPr="003D0B53">
        <w:rPr>
          <w:rFonts w:ascii="Calibri" w:hAnsi="Calibri" w:cs="Calibri"/>
          <w:sz w:val="24"/>
          <w:szCs w:val="24"/>
        </w:rPr>
        <w:t xml:space="preserve">  </w:t>
      </w:r>
      <w:r w:rsidR="00C7496C"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r w:rsidR="0072227F" w:rsidRPr="003D0B53">
        <w:rPr>
          <w:rFonts w:ascii="Calibri" w:hAnsi="Calibri" w:cs="Calibri"/>
          <w:sz w:val="24"/>
          <w:szCs w:val="24"/>
        </w:rPr>
        <w:tab/>
      </w:r>
    </w:p>
    <w:p w:rsidR="005A0CE7" w:rsidRPr="003D0B53" w:rsidRDefault="005A0CE7" w:rsidP="005A1397">
      <w:pPr>
        <w:spacing w:after="0" w:line="240" w:lineRule="auto"/>
        <w:jc w:val="both"/>
        <w:rPr>
          <w:rFonts w:ascii="Calibri" w:hAnsi="Calibri" w:cs="Calibri"/>
          <w:b/>
          <w:sz w:val="24"/>
          <w:szCs w:val="24"/>
        </w:rPr>
      </w:pPr>
      <w:r w:rsidRPr="003D0B53">
        <w:rPr>
          <w:rFonts w:ascii="Calibri" w:hAnsi="Calibri" w:cs="Calibri"/>
          <w:b/>
          <w:sz w:val="24"/>
          <w:szCs w:val="24"/>
        </w:rPr>
        <w:t xml:space="preserve">Call to Order: </w:t>
      </w:r>
    </w:p>
    <w:p w:rsidR="005A0CE7" w:rsidRPr="003D0B53" w:rsidRDefault="00E92866" w:rsidP="005A1397">
      <w:pPr>
        <w:spacing w:after="0" w:line="240" w:lineRule="auto"/>
        <w:jc w:val="both"/>
        <w:rPr>
          <w:rFonts w:ascii="Calibri" w:hAnsi="Calibri" w:cs="Calibri"/>
          <w:sz w:val="24"/>
          <w:szCs w:val="24"/>
        </w:rPr>
      </w:pPr>
      <w:r w:rsidRPr="003D0B53">
        <w:rPr>
          <w:rFonts w:ascii="Calibri" w:hAnsi="Calibri" w:cs="Calibri"/>
          <w:sz w:val="24"/>
          <w:szCs w:val="24"/>
        </w:rPr>
        <w:t xml:space="preserve">Chair </w:t>
      </w:r>
      <w:r w:rsidR="000F163A">
        <w:rPr>
          <w:rFonts w:ascii="Calibri" w:hAnsi="Calibri" w:cs="Calibri"/>
          <w:sz w:val="24"/>
          <w:szCs w:val="24"/>
        </w:rPr>
        <w:t>James Redmond</w:t>
      </w:r>
      <w:r w:rsidR="005A0CE7" w:rsidRPr="003D0B53">
        <w:rPr>
          <w:rFonts w:ascii="Calibri" w:hAnsi="Calibri" w:cs="Calibri"/>
          <w:sz w:val="24"/>
          <w:szCs w:val="24"/>
        </w:rPr>
        <w:t xml:space="preserve"> cal</w:t>
      </w:r>
      <w:r w:rsidR="00075476">
        <w:rPr>
          <w:rFonts w:ascii="Calibri" w:hAnsi="Calibri" w:cs="Calibri"/>
          <w:sz w:val="24"/>
          <w:szCs w:val="24"/>
        </w:rPr>
        <w:t>led the meeting to order at 7</w:t>
      </w:r>
      <w:r w:rsidR="006E3A32">
        <w:rPr>
          <w:rFonts w:ascii="Calibri" w:hAnsi="Calibri" w:cs="Calibri"/>
          <w:sz w:val="24"/>
          <w:szCs w:val="24"/>
        </w:rPr>
        <w:t>:</w:t>
      </w:r>
      <w:r w:rsidR="007B3585">
        <w:rPr>
          <w:rFonts w:ascii="Calibri" w:hAnsi="Calibri" w:cs="Calibri"/>
          <w:sz w:val="24"/>
          <w:szCs w:val="24"/>
        </w:rPr>
        <w:t>00</w:t>
      </w:r>
      <w:r w:rsidR="00792EBA" w:rsidRPr="003D0B53">
        <w:rPr>
          <w:rFonts w:ascii="Calibri" w:hAnsi="Calibri" w:cs="Calibri"/>
          <w:sz w:val="24"/>
          <w:szCs w:val="24"/>
        </w:rPr>
        <w:t xml:space="preserve"> pm</w:t>
      </w:r>
      <w:r w:rsidR="005A0CE7" w:rsidRPr="003D0B53">
        <w:rPr>
          <w:rFonts w:ascii="Calibri" w:hAnsi="Calibri" w:cs="Calibri"/>
          <w:sz w:val="24"/>
          <w:szCs w:val="24"/>
        </w:rPr>
        <w:t xml:space="preserve">, welcoming those in attendance. </w:t>
      </w:r>
    </w:p>
    <w:p w:rsidR="00C7496C" w:rsidRPr="003D0B53" w:rsidRDefault="00C7496C" w:rsidP="005A1397">
      <w:pPr>
        <w:spacing w:after="0" w:line="240" w:lineRule="auto"/>
        <w:jc w:val="both"/>
        <w:rPr>
          <w:rFonts w:ascii="Calibri" w:hAnsi="Calibri" w:cs="Calibri"/>
          <w:sz w:val="24"/>
          <w:szCs w:val="24"/>
        </w:rPr>
      </w:pPr>
    </w:p>
    <w:p w:rsidR="00B7695A" w:rsidRPr="003D0B53" w:rsidRDefault="00F93A03" w:rsidP="005A1397">
      <w:pPr>
        <w:spacing w:after="0" w:line="240" w:lineRule="auto"/>
        <w:jc w:val="both"/>
        <w:rPr>
          <w:rFonts w:ascii="Calibri" w:hAnsi="Calibri" w:cs="Calibri"/>
          <w:b/>
          <w:sz w:val="24"/>
          <w:szCs w:val="24"/>
        </w:rPr>
      </w:pPr>
      <w:r>
        <w:rPr>
          <w:rFonts w:ascii="Calibri" w:hAnsi="Calibri" w:cs="Calibri"/>
          <w:b/>
          <w:sz w:val="24"/>
          <w:szCs w:val="24"/>
        </w:rPr>
        <w:t>Approval of the Agenda</w:t>
      </w:r>
      <w:r w:rsidR="004101CE" w:rsidRPr="003D0B53">
        <w:rPr>
          <w:rFonts w:ascii="Calibri" w:hAnsi="Calibri" w:cs="Calibri"/>
          <w:b/>
          <w:sz w:val="24"/>
          <w:szCs w:val="24"/>
        </w:rPr>
        <w:t>:</w:t>
      </w:r>
    </w:p>
    <w:p w:rsidR="005A0CE7" w:rsidRPr="003D0B53" w:rsidRDefault="00C7496C" w:rsidP="005A1397">
      <w:pPr>
        <w:spacing w:after="0" w:line="240" w:lineRule="auto"/>
        <w:jc w:val="both"/>
        <w:rPr>
          <w:rFonts w:ascii="Calibri" w:hAnsi="Calibri" w:cs="Calibri"/>
          <w:sz w:val="24"/>
          <w:szCs w:val="24"/>
        </w:rPr>
      </w:pPr>
      <w:r w:rsidRPr="003D0B53">
        <w:rPr>
          <w:rFonts w:ascii="Calibri" w:hAnsi="Calibri" w:cs="Calibri"/>
          <w:sz w:val="24"/>
          <w:szCs w:val="24"/>
        </w:rPr>
        <w:t>THAT the</w:t>
      </w:r>
      <w:r w:rsidR="00792EBA" w:rsidRPr="003D0B53">
        <w:rPr>
          <w:rFonts w:ascii="Calibri" w:hAnsi="Calibri" w:cs="Calibri"/>
          <w:sz w:val="24"/>
          <w:szCs w:val="24"/>
        </w:rPr>
        <w:t xml:space="preserve"> A</w:t>
      </w:r>
      <w:r w:rsidR="008F1CEC" w:rsidRPr="003D0B53">
        <w:rPr>
          <w:rFonts w:ascii="Calibri" w:hAnsi="Calibri" w:cs="Calibri"/>
          <w:sz w:val="24"/>
          <w:szCs w:val="24"/>
        </w:rPr>
        <w:t xml:space="preserve">genda </w:t>
      </w:r>
      <w:r w:rsidR="00F57E63" w:rsidRPr="003D0B53">
        <w:rPr>
          <w:rFonts w:ascii="Calibri" w:hAnsi="Calibri" w:cs="Calibri"/>
          <w:sz w:val="24"/>
          <w:szCs w:val="24"/>
        </w:rPr>
        <w:t xml:space="preserve">for the </w:t>
      </w:r>
      <w:r w:rsidR="00022491">
        <w:rPr>
          <w:rFonts w:ascii="Calibri" w:hAnsi="Calibri" w:cs="Calibri"/>
          <w:sz w:val="24"/>
          <w:szCs w:val="24"/>
        </w:rPr>
        <w:t>January 22, 2020</w:t>
      </w:r>
      <w:r w:rsidR="004F3C3E">
        <w:rPr>
          <w:rFonts w:ascii="Calibri" w:hAnsi="Calibri" w:cs="Calibri"/>
          <w:sz w:val="24"/>
          <w:szCs w:val="24"/>
        </w:rPr>
        <w:t xml:space="preserve"> regular </w:t>
      </w:r>
      <w:r w:rsidR="00AC2DF8">
        <w:rPr>
          <w:rFonts w:ascii="Calibri" w:hAnsi="Calibri" w:cs="Calibri"/>
          <w:sz w:val="24"/>
          <w:szCs w:val="24"/>
        </w:rPr>
        <w:t xml:space="preserve">Water </w:t>
      </w:r>
      <w:r w:rsidR="004F3C3E">
        <w:rPr>
          <w:rFonts w:ascii="Calibri" w:hAnsi="Calibri" w:cs="Calibri"/>
          <w:sz w:val="24"/>
          <w:szCs w:val="24"/>
        </w:rPr>
        <w:t xml:space="preserve">Commission meeting </w:t>
      </w:r>
      <w:r w:rsidR="00F57E63" w:rsidRPr="003D0B53">
        <w:rPr>
          <w:rFonts w:ascii="Calibri" w:hAnsi="Calibri" w:cs="Calibri"/>
          <w:sz w:val="24"/>
          <w:szCs w:val="24"/>
        </w:rPr>
        <w:t>be approved as presen</w:t>
      </w:r>
      <w:r w:rsidR="002A52B9" w:rsidRPr="003D0B53">
        <w:rPr>
          <w:rFonts w:ascii="Calibri" w:hAnsi="Calibri" w:cs="Calibri"/>
          <w:sz w:val="24"/>
          <w:szCs w:val="24"/>
        </w:rPr>
        <w:t>ted</w:t>
      </w:r>
      <w:r w:rsidR="005B44CF" w:rsidRPr="003D0B53">
        <w:rPr>
          <w:rFonts w:ascii="Calibri" w:hAnsi="Calibri" w:cs="Calibri"/>
          <w:sz w:val="24"/>
          <w:szCs w:val="24"/>
        </w:rPr>
        <w:t xml:space="preserve">. </w:t>
      </w:r>
    </w:p>
    <w:p w:rsidR="004E112F" w:rsidRDefault="00EB43DD" w:rsidP="005A1397">
      <w:pPr>
        <w:spacing w:after="0" w:line="240" w:lineRule="auto"/>
        <w:jc w:val="both"/>
        <w:rPr>
          <w:rFonts w:ascii="Calibri" w:hAnsi="Calibri" w:cs="Calibri"/>
          <w:b/>
          <w:sz w:val="24"/>
          <w:szCs w:val="24"/>
        </w:rPr>
      </w:pPr>
      <w:r>
        <w:rPr>
          <w:rFonts w:ascii="Calibri" w:hAnsi="Calibri" w:cs="Calibri"/>
          <w:b/>
          <w:sz w:val="24"/>
          <w:szCs w:val="24"/>
        </w:rPr>
        <w:t>M</w:t>
      </w:r>
      <w:r w:rsidR="004E112F">
        <w:rPr>
          <w:rFonts w:ascii="Calibri" w:hAnsi="Calibri" w:cs="Calibri"/>
          <w:b/>
          <w:sz w:val="24"/>
          <w:szCs w:val="24"/>
        </w:rPr>
        <w:t>/</w:t>
      </w:r>
      <w:r w:rsidR="00C4707B">
        <w:rPr>
          <w:rFonts w:ascii="Calibri" w:hAnsi="Calibri" w:cs="Calibri"/>
          <w:b/>
          <w:sz w:val="24"/>
          <w:szCs w:val="24"/>
        </w:rPr>
        <w:t>Dave Chaulk</w:t>
      </w:r>
    </w:p>
    <w:p w:rsidR="00C961F6" w:rsidRPr="003D0B53" w:rsidRDefault="00EB43DD" w:rsidP="005A1397">
      <w:pPr>
        <w:spacing w:after="0" w:line="240" w:lineRule="auto"/>
        <w:jc w:val="both"/>
        <w:rPr>
          <w:rFonts w:ascii="Calibri" w:hAnsi="Calibri" w:cs="Calibri"/>
          <w:b/>
          <w:sz w:val="24"/>
          <w:szCs w:val="24"/>
        </w:rPr>
      </w:pPr>
      <w:r>
        <w:rPr>
          <w:rFonts w:ascii="Calibri" w:hAnsi="Calibri" w:cs="Calibri"/>
          <w:b/>
          <w:sz w:val="24"/>
          <w:szCs w:val="24"/>
        </w:rPr>
        <w:t>S</w:t>
      </w:r>
      <w:r w:rsidR="00C4707B">
        <w:rPr>
          <w:rFonts w:ascii="Calibri" w:hAnsi="Calibri" w:cs="Calibri"/>
          <w:b/>
          <w:sz w:val="24"/>
          <w:szCs w:val="24"/>
        </w:rPr>
        <w:t>/Scott Crowell</w:t>
      </w:r>
    </w:p>
    <w:p w:rsidR="008F1CEC" w:rsidRPr="003D0B53" w:rsidRDefault="008F1CEC" w:rsidP="005A1397">
      <w:pPr>
        <w:spacing w:after="0" w:line="240" w:lineRule="auto"/>
        <w:jc w:val="both"/>
        <w:rPr>
          <w:rFonts w:ascii="Calibri" w:hAnsi="Calibri" w:cs="Calibri"/>
          <w:b/>
          <w:sz w:val="24"/>
          <w:szCs w:val="24"/>
        </w:rPr>
      </w:pPr>
      <w:r w:rsidRPr="003D0B53">
        <w:rPr>
          <w:rFonts w:ascii="Calibri" w:hAnsi="Calibri" w:cs="Calibri"/>
          <w:b/>
          <w:sz w:val="24"/>
          <w:szCs w:val="24"/>
        </w:rPr>
        <w:t>CARRIED</w:t>
      </w:r>
    </w:p>
    <w:p w:rsidR="0095279A" w:rsidRPr="003D0B53" w:rsidRDefault="0095279A" w:rsidP="005A1397">
      <w:pPr>
        <w:spacing w:after="0" w:line="240" w:lineRule="auto"/>
        <w:jc w:val="both"/>
        <w:rPr>
          <w:rFonts w:ascii="Calibri" w:hAnsi="Calibri" w:cs="Calibri"/>
          <w:b/>
          <w:sz w:val="24"/>
          <w:szCs w:val="24"/>
        </w:rPr>
      </w:pPr>
    </w:p>
    <w:p w:rsidR="00F93A03" w:rsidRPr="003D0B53" w:rsidRDefault="00F93A03" w:rsidP="005A1397">
      <w:pPr>
        <w:spacing w:after="0" w:line="240" w:lineRule="auto"/>
        <w:jc w:val="both"/>
        <w:rPr>
          <w:rFonts w:ascii="Calibri" w:hAnsi="Calibri" w:cs="Calibri"/>
          <w:b/>
          <w:sz w:val="24"/>
          <w:szCs w:val="24"/>
        </w:rPr>
      </w:pPr>
      <w:r w:rsidRPr="003D0B53">
        <w:rPr>
          <w:rFonts w:ascii="Calibri" w:hAnsi="Calibri" w:cs="Calibri"/>
          <w:b/>
          <w:sz w:val="24"/>
          <w:szCs w:val="24"/>
        </w:rPr>
        <w:t xml:space="preserve">Approval of the </w:t>
      </w:r>
      <w:r w:rsidR="007D6A92">
        <w:rPr>
          <w:rFonts w:ascii="Calibri" w:hAnsi="Calibri" w:cs="Calibri"/>
          <w:b/>
          <w:sz w:val="24"/>
          <w:szCs w:val="24"/>
        </w:rPr>
        <w:t>Minutes from Prior Meeting</w:t>
      </w:r>
      <w:r w:rsidRPr="003D0B53">
        <w:rPr>
          <w:rFonts w:ascii="Calibri" w:hAnsi="Calibri" w:cs="Calibri"/>
          <w:b/>
          <w:sz w:val="24"/>
          <w:szCs w:val="24"/>
        </w:rPr>
        <w:t>:</w:t>
      </w:r>
    </w:p>
    <w:p w:rsidR="00F93A03" w:rsidRPr="003D0B53" w:rsidRDefault="00F93A03" w:rsidP="005A1397">
      <w:pPr>
        <w:spacing w:after="0" w:line="240" w:lineRule="auto"/>
        <w:jc w:val="both"/>
        <w:rPr>
          <w:rFonts w:ascii="Calibri" w:hAnsi="Calibri" w:cs="Calibri"/>
          <w:sz w:val="24"/>
          <w:szCs w:val="24"/>
        </w:rPr>
      </w:pPr>
      <w:r w:rsidRPr="003D0B53">
        <w:rPr>
          <w:rFonts w:ascii="Calibri" w:hAnsi="Calibri" w:cs="Calibri"/>
          <w:sz w:val="24"/>
          <w:szCs w:val="24"/>
        </w:rPr>
        <w:t>THAT the</w:t>
      </w:r>
      <w:r>
        <w:rPr>
          <w:rFonts w:ascii="Calibri" w:hAnsi="Calibri" w:cs="Calibri"/>
          <w:sz w:val="24"/>
          <w:szCs w:val="24"/>
        </w:rPr>
        <w:t xml:space="preserve"> Minutes</w:t>
      </w:r>
      <w:r w:rsidRPr="003D0B53">
        <w:rPr>
          <w:rFonts w:ascii="Calibri" w:hAnsi="Calibri" w:cs="Calibri"/>
          <w:sz w:val="24"/>
          <w:szCs w:val="24"/>
        </w:rPr>
        <w:t xml:space="preserve"> for the </w:t>
      </w:r>
      <w:r w:rsidR="00022491">
        <w:rPr>
          <w:rFonts w:ascii="Calibri" w:hAnsi="Calibri" w:cs="Calibri"/>
          <w:sz w:val="24"/>
          <w:szCs w:val="24"/>
        </w:rPr>
        <w:t>November 27</w:t>
      </w:r>
      <w:r w:rsidRPr="003D0B53">
        <w:rPr>
          <w:rFonts w:ascii="Calibri" w:hAnsi="Calibri" w:cs="Calibri"/>
          <w:sz w:val="24"/>
          <w:szCs w:val="24"/>
        </w:rPr>
        <w:t xml:space="preserve">, 2019 regular </w:t>
      </w:r>
      <w:r w:rsidR="00833AB3">
        <w:rPr>
          <w:rFonts w:ascii="Calibri" w:hAnsi="Calibri" w:cs="Calibri"/>
          <w:sz w:val="24"/>
          <w:szCs w:val="24"/>
        </w:rPr>
        <w:t xml:space="preserve">Water </w:t>
      </w:r>
      <w:r w:rsidRPr="003D0B53">
        <w:rPr>
          <w:rFonts w:ascii="Calibri" w:hAnsi="Calibri" w:cs="Calibri"/>
          <w:sz w:val="24"/>
          <w:szCs w:val="24"/>
        </w:rPr>
        <w:t>Commission</w:t>
      </w:r>
      <w:r w:rsidR="00BA6BBE">
        <w:rPr>
          <w:rFonts w:ascii="Calibri" w:hAnsi="Calibri" w:cs="Calibri"/>
          <w:sz w:val="24"/>
          <w:szCs w:val="24"/>
        </w:rPr>
        <w:t xml:space="preserve"> meeting</w:t>
      </w:r>
      <w:r w:rsidR="004F3C3E">
        <w:rPr>
          <w:rFonts w:ascii="Calibri" w:hAnsi="Calibri" w:cs="Calibri"/>
          <w:sz w:val="24"/>
          <w:szCs w:val="24"/>
        </w:rPr>
        <w:t xml:space="preserve"> </w:t>
      </w:r>
      <w:r w:rsidR="00833AB3">
        <w:rPr>
          <w:rFonts w:ascii="Calibri" w:hAnsi="Calibri" w:cs="Calibri"/>
          <w:sz w:val="24"/>
          <w:szCs w:val="24"/>
        </w:rPr>
        <w:t xml:space="preserve">be </w:t>
      </w:r>
      <w:r w:rsidRPr="003D0B53">
        <w:rPr>
          <w:rFonts w:ascii="Calibri" w:hAnsi="Calibri" w:cs="Calibri"/>
          <w:sz w:val="24"/>
          <w:szCs w:val="24"/>
        </w:rPr>
        <w:t>approved</w:t>
      </w:r>
      <w:r w:rsidR="00246927">
        <w:rPr>
          <w:rFonts w:ascii="Calibri" w:hAnsi="Calibri" w:cs="Calibri"/>
          <w:sz w:val="24"/>
          <w:szCs w:val="24"/>
        </w:rPr>
        <w:t xml:space="preserve"> as presented</w:t>
      </w:r>
      <w:r w:rsidR="00833AB3">
        <w:rPr>
          <w:rFonts w:ascii="Calibri" w:hAnsi="Calibri" w:cs="Calibri"/>
          <w:sz w:val="24"/>
          <w:szCs w:val="24"/>
        </w:rPr>
        <w:t xml:space="preserve">. </w:t>
      </w:r>
      <w:r w:rsidRPr="003D0B53">
        <w:rPr>
          <w:rFonts w:ascii="Calibri" w:hAnsi="Calibri" w:cs="Calibri"/>
          <w:sz w:val="24"/>
          <w:szCs w:val="24"/>
        </w:rPr>
        <w:t xml:space="preserve"> </w:t>
      </w:r>
    </w:p>
    <w:p w:rsidR="004E112F" w:rsidRDefault="00EB43DD" w:rsidP="005A1397">
      <w:pPr>
        <w:spacing w:after="0" w:line="240" w:lineRule="auto"/>
        <w:jc w:val="both"/>
        <w:rPr>
          <w:rFonts w:ascii="Calibri" w:hAnsi="Calibri" w:cs="Calibri"/>
          <w:b/>
          <w:sz w:val="24"/>
          <w:szCs w:val="24"/>
        </w:rPr>
      </w:pPr>
      <w:r>
        <w:rPr>
          <w:rFonts w:ascii="Calibri" w:hAnsi="Calibri" w:cs="Calibri"/>
          <w:b/>
          <w:sz w:val="24"/>
          <w:szCs w:val="24"/>
        </w:rPr>
        <w:t>M</w:t>
      </w:r>
      <w:r w:rsidR="004E112F">
        <w:rPr>
          <w:rFonts w:ascii="Calibri" w:hAnsi="Calibri" w:cs="Calibri"/>
          <w:b/>
          <w:sz w:val="24"/>
          <w:szCs w:val="24"/>
        </w:rPr>
        <w:t>/</w:t>
      </w:r>
      <w:r w:rsidR="00022491">
        <w:rPr>
          <w:rFonts w:ascii="Calibri" w:hAnsi="Calibri" w:cs="Calibri"/>
          <w:b/>
          <w:sz w:val="24"/>
          <w:szCs w:val="24"/>
        </w:rPr>
        <w:t>B</w:t>
      </w:r>
      <w:r w:rsidR="00C4707B">
        <w:rPr>
          <w:rFonts w:ascii="Calibri" w:hAnsi="Calibri" w:cs="Calibri"/>
          <w:b/>
          <w:sz w:val="24"/>
          <w:szCs w:val="24"/>
        </w:rPr>
        <w:t>ruce MacArthur</w:t>
      </w:r>
    </w:p>
    <w:p w:rsidR="00F93A03" w:rsidRPr="003D0B53" w:rsidRDefault="004E112F" w:rsidP="005A1397">
      <w:pPr>
        <w:spacing w:after="0" w:line="240" w:lineRule="auto"/>
        <w:jc w:val="both"/>
        <w:rPr>
          <w:rFonts w:ascii="Calibri" w:hAnsi="Calibri" w:cs="Calibri"/>
          <w:b/>
          <w:sz w:val="24"/>
          <w:szCs w:val="24"/>
        </w:rPr>
      </w:pPr>
      <w:r>
        <w:rPr>
          <w:rFonts w:ascii="Calibri" w:hAnsi="Calibri" w:cs="Calibri"/>
          <w:b/>
          <w:sz w:val="24"/>
          <w:szCs w:val="24"/>
        </w:rPr>
        <w:t>S/</w:t>
      </w:r>
      <w:r w:rsidR="00022491">
        <w:rPr>
          <w:rFonts w:ascii="Calibri" w:hAnsi="Calibri" w:cs="Calibri"/>
          <w:b/>
          <w:sz w:val="24"/>
          <w:szCs w:val="24"/>
        </w:rPr>
        <w:t>M</w:t>
      </w:r>
      <w:r w:rsidR="00C4707B">
        <w:rPr>
          <w:rFonts w:ascii="Calibri" w:hAnsi="Calibri" w:cs="Calibri"/>
          <w:b/>
          <w:sz w:val="24"/>
          <w:szCs w:val="24"/>
        </w:rPr>
        <w:t>ary Munroe</w:t>
      </w:r>
    </w:p>
    <w:p w:rsidR="00F93A03" w:rsidRDefault="00F93A03" w:rsidP="005A1397">
      <w:pPr>
        <w:spacing w:after="0" w:line="240" w:lineRule="auto"/>
        <w:jc w:val="both"/>
        <w:rPr>
          <w:rFonts w:ascii="Calibri" w:hAnsi="Calibri" w:cs="Calibri"/>
          <w:b/>
          <w:sz w:val="24"/>
          <w:szCs w:val="24"/>
        </w:rPr>
      </w:pPr>
      <w:r w:rsidRPr="003D0B53">
        <w:rPr>
          <w:rFonts w:ascii="Calibri" w:hAnsi="Calibri" w:cs="Calibri"/>
          <w:b/>
          <w:sz w:val="24"/>
          <w:szCs w:val="24"/>
        </w:rPr>
        <w:t xml:space="preserve">CARRIED </w:t>
      </w:r>
    </w:p>
    <w:p w:rsidR="00C4707B" w:rsidRDefault="00C4707B" w:rsidP="005A1397">
      <w:pPr>
        <w:spacing w:after="0" w:line="240" w:lineRule="auto"/>
        <w:jc w:val="both"/>
        <w:rPr>
          <w:rFonts w:ascii="Calibri" w:hAnsi="Calibri" w:cs="Calibri"/>
          <w:b/>
          <w:sz w:val="24"/>
          <w:szCs w:val="24"/>
        </w:rPr>
      </w:pPr>
    </w:p>
    <w:p w:rsidR="00A50751" w:rsidRDefault="00A50751" w:rsidP="005A1397">
      <w:pPr>
        <w:spacing w:after="0" w:line="240" w:lineRule="auto"/>
        <w:jc w:val="both"/>
        <w:rPr>
          <w:rFonts w:ascii="Calibri" w:hAnsi="Calibri" w:cs="Calibri"/>
          <w:b/>
          <w:sz w:val="24"/>
          <w:szCs w:val="24"/>
        </w:rPr>
      </w:pPr>
    </w:p>
    <w:p w:rsidR="00F73846" w:rsidRPr="003D0B53" w:rsidRDefault="00F73846" w:rsidP="005A1397">
      <w:pPr>
        <w:spacing w:after="0" w:line="240" w:lineRule="auto"/>
        <w:jc w:val="both"/>
        <w:rPr>
          <w:rFonts w:ascii="Calibri" w:hAnsi="Calibri" w:cs="Calibri"/>
          <w:sz w:val="24"/>
          <w:szCs w:val="24"/>
        </w:rPr>
      </w:pPr>
      <w:r w:rsidRPr="003D0B53">
        <w:rPr>
          <w:rFonts w:ascii="Calibri" w:hAnsi="Calibri" w:cs="Calibri"/>
          <w:b/>
          <w:sz w:val="24"/>
          <w:szCs w:val="24"/>
        </w:rPr>
        <w:lastRenderedPageBreak/>
        <w:t xml:space="preserve">Business Arising from Minutes: </w:t>
      </w:r>
    </w:p>
    <w:p w:rsidR="00F73846" w:rsidRPr="004F3C3E" w:rsidRDefault="002624E6" w:rsidP="005A1397">
      <w:pPr>
        <w:pStyle w:val="ListParagraph"/>
        <w:spacing w:after="0" w:line="240" w:lineRule="auto"/>
        <w:ind w:left="0"/>
        <w:jc w:val="both"/>
        <w:rPr>
          <w:rFonts w:ascii="Calibri" w:hAnsi="Calibri" w:cs="Calibri"/>
          <w:sz w:val="24"/>
          <w:szCs w:val="24"/>
        </w:rPr>
      </w:pPr>
      <w:r>
        <w:rPr>
          <w:rFonts w:ascii="Calibri" w:hAnsi="Calibri" w:cs="Calibri"/>
          <w:sz w:val="24"/>
          <w:szCs w:val="24"/>
        </w:rPr>
        <w:t>None</w:t>
      </w:r>
    </w:p>
    <w:p w:rsidR="00E92866" w:rsidRPr="003D0B53" w:rsidRDefault="00E92866" w:rsidP="005A1397">
      <w:pPr>
        <w:spacing w:after="0" w:line="240" w:lineRule="auto"/>
        <w:jc w:val="both"/>
        <w:rPr>
          <w:rFonts w:ascii="Calibri" w:hAnsi="Calibri" w:cs="Calibri"/>
          <w:sz w:val="24"/>
          <w:szCs w:val="24"/>
        </w:rPr>
      </w:pPr>
    </w:p>
    <w:p w:rsidR="00CF467C" w:rsidRPr="004754DF" w:rsidRDefault="000A676B" w:rsidP="005A1397">
      <w:pPr>
        <w:spacing w:after="0" w:line="240" w:lineRule="auto"/>
        <w:jc w:val="both"/>
        <w:rPr>
          <w:rFonts w:ascii="Calibri" w:hAnsi="Calibri" w:cs="Calibri"/>
          <w:b/>
          <w:sz w:val="24"/>
          <w:szCs w:val="24"/>
        </w:rPr>
      </w:pPr>
      <w:r w:rsidRPr="003D0B53">
        <w:rPr>
          <w:rFonts w:ascii="Calibri" w:hAnsi="Calibri" w:cs="Calibri"/>
          <w:b/>
          <w:sz w:val="24"/>
          <w:szCs w:val="24"/>
        </w:rPr>
        <w:t>Presentation</w:t>
      </w:r>
      <w:r w:rsidR="00E92866" w:rsidRPr="003D0B53">
        <w:rPr>
          <w:rFonts w:ascii="Calibri" w:hAnsi="Calibri" w:cs="Calibri"/>
          <w:b/>
          <w:sz w:val="24"/>
          <w:szCs w:val="24"/>
        </w:rPr>
        <w:t>s</w:t>
      </w:r>
      <w:r w:rsidR="007E045F" w:rsidRPr="003D0B53">
        <w:rPr>
          <w:rFonts w:ascii="Calibri" w:hAnsi="Calibri" w:cs="Calibri"/>
          <w:b/>
          <w:sz w:val="24"/>
          <w:szCs w:val="24"/>
        </w:rPr>
        <w:t>:</w:t>
      </w:r>
    </w:p>
    <w:p w:rsidR="00143298" w:rsidRPr="00143298" w:rsidRDefault="002624E6" w:rsidP="00143298">
      <w:pPr>
        <w:spacing w:after="0" w:line="240" w:lineRule="auto"/>
        <w:jc w:val="both"/>
        <w:rPr>
          <w:rFonts w:ascii="Calibri" w:hAnsi="Calibri" w:cs="Calibri"/>
          <w:sz w:val="24"/>
          <w:szCs w:val="24"/>
        </w:rPr>
      </w:pPr>
      <w:r>
        <w:rPr>
          <w:rFonts w:ascii="Calibri" w:hAnsi="Calibri" w:cs="Calibri"/>
          <w:sz w:val="24"/>
          <w:szCs w:val="24"/>
        </w:rPr>
        <w:t>None</w:t>
      </w:r>
    </w:p>
    <w:p w:rsidR="009C4392" w:rsidRDefault="009C4392" w:rsidP="005A1397">
      <w:pPr>
        <w:spacing w:after="0" w:line="240" w:lineRule="auto"/>
        <w:jc w:val="both"/>
        <w:rPr>
          <w:rFonts w:ascii="Calibri" w:hAnsi="Calibri" w:cs="Calibri"/>
          <w:b/>
          <w:sz w:val="24"/>
          <w:szCs w:val="24"/>
        </w:rPr>
      </w:pPr>
    </w:p>
    <w:p w:rsidR="00C50115" w:rsidRPr="003D0B53" w:rsidRDefault="00246927" w:rsidP="005A1397">
      <w:pPr>
        <w:spacing w:after="0" w:line="240" w:lineRule="auto"/>
        <w:jc w:val="both"/>
        <w:rPr>
          <w:rFonts w:ascii="Calibri" w:hAnsi="Calibri" w:cs="Calibri"/>
          <w:sz w:val="24"/>
          <w:szCs w:val="24"/>
        </w:rPr>
      </w:pPr>
      <w:r>
        <w:rPr>
          <w:rFonts w:ascii="Calibri" w:hAnsi="Calibri" w:cs="Calibri"/>
          <w:b/>
          <w:sz w:val="24"/>
          <w:szCs w:val="24"/>
        </w:rPr>
        <w:t>Committee Reports</w:t>
      </w:r>
      <w:r w:rsidR="00014621" w:rsidRPr="003D0B53">
        <w:rPr>
          <w:rFonts w:ascii="Calibri" w:hAnsi="Calibri" w:cs="Calibri"/>
          <w:b/>
          <w:sz w:val="24"/>
          <w:szCs w:val="24"/>
        </w:rPr>
        <w:t xml:space="preserve">: </w:t>
      </w:r>
    </w:p>
    <w:p w:rsidR="00C4707B" w:rsidRDefault="00C4707B" w:rsidP="005A1397">
      <w:pPr>
        <w:spacing w:after="0" w:line="240" w:lineRule="auto"/>
        <w:jc w:val="both"/>
        <w:rPr>
          <w:rFonts w:ascii="Calibri" w:hAnsi="Calibri" w:cs="Calibri"/>
          <w:sz w:val="24"/>
          <w:szCs w:val="24"/>
        </w:rPr>
      </w:pPr>
      <w:r>
        <w:rPr>
          <w:rFonts w:ascii="Calibri" w:hAnsi="Calibri" w:cs="Calibri"/>
          <w:sz w:val="24"/>
          <w:szCs w:val="24"/>
        </w:rPr>
        <w:t>Gerard Hamilton presented the Water Department Report.</w:t>
      </w:r>
    </w:p>
    <w:p w:rsidR="00C4707B" w:rsidRDefault="00C4707B" w:rsidP="005A1397">
      <w:pPr>
        <w:spacing w:after="0" w:line="240" w:lineRule="auto"/>
        <w:jc w:val="both"/>
        <w:rPr>
          <w:rFonts w:ascii="Calibri" w:hAnsi="Calibri" w:cs="Calibri"/>
          <w:sz w:val="24"/>
          <w:szCs w:val="24"/>
        </w:rPr>
      </w:pPr>
    </w:p>
    <w:p w:rsidR="00AD027A" w:rsidRPr="003D0B53" w:rsidRDefault="00AD027A" w:rsidP="005A1397">
      <w:pPr>
        <w:spacing w:after="0" w:line="240" w:lineRule="auto"/>
        <w:jc w:val="both"/>
        <w:rPr>
          <w:rFonts w:ascii="Calibri" w:hAnsi="Calibri" w:cs="Calibri"/>
          <w:sz w:val="24"/>
          <w:szCs w:val="24"/>
        </w:rPr>
      </w:pPr>
      <w:r w:rsidRPr="003D0B53">
        <w:rPr>
          <w:rFonts w:ascii="Calibri" w:hAnsi="Calibri" w:cs="Calibri"/>
          <w:sz w:val="24"/>
          <w:szCs w:val="24"/>
        </w:rPr>
        <w:t xml:space="preserve">THAT the </w:t>
      </w:r>
      <w:r w:rsidR="00EB43DD">
        <w:rPr>
          <w:rFonts w:ascii="Calibri" w:hAnsi="Calibri" w:cs="Calibri"/>
          <w:sz w:val="24"/>
          <w:szCs w:val="24"/>
        </w:rPr>
        <w:t xml:space="preserve">Water </w:t>
      </w:r>
      <w:r w:rsidR="004754DF">
        <w:rPr>
          <w:rFonts w:ascii="Calibri" w:hAnsi="Calibri" w:cs="Calibri"/>
          <w:sz w:val="24"/>
          <w:szCs w:val="24"/>
        </w:rPr>
        <w:t>Department</w:t>
      </w:r>
      <w:r w:rsidR="00EB43DD">
        <w:rPr>
          <w:rFonts w:ascii="Calibri" w:hAnsi="Calibri" w:cs="Calibri"/>
          <w:sz w:val="24"/>
          <w:szCs w:val="24"/>
        </w:rPr>
        <w:t xml:space="preserve"> R</w:t>
      </w:r>
      <w:r>
        <w:rPr>
          <w:rFonts w:ascii="Calibri" w:hAnsi="Calibri" w:cs="Calibri"/>
          <w:sz w:val="24"/>
          <w:szCs w:val="24"/>
        </w:rPr>
        <w:t>eport</w:t>
      </w:r>
      <w:r w:rsidRPr="003D0B53">
        <w:rPr>
          <w:rFonts w:ascii="Calibri" w:hAnsi="Calibri" w:cs="Calibri"/>
          <w:sz w:val="24"/>
          <w:szCs w:val="24"/>
        </w:rPr>
        <w:t xml:space="preserve"> be accepted as presented.</w:t>
      </w:r>
    </w:p>
    <w:p w:rsidR="004E112F" w:rsidRDefault="004E112F" w:rsidP="005A1397">
      <w:pPr>
        <w:spacing w:after="0" w:line="240" w:lineRule="auto"/>
        <w:jc w:val="both"/>
        <w:rPr>
          <w:rFonts w:ascii="Calibri" w:hAnsi="Calibri" w:cs="Calibri"/>
          <w:b/>
          <w:sz w:val="24"/>
          <w:szCs w:val="24"/>
        </w:rPr>
      </w:pPr>
      <w:r>
        <w:rPr>
          <w:rFonts w:ascii="Calibri" w:hAnsi="Calibri" w:cs="Calibri"/>
          <w:b/>
          <w:sz w:val="24"/>
          <w:szCs w:val="24"/>
        </w:rPr>
        <w:t>M/</w:t>
      </w:r>
      <w:r w:rsidR="00C4707B">
        <w:rPr>
          <w:rFonts w:ascii="Calibri" w:hAnsi="Calibri" w:cs="Calibri"/>
          <w:b/>
          <w:sz w:val="24"/>
          <w:szCs w:val="24"/>
        </w:rPr>
        <w:t>Dave Chaulk</w:t>
      </w:r>
    </w:p>
    <w:p w:rsidR="00AD027A" w:rsidRPr="003D0B53" w:rsidRDefault="004E112F" w:rsidP="005A1397">
      <w:pPr>
        <w:spacing w:after="0" w:line="240" w:lineRule="auto"/>
        <w:jc w:val="both"/>
        <w:rPr>
          <w:rFonts w:ascii="Calibri" w:hAnsi="Calibri" w:cs="Calibri"/>
          <w:b/>
          <w:sz w:val="24"/>
          <w:szCs w:val="24"/>
        </w:rPr>
      </w:pPr>
      <w:r>
        <w:rPr>
          <w:rFonts w:ascii="Calibri" w:hAnsi="Calibri" w:cs="Calibri"/>
          <w:b/>
          <w:sz w:val="24"/>
          <w:szCs w:val="24"/>
        </w:rPr>
        <w:t>S/</w:t>
      </w:r>
      <w:r w:rsidR="00EB43DD" w:rsidRPr="00EB43DD">
        <w:rPr>
          <w:rFonts w:ascii="Calibri" w:hAnsi="Calibri" w:cs="Calibri"/>
          <w:b/>
          <w:sz w:val="24"/>
          <w:szCs w:val="24"/>
        </w:rPr>
        <w:t xml:space="preserve"> </w:t>
      </w:r>
      <w:r w:rsidR="00C4707B">
        <w:rPr>
          <w:rFonts w:ascii="Calibri" w:hAnsi="Calibri" w:cs="Calibri"/>
          <w:b/>
          <w:sz w:val="24"/>
          <w:szCs w:val="24"/>
        </w:rPr>
        <w:t>Scott Crowell</w:t>
      </w:r>
    </w:p>
    <w:p w:rsidR="00AD027A" w:rsidRPr="009D23EC" w:rsidRDefault="00AD027A" w:rsidP="005A1397">
      <w:pPr>
        <w:spacing w:after="0" w:line="240" w:lineRule="auto"/>
        <w:jc w:val="both"/>
        <w:rPr>
          <w:rFonts w:ascii="Calibri" w:hAnsi="Calibri" w:cs="Calibri"/>
          <w:b/>
          <w:sz w:val="24"/>
          <w:szCs w:val="24"/>
        </w:rPr>
      </w:pPr>
      <w:r w:rsidRPr="003D0B53">
        <w:rPr>
          <w:rFonts w:ascii="Calibri" w:hAnsi="Calibri" w:cs="Calibri"/>
          <w:b/>
          <w:sz w:val="24"/>
          <w:szCs w:val="24"/>
        </w:rPr>
        <w:t>CARRIED</w:t>
      </w:r>
    </w:p>
    <w:p w:rsidR="00BA6BBE" w:rsidRDefault="00BA6BBE" w:rsidP="005A1397">
      <w:pPr>
        <w:spacing w:after="0" w:line="240" w:lineRule="auto"/>
        <w:jc w:val="both"/>
        <w:rPr>
          <w:rFonts w:ascii="Calibri" w:hAnsi="Calibri" w:cs="Calibri"/>
          <w:b/>
          <w:sz w:val="24"/>
          <w:szCs w:val="24"/>
        </w:rPr>
      </w:pPr>
    </w:p>
    <w:p w:rsidR="00871EB9" w:rsidRPr="003D0B53" w:rsidRDefault="00A635E7" w:rsidP="005A1397">
      <w:pPr>
        <w:spacing w:after="0" w:line="240" w:lineRule="auto"/>
        <w:jc w:val="both"/>
        <w:rPr>
          <w:rFonts w:ascii="Calibri" w:hAnsi="Calibri" w:cs="Calibri"/>
          <w:b/>
          <w:sz w:val="24"/>
          <w:szCs w:val="24"/>
        </w:rPr>
      </w:pPr>
      <w:r w:rsidRPr="003D0B53">
        <w:rPr>
          <w:rFonts w:ascii="Calibri" w:hAnsi="Calibri" w:cs="Calibri"/>
          <w:b/>
          <w:sz w:val="24"/>
          <w:szCs w:val="24"/>
        </w:rPr>
        <w:t>New Business:</w:t>
      </w:r>
    </w:p>
    <w:p w:rsidR="00D64593" w:rsidRDefault="00074E26" w:rsidP="004754DF">
      <w:pPr>
        <w:spacing w:after="0" w:line="240" w:lineRule="auto"/>
        <w:contextualSpacing/>
        <w:jc w:val="both"/>
        <w:rPr>
          <w:rFonts w:ascii="Calibri" w:hAnsi="Calibri" w:cs="Calibri"/>
          <w:sz w:val="24"/>
          <w:szCs w:val="24"/>
        </w:rPr>
      </w:pPr>
      <w:r>
        <w:rPr>
          <w:rFonts w:ascii="Calibri" w:hAnsi="Calibri" w:cs="Calibri"/>
          <w:sz w:val="24"/>
          <w:szCs w:val="24"/>
        </w:rPr>
        <w:t>Appointments to Water Commission</w:t>
      </w:r>
    </w:p>
    <w:p w:rsidR="00074E26" w:rsidRDefault="007843CD" w:rsidP="004754DF">
      <w:pPr>
        <w:spacing w:after="0" w:line="240" w:lineRule="auto"/>
        <w:contextualSpacing/>
        <w:jc w:val="both"/>
        <w:rPr>
          <w:rFonts w:ascii="Calibri" w:hAnsi="Calibri" w:cs="Calibri"/>
          <w:sz w:val="24"/>
          <w:szCs w:val="24"/>
        </w:rPr>
      </w:pPr>
      <w:r>
        <w:rPr>
          <w:rFonts w:ascii="Calibri" w:hAnsi="Calibri" w:cs="Calibri"/>
          <w:sz w:val="24"/>
          <w:szCs w:val="24"/>
        </w:rPr>
        <w:t>The Clerk Treasurer/CAO presented the matter of citizen appointments to the New Minas Water Commission.  Specifically, the matter presented for discussion was the process for appointing citizen members and the length of time of appointments.  This was an item that was raised at the January 13 me</w:t>
      </w:r>
      <w:r w:rsidR="0035344D">
        <w:rPr>
          <w:rFonts w:ascii="Calibri" w:hAnsi="Calibri" w:cs="Calibri"/>
          <w:sz w:val="24"/>
          <w:szCs w:val="24"/>
        </w:rPr>
        <w:t>eting of the Village Commission, partly in the context of citizen appointments for standing committees within the Village</w:t>
      </w:r>
      <w:r w:rsidR="00A50751">
        <w:rPr>
          <w:rFonts w:ascii="Calibri" w:hAnsi="Calibri" w:cs="Calibri"/>
          <w:sz w:val="24"/>
          <w:szCs w:val="24"/>
        </w:rPr>
        <w:t>.</w:t>
      </w:r>
    </w:p>
    <w:p w:rsidR="007843CD" w:rsidRDefault="007843CD" w:rsidP="004754DF">
      <w:pPr>
        <w:spacing w:after="0" w:line="240" w:lineRule="auto"/>
        <w:contextualSpacing/>
        <w:jc w:val="both"/>
        <w:rPr>
          <w:rFonts w:ascii="Calibri" w:hAnsi="Calibri" w:cs="Calibri"/>
          <w:sz w:val="24"/>
          <w:szCs w:val="24"/>
        </w:rPr>
      </w:pPr>
    </w:p>
    <w:p w:rsidR="007843CD" w:rsidRDefault="0035344D" w:rsidP="004754DF">
      <w:pPr>
        <w:spacing w:after="0" w:line="240" w:lineRule="auto"/>
        <w:contextualSpacing/>
        <w:jc w:val="both"/>
        <w:rPr>
          <w:rFonts w:ascii="Calibri" w:hAnsi="Calibri" w:cs="Calibri"/>
          <w:sz w:val="24"/>
          <w:szCs w:val="24"/>
        </w:rPr>
      </w:pPr>
      <w:r>
        <w:rPr>
          <w:rFonts w:ascii="Calibri" w:hAnsi="Calibri" w:cs="Calibri"/>
          <w:sz w:val="24"/>
          <w:szCs w:val="24"/>
        </w:rPr>
        <w:t>After some discussion, the Clerk Treasurer/CAO was directed to circulate the Act that governs the New Minas Water Commission for reference</w:t>
      </w:r>
      <w:r w:rsidR="00A50751">
        <w:rPr>
          <w:rFonts w:ascii="Calibri" w:hAnsi="Calibri" w:cs="Calibri"/>
          <w:sz w:val="24"/>
          <w:szCs w:val="24"/>
        </w:rPr>
        <w:t xml:space="preserve"> and guidance in this matter</w:t>
      </w:r>
      <w:r>
        <w:rPr>
          <w:rFonts w:ascii="Calibri" w:hAnsi="Calibri" w:cs="Calibri"/>
          <w:sz w:val="24"/>
          <w:szCs w:val="24"/>
        </w:rPr>
        <w:t>.</w:t>
      </w:r>
    </w:p>
    <w:p w:rsidR="007843CD" w:rsidRDefault="007843CD" w:rsidP="004754DF">
      <w:pPr>
        <w:spacing w:after="0" w:line="240" w:lineRule="auto"/>
        <w:contextualSpacing/>
        <w:jc w:val="both"/>
        <w:rPr>
          <w:rFonts w:ascii="Calibri" w:hAnsi="Calibri" w:cs="Calibri"/>
          <w:sz w:val="24"/>
          <w:szCs w:val="24"/>
        </w:rPr>
      </w:pPr>
    </w:p>
    <w:p w:rsidR="00074E26" w:rsidRDefault="00074E26" w:rsidP="004754DF">
      <w:pPr>
        <w:spacing w:after="0" w:line="240" w:lineRule="auto"/>
        <w:contextualSpacing/>
        <w:jc w:val="both"/>
        <w:rPr>
          <w:rFonts w:ascii="Calibri" w:hAnsi="Calibri" w:cs="Calibri"/>
          <w:sz w:val="24"/>
          <w:szCs w:val="24"/>
        </w:rPr>
      </w:pPr>
      <w:r>
        <w:rPr>
          <w:rFonts w:ascii="Calibri" w:hAnsi="Calibri" w:cs="Calibri"/>
          <w:sz w:val="24"/>
          <w:szCs w:val="24"/>
        </w:rPr>
        <w:t>Paperless Billing</w:t>
      </w:r>
    </w:p>
    <w:p w:rsidR="00DA5A14" w:rsidRDefault="0035344D" w:rsidP="004754DF">
      <w:pPr>
        <w:spacing w:after="0" w:line="240" w:lineRule="auto"/>
        <w:contextualSpacing/>
        <w:jc w:val="both"/>
        <w:rPr>
          <w:rFonts w:ascii="Calibri" w:hAnsi="Calibri" w:cs="Calibri"/>
          <w:sz w:val="24"/>
          <w:szCs w:val="24"/>
        </w:rPr>
      </w:pPr>
      <w:r>
        <w:rPr>
          <w:rFonts w:ascii="Calibri" w:hAnsi="Calibri" w:cs="Calibri"/>
          <w:sz w:val="24"/>
          <w:szCs w:val="24"/>
        </w:rPr>
        <w:t>The Clerk Treasurer/CAO presented a proposal, developed by staff, for enticing residents and businesses</w:t>
      </w:r>
      <w:r w:rsidR="00A50751">
        <w:rPr>
          <w:rFonts w:ascii="Calibri" w:hAnsi="Calibri" w:cs="Calibri"/>
          <w:sz w:val="24"/>
          <w:szCs w:val="24"/>
        </w:rPr>
        <w:t xml:space="preserve"> to sign up to receive electronic</w:t>
      </w:r>
      <w:r>
        <w:rPr>
          <w:rFonts w:ascii="Calibri" w:hAnsi="Calibri" w:cs="Calibri"/>
          <w:sz w:val="24"/>
          <w:szCs w:val="24"/>
        </w:rPr>
        <w:t xml:space="preserve"> billing.  At present, approximately 250 of t</w:t>
      </w:r>
      <w:r w:rsidR="00A50751">
        <w:rPr>
          <w:rFonts w:ascii="Calibri" w:hAnsi="Calibri" w:cs="Calibri"/>
          <w:sz w:val="24"/>
          <w:szCs w:val="24"/>
        </w:rPr>
        <w:t xml:space="preserve">he 1550 customers received an electronic </w:t>
      </w:r>
      <w:r>
        <w:rPr>
          <w:rFonts w:ascii="Calibri" w:hAnsi="Calibri" w:cs="Calibri"/>
          <w:sz w:val="24"/>
          <w:szCs w:val="24"/>
        </w:rPr>
        <w:t xml:space="preserve">bill.  </w:t>
      </w:r>
      <w:r w:rsidR="00DA5A14">
        <w:rPr>
          <w:rFonts w:ascii="Calibri" w:hAnsi="Calibri" w:cs="Calibri"/>
          <w:sz w:val="24"/>
          <w:szCs w:val="24"/>
        </w:rPr>
        <w:t xml:space="preserve">The costs associated with paper billing, which </w:t>
      </w:r>
      <w:r w:rsidR="000B592E">
        <w:rPr>
          <w:rFonts w:ascii="Calibri" w:hAnsi="Calibri" w:cs="Calibri"/>
          <w:sz w:val="24"/>
          <w:szCs w:val="24"/>
        </w:rPr>
        <w:t>include</w:t>
      </w:r>
      <w:r w:rsidR="00DA5A14">
        <w:rPr>
          <w:rFonts w:ascii="Calibri" w:hAnsi="Calibri" w:cs="Calibri"/>
          <w:sz w:val="24"/>
          <w:szCs w:val="24"/>
        </w:rPr>
        <w:t xml:space="preserve"> paper, envelopes, postage, and ink</w:t>
      </w:r>
      <w:r w:rsidR="00A50751">
        <w:rPr>
          <w:rFonts w:ascii="Calibri" w:hAnsi="Calibri" w:cs="Calibri"/>
          <w:sz w:val="24"/>
          <w:szCs w:val="24"/>
        </w:rPr>
        <w:t>,</w:t>
      </w:r>
      <w:r w:rsidR="00DA5A14">
        <w:rPr>
          <w:rFonts w:ascii="Calibri" w:hAnsi="Calibri" w:cs="Calibri"/>
          <w:sz w:val="24"/>
          <w:szCs w:val="24"/>
        </w:rPr>
        <w:t xml:space="preserve"> amount to approximately $1500 per quarter.  In addition, the process is labour intensive.  Electronic billing presents </w:t>
      </w:r>
      <w:r w:rsidR="000B592E">
        <w:rPr>
          <w:rFonts w:ascii="Calibri" w:hAnsi="Calibri" w:cs="Calibri"/>
          <w:sz w:val="24"/>
          <w:szCs w:val="24"/>
        </w:rPr>
        <w:t>an</w:t>
      </w:r>
      <w:r w:rsidR="00DA5A14">
        <w:rPr>
          <w:rFonts w:ascii="Calibri" w:hAnsi="Calibri" w:cs="Calibri"/>
          <w:sz w:val="24"/>
          <w:szCs w:val="24"/>
        </w:rPr>
        <w:t xml:space="preserve"> opportunity to save resources and enhance service to customers.  </w:t>
      </w:r>
    </w:p>
    <w:p w:rsidR="00DA5A14" w:rsidRDefault="00DA5A14" w:rsidP="004754DF">
      <w:pPr>
        <w:spacing w:after="0" w:line="240" w:lineRule="auto"/>
        <w:contextualSpacing/>
        <w:jc w:val="both"/>
        <w:rPr>
          <w:rFonts w:ascii="Calibri" w:hAnsi="Calibri" w:cs="Calibri"/>
          <w:sz w:val="24"/>
          <w:szCs w:val="24"/>
        </w:rPr>
      </w:pPr>
    </w:p>
    <w:p w:rsidR="00DA5A14" w:rsidRDefault="00DA5A14" w:rsidP="004754DF">
      <w:pPr>
        <w:spacing w:after="0" w:line="240" w:lineRule="auto"/>
        <w:contextualSpacing/>
        <w:jc w:val="both"/>
        <w:rPr>
          <w:rFonts w:ascii="Calibri" w:hAnsi="Calibri" w:cs="Calibri"/>
          <w:sz w:val="24"/>
          <w:szCs w:val="24"/>
        </w:rPr>
      </w:pPr>
      <w:r>
        <w:rPr>
          <w:rFonts w:ascii="Calibri" w:hAnsi="Calibri" w:cs="Calibri"/>
          <w:sz w:val="24"/>
          <w:szCs w:val="24"/>
        </w:rPr>
        <w:t>Options presented included a $5.00 credit on the first electronic bill received by a customer or a charge to customers who continue to receive a paper bill. The Commission discussed the matter and supported the concept.  An incentive, as opposed to a disincentive, was the preferred option.</w:t>
      </w:r>
    </w:p>
    <w:p w:rsidR="0035344D" w:rsidRDefault="0035344D" w:rsidP="004754DF">
      <w:pPr>
        <w:spacing w:after="0" w:line="240" w:lineRule="auto"/>
        <w:contextualSpacing/>
        <w:jc w:val="both"/>
        <w:rPr>
          <w:rFonts w:ascii="Calibri" w:hAnsi="Calibri" w:cs="Calibri"/>
          <w:sz w:val="24"/>
          <w:szCs w:val="24"/>
        </w:rPr>
      </w:pPr>
    </w:p>
    <w:p w:rsidR="0035344D" w:rsidRPr="003D0B53" w:rsidRDefault="0035344D" w:rsidP="0035344D">
      <w:pPr>
        <w:spacing w:after="0" w:line="240" w:lineRule="auto"/>
        <w:jc w:val="both"/>
        <w:rPr>
          <w:rFonts w:ascii="Calibri" w:hAnsi="Calibri" w:cs="Calibri"/>
          <w:sz w:val="24"/>
          <w:szCs w:val="24"/>
        </w:rPr>
      </w:pPr>
      <w:r w:rsidRPr="003D0B53">
        <w:rPr>
          <w:rFonts w:ascii="Calibri" w:hAnsi="Calibri" w:cs="Calibri"/>
          <w:sz w:val="24"/>
          <w:szCs w:val="24"/>
        </w:rPr>
        <w:t xml:space="preserve">THAT the </w:t>
      </w:r>
      <w:r>
        <w:rPr>
          <w:rFonts w:ascii="Calibri" w:hAnsi="Calibri" w:cs="Calibri"/>
          <w:sz w:val="24"/>
          <w:szCs w:val="24"/>
        </w:rPr>
        <w:t xml:space="preserve">Commission accept the proposal to offer customers a one-time incentive of a $5.00 credit on their first electronic bill, as an incentive to increase the </w:t>
      </w:r>
      <w:r w:rsidR="00A50751">
        <w:rPr>
          <w:rFonts w:ascii="Calibri" w:hAnsi="Calibri" w:cs="Calibri"/>
          <w:sz w:val="24"/>
          <w:szCs w:val="24"/>
        </w:rPr>
        <w:t xml:space="preserve">number of customers receiving electronic </w:t>
      </w:r>
      <w:r>
        <w:rPr>
          <w:rFonts w:ascii="Calibri" w:hAnsi="Calibri" w:cs="Calibri"/>
          <w:sz w:val="24"/>
          <w:szCs w:val="24"/>
        </w:rPr>
        <w:t>billing</w:t>
      </w:r>
      <w:r w:rsidRPr="003D0B53">
        <w:rPr>
          <w:rFonts w:ascii="Calibri" w:hAnsi="Calibri" w:cs="Calibri"/>
          <w:sz w:val="24"/>
          <w:szCs w:val="24"/>
        </w:rPr>
        <w:t>.</w:t>
      </w:r>
    </w:p>
    <w:p w:rsidR="0035344D" w:rsidRDefault="0035344D" w:rsidP="0035344D">
      <w:pPr>
        <w:spacing w:after="0" w:line="240" w:lineRule="auto"/>
        <w:jc w:val="both"/>
        <w:rPr>
          <w:rFonts w:ascii="Calibri" w:hAnsi="Calibri" w:cs="Calibri"/>
          <w:b/>
          <w:sz w:val="24"/>
          <w:szCs w:val="24"/>
        </w:rPr>
      </w:pPr>
      <w:r>
        <w:rPr>
          <w:rFonts w:ascii="Calibri" w:hAnsi="Calibri" w:cs="Calibri"/>
          <w:b/>
          <w:sz w:val="24"/>
          <w:szCs w:val="24"/>
        </w:rPr>
        <w:t>M/Bruce MacArthur</w:t>
      </w:r>
    </w:p>
    <w:p w:rsidR="0035344D" w:rsidRPr="003D0B53" w:rsidRDefault="0035344D" w:rsidP="0035344D">
      <w:pPr>
        <w:spacing w:after="0" w:line="240" w:lineRule="auto"/>
        <w:jc w:val="both"/>
        <w:rPr>
          <w:rFonts w:ascii="Calibri" w:hAnsi="Calibri" w:cs="Calibri"/>
          <w:b/>
          <w:sz w:val="24"/>
          <w:szCs w:val="24"/>
        </w:rPr>
      </w:pPr>
      <w:r>
        <w:rPr>
          <w:rFonts w:ascii="Calibri" w:hAnsi="Calibri" w:cs="Calibri"/>
          <w:b/>
          <w:sz w:val="24"/>
          <w:szCs w:val="24"/>
        </w:rPr>
        <w:t>S/</w:t>
      </w:r>
      <w:r w:rsidRPr="00EB43DD">
        <w:rPr>
          <w:rFonts w:ascii="Calibri" w:hAnsi="Calibri" w:cs="Calibri"/>
          <w:b/>
          <w:sz w:val="24"/>
          <w:szCs w:val="24"/>
        </w:rPr>
        <w:t xml:space="preserve"> </w:t>
      </w:r>
      <w:r>
        <w:rPr>
          <w:rFonts w:ascii="Calibri" w:hAnsi="Calibri" w:cs="Calibri"/>
          <w:b/>
          <w:sz w:val="24"/>
          <w:szCs w:val="24"/>
        </w:rPr>
        <w:t>Dave Chaulk</w:t>
      </w:r>
    </w:p>
    <w:p w:rsidR="0035344D" w:rsidRPr="009D23EC" w:rsidRDefault="0035344D" w:rsidP="0035344D">
      <w:pPr>
        <w:spacing w:after="0" w:line="240" w:lineRule="auto"/>
        <w:jc w:val="both"/>
        <w:rPr>
          <w:rFonts w:ascii="Calibri" w:hAnsi="Calibri" w:cs="Calibri"/>
          <w:b/>
          <w:sz w:val="24"/>
          <w:szCs w:val="24"/>
        </w:rPr>
      </w:pPr>
      <w:r w:rsidRPr="003D0B53">
        <w:rPr>
          <w:rFonts w:ascii="Calibri" w:hAnsi="Calibri" w:cs="Calibri"/>
          <w:b/>
          <w:sz w:val="24"/>
          <w:szCs w:val="24"/>
        </w:rPr>
        <w:t>CARRIED</w:t>
      </w:r>
    </w:p>
    <w:p w:rsidR="00D1035A" w:rsidRPr="001E027B" w:rsidRDefault="00066F58" w:rsidP="005A1397">
      <w:pPr>
        <w:spacing w:after="0" w:line="240" w:lineRule="auto"/>
        <w:jc w:val="both"/>
        <w:rPr>
          <w:rFonts w:ascii="Calibri" w:hAnsi="Calibri" w:cs="Calibri"/>
          <w:b/>
          <w:sz w:val="24"/>
          <w:szCs w:val="24"/>
        </w:rPr>
      </w:pPr>
      <w:r w:rsidRPr="003D0B53">
        <w:rPr>
          <w:rFonts w:ascii="Calibri" w:hAnsi="Calibri" w:cs="Calibri"/>
          <w:b/>
          <w:sz w:val="24"/>
          <w:szCs w:val="24"/>
        </w:rPr>
        <w:lastRenderedPageBreak/>
        <w:t>Correspondence:</w:t>
      </w:r>
      <w:r w:rsidR="0036365B" w:rsidRPr="003D0B53">
        <w:rPr>
          <w:rFonts w:ascii="Calibri" w:hAnsi="Calibri" w:cs="Calibri"/>
          <w:b/>
          <w:sz w:val="24"/>
          <w:szCs w:val="24"/>
        </w:rPr>
        <w:t xml:space="preserve"> </w:t>
      </w:r>
    </w:p>
    <w:p w:rsidR="007B3585" w:rsidRPr="009D23EC" w:rsidRDefault="00074E26" w:rsidP="007B3585">
      <w:pPr>
        <w:spacing w:after="0" w:line="240" w:lineRule="auto"/>
        <w:jc w:val="both"/>
        <w:rPr>
          <w:rFonts w:ascii="Calibri" w:hAnsi="Calibri" w:cs="Calibri"/>
          <w:b/>
          <w:sz w:val="24"/>
          <w:szCs w:val="24"/>
        </w:rPr>
      </w:pPr>
      <w:r>
        <w:rPr>
          <w:rFonts w:ascii="Calibri" w:hAnsi="Calibri" w:cs="Calibri"/>
          <w:sz w:val="24"/>
          <w:szCs w:val="24"/>
        </w:rPr>
        <w:t>None</w:t>
      </w:r>
    </w:p>
    <w:p w:rsidR="007B3585" w:rsidRDefault="007B3585" w:rsidP="005A1397">
      <w:pPr>
        <w:spacing w:after="0" w:line="240" w:lineRule="auto"/>
        <w:jc w:val="both"/>
        <w:rPr>
          <w:rFonts w:ascii="Calibri" w:hAnsi="Calibri" w:cs="Calibri"/>
          <w:b/>
          <w:sz w:val="24"/>
          <w:szCs w:val="24"/>
        </w:rPr>
      </w:pPr>
    </w:p>
    <w:p w:rsidR="00B86C18" w:rsidRPr="004A3135" w:rsidRDefault="00A627DF" w:rsidP="005A1397">
      <w:pPr>
        <w:spacing w:after="0" w:line="240" w:lineRule="auto"/>
        <w:jc w:val="both"/>
        <w:rPr>
          <w:rFonts w:ascii="Calibri" w:hAnsi="Calibri" w:cs="Calibri"/>
          <w:b/>
          <w:sz w:val="24"/>
          <w:szCs w:val="24"/>
        </w:rPr>
      </w:pPr>
      <w:r w:rsidRPr="003D0B53">
        <w:rPr>
          <w:rFonts w:ascii="Calibri" w:hAnsi="Calibri" w:cs="Calibri"/>
          <w:b/>
          <w:sz w:val="24"/>
          <w:szCs w:val="24"/>
        </w:rPr>
        <w:t>Public Discussion Period</w:t>
      </w:r>
      <w:r w:rsidR="00CE5EFF" w:rsidRPr="003D0B53">
        <w:rPr>
          <w:rFonts w:ascii="Calibri" w:hAnsi="Calibri" w:cs="Calibri"/>
          <w:b/>
          <w:sz w:val="24"/>
          <w:szCs w:val="24"/>
        </w:rPr>
        <w:t xml:space="preserve">: </w:t>
      </w:r>
    </w:p>
    <w:p w:rsidR="00B86C18" w:rsidRDefault="00074E26" w:rsidP="005A1397">
      <w:pPr>
        <w:spacing w:after="0" w:line="240" w:lineRule="auto"/>
        <w:jc w:val="both"/>
        <w:rPr>
          <w:rFonts w:ascii="Calibri" w:hAnsi="Calibri" w:cs="Calibri"/>
          <w:sz w:val="24"/>
          <w:szCs w:val="24"/>
        </w:rPr>
      </w:pPr>
      <w:r>
        <w:rPr>
          <w:rFonts w:ascii="Calibri" w:hAnsi="Calibri" w:cs="Calibri"/>
          <w:sz w:val="24"/>
          <w:szCs w:val="24"/>
        </w:rPr>
        <w:t>None</w:t>
      </w:r>
    </w:p>
    <w:p w:rsidR="00D64593" w:rsidRPr="003D0B53" w:rsidRDefault="00D64593" w:rsidP="005A1397">
      <w:pPr>
        <w:spacing w:after="0" w:line="240" w:lineRule="auto"/>
        <w:jc w:val="both"/>
        <w:rPr>
          <w:rFonts w:ascii="Calibri" w:hAnsi="Calibri" w:cs="Calibri"/>
          <w:sz w:val="24"/>
          <w:szCs w:val="24"/>
        </w:rPr>
      </w:pPr>
    </w:p>
    <w:p w:rsidR="008D469F" w:rsidRPr="003D0B53" w:rsidRDefault="00A627DF" w:rsidP="005A1397">
      <w:pPr>
        <w:spacing w:after="0" w:line="240" w:lineRule="auto"/>
        <w:jc w:val="both"/>
        <w:rPr>
          <w:rFonts w:ascii="Calibri" w:hAnsi="Calibri" w:cs="Calibri"/>
          <w:b/>
          <w:sz w:val="24"/>
          <w:szCs w:val="24"/>
        </w:rPr>
      </w:pPr>
      <w:r w:rsidRPr="003D0B53">
        <w:rPr>
          <w:rFonts w:ascii="Calibri" w:hAnsi="Calibri" w:cs="Calibri"/>
          <w:b/>
          <w:sz w:val="24"/>
          <w:szCs w:val="24"/>
        </w:rPr>
        <w:t>Adjournment:</w:t>
      </w:r>
      <w:r w:rsidR="008D469F" w:rsidRPr="003D0B53">
        <w:rPr>
          <w:rFonts w:ascii="Calibri" w:hAnsi="Calibri" w:cs="Calibri"/>
          <w:b/>
          <w:sz w:val="24"/>
          <w:szCs w:val="24"/>
        </w:rPr>
        <w:t xml:space="preserve"> </w:t>
      </w:r>
    </w:p>
    <w:p w:rsidR="00A627DF" w:rsidRPr="003D0B53" w:rsidRDefault="004E112F" w:rsidP="005A1397">
      <w:pPr>
        <w:spacing w:after="0" w:line="240" w:lineRule="auto"/>
        <w:jc w:val="both"/>
        <w:rPr>
          <w:rFonts w:ascii="Calibri" w:hAnsi="Calibri" w:cs="Calibri"/>
          <w:b/>
          <w:sz w:val="24"/>
          <w:szCs w:val="24"/>
        </w:rPr>
      </w:pPr>
      <w:r>
        <w:rPr>
          <w:rFonts w:ascii="Calibri" w:hAnsi="Calibri" w:cs="Calibri"/>
          <w:b/>
          <w:sz w:val="24"/>
          <w:szCs w:val="24"/>
        </w:rPr>
        <w:t>M/</w:t>
      </w:r>
      <w:r w:rsidR="0035344D">
        <w:rPr>
          <w:rFonts w:ascii="Calibri" w:hAnsi="Calibri" w:cs="Calibri"/>
          <w:b/>
          <w:sz w:val="24"/>
          <w:szCs w:val="24"/>
        </w:rPr>
        <w:t>Dave Chaulk</w:t>
      </w:r>
    </w:p>
    <w:p w:rsidR="00745A5A" w:rsidRPr="003D0B53" w:rsidRDefault="00A635E7" w:rsidP="00CB4380">
      <w:pPr>
        <w:spacing w:after="0" w:line="240" w:lineRule="auto"/>
        <w:jc w:val="both"/>
        <w:rPr>
          <w:rFonts w:ascii="Calibri" w:hAnsi="Calibri" w:cs="Calibri"/>
          <w:b/>
          <w:sz w:val="24"/>
          <w:szCs w:val="24"/>
        </w:rPr>
      </w:pPr>
      <w:r w:rsidRPr="003D0B53">
        <w:rPr>
          <w:rFonts w:ascii="Calibri" w:hAnsi="Calibri" w:cs="Calibri"/>
          <w:sz w:val="24"/>
          <w:szCs w:val="24"/>
        </w:rPr>
        <w:t xml:space="preserve">THAT the meeting </w:t>
      </w:r>
      <w:r w:rsidR="003B50D2" w:rsidRPr="003D0B53">
        <w:rPr>
          <w:rFonts w:ascii="Calibri" w:hAnsi="Calibri" w:cs="Calibri"/>
          <w:sz w:val="24"/>
          <w:szCs w:val="24"/>
        </w:rPr>
        <w:t xml:space="preserve">be </w:t>
      </w:r>
      <w:r w:rsidRPr="003D0B53">
        <w:rPr>
          <w:rFonts w:ascii="Calibri" w:hAnsi="Calibri" w:cs="Calibri"/>
          <w:sz w:val="24"/>
          <w:szCs w:val="24"/>
        </w:rPr>
        <w:t>adjourn</w:t>
      </w:r>
      <w:r w:rsidR="00BE2F40" w:rsidRPr="003D0B53">
        <w:rPr>
          <w:rFonts w:ascii="Calibri" w:hAnsi="Calibri" w:cs="Calibri"/>
          <w:sz w:val="24"/>
          <w:szCs w:val="24"/>
        </w:rPr>
        <w:t>ed</w:t>
      </w:r>
      <w:r w:rsidRPr="003D0B53">
        <w:rPr>
          <w:rFonts w:ascii="Calibri" w:hAnsi="Calibri" w:cs="Calibri"/>
          <w:sz w:val="24"/>
          <w:szCs w:val="24"/>
        </w:rPr>
        <w:t xml:space="preserve"> at </w:t>
      </w:r>
      <w:r w:rsidR="0035622A">
        <w:rPr>
          <w:rFonts w:ascii="Calibri" w:hAnsi="Calibri" w:cs="Calibri"/>
          <w:sz w:val="24"/>
          <w:szCs w:val="24"/>
        </w:rPr>
        <w:t>7:</w:t>
      </w:r>
      <w:r w:rsidR="002624E6">
        <w:rPr>
          <w:rFonts w:ascii="Calibri" w:hAnsi="Calibri" w:cs="Calibri"/>
          <w:sz w:val="24"/>
          <w:szCs w:val="24"/>
        </w:rPr>
        <w:t>24</w:t>
      </w:r>
      <w:r w:rsidR="00DE77DC" w:rsidRPr="003D0B53">
        <w:rPr>
          <w:rFonts w:ascii="Calibri" w:hAnsi="Calibri" w:cs="Calibri"/>
          <w:sz w:val="24"/>
          <w:szCs w:val="24"/>
        </w:rPr>
        <w:t xml:space="preserve"> pm</w:t>
      </w:r>
      <w:r w:rsidR="00CB4380">
        <w:rPr>
          <w:rFonts w:ascii="Calibri" w:hAnsi="Calibri" w:cs="Calibri"/>
          <w:sz w:val="24"/>
          <w:szCs w:val="24"/>
        </w:rPr>
        <w:t>.</w:t>
      </w:r>
      <w:r w:rsidR="00CB4380" w:rsidRPr="003D0B53">
        <w:rPr>
          <w:rFonts w:ascii="Calibri" w:hAnsi="Calibri" w:cs="Calibri"/>
          <w:b/>
          <w:sz w:val="24"/>
          <w:szCs w:val="24"/>
        </w:rPr>
        <w:t xml:space="preserve"> </w:t>
      </w:r>
    </w:p>
    <w:sectPr w:rsidR="00745A5A" w:rsidRPr="003D0B53" w:rsidSect="00F703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66D"/>
    <w:multiLevelType w:val="hybridMultilevel"/>
    <w:tmpl w:val="CAD4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0BDF"/>
    <w:multiLevelType w:val="hybridMultilevel"/>
    <w:tmpl w:val="F20A07A0"/>
    <w:lvl w:ilvl="0" w:tplc="0946FE7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101B115B"/>
    <w:multiLevelType w:val="hybridMultilevel"/>
    <w:tmpl w:val="8704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617D"/>
    <w:multiLevelType w:val="hybridMultilevel"/>
    <w:tmpl w:val="5A32A546"/>
    <w:lvl w:ilvl="0" w:tplc="1CF8C45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EFB4CEE"/>
    <w:multiLevelType w:val="hybridMultilevel"/>
    <w:tmpl w:val="92741588"/>
    <w:lvl w:ilvl="0" w:tplc="2EEA1E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FD55631"/>
    <w:multiLevelType w:val="hybridMultilevel"/>
    <w:tmpl w:val="A72E046E"/>
    <w:lvl w:ilvl="0" w:tplc="B888D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251C5DD3"/>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5607F3B"/>
    <w:multiLevelType w:val="hybridMultilevel"/>
    <w:tmpl w:val="F408A22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9F285906">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77C68A6"/>
    <w:multiLevelType w:val="hybridMultilevel"/>
    <w:tmpl w:val="D83E4286"/>
    <w:lvl w:ilvl="0" w:tplc="C262C09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8A757FF"/>
    <w:multiLevelType w:val="hybridMultilevel"/>
    <w:tmpl w:val="5512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47D36"/>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6063EF4"/>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6632EBB"/>
    <w:multiLevelType w:val="hybridMultilevel"/>
    <w:tmpl w:val="127E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328F3"/>
    <w:multiLevelType w:val="hybridMultilevel"/>
    <w:tmpl w:val="6D84BE98"/>
    <w:lvl w:ilvl="0" w:tplc="E4DC83D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37AC7147"/>
    <w:multiLevelType w:val="hybridMultilevel"/>
    <w:tmpl w:val="0DD4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92D46"/>
    <w:multiLevelType w:val="hybridMultilevel"/>
    <w:tmpl w:val="04D4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35551"/>
    <w:multiLevelType w:val="hybridMultilevel"/>
    <w:tmpl w:val="780C0AB4"/>
    <w:lvl w:ilvl="0" w:tplc="10090001">
      <w:start w:val="1"/>
      <w:numFmt w:val="bullet"/>
      <w:lvlText w:val=""/>
      <w:lvlJc w:val="left"/>
      <w:pPr>
        <w:ind w:left="1560" w:hanging="360"/>
      </w:pPr>
      <w:rPr>
        <w:rFonts w:ascii="Symbol" w:hAnsi="Symbol" w:hint="default"/>
      </w:rPr>
    </w:lvl>
    <w:lvl w:ilvl="1" w:tplc="10090003">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17">
    <w:nsid w:val="42BE4367"/>
    <w:multiLevelType w:val="hybridMultilevel"/>
    <w:tmpl w:val="EBB4EC72"/>
    <w:lvl w:ilvl="0" w:tplc="4C70B6C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43450110"/>
    <w:multiLevelType w:val="hybridMultilevel"/>
    <w:tmpl w:val="8B94167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3CE7DC2"/>
    <w:multiLevelType w:val="hybridMultilevel"/>
    <w:tmpl w:val="7EB0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93E3D"/>
    <w:multiLevelType w:val="hybridMultilevel"/>
    <w:tmpl w:val="F1C2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13654"/>
    <w:multiLevelType w:val="hybridMultilevel"/>
    <w:tmpl w:val="E7D8F4A6"/>
    <w:lvl w:ilvl="0" w:tplc="BD60A0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C0941C5"/>
    <w:multiLevelType w:val="hybridMultilevel"/>
    <w:tmpl w:val="EBC0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A2F2F"/>
    <w:multiLevelType w:val="hybridMultilevel"/>
    <w:tmpl w:val="22E2802A"/>
    <w:lvl w:ilvl="0" w:tplc="F48E91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5C9B72D3"/>
    <w:multiLevelType w:val="hybridMultilevel"/>
    <w:tmpl w:val="73C6CBFA"/>
    <w:lvl w:ilvl="0" w:tplc="4CEECC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5D7C19A8"/>
    <w:multiLevelType w:val="hybridMultilevel"/>
    <w:tmpl w:val="D99EF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77ACD"/>
    <w:multiLevelType w:val="hybridMultilevel"/>
    <w:tmpl w:val="A6A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BC5974"/>
    <w:multiLevelType w:val="hybridMultilevel"/>
    <w:tmpl w:val="41165294"/>
    <w:lvl w:ilvl="0" w:tplc="101C6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42D1D"/>
    <w:multiLevelType w:val="hybridMultilevel"/>
    <w:tmpl w:val="4DCA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77D36"/>
    <w:multiLevelType w:val="hybridMultilevel"/>
    <w:tmpl w:val="6104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413A4"/>
    <w:multiLevelType w:val="hybridMultilevel"/>
    <w:tmpl w:val="01D257CC"/>
    <w:lvl w:ilvl="0" w:tplc="1CA8DE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73A377B3"/>
    <w:multiLevelType w:val="hybridMultilevel"/>
    <w:tmpl w:val="BBE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A409FF"/>
    <w:multiLevelType w:val="hybridMultilevel"/>
    <w:tmpl w:val="74904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4CD20FB"/>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761A04E8"/>
    <w:multiLevelType w:val="hybridMultilevel"/>
    <w:tmpl w:val="B9DEFA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nsid w:val="77CA5989"/>
    <w:multiLevelType w:val="hybridMultilevel"/>
    <w:tmpl w:val="AC28159C"/>
    <w:lvl w:ilvl="0" w:tplc="C42A144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1"/>
  </w:num>
  <w:num w:numId="2">
    <w:abstractNumId w:val="3"/>
  </w:num>
  <w:num w:numId="3">
    <w:abstractNumId w:val="13"/>
  </w:num>
  <w:num w:numId="4">
    <w:abstractNumId w:val="24"/>
  </w:num>
  <w:num w:numId="5">
    <w:abstractNumId w:val="11"/>
  </w:num>
  <w:num w:numId="6">
    <w:abstractNumId w:val="30"/>
  </w:num>
  <w:num w:numId="7">
    <w:abstractNumId w:val="1"/>
  </w:num>
  <w:num w:numId="8">
    <w:abstractNumId w:val="6"/>
  </w:num>
  <w:num w:numId="9">
    <w:abstractNumId w:val="35"/>
  </w:num>
  <w:num w:numId="10">
    <w:abstractNumId w:val="4"/>
  </w:num>
  <w:num w:numId="11">
    <w:abstractNumId w:val="17"/>
  </w:num>
  <w:num w:numId="12">
    <w:abstractNumId w:val="10"/>
  </w:num>
  <w:num w:numId="13">
    <w:abstractNumId w:val="33"/>
  </w:num>
  <w:num w:numId="14">
    <w:abstractNumId w:val="8"/>
  </w:num>
  <w:num w:numId="15">
    <w:abstractNumId w:val="18"/>
  </w:num>
  <w:num w:numId="16">
    <w:abstractNumId w:val="7"/>
  </w:num>
  <w:num w:numId="17">
    <w:abstractNumId w:val="23"/>
  </w:num>
  <w:num w:numId="18">
    <w:abstractNumId w:val="16"/>
  </w:num>
  <w:num w:numId="19">
    <w:abstractNumId w:val="34"/>
  </w:num>
  <w:num w:numId="20">
    <w:abstractNumId w:val="32"/>
  </w:num>
  <w:num w:numId="21">
    <w:abstractNumId w:val="5"/>
  </w:num>
  <w:num w:numId="22">
    <w:abstractNumId w:val="2"/>
  </w:num>
  <w:num w:numId="23">
    <w:abstractNumId w:val="27"/>
  </w:num>
  <w:num w:numId="24">
    <w:abstractNumId w:val="28"/>
  </w:num>
  <w:num w:numId="25">
    <w:abstractNumId w:val="0"/>
  </w:num>
  <w:num w:numId="26">
    <w:abstractNumId w:val="12"/>
  </w:num>
  <w:num w:numId="27">
    <w:abstractNumId w:val="26"/>
  </w:num>
  <w:num w:numId="28">
    <w:abstractNumId w:val="14"/>
  </w:num>
  <w:num w:numId="29">
    <w:abstractNumId w:val="22"/>
  </w:num>
  <w:num w:numId="30">
    <w:abstractNumId w:val="19"/>
  </w:num>
  <w:num w:numId="31">
    <w:abstractNumId w:val="20"/>
  </w:num>
  <w:num w:numId="32">
    <w:abstractNumId w:val="9"/>
  </w:num>
  <w:num w:numId="33">
    <w:abstractNumId w:val="31"/>
  </w:num>
  <w:num w:numId="34">
    <w:abstractNumId w:val="15"/>
  </w:num>
  <w:num w:numId="35">
    <w:abstractNumId w:val="25"/>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5A0CE7"/>
    <w:rsid w:val="00014621"/>
    <w:rsid w:val="0001475B"/>
    <w:rsid w:val="00022491"/>
    <w:rsid w:val="000229AF"/>
    <w:rsid w:val="00035A13"/>
    <w:rsid w:val="000361C0"/>
    <w:rsid w:val="0005263B"/>
    <w:rsid w:val="00053F97"/>
    <w:rsid w:val="00055320"/>
    <w:rsid w:val="00057FFD"/>
    <w:rsid w:val="00066F58"/>
    <w:rsid w:val="00074A4A"/>
    <w:rsid w:val="00074E26"/>
    <w:rsid w:val="00075476"/>
    <w:rsid w:val="0009089D"/>
    <w:rsid w:val="00092AA6"/>
    <w:rsid w:val="00094DF1"/>
    <w:rsid w:val="000A14CD"/>
    <w:rsid w:val="000A5DC6"/>
    <w:rsid w:val="000A676B"/>
    <w:rsid w:val="000A78AB"/>
    <w:rsid w:val="000B0284"/>
    <w:rsid w:val="000B259D"/>
    <w:rsid w:val="000B4AE3"/>
    <w:rsid w:val="000B592E"/>
    <w:rsid w:val="000E38EA"/>
    <w:rsid w:val="000F163A"/>
    <w:rsid w:val="000F37EF"/>
    <w:rsid w:val="001226E9"/>
    <w:rsid w:val="00124C2A"/>
    <w:rsid w:val="001333C7"/>
    <w:rsid w:val="00135705"/>
    <w:rsid w:val="00143298"/>
    <w:rsid w:val="0015645C"/>
    <w:rsid w:val="00162597"/>
    <w:rsid w:val="00164216"/>
    <w:rsid w:val="00177D43"/>
    <w:rsid w:val="001A351F"/>
    <w:rsid w:val="001B0EDB"/>
    <w:rsid w:val="001B12CE"/>
    <w:rsid w:val="001C020C"/>
    <w:rsid w:val="001E027B"/>
    <w:rsid w:val="001E0677"/>
    <w:rsid w:val="001E3FAA"/>
    <w:rsid w:val="001E44FD"/>
    <w:rsid w:val="001F3C7D"/>
    <w:rsid w:val="00200C14"/>
    <w:rsid w:val="00205553"/>
    <w:rsid w:val="0020772D"/>
    <w:rsid w:val="00217EB7"/>
    <w:rsid w:val="002208F7"/>
    <w:rsid w:val="002215A3"/>
    <w:rsid w:val="00225607"/>
    <w:rsid w:val="002305A8"/>
    <w:rsid w:val="00232C35"/>
    <w:rsid w:val="00241B71"/>
    <w:rsid w:val="00243967"/>
    <w:rsid w:val="00246891"/>
    <w:rsid w:val="00246927"/>
    <w:rsid w:val="002506C5"/>
    <w:rsid w:val="00252CBF"/>
    <w:rsid w:val="002608BA"/>
    <w:rsid w:val="002624E6"/>
    <w:rsid w:val="0026323D"/>
    <w:rsid w:val="00263AAC"/>
    <w:rsid w:val="00272930"/>
    <w:rsid w:val="00277333"/>
    <w:rsid w:val="00282013"/>
    <w:rsid w:val="0028339A"/>
    <w:rsid w:val="00283C71"/>
    <w:rsid w:val="00285B71"/>
    <w:rsid w:val="0029302C"/>
    <w:rsid w:val="002A1F8E"/>
    <w:rsid w:val="002A52B9"/>
    <w:rsid w:val="002B2863"/>
    <w:rsid w:val="002B44F3"/>
    <w:rsid w:val="002B4FF2"/>
    <w:rsid w:val="002B5E62"/>
    <w:rsid w:val="002B7995"/>
    <w:rsid w:val="002C1CC1"/>
    <w:rsid w:val="002D2B48"/>
    <w:rsid w:val="002D30A7"/>
    <w:rsid w:val="002D3216"/>
    <w:rsid w:val="002D5D49"/>
    <w:rsid w:val="002D6673"/>
    <w:rsid w:val="002E000C"/>
    <w:rsid w:val="002E46D3"/>
    <w:rsid w:val="002E6EA4"/>
    <w:rsid w:val="002F2E86"/>
    <w:rsid w:val="002F45DD"/>
    <w:rsid w:val="0033118A"/>
    <w:rsid w:val="00342CDA"/>
    <w:rsid w:val="0035344D"/>
    <w:rsid w:val="0035622A"/>
    <w:rsid w:val="00356FBE"/>
    <w:rsid w:val="0036365B"/>
    <w:rsid w:val="00363EA9"/>
    <w:rsid w:val="003646ED"/>
    <w:rsid w:val="00370BCB"/>
    <w:rsid w:val="003714C1"/>
    <w:rsid w:val="00383A86"/>
    <w:rsid w:val="00384D14"/>
    <w:rsid w:val="00386988"/>
    <w:rsid w:val="003A7FB3"/>
    <w:rsid w:val="003B0381"/>
    <w:rsid w:val="003B50D2"/>
    <w:rsid w:val="003D082B"/>
    <w:rsid w:val="003D0B53"/>
    <w:rsid w:val="003D4C57"/>
    <w:rsid w:val="003D7E24"/>
    <w:rsid w:val="003E2B27"/>
    <w:rsid w:val="003E390B"/>
    <w:rsid w:val="003E5B52"/>
    <w:rsid w:val="003E7F39"/>
    <w:rsid w:val="004026F9"/>
    <w:rsid w:val="004101CE"/>
    <w:rsid w:val="00410739"/>
    <w:rsid w:val="00410CDF"/>
    <w:rsid w:val="00422AF1"/>
    <w:rsid w:val="00436E94"/>
    <w:rsid w:val="0044282B"/>
    <w:rsid w:val="00455578"/>
    <w:rsid w:val="00462B0C"/>
    <w:rsid w:val="00467B96"/>
    <w:rsid w:val="00473C56"/>
    <w:rsid w:val="004754DF"/>
    <w:rsid w:val="004A07A7"/>
    <w:rsid w:val="004A3135"/>
    <w:rsid w:val="004B5A0D"/>
    <w:rsid w:val="004D5A6D"/>
    <w:rsid w:val="004D63D8"/>
    <w:rsid w:val="004E112F"/>
    <w:rsid w:val="004F0966"/>
    <w:rsid w:val="004F3C3E"/>
    <w:rsid w:val="004F4A5B"/>
    <w:rsid w:val="004F53E7"/>
    <w:rsid w:val="0050346F"/>
    <w:rsid w:val="00525D1C"/>
    <w:rsid w:val="005273E9"/>
    <w:rsid w:val="00531E02"/>
    <w:rsid w:val="005353C2"/>
    <w:rsid w:val="0055120D"/>
    <w:rsid w:val="00573C00"/>
    <w:rsid w:val="00584A27"/>
    <w:rsid w:val="00590FC9"/>
    <w:rsid w:val="005A0CE7"/>
    <w:rsid w:val="005A1397"/>
    <w:rsid w:val="005A39FA"/>
    <w:rsid w:val="005B08ED"/>
    <w:rsid w:val="005B44CF"/>
    <w:rsid w:val="005B5D10"/>
    <w:rsid w:val="005C2243"/>
    <w:rsid w:val="005C5BFE"/>
    <w:rsid w:val="005C7A3B"/>
    <w:rsid w:val="005D46FD"/>
    <w:rsid w:val="005F1012"/>
    <w:rsid w:val="0061151A"/>
    <w:rsid w:val="00614458"/>
    <w:rsid w:val="00622537"/>
    <w:rsid w:val="00626725"/>
    <w:rsid w:val="00657288"/>
    <w:rsid w:val="00661B44"/>
    <w:rsid w:val="00661D11"/>
    <w:rsid w:val="00662C9D"/>
    <w:rsid w:val="00674B33"/>
    <w:rsid w:val="0067793D"/>
    <w:rsid w:val="00677F51"/>
    <w:rsid w:val="00682BD9"/>
    <w:rsid w:val="0068300B"/>
    <w:rsid w:val="00684E90"/>
    <w:rsid w:val="00691E6B"/>
    <w:rsid w:val="00695AA6"/>
    <w:rsid w:val="006A29A9"/>
    <w:rsid w:val="006C348C"/>
    <w:rsid w:val="006D5086"/>
    <w:rsid w:val="006E14A4"/>
    <w:rsid w:val="006E34FC"/>
    <w:rsid w:val="006E3A32"/>
    <w:rsid w:val="006E6043"/>
    <w:rsid w:val="006F5720"/>
    <w:rsid w:val="00706DA1"/>
    <w:rsid w:val="00707757"/>
    <w:rsid w:val="00712BA6"/>
    <w:rsid w:val="0072227F"/>
    <w:rsid w:val="00727645"/>
    <w:rsid w:val="00731F3B"/>
    <w:rsid w:val="00733156"/>
    <w:rsid w:val="00745A5A"/>
    <w:rsid w:val="0075565B"/>
    <w:rsid w:val="007619B9"/>
    <w:rsid w:val="00765431"/>
    <w:rsid w:val="0076696D"/>
    <w:rsid w:val="00770724"/>
    <w:rsid w:val="0077230F"/>
    <w:rsid w:val="0077304F"/>
    <w:rsid w:val="007774EE"/>
    <w:rsid w:val="0078387D"/>
    <w:rsid w:val="007843CD"/>
    <w:rsid w:val="00792EBA"/>
    <w:rsid w:val="00796D27"/>
    <w:rsid w:val="007A3758"/>
    <w:rsid w:val="007B1C21"/>
    <w:rsid w:val="007B3585"/>
    <w:rsid w:val="007B4E70"/>
    <w:rsid w:val="007C63F0"/>
    <w:rsid w:val="007D3B20"/>
    <w:rsid w:val="007D6528"/>
    <w:rsid w:val="007D688B"/>
    <w:rsid w:val="007D6A92"/>
    <w:rsid w:val="007E045F"/>
    <w:rsid w:val="007E0F29"/>
    <w:rsid w:val="007E661A"/>
    <w:rsid w:val="007F3460"/>
    <w:rsid w:val="008204F8"/>
    <w:rsid w:val="0082313E"/>
    <w:rsid w:val="00827DDF"/>
    <w:rsid w:val="00833AB3"/>
    <w:rsid w:val="00840A4C"/>
    <w:rsid w:val="008433B7"/>
    <w:rsid w:val="00851F83"/>
    <w:rsid w:val="0086195B"/>
    <w:rsid w:val="00861A8C"/>
    <w:rsid w:val="0086301C"/>
    <w:rsid w:val="00871EB9"/>
    <w:rsid w:val="00885E09"/>
    <w:rsid w:val="00890CC9"/>
    <w:rsid w:val="00895C67"/>
    <w:rsid w:val="008A6DEE"/>
    <w:rsid w:val="008B1E3D"/>
    <w:rsid w:val="008D3AAF"/>
    <w:rsid w:val="008D469F"/>
    <w:rsid w:val="008E5862"/>
    <w:rsid w:val="008F1CEC"/>
    <w:rsid w:val="008F5E8C"/>
    <w:rsid w:val="00914E35"/>
    <w:rsid w:val="00915B73"/>
    <w:rsid w:val="00923E77"/>
    <w:rsid w:val="009455C8"/>
    <w:rsid w:val="0095279A"/>
    <w:rsid w:val="009540DD"/>
    <w:rsid w:val="009619EE"/>
    <w:rsid w:val="00992F67"/>
    <w:rsid w:val="0099422F"/>
    <w:rsid w:val="009A38FE"/>
    <w:rsid w:val="009B5E5C"/>
    <w:rsid w:val="009C4392"/>
    <w:rsid w:val="009D23EC"/>
    <w:rsid w:val="009E1065"/>
    <w:rsid w:val="009F401B"/>
    <w:rsid w:val="009F7103"/>
    <w:rsid w:val="00A11950"/>
    <w:rsid w:val="00A12285"/>
    <w:rsid w:val="00A17A65"/>
    <w:rsid w:val="00A32E5C"/>
    <w:rsid w:val="00A34710"/>
    <w:rsid w:val="00A50751"/>
    <w:rsid w:val="00A52881"/>
    <w:rsid w:val="00A627DF"/>
    <w:rsid w:val="00A635E7"/>
    <w:rsid w:val="00A646D6"/>
    <w:rsid w:val="00A65584"/>
    <w:rsid w:val="00A67718"/>
    <w:rsid w:val="00A71DCC"/>
    <w:rsid w:val="00A8070F"/>
    <w:rsid w:val="00A8635E"/>
    <w:rsid w:val="00A96BBA"/>
    <w:rsid w:val="00AA2A50"/>
    <w:rsid w:val="00AA7069"/>
    <w:rsid w:val="00AC2DF8"/>
    <w:rsid w:val="00AC6A9F"/>
    <w:rsid w:val="00AC6C7A"/>
    <w:rsid w:val="00AC6DD8"/>
    <w:rsid w:val="00AD027A"/>
    <w:rsid w:val="00AD13C8"/>
    <w:rsid w:val="00B010AF"/>
    <w:rsid w:val="00B1362A"/>
    <w:rsid w:val="00B1794A"/>
    <w:rsid w:val="00B4046B"/>
    <w:rsid w:val="00B41F51"/>
    <w:rsid w:val="00B471E0"/>
    <w:rsid w:val="00B500E2"/>
    <w:rsid w:val="00B62DB4"/>
    <w:rsid w:val="00B63240"/>
    <w:rsid w:val="00B70516"/>
    <w:rsid w:val="00B7695A"/>
    <w:rsid w:val="00B80BD0"/>
    <w:rsid w:val="00B8172D"/>
    <w:rsid w:val="00B831A2"/>
    <w:rsid w:val="00B86C18"/>
    <w:rsid w:val="00B91848"/>
    <w:rsid w:val="00B9620F"/>
    <w:rsid w:val="00BA1058"/>
    <w:rsid w:val="00BA507F"/>
    <w:rsid w:val="00BA6BBE"/>
    <w:rsid w:val="00BA7AA5"/>
    <w:rsid w:val="00BB3858"/>
    <w:rsid w:val="00BD295D"/>
    <w:rsid w:val="00BE2F40"/>
    <w:rsid w:val="00BE4980"/>
    <w:rsid w:val="00BE5AD4"/>
    <w:rsid w:val="00BF328F"/>
    <w:rsid w:val="00C03270"/>
    <w:rsid w:val="00C0795C"/>
    <w:rsid w:val="00C16DE2"/>
    <w:rsid w:val="00C4089B"/>
    <w:rsid w:val="00C41659"/>
    <w:rsid w:val="00C4678F"/>
    <w:rsid w:val="00C4707B"/>
    <w:rsid w:val="00C50115"/>
    <w:rsid w:val="00C67B72"/>
    <w:rsid w:val="00C7496C"/>
    <w:rsid w:val="00C75B3B"/>
    <w:rsid w:val="00C766E5"/>
    <w:rsid w:val="00C83308"/>
    <w:rsid w:val="00C961F6"/>
    <w:rsid w:val="00C969EF"/>
    <w:rsid w:val="00CA3CE5"/>
    <w:rsid w:val="00CA3FDF"/>
    <w:rsid w:val="00CA4288"/>
    <w:rsid w:val="00CA6DD0"/>
    <w:rsid w:val="00CB4380"/>
    <w:rsid w:val="00CC3EDA"/>
    <w:rsid w:val="00CD0DF3"/>
    <w:rsid w:val="00CE5EFF"/>
    <w:rsid w:val="00CF0E5A"/>
    <w:rsid w:val="00CF467C"/>
    <w:rsid w:val="00D1035A"/>
    <w:rsid w:val="00D129DF"/>
    <w:rsid w:val="00D16B39"/>
    <w:rsid w:val="00D249B5"/>
    <w:rsid w:val="00D27408"/>
    <w:rsid w:val="00D52132"/>
    <w:rsid w:val="00D56328"/>
    <w:rsid w:val="00D64593"/>
    <w:rsid w:val="00D64B85"/>
    <w:rsid w:val="00D718E7"/>
    <w:rsid w:val="00D77605"/>
    <w:rsid w:val="00D82230"/>
    <w:rsid w:val="00DA54E9"/>
    <w:rsid w:val="00DA571F"/>
    <w:rsid w:val="00DA5A14"/>
    <w:rsid w:val="00DB265C"/>
    <w:rsid w:val="00DC5D0C"/>
    <w:rsid w:val="00DD617E"/>
    <w:rsid w:val="00DE3CFD"/>
    <w:rsid w:val="00DE77DC"/>
    <w:rsid w:val="00DF1450"/>
    <w:rsid w:val="00DF5102"/>
    <w:rsid w:val="00E006DE"/>
    <w:rsid w:val="00E14551"/>
    <w:rsid w:val="00E16276"/>
    <w:rsid w:val="00E259C8"/>
    <w:rsid w:val="00E31547"/>
    <w:rsid w:val="00E35C52"/>
    <w:rsid w:val="00E47210"/>
    <w:rsid w:val="00E507CA"/>
    <w:rsid w:val="00E5127E"/>
    <w:rsid w:val="00E550A1"/>
    <w:rsid w:val="00E55AE1"/>
    <w:rsid w:val="00E6005F"/>
    <w:rsid w:val="00E76C3D"/>
    <w:rsid w:val="00E77415"/>
    <w:rsid w:val="00E82ECF"/>
    <w:rsid w:val="00E92866"/>
    <w:rsid w:val="00E935A5"/>
    <w:rsid w:val="00EA14B2"/>
    <w:rsid w:val="00EA5589"/>
    <w:rsid w:val="00EA5A78"/>
    <w:rsid w:val="00EB29E4"/>
    <w:rsid w:val="00EB43DD"/>
    <w:rsid w:val="00EC2B43"/>
    <w:rsid w:val="00EC5C22"/>
    <w:rsid w:val="00F00557"/>
    <w:rsid w:val="00F03338"/>
    <w:rsid w:val="00F0493E"/>
    <w:rsid w:val="00F118E3"/>
    <w:rsid w:val="00F1290E"/>
    <w:rsid w:val="00F12D95"/>
    <w:rsid w:val="00F1345C"/>
    <w:rsid w:val="00F13AA4"/>
    <w:rsid w:val="00F4442B"/>
    <w:rsid w:val="00F5537C"/>
    <w:rsid w:val="00F57D75"/>
    <w:rsid w:val="00F57E63"/>
    <w:rsid w:val="00F67E09"/>
    <w:rsid w:val="00F70346"/>
    <w:rsid w:val="00F73846"/>
    <w:rsid w:val="00F76EAE"/>
    <w:rsid w:val="00F80456"/>
    <w:rsid w:val="00F93A03"/>
    <w:rsid w:val="00FA21CE"/>
    <w:rsid w:val="00FA333A"/>
    <w:rsid w:val="00FB0C77"/>
    <w:rsid w:val="00FB1ECB"/>
    <w:rsid w:val="00FC05C1"/>
    <w:rsid w:val="00FD56F0"/>
    <w:rsid w:val="00FE5DA2"/>
    <w:rsid w:val="00FF35CF"/>
    <w:rsid w:val="00FF45A9"/>
    <w:rsid w:val="00FF7E5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6C"/>
    <w:rPr>
      <w:rFonts w:ascii="Tahoma" w:hAnsi="Tahoma" w:cs="Tahoma"/>
      <w:sz w:val="16"/>
      <w:szCs w:val="16"/>
    </w:rPr>
  </w:style>
  <w:style w:type="paragraph" w:styleId="ListParagraph">
    <w:name w:val="List Paragraph"/>
    <w:basedOn w:val="Normal"/>
    <w:uiPriority w:val="34"/>
    <w:qFormat/>
    <w:rsid w:val="002D66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3309E-91FE-4787-B29F-8DC8DEC0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edominey</dc:creator>
  <cp:lastModifiedBy>edominey</cp:lastModifiedBy>
  <cp:revision>2</cp:revision>
  <cp:lastPrinted>2019-11-27T12:52:00Z</cp:lastPrinted>
  <dcterms:created xsi:type="dcterms:W3CDTF">2020-01-23T14:38:00Z</dcterms:created>
  <dcterms:modified xsi:type="dcterms:W3CDTF">2020-01-23T14:38:00Z</dcterms:modified>
</cp:coreProperties>
</file>