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D7A7" w14:textId="542BF178" w:rsidR="001170A7" w:rsidRPr="004470CA" w:rsidRDefault="004470CA">
      <w:pPr>
        <w:rPr>
          <w:sz w:val="48"/>
          <w:szCs w:val="48"/>
        </w:rPr>
      </w:pPr>
      <w:r w:rsidRPr="004470CA">
        <w:rPr>
          <w:sz w:val="48"/>
          <w:szCs w:val="48"/>
        </w:rPr>
        <w:t xml:space="preserve">TOUCHLESS </w:t>
      </w:r>
      <w:r w:rsidR="001A2F9A">
        <w:rPr>
          <w:sz w:val="48"/>
          <w:szCs w:val="48"/>
        </w:rPr>
        <w:t>SELF-</w:t>
      </w:r>
      <w:r w:rsidRPr="004470CA">
        <w:rPr>
          <w:sz w:val="48"/>
          <w:szCs w:val="48"/>
        </w:rPr>
        <w:t>CHECKOUT</w:t>
      </w:r>
    </w:p>
    <w:p w14:paraId="20B5CF90" w14:textId="6B433CC5" w:rsidR="004470CA" w:rsidRDefault="004470CA">
      <w:r w:rsidRPr="004470CA">
        <w:rPr>
          <w:noProof/>
        </w:rPr>
        <w:drawing>
          <wp:inline distT="0" distB="0" distL="0" distR="0" wp14:anchorId="7C1DE426" wp14:editId="52D819A8">
            <wp:extent cx="3571875" cy="2914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43F3" w14:textId="7C5CB9C1" w:rsidR="001A2F9A" w:rsidRPr="001A2F9A" w:rsidRDefault="004470CA" w:rsidP="001A2F9A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004470CA">
        <w:rPr>
          <w:sz w:val="36"/>
          <w:szCs w:val="36"/>
        </w:rPr>
        <w:t xml:space="preserve"> Scan </w:t>
      </w:r>
      <w:r>
        <w:rPr>
          <w:sz w:val="36"/>
          <w:szCs w:val="36"/>
        </w:rPr>
        <w:t xml:space="preserve">QR code above or go to </w:t>
      </w:r>
      <w:hyperlink r:id="rId6" w:history="1">
        <w:r w:rsidRPr="00E76B9C">
          <w:rPr>
            <w:rStyle w:val="Hyperlink"/>
            <w:sz w:val="36"/>
            <w:szCs w:val="36"/>
          </w:rPr>
          <w:t>www.idontwanttokissallama.com/sales</w:t>
        </w:r>
      </w:hyperlink>
      <w:r w:rsidR="001A2F9A">
        <w:rPr>
          <w:rStyle w:val="Hyperlink"/>
          <w:sz w:val="36"/>
          <w:szCs w:val="36"/>
        </w:rPr>
        <w:t xml:space="preserve">  </w:t>
      </w:r>
      <w:r w:rsidR="001A2F9A">
        <w:rPr>
          <w:rStyle w:val="Hyperlink"/>
          <w:color w:val="auto"/>
          <w:sz w:val="36"/>
          <w:szCs w:val="36"/>
        </w:rPr>
        <w:t>(</w:t>
      </w:r>
      <w:r w:rsidR="001A2F9A" w:rsidRPr="001A2F9A">
        <w:rPr>
          <w:rStyle w:val="Hyperlink"/>
          <w:color w:val="auto"/>
          <w:sz w:val="36"/>
          <w:szCs w:val="36"/>
          <w:u w:val="none"/>
        </w:rPr>
        <w:t xml:space="preserve">you may need to turn off </w:t>
      </w:r>
      <w:proofErr w:type="spellStart"/>
      <w:r w:rsidR="001A2F9A" w:rsidRPr="001A2F9A">
        <w:rPr>
          <w:rStyle w:val="Hyperlink"/>
          <w:color w:val="auto"/>
          <w:sz w:val="36"/>
          <w:szCs w:val="36"/>
          <w:u w:val="none"/>
        </w:rPr>
        <w:t>wifi</w:t>
      </w:r>
      <w:proofErr w:type="spellEnd"/>
      <w:r w:rsidR="001A2F9A" w:rsidRPr="001A2F9A">
        <w:rPr>
          <w:rStyle w:val="Hyperlink"/>
          <w:color w:val="auto"/>
          <w:sz w:val="36"/>
          <w:szCs w:val="36"/>
          <w:u w:val="none"/>
        </w:rPr>
        <w:t xml:space="preserve"> </w:t>
      </w:r>
      <w:r w:rsidR="001A2F9A">
        <w:rPr>
          <w:rStyle w:val="Hyperlink"/>
          <w:color w:val="auto"/>
          <w:sz w:val="36"/>
          <w:szCs w:val="36"/>
          <w:u w:val="none"/>
        </w:rPr>
        <w:t xml:space="preserve">and </w:t>
      </w:r>
      <w:r w:rsidR="001A2F9A" w:rsidRPr="001A2F9A">
        <w:rPr>
          <w:rStyle w:val="Hyperlink"/>
          <w:color w:val="auto"/>
          <w:sz w:val="36"/>
          <w:szCs w:val="36"/>
          <w:u w:val="none"/>
        </w:rPr>
        <w:t>if the local signal is not strong enough</w:t>
      </w:r>
      <w:r w:rsidR="001A2F9A">
        <w:rPr>
          <w:rStyle w:val="Hyperlink"/>
          <w:color w:val="auto"/>
          <w:sz w:val="36"/>
          <w:szCs w:val="36"/>
        </w:rPr>
        <w:t>)</w:t>
      </w:r>
    </w:p>
    <w:p w14:paraId="02F24A6C" w14:textId="4E1A9609" w:rsidR="004470CA" w:rsidRDefault="00D34ED7" w:rsidP="004470CA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Scroll down to desired </w:t>
      </w:r>
      <w:proofErr w:type="gramStart"/>
      <w:r>
        <w:rPr>
          <w:sz w:val="36"/>
          <w:szCs w:val="36"/>
        </w:rPr>
        <w:t>item</w:t>
      </w:r>
      <w:proofErr w:type="gramEnd"/>
    </w:p>
    <w:p w14:paraId="6CFAC423" w14:textId="1084B7E8" w:rsidR="00D34ED7" w:rsidRDefault="00D34ED7" w:rsidP="004470CA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Scroll down to “add to cart”</w:t>
      </w:r>
      <w:r w:rsidR="001A2F9A">
        <w:rPr>
          <w:sz w:val="36"/>
          <w:szCs w:val="36"/>
        </w:rPr>
        <w:t xml:space="preserve"> and </w:t>
      </w:r>
      <w:proofErr w:type="gramStart"/>
      <w:r w:rsidR="001A2F9A">
        <w:rPr>
          <w:sz w:val="36"/>
          <w:szCs w:val="36"/>
        </w:rPr>
        <w:t>click</w:t>
      </w:r>
      <w:proofErr w:type="gramEnd"/>
    </w:p>
    <w:p w14:paraId="1B27CBD5" w14:textId="071954FF" w:rsidR="00D34ED7" w:rsidRDefault="00D34ED7" w:rsidP="004470CA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To add purchases, click “Continue shopping” link on upper left of phone screen and repeat steps 2 and 3 until finished </w:t>
      </w:r>
      <w:proofErr w:type="gramStart"/>
      <w:r>
        <w:rPr>
          <w:sz w:val="36"/>
          <w:szCs w:val="36"/>
        </w:rPr>
        <w:t>shopping</w:t>
      </w:r>
      <w:proofErr w:type="gramEnd"/>
    </w:p>
    <w:p w14:paraId="71DE6E8F" w14:textId="514F39D1" w:rsidR="00D34ED7" w:rsidRDefault="00D34ED7" w:rsidP="004470CA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Click on “Checkout”</w:t>
      </w:r>
      <w:r w:rsidR="001A2F9A">
        <w:rPr>
          <w:sz w:val="36"/>
          <w:szCs w:val="36"/>
        </w:rPr>
        <w:t xml:space="preserve"> button</w:t>
      </w:r>
    </w:p>
    <w:p w14:paraId="68B50E2E" w14:textId="5F001222" w:rsidR="00D34ED7" w:rsidRPr="001A2F9A" w:rsidRDefault="00D34ED7" w:rsidP="00D34ED7">
      <w:pPr>
        <w:pStyle w:val="ListParagraph"/>
        <w:numPr>
          <w:ilvl w:val="0"/>
          <w:numId w:val="1"/>
        </w:numPr>
        <w:jc w:val="left"/>
        <w:rPr>
          <w:color w:val="FF0000"/>
          <w:sz w:val="36"/>
          <w:szCs w:val="36"/>
        </w:rPr>
      </w:pPr>
      <w:r w:rsidRPr="00D34ED7">
        <w:rPr>
          <w:sz w:val="36"/>
          <w:szCs w:val="36"/>
        </w:rPr>
        <w:t xml:space="preserve">Add </w:t>
      </w:r>
      <w:r w:rsidR="001A2F9A">
        <w:rPr>
          <w:sz w:val="36"/>
          <w:szCs w:val="36"/>
        </w:rPr>
        <w:t>customer</w:t>
      </w:r>
      <w:r w:rsidRPr="00D34ED7">
        <w:rPr>
          <w:sz w:val="36"/>
          <w:szCs w:val="36"/>
        </w:rPr>
        <w:t xml:space="preserve"> and shipping information.  You will receive your items here today</w:t>
      </w:r>
      <w:r w:rsidR="001A2F9A">
        <w:rPr>
          <w:sz w:val="36"/>
          <w:szCs w:val="36"/>
        </w:rPr>
        <w:t>.</w:t>
      </w:r>
      <w:r w:rsidRPr="00D34ED7">
        <w:rPr>
          <w:sz w:val="36"/>
          <w:szCs w:val="36"/>
        </w:rPr>
        <w:t xml:space="preserve"> </w:t>
      </w:r>
      <w:r w:rsidRPr="00D34ED7">
        <w:rPr>
          <w:color w:val="FF0000"/>
          <w:sz w:val="36"/>
          <w:szCs w:val="36"/>
        </w:rPr>
        <w:t>THERE ARE NO SHIPPING CHARGES</w:t>
      </w:r>
      <w:r>
        <w:rPr>
          <w:color w:val="FF0000"/>
          <w:sz w:val="36"/>
          <w:szCs w:val="36"/>
        </w:rPr>
        <w:t xml:space="preserve"> as there is no shipping.</w:t>
      </w:r>
      <w:r w:rsidR="001A2F9A">
        <w:rPr>
          <w:sz w:val="36"/>
          <w:szCs w:val="36"/>
        </w:rPr>
        <w:t xml:space="preserve"> </w:t>
      </w:r>
    </w:p>
    <w:p w14:paraId="2F130A07" w14:textId="77777777" w:rsidR="001A2F9A" w:rsidRPr="001A2F9A" w:rsidRDefault="001A2F9A" w:rsidP="001A2F9A">
      <w:pPr>
        <w:pStyle w:val="ListParagraph"/>
        <w:numPr>
          <w:ilvl w:val="0"/>
          <w:numId w:val="1"/>
        </w:numPr>
        <w:jc w:val="left"/>
        <w:rPr>
          <w:color w:val="FF0000"/>
          <w:sz w:val="36"/>
          <w:szCs w:val="36"/>
        </w:rPr>
      </w:pPr>
      <w:r>
        <w:rPr>
          <w:sz w:val="36"/>
          <w:szCs w:val="36"/>
        </w:rPr>
        <w:t>Click “Continue”</w:t>
      </w:r>
    </w:p>
    <w:p w14:paraId="2167E165" w14:textId="0D8A3630" w:rsidR="004470CA" w:rsidRDefault="001A2F9A" w:rsidP="001A2F9A">
      <w:pPr>
        <w:pStyle w:val="ListParagraph"/>
        <w:numPr>
          <w:ilvl w:val="0"/>
          <w:numId w:val="1"/>
        </w:numPr>
        <w:jc w:val="left"/>
      </w:pPr>
      <w:r w:rsidRPr="00866E94">
        <w:rPr>
          <w:sz w:val="36"/>
          <w:szCs w:val="36"/>
        </w:rPr>
        <w:t>Add credit card information and click “Complete your order”</w:t>
      </w:r>
      <w:r w:rsidR="00866E94">
        <w:rPr>
          <w:sz w:val="36"/>
          <w:szCs w:val="36"/>
        </w:rPr>
        <w:t xml:space="preserve">. </w:t>
      </w:r>
      <w:r w:rsidR="00866E94" w:rsidRPr="00866E94">
        <w:rPr>
          <w:sz w:val="36"/>
          <w:szCs w:val="36"/>
        </w:rPr>
        <w:t xml:space="preserve"> </w:t>
      </w:r>
      <w:r w:rsidR="00D34ED7" w:rsidRPr="00866E94">
        <w:rPr>
          <w:color w:val="FF0000"/>
          <w:sz w:val="36"/>
          <w:szCs w:val="36"/>
        </w:rPr>
        <w:t>Thank you!</w:t>
      </w:r>
    </w:p>
    <w:sectPr w:rsidR="004470CA" w:rsidSect="001A2F9A">
      <w:pgSz w:w="12240" w:h="15840"/>
      <w:pgMar w:top="1296" w:right="1080" w:bottom="1152" w:left="108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54318"/>
    <w:multiLevelType w:val="hybridMultilevel"/>
    <w:tmpl w:val="A9663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CA"/>
    <w:rsid w:val="00161166"/>
    <w:rsid w:val="001A2F9A"/>
    <w:rsid w:val="004470CA"/>
    <w:rsid w:val="005132E0"/>
    <w:rsid w:val="00866E94"/>
    <w:rsid w:val="009C0B6B"/>
    <w:rsid w:val="00D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C358"/>
  <w15:chartTrackingRefBased/>
  <w15:docId w15:val="{9DCD2781-22D9-40CB-BC7E-9478466D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66"/>
    <w:pPr>
      <w:jc w:val="center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0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ontwanttokissallama.com/sale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2</cp:revision>
  <dcterms:created xsi:type="dcterms:W3CDTF">2021-04-02T19:32:00Z</dcterms:created>
  <dcterms:modified xsi:type="dcterms:W3CDTF">2021-04-02T20:07:00Z</dcterms:modified>
</cp:coreProperties>
</file>