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C416D" w:rsidR="000E1B9A" w:rsidP="15F9A402" w:rsidRDefault="000E1B9A" w14:paraId="6E24503F" w14:textId="33D0DD9C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646363"/>
          <w:sz w:val="28"/>
          <w:szCs w:val="28"/>
        </w:rPr>
      </w:pPr>
      <w:r w:rsidRPr="001C416D">
        <w:rPr>
          <w:rFonts w:ascii="Arial" w:hAnsi="Arial" w:cs="Arial"/>
          <w:b/>
          <w:bCs/>
          <w:color w:val="646363"/>
          <w:sz w:val="28"/>
          <w:szCs w:val="28"/>
        </w:rPr>
        <w:t xml:space="preserve">DISHES AND THEIR ALLERGEN </w:t>
      </w:r>
      <w:r w:rsidRPr="001C416D">
        <w:rPr>
          <w:rFonts w:ascii="Arial" w:hAnsi="Arial" w:cs="Arial"/>
          <w:b/>
          <w:bCs/>
          <w:color w:val="646363"/>
          <w:spacing w:val="-14"/>
          <w:sz w:val="28"/>
          <w:szCs w:val="28"/>
        </w:rPr>
        <w:t>C</w:t>
      </w:r>
      <w:r w:rsidRPr="001C416D">
        <w:rPr>
          <w:rFonts w:ascii="Arial" w:hAnsi="Arial" w:cs="Arial"/>
          <w:b/>
          <w:bCs/>
          <w:color w:val="646363"/>
          <w:sz w:val="28"/>
          <w:szCs w:val="28"/>
        </w:rPr>
        <w:t xml:space="preserve">ONTENT – </w:t>
      </w:r>
      <w:r w:rsidRPr="15F9A402" w:rsidR="4C65ECFB">
        <w:rPr>
          <w:rFonts w:ascii="Arial" w:hAnsi="Arial" w:eastAsia="Arial" w:cs="Arial"/>
          <w:b/>
          <w:bCs/>
          <w:color w:val="646363"/>
          <w:sz w:val="28"/>
          <w:szCs w:val="28"/>
        </w:rPr>
        <w:t>Firehouse Glasgow</w:t>
      </w:r>
    </w:p>
    <w:p w:rsidR="00B10A8C" w:rsidRDefault="00B10A8C" w14:paraId="672A6659" w14:textId="77777777"/>
    <w:tbl>
      <w:tblPr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075"/>
        <w:gridCol w:w="1022"/>
        <w:gridCol w:w="1137"/>
        <w:gridCol w:w="1039"/>
        <w:gridCol w:w="1039"/>
        <w:gridCol w:w="1046"/>
        <w:gridCol w:w="1046"/>
        <w:gridCol w:w="1061"/>
        <w:gridCol w:w="920"/>
        <w:gridCol w:w="958"/>
        <w:gridCol w:w="965"/>
        <w:gridCol w:w="1076"/>
        <w:gridCol w:w="958"/>
        <w:gridCol w:w="1032"/>
      </w:tblGrid>
      <w:tr w:rsidR="007C25B1" w:rsidTr="36070948" w14:paraId="62135BFB" w14:textId="77777777">
        <w:tc>
          <w:tcPr>
            <w:tcW w:w="1076" w:type="dxa"/>
            <w:tcBorders>
              <w:bottom w:val="single" w:color="808080" w:themeColor="background1" w:themeShade="80" w:sz="4" w:space="0"/>
            </w:tcBorders>
            <w:tcMar/>
            <w:vAlign w:val="center"/>
          </w:tcPr>
          <w:p w:rsidR="00DE5563" w:rsidP="1F530E00" w:rsidRDefault="00A94E8D" w14:paraId="70C913C6" w14:textId="7777777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1F530E00">
              <w:rPr>
                <w:rFonts w:ascii="Arial" w:hAnsi="Arial" w:cs="Arial"/>
                <w:sz w:val="40"/>
                <w:szCs w:val="40"/>
              </w:rPr>
              <w:t>DISHES</w:t>
            </w:r>
          </w:p>
          <w:p w:rsidRPr="00F95E7C" w:rsidR="000E1B9A" w:rsidP="1F530E00" w:rsidRDefault="5A85D363" w14:paraId="64F714F2" w14:textId="051AD0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1F530E00">
              <w:rPr>
                <w:rFonts w:ascii="Arial" w:hAnsi="Arial" w:cs="Arial"/>
                <w:sz w:val="36"/>
                <w:szCs w:val="36"/>
              </w:rPr>
              <w:t>Burgers</w:t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A37501D" w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B784EA1" wp14:editId="061A72E8">
                  <wp:extent cx="676275" cy="666750"/>
                  <wp:effectExtent l="0" t="0" r="0" b="0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5DAB6C7B" w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60096E3" wp14:editId="13C84C0E">
                  <wp:extent cx="581025" cy="619125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2EB378F" w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E279E81" wp14:editId="426AC140">
                  <wp:extent cx="619125" cy="60960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6A05A809" w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AFA8115" wp14:editId="4BF5C098">
                  <wp:extent cx="628650" cy="57150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5A39BBE3" w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1B2FA36" wp14:editId="6C351865">
                  <wp:extent cx="628650" cy="523875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1C8F396" w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EBC9675" wp14:editId="6992DE65">
                  <wp:extent cx="638175" cy="542925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72A3D3EC" w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6A59A60" wp14:editId="6F2F4C49">
                  <wp:extent cx="638175" cy="600075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D0B940D" w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F5EBF54" wp14:editId="02BEDCF5">
                  <wp:extent cx="657225" cy="371475"/>
                  <wp:effectExtent l="0" t="0" r="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E27B00A" w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395BF1F" wp14:editId="2D066664">
                  <wp:extent cx="447675" cy="42862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60061E4C" w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0078C0C" wp14:editId="39FDC93A">
                  <wp:extent cx="523875" cy="51435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4EAFD9C" w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5B87208" wp14:editId="7135DA1F">
                  <wp:extent cx="533400" cy="504825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B94D5A5" w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B5546A1" wp14:editId="465459D0">
                  <wp:extent cx="676275" cy="609600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3DEEC669" w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048E9AB" wp14:editId="67182C15">
                  <wp:extent cx="523875" cy="51435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3656B9AB" w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56D1D40" wp14:editId="2B6F4789">
                  <wp:extent cx="619125" cy="590550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95E7C" w:rsidR="007C25B1" w:rsidTr="36070948" w14:paraId="45030010" w14:textId="77777777">
        <w:tc>
          <w:tcPr>
            <w:tcW w:w="1076" w:type="dxa"/>
            <w:shd w:val="clear" w:color="auto" w:fill="E0EBCD"/>
            <w:tcMar/>
          </w:tcPr>
          <w:p w:rsidRPr="00F95E7C" w:rsidR="000E1B9A" w:rsidRDefault="000E1B9A" w14:paraId="45FB081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59C82E46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5502B7DB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61444A4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09A57FB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355D5BFB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450E607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1484BDA0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2A0F6F6F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430DB97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74076EA0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0432D2E1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5E1487E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7F892E72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2D40D68E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F95E7C"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 w:rsidRPr="00F95E7C"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 w:rsidRPr="00F95E7C" w:rsidR="007C25B1" w:rsidTr="36070948" w14:paraId="07D447C9" w14:textId="77777777">
        <w:trPr>
          <w:trHeight w:val="720"/>
        </w:trPr>
        <w:tc>
          <w:tcPr>
            <w:tcW w:w="1076" w:type="dxa"/>
            <w:tcMar/>
            <w:vAlign w:val="center"/>
          </w:tcPr>
          <w:p w:rsidRPr="00F95E7C" w:rsidR="000E1B9A" w:rsidRDefault="001C416D" w14:paraId="386BEABF" w14:textId="77777777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F95E7C">
              <w:rPr>
                <w:rFonts w:ascii="Arial" w:hAnsi="Arial" w:cs="Arial"/>
                <w:color w:val="C0C0C0"/>
                <w:sz w:val="18"/>
                <w:szCs w:val="18"/>
              </w:rPr>
              <w:t>Tuna Salad [example]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1C416D" w14:paraId="3657D53F" w14:textId="77777777"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color w:val="000000"/>
                <w:sz w:val="40"/>
                <w:szCs w:val="40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049F31C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5312826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1C416D" w14:paraId="5BB246C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1C416D" w14:paraId="3C703FC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62486C0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1C416D" w14:paraId="19CE78A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4101652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1C416D" w14:paraId="490C27D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4B99056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1299C43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4DDBEF0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3461D77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3CF2D8B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F95E7C" w:rsidR="007C25B1" w:rsidTr="36070948" w14:paraId="0FB78278" w14:textId="77777777">
        <w:trPr>
          <w:trHeight w:val="720"/>
        </w:trPr>
        <w:tc>
          <w:tcPr>
            <w:tcW w:w="1076" w:type="dxa"/>
            <w:tcMar/>
            <w:vAlign w:val="center"/>
          </w:tcPr>
          <w:p w:rsidRPr="00F95E7C" w:rsidR="000E1B9A" w:rsidRDefault="2379A552" w14:paraId="1FC39945" w14:textId="39BECCBA">
            <w:pPr>
              <w:rPr>
                <w:rFonts w:ascii="Arial" w:hAnsi="Arial" w:cs="Arial"/>
                <w:sz w:val="18"/>
                <w:szCs w:val="18"/>
              </w:rPr>
            </w:pPr>
            <w:r w:rsidRPr="31B40BBA">
              <w:rPr>
                <w:rFonts w:ascii="Arial" w:hAnsi="Arial" w:cs="Arial"/>
                <w:sz w:val="18"/>
                <w:szCs w:val="18"/>
              </w:rPr>
              <w:t>Smash B</w:t>
            </w:r>
            <w:r w:rsidRPr="31B40BBA" w:rsidR="1612758D">
              <w:rPr>
                <w:rFonts w:ascii="Arial" w:hAnsi="Arial" w:cs="Arial"/>
                <w:sz w:val="18"/>
                <w:szCs w:val="18"/>
              </w:rPr>
              <w:t>u</w:t>
            </w:r>
            <w:r w:rsidRPr="31B40BBA">
              <w:rPr>
                <w:rFonts w:ascii="Arial" w:hAnsi="Arial" w:cs="Arial"/>
                <w:sz w:val="18"/>
                <w:szCs w:val="18"/>
              </w:rPr>
              <w:t>rger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0562CB0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536E551C" w14:paraId="34CE0A41" w14:textId="35F20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536E551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62EBF3C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1A536297" w14:paraId="6D98A12B" w14:textId="31BB5C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2946DB8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5997CC1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1A536297" w14:paraId="110FFD37" w14:textId="29B0AB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6B69937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3FE9F23F" w14:textId="45BFB9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1F72F64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08CE6F9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61CDCEA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6BB9E25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23DE523C" w14:textId="1B6D21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F95E7C" w:rsidR="007C25B1" w:rsidTr="36070948" w14:paraId="52E56223" w14:textId="77777777">
        <w:trPr>
          <w:trHeight w:val="720"/>
        </w:trPr>
        <w:tc>
          <w:tcPr>
            <w:tcW w:w="1076" w:type="dxa"/>
            <w:tcMar/>
            <w:vAlign w:val="center"/>
          </w:tcPr>
          <w:p w:rsidRPr="00F95E7C" w:rsidR="000E1B9A" w:rsidRDefault="7FF6E54E" w14:paraId="07547A01" w14:textId="08AAA65B">
            <w:pPr>
              <w:rPr>
                <w:rFonts w:ascii="Arial" w:hAnsi="Arial" w:cs="Arial"/>
                <w:sz w:val="18"/>
                <w:szCs w:val="18"/>
              </w:rPr>
            </w:pPr>
            <w:r w:rsidRPr="1F530E00">
              <w:rPr>
                <w:rFonts w:ascii="Arial" w:hAnsi="Arial" w:cs="Arial"/>
                <w:sz w:val="18"/>
                <w:szCs w:val="18"/>
              </w:rPr>
              <w:t>Porky pig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5043CB0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536E551C" w14:paraId="07459315" w14:textId="5DFE16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536E551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6537F28F" w14:textId="50EA3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E260D0A" w14:paraId="6DFB9E20" w14:textId="579F56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7ED81A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70DF9E5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44E871B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21D59D11" w14:paraId="144A5D23" w14:textId="45F32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738610E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37445D93" w14:paraId="637805D2" w14:textId="5EF8B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463F29E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3B7B4B8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3A0FF5F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5630AD6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61829076" w14:textId="759C55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F95E7C" w:rsidR="007C25B1" w:rsidTr="36070948" w14:paraId="2BA226A1" w14:textId="77777777">
        <w:trPr>
          <w:trHeight w:val="720"/>
        </w:trPr>
        <w:tc>
          <w:tcPr>
            <w:tcW w:w="1076" w:type="dxa"/>
            <w:tcMar/>
            <w:vAlign w:val="center"/>
          </w:tcPr>
          <w:p w:rsidRPr="00F95E7C" w:rsidR="000E1B9A" w:rsidRDefault="1D102D70" w14:paraId="17AD93B2" w14:textId="35F110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0DE4B5B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536E551C" w14:paraId="66204FF1" w14:textId="4F428E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536E551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2DBF0D7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7C267853" w14:paraId="6B62F1B3" w14:textId="16263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02F2C34E" w14:textId="7115B4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6070948" w:rsidR="4C7A1E9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680A4E5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6667B3F3" w14:paraId="19219836" w14:textId="132B9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296FEF7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7F44D592" w14:paraId="7194DBDC" w14:textId="434E9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769D0D3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54CD245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1231BE6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36FEB5B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30D7AA69" w14:textId="71B9F4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F95E7C" w:rsidR="007C25B1" w:rsidTr="36070948" w14:paraId="7196D064" w14:textId="77777777">
        <w:trPr>
          <w:trHeight w:val="720"/>
        </w:trPr>
        <w:tc>
          <w:tcPr>
            <w:tcW w:w="1076" w:type="dxa"/>
            <w:tcMar/>
            <w:vAlign w:val="center"/>
          </w:tcPr>
          <w:p w:rsidRPr="00F95E7C" w:rsidR="000E1B9A" w:rsidP="1F530E00" w:rsidRDefault="7257B099" w14:paraId="34FF1C98" w14:textId="0456911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1F530E00">
              <w:rPr>
                <w:rFonts w:ascii="Arial" w:hAnsi="Arial" w:cs="Arial"/>
                <w:sz w:val="18"/>
                <w:szCs w:val="18"/>
              </w:rPr>
              <w:t>The Hen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6D072C0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536E551C" w14:paraId="48A21919" w14:textId="370E0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536E551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6BD18F9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7C267853" w14:paraId="238601FE" w14:textId="3402EA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0F3CABC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5B08B5D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536E551C" w14:paraId="16DEB4AB" w14:textId="3C784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536E551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0AD9C6F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4B1F511A" w14:textId="0A44A8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65F9C3D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5023141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1F3B140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562C75D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664355A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F95E7C" w:rsidR="007C25B1" w:rsidTr="36070948" w14:paraId="34B3F2EB" w14:textId="77777777">
        <w:trPr>
          <w:trHeight w:val="720"/>
        </w:trPr>
        <w:tc>
          <w:tcPr>
            <w:tcW w:w="1076" w:type="dxa"/>
            <w:tcMar/>
            <w:vAlign w:val="center"/>
          </w:tcPr>
          <w:p w:rsidRPr="00F95E7C" w:rsidR="000E1B9A" w:rsidRDefault="1410B8CD" w14:paraId="7D34F5C7" w14:textId="52735F1F">
            <w:pPr>
              <w:rPr>
                <w:rFonts w:ascii="Arial" w:hAnsi="Arial" w:cs="Arial"/>
                <w:sz w:val="18"/>
                <w:szCs w:val="18"/>
              </w:rPr>
            </w:pPr>
            <w:r w:rsidRPr="1F530E00">
              <w:rPr>
                <w:rFonts w:ascii="Arial" w:hAnsi="Arial" w:cs="Arial"/>
                <w:sz w:val="18"/>
                <w:szCs w:val="18"/>
              </w:rPr>
              <w:t>The Beast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0B4020A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1410B8CD" w14:paraId="1D7B270A" w14:textId="611EC9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4F904CB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37D26871" w14:paraId="06971CD3" w14:textId="37E19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2A1F701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03EFCA4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37D26871" w14:paraId="5F96A722" w14:textId="449178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5B95CD1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37D26871" w14:paraId="5220BBB2" w14:textId="5A2526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13CB595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6D9C8D3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675E05E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2FC17F8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0A4F722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F95E7C" w:rsidR="007C25B1" w:rsidTr="36070948" w14:paraId="5AE48A43" w14:textId="77777777">
        <w:trPr>
          <w:trHeight w:val="720"/>
        </w:trPr>
        <w:tc>
          <w:tcPr>
            <w:tcW w:w="1076" w:type="dxa"/>
            <w:tcMar/>
            <w:vAlign w:val="center"/>
          </w:tcPr>
          <w:p w:rsidRPr="00F95E7C" w:rsidR="000E1B9A" w:rsidRDefault="23341D78" w14:paraId="50F40DEB" w14:textId="12F18B92">
            <w:pPr>
              <w:rPr>
                <w:rFonts w:ascii="Arial" w:hAnsi="Arial" w:cs="Arial"/>
                <w:sz w:val="18"/>
                <w:szCs w:val="18"/>
              </w:rPr>
            </w:pPr>
            <w:r w:rsidRPr="1F530E00">
              <w:rPr>
                <w:rFonts w:ascii="Arial" w:hAnsi="Arial" w:cs="Arial"/>
                <w:sz w:val="18"/>
                <w:szCs w:val="18"/>
              </w:rPr>
              <w:t>Jackfruit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77A5229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23341D78" w14:paraId="007DCDA8" w14:textId="74B12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F530E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450EA2D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236BA449" w14:paraId="3DD355C9" w14:textId="3915ED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7ED81A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1A81F0B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717AAFB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584CAA33" w14:paraId="56EE48EE" w14:textId="16C2B8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7ED81A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2908EB2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F94212E" w14:paraId="121FD38A" w14:textId="01C2DD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7ED81A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1FE2DD9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2735753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07F023C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4BDB549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2916C19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F95E7C" w:rsidR="007C25B1" w:rsidTr="36070948" w14:paraId="74869460" w14:textId="77777777">
        <w:trPr>
          <w:trHeight w:val="720"/>
        </w:trPr>
        <w:tc>
          <w:tcPr>
            <w:tcW w:w="1076" w:type="dxa"/>
            <w:tcMar/>
            <w:vAlign w:val="center"/>
          </w:tcPr>
          <w:p w:rsidRPr="00F95E7C" w:rsidR="000E1B9A" w:rsidRDefault="331F3847" w14:paraId="187F57B8" w14:textId="48F35166">
            <w:pPr>
              <w:rPr>
                <w:rFonts w:ascii="Arial" w:hAnsi="Arial" w:cs="Arial"/>
                <w:sz w:val="18"/>
                <w:szCs w:val="18"/>
              </w:rPr>
            </w:pPr>
            <w:r w:rsidRPr="36070948" w:rsidR="39C26AFB">
              <w:rPr>
                <w:rFonts w:ascii="Arial" w:hAnsi="Arial" w:cs="Arial"/>
                <w:sz w:val="18"/>
                <w:szCs w:val="18"/>
              </w:rPr>
              <w:t>Pulled brisket tacos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54738AF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331F3847" w14:paraId="46ABBD8F" w14:textId="1CD31E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5F9A40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06BBA33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331F3847" w14:paraId="464FCBC1" w14:textId="5DB567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5C8C6B0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3382A36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331F3847" w14:paraId="5C71F136" w14:textId="3AE474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5F9A40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tcMar/>
            <w:vAlign w:val="center"/>
          </w:tcPr>
          <w:p w:rsidRPr="00F95E7C" w:rsidR="000E1B9A" w:rsidP="00F95E7C" w:rsidRDefault="000E1B9A" w14:paraId="6219946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331F3847" w14:paraId="0DA123B1" w14:textId="206F21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4C4CEA3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5089567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38C1F85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0C8FE7C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Mar/>
            <w:vAlign w:val="center"/>
          </w:tcPr>
          <w:p w:rsidRPr="00F95E7C" w:rsidR="000E1B9A" w:rsidP="00F95E7C" w:rsidRDefault="000E1B9A" w14:paraId="41004F1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F95E7C" w:rsidR="007C25B1" w:rsidTr="36070948" w14:paraId="67C0C651" w14:textId="77777777">
        <w:trPr>
          <w:trHeight w:val="720"/>
        </w:trPr>
        <w:tc>
          <w:tcPr>
            <w:tcW w:w="15920" w:type="dxa"/>
            <w:gridSpan w:val="15"/>
            <w:tcMar/>
            <w:vAlign w:val="center"/>
          </w:tcPr>
          <w:p w:rsidRPr="00F95E7C" w:rsidR="000E1B9A" w:rsidRDefault="76CF2DD7" w14:paraId="308D56CC" w14:textId="51A374A8">
            <w:pPr>
              <w:rPr>
                <w:rFonts w:ascii="Arial" w:hAnsi="Arial" w:cs="Arial"/>
                <w:sz w:val="18"/>
                <w:szCs w:val="18"/>
              </w:rPr>
            </w:pPr>
            <w:r w:rsidRPr="1F530E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Remarks </w:t>
            </w:r>
            <w:proofErr w:type="gramStart"/>
            <w:r w:rsidRPr="1F530E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1F530E00">
              <w:rPr>
                <w:rFonts w:ascii="Arial" w:hAnsi="Arial" w:cs="Arial"/>
                <w:sz w:val="18"/>
                <w:szCs w:val="18"/>
              </w:rPr>
              <w:t xml:space="preserve"> The</w:t>
            </w:r>
            <w:proofErr w:type="gramEnd"/>
            <w:r w:rsidRPr="1F530E00">
              <w:rPr>
                <w:rFonts w:ascii="Arial" w:hAnsi="Arial" w:cs="Arial"/>
                <w:sz w:val="18"/>
                <w:szCs w:val="18"/>
              </w:rPr>
              <w:t xml:space="preserve"> Brioche style roll our burgers are served in contain milk &amp; Egg – The House BBQ sauce contains Mustard</w:t>
            </w:r>
          </w:p>
        </w:tc>
      </w:tr>
    </w:tbl>
    <w:p w:rsidRPr="00C615DB" w:rsidR="000E1B9A" w:rsidRDefault="000E1B9A" w14:paraId="38645DC7" w14:textId="7777777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240"/>
        <w:gridCol w:w="1620"/>
        <w:gridCol w:w="5580"/>
        <w:gridCol w:w="1539"/>
        <w:gridCol w:w="2061"/>
      </w:tblGrid>
      <w:tr w:rsidR="001C416D" w:rsidTr="17ED81AA" w14:paraId="57C50321" w14:textId="77777777">
        <w:tc>
          <w:tcPr>
            <w:tcW w:w="1800" w:type="dxa"/>
            <w:vAlign w:val="center"/>
          </w:tcPr>
          <w:p w:rsidRPr="00F95E7C" w:rsidR="001C416D" w:rsidP="001748FB" w:rsidRDefault="001C416D" w14:paraId="4EFC55BA" w14:textId="77777777">
            <w:pPr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</w:rPr>
              <w:t>Review date:</w:t>
            </w:r>
          </w:p>
        </w:tc>
        <w:tc>
          <w:tcPr>
            <w:tcW w:w="3240" w:type="dxa"/>
            <w:vAlign w:val="center"/>
          </w:tcPr>
          <w:p w:rsidR="001C416D" w:rsidP="001748FB" w:rsidRDefault="00D76768" w14:paraId="135E58C4" w14:textId="2CB44272">
            <w:r>
              <w:t>8.1.26</w:t>
            </w:r>
          </w:p>
        </w:tc>
        <w:tc>
          <w:tcPr>
            <w:tcW w:w="1620" w:type="dxa"/>
            <w:vAlign w:val="center"/>
          </w:tcPr>
          <w:p w:rsidR="001C416D" w:rsidP="001748FB" w:rsidRDefault="001C416D" w14:paraId="5ACB6051" w14:textId="77777777">
            <w:r w:rsidRPr="00F95E7C">
              <w:rPr>
                <w:rFonts w:ascii="Arial" w:hAnsi="Arial" w:cs="Arial"/>
              </w:rPr>
              <w:t>Reviewed by:</w:t>
            </w:r>
          </w:p>
        </w:tc>
        <w:tc>
          <w:tcPr>
            <w:tcW w:w="5580" w:type="dxa"/>
            <w:vAlign w:val="center"/>
          </w:tcPr>
          <w:p w:rsidR="001C416D" w:rsidP="001748FB" w:rsidRDefault="18C80579" w14:paraId="62EBF9A1" w14:textId="60342DEC">
            <w:proofErr w:type="gramStart"/>
            <w:r>
              <w:t>J.</w:t>
            </w:r>
            <w:r w:rsidR="00D76768">
              <w:t>Quirk</w:t>
            </w:r>
            <w:proofErr w:type="gramEnd"/>
          </w:p>
        </w:tc>
        <w:tc>
          <w:tcPr>
            <w:tcW w:w="1539" w:type="dxa"/>
            <w:vAlign w:val="center"/>
          </w:tcPr>
          <w:p w:rsidR="001C416D" w:rsidP="001748FB" w:rsidRDefault="005A3B0E" w14:paraId="0C6C2CD5" w14:textId="77777777">
            <w:r>
              <w:rPr>
                <w:noProof/>
              </w:rPr>
              <w:drawing>
                <wp:inline distT="0" distB="0" distL="0" distR="0" wp14:anchorId="7FE640EF" wp14:editId="4CD2996A">
                  <wp:extent cx="685800" cy="342900"/>
                  <wp:effectExtent l="0" t="0" r="0" b="0"/>
                  <wp:docPr id="15" name="Picture 15" descr="Food Standards Agency food.gov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d Standards Agency food.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vAlign w:val="center"/>
          </w:tcPr>
          <w:p w:rsidRPr="00F95E7C" w:rsidR="001C416D" w:rsidP="00F95E7C" w:rsidRDefault="0016079A" w14:paraId="2754A4BE" w14:textId="77777777">
            <w:pPr>
              <w:kinsoku w:val="0"/>
              <w:overflowPunct w:val="0"/>
              <w:ind w:left="20" w:right="20"/>
              <w:rPr>
                <w:rFonts w:ascii="Arial" w:hAnsi="Arial" w:cs="Arial"/>
                <w:sz w:val="14"/>
                <w:szCs w:val="14"/>
              </w:rPr>
            </w:pPr>
            <w:r w:rsidRPr="00F95E7C">
              <w:rPr>
                <w:rFonts w:ascii="Arial" w:hAnsi="Arial" w:cs="Arial"/>
                <w:spacing w:val="-6"/>
                <w:sz w:val="14"/>
                <w:szCs w:val="14"/>
              </w:rPr>
              <w:t>Y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ou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an find this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empla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e, including mo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F95E7C">
              <w:rPr>
                <w:rFonts w:ascii="Arial" w:hAnsi="Arial" w:cs="Arial"/>
                <w:sz w:val="14"/>
                <w:szCs w:val="14"/>
              </w:rPr>
              <w:t>e in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F95E7C">
              <w:rPr>
                <w:rFonts w:ascii="Arial" w:hAnsi="Arial" w:cs="Arial"/>
                <w:sz w:val="14"/>
                <w:szCs w:val="14"/>
              </w:rPr>
              <w:t>ormation</w:t>
            </w:r>
            <w:hyperlink w:history="1" r:id="rId19">
              <w:r w:rsidRPr="00F95E7C">
                <w:rPr>
                  <w:rFonts w:ascii="Arial" w:hAnsi="Arial" w:cs="Arial"/>
                  <w:sz w:val="14"/>
                  <w:szCs w:val="14"/>
                </w:rPr>
                <w:t xml:space="preserve"> at ww</w:t>
              </w:r>
              <w:r w:rsidRPr="00F95E7C">
                <w:rPr>
                  <w:rFonts w:ascii="Arial" w:hAnsi="Arial" w:cs="Arial"/>
                  <w:spacing w:val="-3"/>
                  <w:sz w:val="14"/>
                  <w:szCs w:val="14"/>
                </w:rPr>
                <w:t>w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f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ood.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g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v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.uk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/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alle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r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gy</w:t>
              </w:r>
            </w:hyperlink>
          </w:p>
        </w:tc>
      </w:tr>
    </w:tbl>
    <w:p w:rsidRPr="001748FB" w:rsidR="001C416D" w:rsidP="001748FB" w:rsidRDefault="001C416D" w14:paraId="709E88E4" w14:textId="77777777">
      <w:pPr>
        <w:rPr>
          <w:rFonts w:ascii="Arial" w:hAnsi="Arial" w:cs="Arial"/>
          <w:sz w:val="2"/>
          <w:szCs w:val="2"/>
        </w:rPr>
      </w:pPr>
    </w:p>
    <w:p w:rsidR="536E551C" w:rsidP="536E551C" w:rsidRDefault="536E551C" w14:paraId="1EDC4D50" w14:textId="7CDD5C66">
      <w:pPr>
        <w:rPr>
          <w:rFonts w:ascii="Arial" w:hAnsi="Arial" w:cs="Arial"/>
          <w:sz w:val="2"/>
          <w:szCs w:val="2"/>
        </w:rPr>
      </w:pPr>
    </w:p>
    <w:sectPr w:rsidR="536E551C" w:rsidSect="001748FB"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1365"/>
    <w:rsid w:val="00003D24"/>
    <w:rsid w:val="00004192"/>
    <w:rsid w:val="000047CF"/>
    <w:rsid w:val="00004A94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052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D465F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B15"/>
    <w:rsid w:val="00553E29"/>
    <w:rsid w:val="005547CA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B0E"/>
    <w:rsid w:val="005A3ED5"/>
    <w:rsid w:val="005A4863"/>
    <w:rsid w:val="005A5013"/>
    <w:rsid w:val="005A5CB6"/>
    <w:rsid w:val="005A69B0"/>
    <w:rsid w:val="005A711C"/>
    <w:rsid w:val="005A75FC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6CA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876AF"/>
    <w:rsid w:val="008910F3"/>
    <w:rsid w:val="00893D7E"/>
    <w:rsid w:val="00893E29"/>
    <w:rsid w:val="0089504A"/>
    <w:rsid w:val="0089F5A7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6768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E5563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  <w:rsid w:val="06248FA9"/>
    <w:rsid w:val="0E0FCC2D"/>
    <w:rsid w:val="0E260D0A"/>
    <w:rsid w:val="0F94212E"/>
    <w:rsid w:val="13C0B89D"/>
    <w:rsid w:val="1410B8CD"/>
    <w:rsid w:val="15F9A402"/>
    <w:rsid w:val="1612758D"/>
    <w:rsid w:val="17ED81AA"/>
    <w:rsid w:val="18C80579"/>
    <w:rsid w:val="1A536297"/>
    <w:rsid w:val="1D102D70"/>
    <w:rsid w:val="1EF3B9EA"/>
    <w:rsid w:val="1F530E00"/>
    <w:rsid w:val="21D59D11"/>
    <w:rsid w:val="23341D78"/>
    <w:rsid w:val="236BA449"/>
    <w:rsid w:val="2379A552"/>
    <w:rsid w:val="272FD5E6"/>
    <w:rsid w:val="2A2EBB9B"/>
    <w:rsid w:val="31B40BBA"/>
    <w:rsid w:val="32EACA31"/>
    <w:rsid w:val="331F3847"/>
    <w:rsid w:val="344C9118"/>
    <w:rsid w:val="36070948"/>
    <w:rsid w:val="37445D93"/>
    <w:rsid w:val="37D26871"/>
    <w:rsid w:val="380AC5EC"/>
    <w:rsid w:val="38C118E2"/>
    <w:rsid w:val="39C26AFB"/>
    <w:rsid w:val="39FA46F9"/>
    <w:rsid w:val="3B28FF32"/>
    <w:rsid w:val="3C3515AE"/>
    <w:rsid w:val="4C65ECFB"/>
    <w:rsid w:val="4C7A1E9E"/>
    <w:rsid w:val="4CF99E7D"/>
    <w:rsid w:val="5349A491"/>
    <w:rsid w:val="536E551C"/>
    <w:rsid w:val="584CAA33"/>
    <w:rsid w:val="5A85D363"/>
    <w:rsid w:val="5BD53B26"/>
    <w:rsid w:val="608DC795"/>
    <w:rsid w:val="6667B3F3"/>
    <w:rsid w:val="6D16B65F"/>
    <w:rsid w:val="7257B099"/>
    <w:rsid w:val="76CF2DD7"/>
    <w:rsid w:val="79762785"/>
    <w:rsid w:val="79B80744"/>
    <w:rsid w:val="7B39EA73"/>
    <w:rsid w:val="7C267853"/>
    <w:rsid w:val="7CC63037"/>
    <w:rsid w:val="7F44D592"/>
    <w:rsid w:val="7FF6E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F829C73"/>
  <w15:chartTrackingRefBased/>
  <w15:docId w15:val="{E09F4AD7-EE91-4B86-B28F-3F490CF7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jpeg" Id="rId8" /><Relationship Type="http://schemas.openxmlformats.org/officeDocument/2006/relationships/image" Target="media/image10.jpeg" Id="rId13" /><Relationship Type="http://schemas.openxmlformats.org/officeDocument/2006/relationships/image" Target="media/image15.jpeg" Id="rId18" /><Relationship Type="http://schemas.openxmlformats.org/officeDocument/2006/relationships/webSettings" Target="webSettings.xml" Id="rId3" /><Relationship Type="http://schemas.openxmlformats.org/officeDocument/2006/relationships/theme" Target="theme/theme1.xml" Id="rId21" /><Relationship Type="http://schemas.openxmlformats.org/officeDocument/2006/relationships/image" Target="media/image4.jpeg" Id="rId7" /><Relationship Type="http://schemas.openxmlformats.org/officeDocument/2006/relationships/image" Target="media/image9.jpeg" Id="rId12" /><Relationship Type="http://schemas.openxmlformats.org/officeDocument/2006/relationships/image" Target="media/image14.jpeg" Id="rId17" /><Relationship Type="http://schemas.openxmlformats.org/officeDocument/2006/relationships/settings" Target="settings.xml" Id="rId2" /><Relationship Type="http://schemas.openxmlformats.org/officeDocument/2006/relationships/image" Target="media/image13.jpeg" Id="rId16" /><Relationship Type="http://schemas.openxmlformats.org/officeDocument/2006/relationships/fontTable" Target="fontTable.xml" Id="rId20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image" Target="media/image8.jpeg" Id="rId11" /><Relationship Type="http://schemas.openxmlformats.org/officeDocument/2006/relationships/image" Target="media/image2.jpeg" Id="rId5" /><Relationship Type="http://schemas.openxmlformats.org/officeDocument/2006/relationships/image" Target="media/image12.jpeg" Id="rId15" /><Relationship Type="http://schemas.openxmlformats.org/officeDocument/2006/relationships/image" Target="media/image7.jpeg" Id="rId10" /><Relationship Type="http://schemas.openxmlformats.org/officeDocument/2006/relationships/hyperlink" Target="http://www.food.gov.uk/allergy" TargetMode="External" Id="rId19" /><Relationship Type="http://schemas.openxmlformats.org/officeDocument/2006/relationships/image" Target="media/image1.jpeg" Id="rId4" /><Relationship Type="http://schemas.openxmlformats.org/officeDocument/2006/relationships/image" Target="media/image6.jpeg" Id="rId9" /><Relationship Type="http://schemas.openxmlformats.org/officeDocument/2006/relationships/image" Target="media/image11.jpe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Dishes and their allergen content</dc:title>
  <dc:subject>Dishes and their allergen content</dc:subject>
  <dc:creator>FSA</dc:creator>
  <keywords/>
  <lastModifiedBy>Jack Quirk</lastModifiedBy>
  <revision>4</revision>
  <dcterms:created xsi:type="dcterms:W3CDTF">2026-01-08T12:12:00.0000000Z</dcterms:created>
  <dcterms:modified xsi:type="dcterms:W3CDTF">2026-05-07T16:11:29.5570545Z</dcterms:modified>
</coreProperties>
</file>