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338D104B" w:rsidR="007F5BAB" w:rsidRDefault="00067C4F" w:rsidP="001511B8">
      <w:pPr>
        <w:pStyle w:val="Heading2"/>
        <w:jc w:val="center"/>
      </w:pPr>
      <w:r>
        <w:t>Board Meetin</w:t>
      </w:r>
      <w:r w:rsidR="00555AF1">
        <w:t>g</w:t>
      </w:r>
      <w:r>
        <w:t xml:space="preserve"> 201</w:t>
      </w:r>
      <w:r w:rsidR="007F5F59">
        <w:t>9</w:t>
      </w:r>
      <w:r w:rsidR="00EC0352">
        <w:t>0</w:t>
      </w:r>
      <w:r w:rsidR="0027778C">
        <w:t>914</w:t>
      </w:r>
    </w:p>
    <w:p w14:paraId="1925075D" w14:textId="77777777" w:rsidR="00744C77" w:rsidRPr="00744C77" w:rsidRDefault="00744C77" w:rsidP="00744C77"/>
    <w:p w14:paraId="31E0ECF2" w14:textId="1F977674"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27778C">
        <w:t xml:space="preserve">Rowenna, </w:t>
      </w:r>
      <w:r w:rsidR="00A40D4F">
        <w:t>Prahbu, Susello,  Josp</w:t>
      </w:r>
      <w:r w:rsidR="008A4BB3">
        <w:t>h</w:t>
      </w:r>
      <w:r w:rsidR="00A40D4F">
        <w:t>en</w:t>
      </w:r>
      <w:r w:rsidR="00B325C0">
        <w:t>,</w:t>
      </w:r>
      <w:r w:rsidR="007D76B7">
        <w:t xml:space="preserve"> </w:t>
      </w:r>
      <w:r w:rsidR="00956237">
        <w:t>Austin, Mercy</w:t>
      </w:r>
      <w:r w:rsidR="00B36375">
        <w:t xml:space="preserve">, </w:t>
      </w:r>
      <w:r w:rsidR="00B36375" w:rsidRPr="00B36375">
        <w:t xml:space="preserve"> </w:t>
      </w:r>
      <w:r w:rsidR="00B36375">
        <w:t>Chris</w:t>
      </w:r>
    </w:p>
    <w:p w14:paraId="3F713B60" w14:textId="5E8C3C32" w:rsidR="00BE056B" w:rsidRDefault="00BE056B" w:rsidP="00CB1081">
      <w:r>
        <w:t>Absent</w:t>
      </w:r>
      <w:r w:rsidR="00EC0352">
        <w:t>;,</w:t>
      </w:r>
      <w:r>
        <w:t xml:space="preserve"> Doug</w:t>
      </w:r>
      <w:r w:rsidR="00C856B0">
        <w:t xml:space="preserve">, </w:t>
      </w:r>
    </w:p>
    <w:p w14:paraId="44EE2DE5" w14:textId="4DDA5A6C" w:rsidR="00C51DCB" w:rsidRDefault="00297D04" w:rsidP="00CB1081">
      <w:r>
        <w:t xml:space="preserve">Doug Cullom Removed from Board </w:t>
      </w:r>
    </w:p>
    <w:p w14:paraId="6830B1FD" w14:textId="259A953B" w:rsidR="00FE5AA6" w:rsidRDefault="00D201C8" w:rsidP="00FE5AA6">
      <w:pPr>
        <w:pStyle w:val="ListParagraph"/>
        <w:numPr>
          <w:ilvl w:val="0"/>
          <w:numId w:val="1"/>
        </w:numPr>
      </w:pPr>
      <w:r>
        <w:t>O</w:t>
      </w:r>
      <w:r w:rsidR="00A9536D">
        <w:t>p</w:t>
      </w:r>
      <w:r w:rsidR="004C4D73">
        <w:t xml:space="preserve">ened meeting </w:t>
      </w:r>
      <w:r w:rsidR="003344B0">
        <w:t xml:space="preserve">with Corporate Pray and </w:t>
      </w:r>
      <w:r w:rsidR="00F74DF7">
        <w:t xml:space="preserve">via messenger </w:t>
      </w:r>
      <w:r w:rsidR="00E40221">
        <w:t xml:space="preserve">video group chat </w:t>
      </w:r>
    </w:p>
    <w:p w14:paraId="1C5B635F" w14:textId="3BC64D63" w:rsidR="00F74DF7" w:rsidRDefault="00E40221" w:rsidP="00E40221">
      <w:pPr>
        <w:pStyle w:val="ListParagraph"/>
        <w:numPr>
          <w:ilvl w:val="0"/>
          <w:numId w:val="1"/>
        </w:numPr>
      </w:pPr>
      <w:r>
        <w:t xml:space="preserve">Open Prayer </w:t>
      </w:r>
      <w:r w:rsidR="00997967">
        <w:t xml:space="preserve"> </w:t>
      </w:r>
      <w:r w:rsidR="00F74DF7">
        <w:t xml:space="preserve"> </w:t>
      </w:r>
      <w:r w:rsidR="00EC0352">
        <w:t>08:05</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40831E0D" w14:textId="47DF324B" w:rsidR="00A911B3" w:rsidRDefault="001231BB" w:rsidP="00DC2AD2">
      <w:pPr>
        <w:pStyle w:val="ListParagraph"/>
        <w:numPr>
          <w:ilvl w:val="1"/>
          <w:numId w:val="2"/>
        </w:numPr>
      </w:pPr>
      <w:r>
        <w:t>548.69</w:t>
      </w:r>
      <w:r w:rsidR="00555AF1">
        <w:t xml:space="preserve">   </w:t>
      </w:r>
      <w:r w:rsidR="00555AF1">
        <w:tab/>
      </w:r>
      <w:r w:rsidR="008C5FD7">
        <w:t xml:space="preserve">Personal Checking </w:t>
      </w:r>
      <w:r w:rsidR="007D45A5">
        <w:t xml:space="preserve">USAA </w:t>
      </w:r>
    </w:p>
    <w:p w14:paraId="225543D7" w14:textId="2DE245BE" w:rsidR="0048000D" w:rsidRDefault="00171883" w:rsidP="00DC2AD2">
      <w:pPr>
        <w:pStyle w:val="ListParagraph"/>
        <w:numPr>
          <w:ilvl w:val="1"/>
          <w:numId w:val="2"/>
        </w:numPr>
      </w:pPr>
      <w:r>
        <w:t>14</w:t>
      </w:r>
      <w:r w:rsidR="00E517DF">
        <w:t>08.</w:t>
      </w:r>
      <w:r w:rsidR="005C4DE6">
        <w:t>16</w:t>
      </w:r>
      <w:r w:rsidR="00747860">
        <w:t xml:space="preserve"> </w:t>
      </w:r>
      <w:r w:rsidR="00555AF1">
        <w:tab/>
      </w:r>
      <w:r w:rsidR="00747860">
        <w:t>Disability check from USMC donated in full by Pastor Ron</w:t>
      </w:r>
    </w:p>
    <w:p w14:paraId="55320E15" w14:textId="5C8CB65B" w:rsidR="004708E9" w:rsidRDefault="00F50717" w:rsidP="00DC2AD2">
      <w:pPr>
        <w:pStyle w:val="ListParagraph"/>
        <w:numPr>
          <w:ilvl w:val="1"/>
          <w:numId w:val="2"/>
        </w:numPr>
      </w:pPr>
      <w:r>
        <w:t>1471.88</w:t>
      </w:r>
      <w:r w:rsidR="00555AF1">
        <w:tab/>
      </w:r>
      <w:r w:rsidR="00DA58D5">
        <w:t>Rowenna Paycheck</w:t>
      </w:r>
    </w:p>
    <w:p w14:paraId="5E96FA0C" w14:textId="3A9340DA" w:rsidR="007714F5" w:rsidRDefault="00171883" w:rsidP="001F47B6">
      <w:pPr>
        <w:pStyle w:val="ListParagraph"/>
        <w:numPr>
          <w:ilvl w:val="1"/>
          <w:numId w:val="2"/>
        </w:numPr>
      </w:pPr>
      <w:r>
        <w:t xml:space="preserve"> </w:t>
      </w:r>
      <w:r w:rsidR="002A2A32">
        <w:t>2880.04</w:t>
      </w:r>
      <w:r>
        <w:t xml:space="preserve">     </w:t>
      </w:r>
      <w:r w:rsidR="00FF20F4">
        <w:t xml:space="preserve">Total </w:t>
      </w:r>
      <w:r w:rsidR="000F7786">
        <w:t xml:space="preserve">  </w:t>
      </w:r>
    </w:p>
    <w:p w14:paraId="55CA7A96" w14:textId="3E2BB41A" w:rsidR="00747860" w:rsidRDefault="00747860" w:rsidP="00DC2AD2">
      <w:pPr>
        <w:pStyle w:val="ListParagraph"/>
        <w:numPr>
          <w:ilvl w:val="1"/>
          <w:numId w:val="2"/>
        </w:numPr>
      </w:pPr>
      <w:r>
        <w:t xml:space="preserve">Items paid for </w:t>
      </w:r>
    </w:p>
    <w:p w14:paraId="6B31A695" w14:textId="06144345" w:rsidR="00747860" w:rsidRPr="006A2FED" w:rsidRDefault="00004D10" w:rsidP="00DC2AD2">
      <w:pPr>
        <w:pStyle w:val="ListParagraph"/>
        <w:numPr>
          <w:ilvl w:val="2"/>
          <w:numId w:val="2"/>
        </w:numPr>
      </w:pPr>
      <w:r>
        <w:t>950.00</w:t>
      </w:r>
      <w:r w:rsidR="00747860" w:rsidRPr="006A2FED">
        <w:t xml:space="preserve"> Budget Finance </w:t>
      </w:r>
    </w:p>
    <w:p w14:paraId="2EF10F6E" w14:textId="37F5EF04" w:rsidR="00747860" w:rsidRDefault="009D4EFA" w:rsidP="009D4EFA">
      <w:pPr>
        <w:pStyle w:val="ListParagraph"/>
        <w:numPr>
          <w:ilvl w:val="2"/>
          <w:numId w:val="2"/>
        </w:numPr>
      </w:pPr>
      <w:r>
        <w:t xml:space="preserve">  92.50</w:t>
      </w:r>
      <w:r w:rsidR="00747860">
        <w:t xml:space="preserve"> Inland Power </w:t>
      </w:r>
    </w:p>
    <w:p w14:paraId="54F4023D" w14:textId="68769B2C" w:rsidR="0075202F" w:rsidRDefault="0058482D" w:rsidP="00DC2AD2">
      <w:pPr>
        <w:pStyle w:val="ListParagraph"/>
        <w:numPr>
          <w:ilvl w:val="2"/>
          <w:numId w:val="2"/>
        </w:numPr>
      </w:pPr>
      <w:r>
        <w:t>639.10</w:t>
      </w:r>
      <w:r w:rsidR="00384DF7">
        <w:t xml:space="preserve"> Groceries for house / shelter</w:t>
      </w:r>
    </w:p>
    <w:p w14:paraId="69074A2F" w14:textId="7CD9EB7D" w:rsidR="00384DF7" w:rsidRDefault="00357E3B" w:rsidP="00DC2AD2">
      <w:pPr>
        <w:pStyle w:val="ListParagraph"/>
        <w:numPr>
          <w:ilvl w:val="2"/>
          <w:numId w:val="2"/>
        </w:numPr>
      </w:pPr>
      <w:r>
        <w:t>311.11</w:t>
      </w:r>
      <w:r w:rsidR="00384DF7">
        <w:t xml:space="preserve"> gas </w:t>
      </w:r>
    </w:p>
    <w:p w14:paraId="68FF1269" w14:textId="27549F18" w:rsidR="00387AB1" w:rsidRPr="009A0D7F" w:rsidRDefault="009A0D7F" w:rsidP="00DC2AD2">
      <w:pPr>
        <w:pStyle w:val="ListParagraph"/>
        <w:numPr>
          <w:ilvl w:val="2"/>
          <w:numId w:val="2"/>
        </w:numPr>
      </w:pPr>
      <w:r w:rsidRPr="009A0D7F">
        <w:t>100.00</w:t>
      </w:r>
      <w:r w:rsidR="00387AB1" w:rsidRPr="009A0D7F">
        <w:t xml:space="preserve"> Shyloh </w:t>
      </w:r>
      <w:r w:rsidR="009F47DC" w:rsidRPr="009A0D7F">
        <w:t>Child Support</w:t>
      </w:r>
    </w:p>
    <w:p w14:paraId="5E0E21E3" w14:textId="7D2227FC" w:rsidR="00387AB1" w:rsidRDefault="00502220" w:rsidP="00DC2AD2">
      <w:pPr>
        <w:pStyle w:val="ListParagraph"/>
        <w:numPr>
          <w:ilvl w:val="2"/>
          <w:numId w:val="2"/>
        </w:numPr>
      </w:pPr>
      <w:r>
        <w:t>500.00</w:t>
      </w:r>
      <w:r w:rsidR="009F47DC">
        <w:t xml:space="preserve"> Truck Paymen</w:t>
      </w:r>
      <w:r w:rsidR="00387AB1">
        <w:t>t</w:t>
      </w:r>
    </w:p>
    <w:p w14:paraId="12044553" w14:textId="21BE9DEE" w:rsidR="00387AB1" w:rsidRDefault="00F205D4" w:rsidP="00D95DAD">
      <w:pPr>
        <w:pStyle w:val="ListParagraph"/>
        <w:numPr>
          <w:ilvl w:val="2"/>
          <w:numId w:val="2"/>
        </w:numPr>
      </w:pPr>
      <w:r>
        <w:t>124.00</w:t>
      </w:r>
      <w:r w:rsidR="00387AB1">
        <w:t xml:space="preserve"> Phone and Internet </w:t>
      </w:r>
    </w:p>
    <w:p w14:paraId="0F41C261" w14:textId="6DC4292D" w:rsidR="00FE7460" w:rsidRDefault="00C37388" w:rsidP="00DC2AD2">
      <w:pPr>
        <w:pStyle w:val="ListParagraph"/>
        <w:numPr>
          <w:ilvl w:val="2"/>
          <w:numId w:val="2"/>
        </w:numPr>
      </w:pPr>
      <w:r>
        <w:t>168.58</w:t>
      </w:r>
      <w:r w:rsidR="00FE7460">
        <w:t xml:space="preserve"> Misc</w:t>
      </w:r>
    </w:p>
    <w:p w14:paraId="5400C338" w14:textId="20FAFF59" w:rsidR="006A2FED" w:rsidRDefault="006A2FED" w:rsidP="00DC2AD2">
      <w:pPr>
        <w:pStyle w:val="ListParagraph"/>
        <w:numPr>
          <w:ilvl w:val="2"/>
          <w:numId w:val="2"/>
        </w:numPr>
      </w:pPr>
      <w:r>
        <w:t>1</w:t>
      </w:r>
      <w:r w:rsidR="00EE1D5F">
        <w:t>3</w:t>
      </w:r>
      <w:r>
        <w:t>5.00 Pastor Pay India</w:t>
      </w:r>
    </w:p>
    <w:p w14:paraId="5822B31A" w14:textId="45529DE6" w:rsidR="00706C1F" w:rsidRDefault="00F67C22" w:rsidP="00DC2AD2">
      <w:pPr>
        <w:pStyle w:val="ListParagraph"/>
        <w:numPr>
          <w:ilvl w:val="2"/>
          <w:numId w:val="2"/>
        </w:numPr>
      </w:pPr>
      <w:r>
        <w:t xml:space="preserve">   38.00 Nigeria DOM Austin Abel </w:t>
      </w:r>
    </w:p>
    <w:p w14:paraId="0D80645D" w14:textId="1F869CCB" w:rsidR="00F67C22" w:rsidRDefault="001E5ADF" w:rsidP="00DC2AD2">
      <w:pPr>
        <w:pStyle w:val="ListParagraph"/>
        <w:numPr>
          <w:ilvl w:val="2"/>
          <w:numId w:val="2"/>
        </w:numPr>
      </w:pPr>
      <w:r>
        <w:t xml:space="preserve">   53.00 Kenya DOM Steve Neman</w:t>
      </w:r>
    </w:p>
    <w:p w14:paraId="74BEC6C8" w14:textId="77777777" w:rsidR="002E0962" w:rsidRDefault="002E0962" w:rsidP="002E0962">
      <w:pPr>
        <w:pStyle w:val="ListParagraph"/>
        <w:ind w:left="2520"/>
      </w:pPr>
    </w:p>
    <w:p w14:paraId="63638E3C" w14:textId="061CE529" w:rsidR="009450F1" w:rsidRPr="00202642" w:rsidRDefault="00031330" w:rsidP="00202642">
      <w:pPr>
        <w:pStyle w:val="ListParagraph"/>
        <w:numPr>
          <w:ilvl w:val="1"/>
          <w:numId w:val="2"/>
        </w:numPr>
        <w:rPr>
          <w:color w:val="FF0000"/>
        </w:rPr>
      </w:pPr>
      <w:r>
        <w:rPr>
          <w:color w:val="FF0000"/>
        </w:rPr>
        <w:t>3,008.29</w:t>
      </w:r>
      <w:r w:rsidR="00170BE0" w:rsidRPr="00202642">
        <w:rPr>
          <w:color w:val="FF0000"/>
        </w:rPr>
        <w:t xml:space="preserve"> Total Spent </w:t>
      </w:r>
    </w:p>
    <w:p w14:paraId="3AFB0431" w14:textId="3CB2353F" w:rsidR="00DB3058" w:rsidRDefault="00313237" w:rsidP="00202642">
      <w:pPr>
        <w:pStyle w:val="ListParagraph"/>
        <w:numPr>
          <w:ilvl w:val="1"/>
          <w:numId w:val="2"/>
        </w:numPr>
      </w:pPr>
      <w:r>
        <w:t>3,428.</w:t>
      </w:r>
      <w:r w:rsidR="00D316C8">
        <w:t>73</w:t>
      </w:r>
      <w:r w:rsidR="00C83738">
        <w:t xml:space="preserve"> </w:t>
      </w:r>
      <w:r w:rsidR="00521953">
        <w:t xml:space="preserve">Total Income </w:t>
      </w:r>
    </w:p>
    <w:p w14:paraId="7AFAA29B" w14:textId="7BE9E935" w:rsidR="004436CF" w:rsidRPr="001D1B7E" w:rsidRDefault="00AF69E7" w:rsidP="002E0962">
      <w:pPr>
        <w:pStyle w:val="ListParagraph"/>
        <w:numPr>
          <w:ilvl w:val="2"/>
          <w:numId w:val="2"/>
        </w:numPr>
        <w:ind w:left="1800" w:hanging="270"/>
      </w:pPr>
      <w:r w:rsidRPr="001D1B7E">
        <w:t xml:space="preserve"> </w:t>
      </w:r>
      <w:r w:rsidR="00D316C8">
        <w:t>420.44</w:t>
      </w:r>
      <w:r w:rsidR="000508C9" w:rsidRPr="001D1B7E">
        <w:t xml:space="preserve"> </w:t>
      </w:r>
      <w:r w:rsidR="001D1B7E">
        <w:t xml:space="preserve">available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r w:rsidR="003723F0">
        <w:t xml:space="preserve">starting </w:t>
      </w:r>
      <w:r>
        <w:t xml:space="preserve">getting any results </w:t>
      </w:r>
    </w:p>
    <w:p w14:paraId="0114E44B" w14:textId="5D2B8791" w:rsidR="00C06522" w:rsidRDefault="002412A1" w:rsidP="008D4E2A">
      <w:pPr>
        <w:pStyle w:val="ListParagraph"/>
        <w:numPr>
          <w:ilvl w:val="3"/>
          <w:numId w:val="1"/>
        </w:numPr>
        <w:spacing w:after="0" w:line="240" w:lineRule="auto"/>
      </w:pPr>
      <w:r>
        <w:t>Payment of 210.00 not receive until we can reopen an account</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46ED8A56" w:rsidR="00A26C4C" w:rsidRDefault="003723F0" w:rsidP="003723F0">
      <w:pPr>
        <w:pStyle w:val="ListParagraph"/>
        <w:numPr>
          <w:ilvl w:val="2"/>
          <w:numId w:val="1"/>
        </w:numPr>
        <w:spacing w:after="0" w:line="240" w:lineRule="auto"/>
      </w:pPr>
      <w:r>
        <w:t xml:space="preserve">World Bank </w:t>
      </w:r>
      <w:r w:rsidR="00E80DBE">
        <w:t xml:space="preserve">– Made an initial contact trying to establish a regular contact person </w:t>
      </w:r>
    </w:p>
    <w:p w14:paraId="77B43E78" w14:textId="6BA4BE39" w:rsidR="003723F0" w:rsidRDefault="003723F0" w:rsidP="003723F0">
      <w:pPr>
        <w:pStyle w:val="ListParagraph"/>
        <w:numPr>
          <w:ilvl w:val="3"/>
          <w:numId w:val="1"/>
        </w:numPr>
        <w:spacing w:after="0" w:line="240" w:lineRule="auto"/>
      </w:pPr>
      <w:r>
        <w:t xml:space="preserve">One account available for all countries </w:t>
      </w:r>
    </w:p>
    <w:p w14:paraId="63809EF5" w14:textId="4274D3BC" w:rsidR="00E62B55" w:rsidRDefault="009E1565" w:rsidP="00E62B55">
      <w:pPr>
        <w:pStyle w:val="ListParagraph"/>
        <w:numPr>
          <w:ilvl w:val="4"/>
          <w:numId w:val="1"/>
        </w:numPr>
        <w:spacing w:after="0" w:line="240" w:lineRule="auto"/>
      </w:pPr>
      <w:r>
        <w:t>Working on Grants</w:t>
      </w:r>
      <w:r w:rsidR="00A36BB9">
        <w:t xml:space="preserve">- no word back yet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48283E68" w:rsidR="00EE511D" w:rsidRDefault="00A36BB9" w:rsidP="00D52C04">
      <w:pPr>
        <w:pStyle w:val="ListParagraph"/>
        <w:numPr>
          <w:ilvl w:val="1"/>
          <w:numId w:val="1"/>
        </w:numPr>
        <w:spacing w:after="0" w:line="240" w:lineRule="auto"/>
      </w:pPr>
      <w:r>
        <w:t xml:space="preserve">India work on expanding current church and building the new church </w:t>
      </w:r>
    </w:p>
    <w:p w14:paraId="2DBB49CA" w14:textId="29F6320F" w:rsidR="0028780C" w:rsidRDefault="00A36BB9" w:rsidP="00D52C04">
      <w:pPr>
        <w:pStyle w:val="ListParagraph"/>
        <w:numPr>
          <w:ilvl w:val="1"/>
          <w:numId w:val="1"/>
        </w:numPr>
        <w:spacing w:after="0" w:line="240" w:lineRule="auto"/>
      </w:pPr>
      <w:r>
        <w:lastRenderedPageBreak/>
        <w:t xml:space="preserve">Working on Orphanage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8DC13C6" w:rsidR="002F5E8E" w:rsidRDefault="002F5E8E" w:rsidP="00D52C04">
      <w:pPr>
        <w:pStyle w:val="ListParagraph"/>
        <w:numPr>
          <w:ilvl w:val="1"/>
          <w:numId w:val="1"/>
        </w:numPr>
        <w:spacing w:after="0" w:line="240" w:lineRule="auto"/>
      </w:pPr>
      <w:r>
        <w:t xml:space="preserve">Ministry report Accepted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2C49EE2A" w14:textId="4F7F6897" w:rsidR="00D52C04" w:rsidRDefault="000C0787" w:rsidP="0024067B">
      <w:pPr>
        <w:pStyle w:val="ListParagraph"/>
        <w:numPr>
          <w:ilvl w:val="2"/>
          <w:numId w:val="1"/>
        </w:numPr>
        <w:spacing w:after="0" w:line="240" w:lineRule="auto"/>
      </w:pPr>
      <w:r>
        <w:t>Abel</w:t>
      </w:r>
      <w:r w:rsidR="00267129">
        <w:t xml:space="preserve">’s </w:t>
      </w:r>
      <w:r w:rsidR="00CE7419">
        <w:t>where denied because of not enough proof of income- we have 1</w:t>
      </w:r>
      <w:r w:rsidR="00B067F9">
        <w:t>8</w:t>
      </w:r>
      <w:r w:rsidR="00CE7419">
        <w:t xml:space="preserve">0 day to fill an appeal </w:t>
      </w:r>
      <w:r w:rsidR="004A06F9">
        <w:t>-WE have until the 10</w:t>
      </w:r>
      <w:r w:rsidR="004A06F9" w:rsidRPr="004A06F9">
        <w:rPr>
          <w:vertAlign w:val="superscript"/>
        </w:rPr>
        <w:t>th</w:t>
      </w:r>
      <w:r w:rsidR="004A06F9">
        <w:t xml:space="preserve"> of October</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6DDEF57C" w14:textId="3D2E89D2" w:rsidR="009B5523" w:rsidRDefault="00385526" w:rsidP="007B5949">
      <w:pPr>
        <w:pStyle w:val="ListParagraph"/>
        <w:numPr>
          <w:ilvl w:val="2"/>
          <w:numId w:val="1"/>
        </w:numPr>
        <w:spacing w:after="0" w:line="240" w:lineRule="auto"/>
      </w:pPr>
      <w:r>
        <w:t>Board will decide on Country Directors and above</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44651D5E" w:rsidR="007B5EDC" w:rsidRDefault="007B5949" w:rsidP="00601B36">
      <w:pPr>
        <w:pStyle w:val="ListParagraph"/>
        <w:numPr>
          <w:ilvl w:val="1"/>
          <w:numId w:val="1"/>
        </w:numPr>
        <w:spacing w:after="0" w:line="240" w:lineRule="auto"/>
      </w:pPr>
      <w:r>
        <w:t xml:space="preserve">We have </w:t>
      </w:r>
      <w:r w:rsidR="004A06F9">
        <w:t>two current student in our Theology 501 Class Senior Pastor Ron Nelson</w:t>
      </w:r>
      <w:r w:rsidR="000A0B63">
        <w:t xml:space="preserve"> is Professor of record.</w:t>
      </w:r>
      <w:r>
        <w:t xml:space="preserve">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3C5BBF47" w14:textId="77777777" w:rsidR="002131ED" w:rsidRDefault="009116B4" w:rsidP="00151124">
      <w:pPr>
        <w:pStyle w:val="ListParagraph"/>
        <w:numPr>
          <w:ilvl w:val="1"/>
          <w:numId w:val="1"/>
        </w:numPr>
        <w:spacing w:after="0" w:line="240" w:lineRule="auto"/>
      </w:pPr>
      <w:r>
        <w:t>Pastor Ron-</w:t>
      </w:r>
      <w:r w:rsidR="00AC02DE">
        <w:t xml:space="preserve">taking </w:t>
      </w:r>
      <w:r w:rsidR="000A0B63">
        <w:t xml:space="preserve">Greek this quarter and after 3 </w:t>
      </w:r>
      <w:r w:rsidR="004C457C">
        <w:t xml:space="preserve">quizzes and 3 home work assignments he has a 28.75 our of 30. </w:t>
      </w:r>
      <w:r w:rsidR="002131ED">
        <w:t xml:space="preserve">So a 4.0 on the class. </w:t>
      </w:r>
    </w:p>
    <w:p w14:paraId="0F71B330" w14:textId="38E4CB65" w:rsidR="009172F2" w:rsidRDefault="000A0B63" w:rsidP="002131ED">
      <w:pPr>
        <w:pStyle w:val="ListParagraph"/>
        <w:spacing w:after="0" w:line="240" w:lineRule="auto"/>
        <w:ind w:left="1440"/>
      </w:pPr>
      <w:r>
        <w:t xml:space="preserve"> </w:t>
      </w:r>
    </w:p>
    <w:p w14:paraId="66187062" w14:textId="06DF87CF" w:rsidR="00B019F9" w:rsidRDefault="00B019F9" w:rsidP="00B019F9">
      <w:pPr>
        <w:pStyle w:val="ListParagraph"/>
        <w:numPr>
          <w:ilvl w:val="0"/>
          <w:numId w:val="1"/>
        </w:numPr>
        <w:spacing w:after="0" w:line="240" w:lineRule="auto"/>
      </w:pPr>
      <w:r>
        <w:t xml:space="preserve">Youth Center in Deer Park-Trying to buy Bowling Alley </w:t>
      </w:r>
    </w:p>
    <w:p w14:paraId="4869CF4A" w14:textId="7146CCB3" w:rsidR="0073075A" w:rsidRDefault="0073075A" w:rsidP="0073075A">
      <w:pPr>
        <w:pStyle w:val="ListParagraph"/>
        <w:numPr>
          <w:ilvl w:val="1"/>
          <w:numId w:val="1"/>
        </w:numPr>
        <w:spacing w:after="0" w:line="240" w:lineRule="auto"/>
      </w:pPr>
      <w:r>
        <w:t xml:space="preserve">Need 850,000.0 </w:t>
      </w:r>
    </w:p>
    <w:p w14:paraId="4427F287" w14:textId="7A84F768" w:rsidR="0073075A" w:rsidRDefault="007D0A6E" w:rsidP="0073075A">
      <w:pPr>
        <w:pStyle w:val="ListParagraph"/>
        <w:numPr>
          <w:ilvl w:val="1"/>
          <w:numId w:val="1"/>
        </w:numPr>
        <w:spacing w:after="0" w:line="240" w:lineRule="auto"/>
      </w:pPr>
      <w:r>
        <w:t xml:space="preserve">Try a grant through the World Bank </w:t>
      </w:r>
      <w:r w:rsidR="002131ED">
        <w:t xml:space="preserve">-No Word back Yet </w:t>
      </w:r>
    </w:p>
    <w:p w14:paraId="4AC395EB" w14:textId="4BB414E6" w:rsidR="003B7B26" w:rsidRDefault="003B7B26" w:rsidP="003B7B26">
      <w:pPr>
        <w:spacing w:after="0" w:line="240" w:lineRule="auto"/>
      </w:pPr>
    </w:p>
    <w:p w14:paraId="7EF4B3FB" w14:textId="4861D6EB" w:rsidR="003B7B26" w:rsidRDefault="00FB3AE2" w:rsidP="003B7B26">
      <w:pPr>
        <w:pStyle w:val="ListParagraph"/>
        <w:numPr>
          <w:ilvl w:val="0"/>
          <w:numId w:val="1"/>
        </w:numPr>
        <w:spacing w:after="0" w:line="240" w:lineRule="auto"/>
      </w:pPr>
      <w:r>
        <w:t xml:space="preserve">New Business </w:t>
      </w:r>
      <w:r w:rsidR="00F177EC">
        <w:t>Ministry 114</w:t>
      </w:r>
    </w:p>
    <w:p w14:paraId="7581B700" w14:textId="2CD22754" w:rsidR="00413330" w:rsidRDefault="003B7B26" w:rsidP="00413330">
      <w:pPr>
        <w:pStyle w:val="ListParagraph"/>
        <w:numPr>
          <w:ilvl w:val="1"/>
          <w:numId w:val="1"/>
        </w:numPr>
        <w:spacing w:after="0" w:line="240" w:lineRule="auto"/>
      </w:pPr>
      <w:r>
        <w:t xml:space="preserve">Recruitment of </w:t>
      </w:r>
      <w:r w:rsidR="00F177EC">
        <w:t xml:space="preserve">83 </w:t>
      </w:r>
      <w:r>
        <w:t xml:space="preserve">churches, </w:t>
      </w:r>
      <w:r w:rsidR="00F177EC">
        <w:t xml:space="preserve">17, </w:t>
      </w:r>
      <w:r>
        <w:t xml:space="preserve">orphanages, </w:t>
      </w:r>
      <w:r w:rsidR="0091242E">
        <w:t xml:space="preserve">13 </w:t>
      </w:r>
      <w:r>
        <w:t xml:space="preserve">schools and </w:t>
      </w:r>
      <w:r w:rsidR="0091242E">
        <w:t xml:space="preserve">1 </w:t>
      </w:r>
      <w:r>
        <w:t xml:space="preserve">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Needs request and funds;  All we be handled by the Director of Ministry for each country</w:t>
      </w:r>
    </w:p>
    <w:p w14:paraId="01EFF48E" w14:textId="38317350" w:rsidR="003C2E34" w:rsidRDefault="003C2E34" w:rsidP="003C2E34">
      <w:pPr>
        <w:pStyle w:val="ListParagraph"/>
        <w:numPr>
          <w:ilvl w:val="2"/>
          <w:numId w:val="1"/>
        </w:numPr>
        <w:spacing w:after="0" w:line="240" w:lineRule="auto"/>
      </w:pPr>
      <w:r>
        <w:t>Must have Monthly Budget completed by the</w:t>
      </w:r>
      <w:r w:rsidR="00765AE9">
        <w:t xml:space="preserve"> 1</w:t>
      </w:r>
      <w:r w:rsidR="00765AE9">
        <w:rPr>
          <w:vertAlign w:val="superscript"/>
        </w:rPr>
        <w:t>st</w:t>
      </w:r>
      <w:r>
        <w:t xml:space="preserve"> and </w:t>
      </w:r>
    </w:p>
    <w:p w14:paraId="7B8DE2A6" w14:textId="1AFC5EA1" w:rsidR="003C2E34" w:rsidRDefault="003C2E34" w:rsidP="003C2E34">
      <w:pPr>
        <w:pStyle w:val="ListParagraph"/>
        <w:numPr>
          <w:ilvl w:val="2"/>
          <w:numId w:val="1"/>
        </w:numPr>
        <w:spacing w:after="0" w:line="240" w:lineRule="auto"/>
      </w:pPr>
      <w:r>
        <w:t xml:space="preserve">Monthly Proposal must be turned by </w:t>
      </w:r>
      <w:r w:rsidR="00765AE9">
        <w:t>1st</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1CECB7DE" w:rsidR="003A5115" w:rsidRDefault="00604335" w:rsidP="003A5115">
      <w:pPr>
        <w:pStyle w:val="ListParagraph"/>
        <w:numPr>
          <w:ilvl w:val="2"/>
          <w:numId w:val="1"/>
        </w:numPr>
        <w:spacing w:after="0" w:line="240" w:lineRule="auto"/>
      </w:pPr>
      <w:r>
        <w:t>Monthly and Yearly Numbers Served Reports Excel Sprea</w:t>
      </w:r>
      <w:r w:rsidR="00A712E2">
        <w:t>dsheet due on the 1</w:t>
      </w:r>
      <w:r w:rsidR="00A712E2" w:rsidRPr="00A712E2">
        <w:rPr>
          <w:vertAlign w:val="superscript"/>
        </w:rPr>
        <w:t>st</w:t>
      </w:r>
      <w:r w:rsidR="00A712E2">
        <w:t xml:space="preserve">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Director of Country to place prayer request on Ministry</w:t>
      </w:r>
      <w:r w:rsidR="00413330">
        <w:t xml:space="preserve">  </w:t>
      </w:r>
      <w:r w:rsidR="00665F7D">
        <w:t>Messenger</w:t>
      </w:r>
    </w:p>
    <w:p w14:paraId="1F66A316" w14:textId="31208337" w:rsidR="00D109D7" w:rsidRDefault="00D109D7" w:rsidP="00665F7D">
      <w:pPr>
        <w:pStyle w:val="ListParagraph"/>
        <w:numPr>
          <w:ilvl w:val="2"/>
          <w:numId w:val="1"/>
        </w:numPr>
        <w:spacing w:after="0" w:line="240" w:lineRule="auto"/>
      </w:pPr>
      <w:r>
        <w:t xml:space="preserve">Director of Prayer Needs to </w:t>
      </w:r>
      <w:r w:rsidR="00A712E2">
        <w:t>solicited</w:t>
      </w:r>
      <w:r>
        <w:t xml:space="preserve"> prayer request and then pray for them </w:t>
      </w:r>
    </w:p>
    <w:p w14:paraId="47569126" w14:textId="766E5C01" w:rsidR="001C2B63" w:rsidRDefault="001C2B63" w:rsidP="001C2B63">
      <w:pPr>
        <w:pStyle w:val="ListParagraph"/>
        <w:numPr>
          <w:ilvl w:val="1"/>
          <w:numId w:val="1"/>
        </w:numPr>
        <w:spacing w:after="0" w:line="240" w:lineRule="auto"/>
      </w:pPr>
      <w:r>
        <w:t>Food Bank, Clothing Banks, and Gardens, Chicken Farms</w:t>
      </w:r>
    </w:p>
    <w:p w14:paraId="02CC7A71" w14:textId="44DB547E" w:rsidR="00283895" w:rsidRDefault="00283895" w:rsidP="001C2B63">
      <w:pPr>
        <w:pStyle w:val="ListParagraph"/>
        <w:numPr>
          <w:ilvl w:val="1"/>
          <w:numId w:val="1"/>
        </w:numPr>
        <w:spacing w:after="0" w:line="240" w:lineRule="auto"/>
      </w:pPr>
      <w:r>
        <w:lastRenderedPageBreak/>
        <w:t xml:space="preserve">Meeting Change to 2 Saturday of Every Month, At 0800 </w:t>
      </w:r>
    </w:p>
    <w:p w14:paraId="2D453114" w14:textId="696358ED" w:rsidR="001B0757" w:rsidRDefault="001B0757" w:rsidP="001C2B63">
      <w:pPr>
        <w:pStyle w:val="ListParagraph"/>
        <w:numPr>
          <w:ilvl w:val="1"/>
          <w:numId w:val="1"/>
        </w:numPr>
        <w:spacing w:after="0" w:line="240" w:lineRule="auto"/>
      </w:pPr>
      <w:r>
        <w:t xml:space="preserve">Nigeria Needs 100 in the bank for one month to qualify for 10,000.  </w:t>
      </w:r>
      <w:r w:rsidR="00E520AC">
        <w:t xml:space="preserve">Dollars. </w:t>
      </w:r>
      <w:r w:rsidR="007E4A11">
        <w:t xml:space="preserve">Motion carried 100 </w:t>
      </w:r>
    </w:p>
    <w:p w14:paraId="235778A1" w14:textId="6B24A7C6" w:rsidR="003F0A89" w:rsidRDefault="00185097" w:rsidP="001C2B63">
      <w:pPr>
        <w:pStyle w:val="ListParagraph"/>
        <w:numPr>
          <w:ilvl w:val="1"/>
          <w:numId w:val="1"/>
        </w:numPr>
        <w:spacing w:after="0" w:line="240" w:lineRule="auto"/>
      </w:pPr>
      <w:r>
        <w:t>Anth</w:t>
      </w:r>
      <w:r w:rsidR="009F71D3">
        <w:t>onia needs</w:t>
      </w:r>
      <w:r w:rsidR="00364423">
        <w:t xml:space="preserve"> 70 to travel and 100-150 a month of support Motion carried </w:t>
      </w:r>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p>
    <w:p w14:paraId="5B47567A" w14:textId="0E3E8584"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004086" w:rsidRPr="00C80349">
        <w:rPr>
          <w:color w:val="FF0000"/>
        </w:rPr>
        <w:t>00 PST</w:t>
      </w:r>
      <w:r w:rsidR="00C80349">
        <w:rPr>
          <w:color w:val="FF0000"/>
        </w:rPr>
        <w:t xml:space="preserve"> </w:t>
      </w:r>
    </w:p>
    <w:p w14:paraId="06E6E869" w14:textId="7D6C46C9"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B90E50">
        <w:t>5</w:t>
      </w:r>
      <w:bookmarkStart w:id="0" w:name="_GoBack"/>
      <w:bookmarkEnd w:id="0"/>
      <w:r w:rsidR="00A86528">
        <w:t>1</w:t>
      </w:r>
    </w:p>
    <w:p w14:paraId="00D353FA" w14:textId="4649471B" w:rsidR="0065110A" w:rsidRDefault="0065110A" w:rsidP="00CB1081"/>
    <w:p w14:paraId="0439B3E0" w14:textId="2AFED2F8"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1BA3F3F4" w14:textId="5F19B879" w:rsidR="00CA0325" w:rsidRDefault="002163E5" w:rsidP="002163E5">
      <w:pPr>
        <w:jc w:val="center"/>
        <w:rPr>
          <w:b/>
          <w:bCs/>
          <w:sz w:val="40"/>
          <w:szCs w:val="40"/>
        </w:rPr>
      </w:pPr>
      <w:r w:rsidRPr="00F83C09">
        <w:rPr>
          <w:b/>
          <w:bCs/>
          <w:sz w:val="40"/>
          <w:szCs w:val="40"/>
        </w:rPr>
        <w:t>Ghana</w:t>
      </w:r>
    </w:p>
    <w:p w14:paraId="78C6DB49" w14:textId="5492E850" w:rsidR="00952422" w:rsidRPr="00952422" w:rsidRDefault="00EB7B80" w:rsidP="00952422">
      <w:pPr>
        <w:jc w:val="both"/>
      </w:pPr>
      <w:r>
        <w:t xml:space="preserve">Nothing submitted </w:t>
      </w:r>
    </w:p>
    <w:p w14:paraId="379C9D7A" w14:textId="7B157B94" w:rsidR="002163E5" w:rsidRPr="00F83C09" w:rsidRDefault="002163E5" w:rsidP="00B8182E">
      <w:pPr>
        <w:jc w:val="both"/>
      </w:pPr>
    </w:p>
    <w:p w14:paraId="5B8DFD43" w14:textId="0DAC3579" w:rsidR="00CA0325" w:rsidRDefault="00602D9E" w:rsidP="00615FB1">
      <w:pPr>
        <w:jc w:val="center"/>
        <w:rPr>
          <w:b/>
          <w:bCs/>
          <w:sz w:val="40"/>
          <w:szCs w:val="40"/>
        </w:rPr>
      </w:pPr>
      <w:r w:rsidRPr="00F83C09">
        <w:rPr>
          <w:b/>
          <w:bCs/>
          <w:sz w:val="40"/>
          <w:szCs w:val="40"/>
        </w:rPr>
        <w:t>India</w:t>
      </w:r>
    </w:p>
    <w:p w14:paraId="72D04DB9" w14:textId="77777777" w:rsidR="00822CDB" w:rsidRDefault="00822CDB" w:rsidP="00822CDB">
      <w:pPr>
        <w:spacing w:after="0" w:line="240" w:lineRule="auto"/>
      </w:pPr>
      <w:r>
        <w:t>Financial report of India main branch August 2019</w:t>
      </w:r>
    </w:p>
    <w:p w14:paraId="3C429ABC" w14:textId="77777777" w:rsidR="00822CDB" w:rsidRDefault="00822CDB" w:rsidP="00822CDB">
      <w:pPr>
        <w:spacing w:after="0" w:line="240" w:lineRule="auto"/>
      </w:pPr>
    </w:p>
    <w:p w14:paraId="6236E0C2" w14:textId="77777777" w:rsidR="00822CDB" w:rsidRDefault="00822CDB" w:rsidP="00822CDB">
      <w:pPr>
        <w:spacing w:after="0" w:line="240" w:lineRule="auto"/>
      </w:pPr>
      <w:r>
        <w:t>1.Gas :- 4000rupees(56$)</w:t>
      </w:r>
    </w:p>
    <w:p w14:paraId="6E5950BC" w14:textId="77777777" w:rsidR="00822CDB" w:rsidRDefault="00822CDB" w:rsidP="00822CDB">
      <w:pPr>
        <w:spacing w:after="0" w:line="240" w:lineRule="auto"/>
      </w:pPr>
    </w:p>
    <w:p w14:paraId="737B2977" w14:textId="77777777" w:rsidR="00822CDB" w:rsidRDefault="00822CDB" w:rsidP="00822CDB">
      <w:pPr>
        <w:spacing w:after="0" w:line="240" w:lineRule="auto"/>
      </w:pPr>
      <w:r>
        <w:t>2.grosseries :-7000rupees(100)$</w:t>
      </w:r>
    </w:p>
    <w:p w14:paraId="56F2AD18" w14:textId="77777777" w:rsidR="00822CDB" w:rsidRDefault="00822CDB" w:rsidP="00822CDB">
      <w:pPr>
        <w:spacing w:after="0" w:line="240" w:lineRule="auto"/>
      </w:pPr>
    </w:p>
    <w:p w14:paraId="36E75D18" w14:textId="77777777" w:rsidR="00822CDB" w:rsidRDefault="00822CDB" w:rsidP="00822CDB">
      <w:pPr>
        <w:spacing w:after="0" w:line="240" w:lineRule="auto"/>
      </w:pPr>
      <w:r>
        <w:t>3.rice and water :-2000rupees(30$)</w:t>
      </w:r>
    </w:p>
    <w:p w14:paraId="64EB205B" w14:textId="77777777" w:rsidR="00822CDB" w:rsidRDefault="00822CDB" w:rsidP="00822CDB">
      <w:pPr>
        <w:spacing w:after="0" w:line="240" w:lineRule="auto"/>
      </w:pPr>
    </w:p>
    <w:p w14:paraId="2B453D91" w14:textId="77777777" w:rsidR="00822CDB" w:rsidRDefault="00822CDB" w:rsidP="00822CDB">
      <w:pPr>
        <w:spacing w:after="0" w:line="240" w:lineRule="auto"/>
      </w:pPr>
      <w:r>
        <w:t>4.television ministry :-2000rupees(30$)</w:t>
      </w:r>
    </w:p>
    <w:p w14:paraId="1A57BCD8" w14:textId="77777777" w:rsidR="00822CDB" w:rsidRDefault="00822CDB" w:rsidP="00822CDB">
      <w:pPr>
        <w:spacing w:after="0" w:line="240" w:lineRule="auto"/>
      </w:pPr>
      <w:r>
        <w:t xml:space="preserve">5.pastors meeting :- 14000 rupees (125$ from president +75$ from vice president ) for pay and meals </w:t>
      </w:r>
    </w:p>
    <w:p w14:paraId="32F463CA" w14:textId="77777777" w:rsidR="00822CDB" w:rsidRDefault="00822CDB" w:rsidP="00822CDB">
      <w:pPr>
        <w:spacing w:after="0" w:line="240" w:lineRule="auto"/>
      </w:pPr>
      <w:r>
        <w:t>6. Prabhu charan and joseph expenses of college :- travel 57$+food 20$= 77$ (rupees 5,544rs/-)</w:t>
      </w:r>
    </w:p>
    <w:p w14:paraId="64A5147F" w14:textId="77777777" w:rsidR="00822CDB" w:rsidRDefault="00822CDB" w:rsidP="00822CDB">
      <w:pPr>
        <w:spacing w:after="0" w:line="240" w:lineRule="auto"/>
        <w:rPr>
          <w:color w:val="FF0000"/>
        </w:rPr>
      </w:pPr>
      <w:r>
        <w:t>7.Medical bills of mine and suseela:-</w:t>
      </w:r>
      <w:r>
        <w:rPr>
          <w:color w:val="FF0000"/>
        </w:rPr>
        <w:t xml:space="preserve"> -100$ </w:t>
      </w:r>
    </w:p>
    <w:p w14:paraId="2C103D5B" w14:textId="77777777" w:rsidR="00822CDB" w:rsidRDefault="00822CDB" w:rsidP="00822CDB">
      <w:pPr>
        <w:spacing w:after="0" w:line="240" w:lineRule="auto"/>
      </w:pPr>
      <w:r>
        <w:t>8.received 125$from u.s.a head quarters</w:t>
      </w:r>
    </w:p>
    <w:p w14:paraId="060E9125" w14:textId="77777777" w:rsidR="00822CDB" w:rsidRDefault="00822CDB" w:rsidP="00822CDB">
      <w:pPr>
        <w:spacing w:after="0" w:line="240" w:lineRule="auto"/>
      </w:pPr>
      <w:r>
        <w:t>9. church extension paint and roof cloth :- 200 $</w:t>
      </w:r>
    </w:p>
    <w:p w14:paraId="77E2FE0C" w14:textId="77777777" w:rsidR="00822CDB" w:rsidRDefault="00822CDB" w:rsidP="00822CDB">
      <w:pPr>
        <w:spacing w:after="0" w:line="240" w:lineRule="auto"/>
      </w:pPr>
    </w:p>
    <w:p w14:paraId="5A3908BF" w14:textId="77777777" w:rsidR="00822CDB" w:rsidRDefault="00822CDB" w:rsidP="00822CDB">
      <w:pPr>
        <w:spacing w:after="0" w:line="240" w:lineRule="auto"/>
      </w:pPr>
      <w:r>
        <w:t xml:space="preserve">                                                   </w:t>
      </w:r>
    </w:p>
    <w:p w14:paraId="591160ED" w14:textId="77777777" w:rsidR="00822CDB" w:rsidRDefault="00822CDB" w:rsidP="00822CDB">
      <w:pPr>
        <w:spacing w:after="0" w:line="240" w:lineRule="auto"/>
      </w:pPr>
      <w:r>
        <w:t xml:space="preserve"> 568$ from offerings and tithe </w:t>
      </w:r>
    </w:p>
    <w:p w14:paraId="0AC04043" w14:textId="77777777" w:rsidR="00822CDB" w:rsidRDefault="00822CDB" w:rsidP="00822CDB">
      <w:pPr>
        <w:spacing w:after="0" w:line="240" w:lineRule="auto"/>
      </w:pPr>
      <w:r>
        <w:t xml:space="preserve">125 from U.s.a head quarters </w:t>
      </w:r>
    </w:p>
    <w:p w14:paraId="0C6E0DDB" w14:textId="77777777" w:rsidR="00822CDB" w:rsidRDefault="00822CDB" w:rsidP="00822CDB">
      <w:pPr>
        <w:spacing w:after="0" w:line="240" w:lineRule="auto"/>
      </w:pPr>
    </w:p>
    <w:p w14:paraId="751630EB" w14:textId="77777777" w:rsidR="00822CDB" w:rsidRDefault="00822CDB" w:rsidP="00822CDB">
      <w:pPr>
        <w:spacing w:after="0" w:line="240" w:lineRule="auto"/>
      </w:pPr>
      <w:r>
        <w:t>Total spend 693$</w:t>
      </w:r>
    </w:p>
    <w:p w14:paraId="6F5FA792" w14:textId="77777777" w:rsidR="00822CDB" w:rsidRDefault="00822CDB" w:rsidP="00822CDB">
      <w:pPr>
        <w:spacing w:after="0" w:line="240" w:lineRule="auto"/>
      </w:pPr>
      <w:r>
        <w:t xml:space="preserve">Avaliable </w:t>
      </w:r>
      <w:r>
        <w:rPr>
          <w:color w:val="FF0000"/>
        </w:rPr>
        <w:t>-100$</w:t>
      </w:r>
    </w:p>
    <w:p w14:paraId="59A877C0" w14:textId="77777777" w:rsidR="00822CDB" w:rsidRPr="00822CDB" w:rsidRDefault="00822CDB" w:rsidP="00822CDB">
      <w:pPr>
        <w:jc w:val="both"/>
        <w:rPr>
          <w:b/>
          <w:bCs/>
        </w:rPr>
      </w:pPr>
    </w:p>
    <w:p w14:paraId="01562C0F" w14:textId="68811F0D" w:rsidR="00476571" w:rsidRPr="00F83C09" w:rsidRDefault="00476571" w:rsidP="00615FB1">
      <w:pPr>
        <w:jc w:val="center"/>
        <w:rPr>
          <w:b/>
          <w:sz w:val="40"/>
          <w:szCs w:val="40"/>
        </w:rPr>
      </w:pPr>
      <w:r w:rsidRPr="00F83C09">
        <w:rPr>
          <w:b/>
          <w:sz w:val="40"/>
          <w:szCs w:val="40"/>
        </w:rPr>
        <w:t xml:space="preserve">Kenya </w:t>
      </w:r>
    </w:p>
    <w:p w14:paraId="7BFC8A5D" w14:textId="77777777" w:rsidR="002F4FFD" w:rsidRDefault="002F4FFD" w:rsidP="00615FB1">
      <w:pPr>
        <w:jc w:val="center"/>
        <w:rPr>
          <w:b/>
          <w:sz w:val="40"/>
          <w:szCs w:val="40"/>
        </w:rPr>
      </w:pPr>
    </w:p>
    <w:p w14:paraId="56DF6831" w14:textId="113A1321" w:rsidR="00615FB1" w:rsidRPr="00615FB1" w:rsidRDefault="00615FB1" w:rsidP="00615FB1">
      <w:pPr>
        <w:jc w:val="center"/>
        <w:rPr>
          <w:sz w:val="40"/>
          <w:szCs w:val="40"/>
        </w:rPr>
      </w:pPr>
      <w:r w:rsidRPr="00615FB1">
        <w:rPr>
          <w:b/>
          <w:sz w:val="40"/>
          <w:szCs w:val="40"/>
        </w:rPr>
        <w:lastRenderedPageBreak/>
        <w:t>Myanmar</w:t>
      </w:r>
    </w:p>
    <w:p w14:paraId="1CB1B186" w14:textId="5A3E60E6" w:rsidR="007E32FD" w:rsidRPr="00F83C09" w:rsidRDefault="00C72148" w:rsidP="00615FB1">
      <w:pPr>
        <w:jc w:val="center"/>
        <w:rPr>
          <w:rFonts w:cs="Times New Roman"/>
          <w:b/>
          <w:sz w:val="40"/>
          <w:szCs w:val="40"/>
        </w:rPr>
      </w:pPr>
      <w:r w:rsidRPr="00F83C09">
        <w:rPr>
          <w:rFonts w:cs="Times New Roman"/>
          <w:b/>
          <w:sz w:val="40"/>
          <w:szCs w:val="40"/>
        </w:rPr>
        <w:t>Nigeria</w:t>
      </w:r>
    </w:p>
    <w:p w14:paraId="7308A72C" w14:textId="77777777" w:rsidR="00501E1D" w:rsidRDefault="00501E1D" w:rsidP="00501E1D">
      <w:pPr>
        <w:spacing w:after="0"/>
        <w:rPr>
          <w:rFonts w:cs="Times New Roman"/>
          <w:sz w:val="26"/>
          <w:szCs w:val="26"/>
        </w:rPr>
      </w:pPr>
      <w:r>
        <w:rPr>
          <w:rFonts w:cs="Times New Roman"/>
          <w:sz w:val="26"/>
          <w:szCs w:val="26"/>
        </w:rPr>
        <w:t>We really want to thank the Lord for the month of August as he has helped us through. In the month of August were able to get another site where our GLI Nig. Orphanage Home will be built if God provides the funds and it will be well staffed too.</w:t>
      </w:r>
    </w:p>
    <w:p w14:paraId="2E0225D1" w14:textId="77777777" w:rsidR="00501E1D" w:rsidRDefault="00501E1D" w:rsidP="00501E1D">
      <w:pPr>
        <w:spacing w:after="0"/>
        <w:rPr>
          <w:rFonts w:cs="Times New Roman"/>
          <w:sz w:val="26"/>
          <w:szCs w:val="26"/>
        </w:rPr>
      </w:pPr>
    </w:p>
    <w:p w14:paraId="23718CE2" w14:textId="77777777" w:rsidR="00501E1D" w:rsidRDefault="00501E1D" w:rsidP="00501E1D">
      <w:pPr>
        <w:spacing w:after="0"/>
        <w:rPr>
          <w:rFonts w:cs="Times New Roman"/>
          <w:sz w:val="26"/>
          <w:szCs w:val="26"/>
        </w:rPr>
      </w:pPr>
      <w:r>
        <w:rPr>
          <w:rFonts w:cs="Times New Roman"/>
          <w:sz w:val="26"/>
          <w:szCs w:val="26"/>
        </w:rPr>
        <w:t>GLI Nig. Also intend to visit three orphanages in the month of September to show them Hesed (God’s Love) and an outreach to the slum as well. The month of August is also a blessed one as we got the sum of 35 dollars from the president, 30 dollars was given to Mrs. Mercy Abel for her medication and 5dollars to a widow to feed her family.</w:t>
      </w:r>
    </w:p>
    <w:p w14:paraId="5636784B" w14:textId="77777777" w:rsidR="00501E1D" w:rsidRDefault="00501E1D" w:rsidP="00501E1D">
      <w:pPr>
        <w:spacing w:after="0"/>
        <w:rPr>
          <w:rFonts w:cs="Times New Roman"/>
          <w:sz w:val="26"/>
          <w:szCs w:val="26"/>
        </w:rPr>
      </w:pPr>
    </w:p>
    <w:p w14:paraId="02B1A5F3" w14:textId="77777777" w:rsidR="00501E1D" w:rsidRDefault="00501E1D" w:rsidP="00501E1D">
      <w:pPr>
        <w:spacing w:after="0"/>
        <w:rPr>
          <w:rFonts w:cs="Times New Roman"/>
          <w:sz w:val="26"/>
          <w:szCs w:val="26"/>
        </w:rPr>
      </w:pPr>
      <w:r>
        <w:rPr>
          <w:rFonts w:cs="Times New Roman"/>
          <w:sz w:val="26"/>
          <w:szCs w:val="26"/>
        </w:rPr>
        <w:t>GLI Nig. Have also lost birds from the poultry as we do not have funds to feed them well and get them drugs but really praying for Gods provision. At present we are working on getting new fund raisers and starting a new garden.</w:t>
      </w:r>
    </w:p>
    <w:p w14:paraId="13E8F07D" w14:textId="2142ABB9" w:rsidR="00615FB1" w:rsidRPr="00F83C09" w:rsidRDefault="00615FB1" w:rsidP="0065110A">
      <w:pPr>
        <w:jc w:val="both"/>
      </w:pPr>
    </w:p>
    <w:p w14:paraId="1BB0627C" w14:textId="4FF8BFA9" w:rsidR="00B33F2E" w:rsidRDefault="00D2473E" w:rsidP="00872B9C">
      <w:pPr>
        <w:jc w:val="center"/>
        <w:rPr>
          <w:b/>
          <w:bCs/>
          <w:sz w:val="40"/>
          <w:szCs w:val="40"/>
        </w:rPr>
      </w:pPr>
      <w:r>
        <w:rPr>
          <w:b/>
          <w:bCs/>
          <w:sz w:val="40"/>
          <w:szCs w:val="40"/>
        </w:rPr>
        <w:t>Pakistan</w:t>
      </w:r>
    </w:p>
    <w:tbl>
      <w:tblPr>
        <w:tblStyle w:val="TableGrid"/>
        <w:tblW w:w="10350" w:type="dxa"/>
        <w:tblInd w:w="-342" w:type="dxa"/>
        <w:tblLayout w:type="fixed"/>
        <w:tblLook w:val="04A0" w:firstRow="1" w:lastRow="0" w:firstColumn="1" w:lastColumn="0" w:noHBand="0" w:noVBand="1"/>
      </w:tblPr>
      <w:tblGrid>
        <w:gridCol w:w="900"/>
        <w:gridCol w:w="3510"/>
        <w:gridCol w:w="1530"/>
        <w:gridCol w:w="4410"/>
      </w:tblGrid>
      <w:tr w:rsidR="00B536A9" w14:paraId="102E5CA3"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1CA3F" w14:textId="77777777" w:rsidR="00B536A9" w:rsidRDefault="00B536A9">
            <w:pPr>
              <w:jc w:val="center"/>
              <w:rPr>
                <w:rFonts w:asciiTheme="majorHAnsi" w:hAnsiTheme="majorHAnsi"/>
                <w:b/>
                <w:sz w:val="24"/>
                <w:szCs w:val="24"/>
              </w:rPr>
            </w:pPr>
            <w:r>
              <w:rPr>
                <w:rFonts w:asciiTheme="majorHAnsi" w:hAnsiTheme="majorHAnsi"/>
                <w:b/>
                <w:sz w:val="24"/>
                <w:szCs w:val="24"/>
              </w:rPr>
              <w:t>serial no</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88FA8" w14:textId="77777777" w:rsidR="00B536A9" w:rsidRDefault="00B536A9">
            <w:pPr>
              <w:jc w:val="center"/>
              <w:rPr>
                <w:rFonts w:asciiTheme="majorHAnsi" w:hAnsiTheme="majorHAnsi"/>
                <w:b/>
                <w:sz w:val="24"/>
                <w:szCs w:val="24"/>
              </w:rPr>
            </w:pPr>
            <w:r>
              <w:rPr>
                <w:rFonts w:asciiTheme="majorHAnsi" w:hAnsiTheme="majorHAnsi"/>
                <w:b/>
                <w:sz w:val="24"/>
                <w:szCs w:val="24"/>
              </w:rPr>
              <w:t>objectives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BDF6B" w14:textId="77777777" w:rsidR="00B536A9" w:rsidRDefault="00B536A9">
            <w:pPr>
              <w:jc w:val="center"/>
              <w:rPr>
                <w:rFonts w:asciiTheme="majorHAnsi" w:hAnsiTheme="majorHAnsi"/>
                <w:b/>
                <w:sz w:val="24"/>
                <w:szCs w:val="24"/>
              </w:rPr>
            </w:pPr>
            <w:r>
              <w:rPr>
                <w:rFonts w:asciiTheme="majorHAnsi" w:hAnsiTheme="majorHAnsi"/>
                <w:b/>
                <w:sz w:val="24"/>
                <w:szCs w:val="24"/>
              </w:rPr>
              <w:t>expensive</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6FF56" w14:textId="77777777" w:rsidR="00B536A9" w:rsidRDefault="00B536A9">
            <w:pPr>
              <w:jc w:val="center"/>
              <w:rPr>
                <w:rFonts w:asciiTheme="majorHAnsi" w:hAnsiTheme="majorHAnsi"/>
                <w:b/>
                <w:sz w:val="24"/>
                <w:szCs w:val="24"/>
              </w:rPr>
            </w:pPr>
            <w:r>
              <w:rPr>
                <w:rFonts w:asciiTheme="majorHAnsi" w:hAnsiTheme="majorHAnsi"/>
                <w:b/>
                <w:sz w:val="24"/>
                <w:szCs w:val="24"/>
              </w:rPr>
              <w:t>Explanation</w:t>
            </w:r>
          </w:p>
        </w:tc>
      </w:tr>
      <w:tr w:rsidR="00B536A9" w14:paraId="07C04ED4"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49D40" w14:textId="77777777" w:rsidR="00B536A9" w:rsidRDefault="00B536A9">
            <w:pPr>
              <w:rPr>
                <w:rFonts w:asciiTheme="majorHAnsi" w:hAnsiTheme="majorHAnsi"/>
              </w:rPr>
            </w:pPr>
            <w:r>
              <w:rPr>
                <w:rFonts w:asciiTheme="majorHAnsi" w:hAnsiTheme="majorHAnsi"/>
              </w:rPr>
              <w:t>01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17765" w14:textId="77777777" w:rsidR="00B536A9" w:rsidRDefault="00B536A9">
            <w:pPr>
              <w:rPr>
                <w:rFonts w:asciiTheme="majorHAnsi" w:hAnsiTheme="majorHAnsi"/>
              </w:rPr>
            </w:pPr>
            <w:r>
              <w:rPr>
                <w:rFonts w:asciiTheme="majorHAnsi" w:hAnsiTheme="majorHAnsi"/>
              </w:rPr>
              <w:t>Sunday service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E1AAE" w14:textId="77777777" w:rsidR="00B536A9" w:rsidRDefault="00B536A9">
            <w:pPr>
              <w:rPr>
                <w:rFonts w:asciiTheme="majorHAnsi" w:hAnsiTheme="majorHAnsi"/>
              </w:rPr>
            </w:pPr>
            <w:r>
              <w:rPr>
                <w:rFonts w:asciiTheme="majorHAnsi" w:hAnsiTheme="majorHAnsi"/>
              </w:rPr>
              <w:t>$60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27FDE" w14:textId="77777777" w:rsidR="00B536A9" w:rsidRDefault="00B536A9">
            <w:pPr>
              <w:rPr>
                <w:rFonts w:asciiTheme="majorHAnsi" w:hAnsiTheme="majorHAnsi"/>
              </w:rPr>
            </w:pPr>
            <w:r>
              <w:rPr>
                <w:rFonts w:asciiTheme="majorHAnsi" w:hAnsiTheme="majorHAnsi"/>
              </w:rPr>
              <w:t xml:space="preserve">Rickshaw / rent for outreach people </w:t>
            </w:r>
          </w:p>
        </w:tc>
      </w:tr>
      <w:tr w:rsidR="00B536A9" w14:paraId="3FC750F7"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CD30F" w14:textId="77777777" w:rsidR="00B536A9" w:rsidRDefault="00B536A9">
            <w:pPr>
              <w:rPr>
                <w:rFonts w:asciiTheme="majorHAnsi" w:hAnsiTheme="majorHAnsi"/>
              </w:rPr>
            </w:pPr>
            <w:r>
              <w:rPr>
                <w:rFonts w:asciiTheme="majorHAnsi" w:hAnsiTheme="majorHAnsi"/>
              </w:rPr>
              <w:t>02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9E18E" w14:textId="77777777" w:rsidR="00B536A9" w:rsidRDefault="00B536A9">
            <w:pPr>
              <w:rPr>
                <w:rFonts w:asciiTheme="majorHAnsi" w:hAnsiTheme="majorHAnsi"/>
              </w:rPr>
            </w:pPr>
            <w:r>
              <w:rPr>
                <w:rFonts w:asciiTheme="majorHAnsi" w:hAnsiTheme="majorHAnsi"/>
              </w:rPr>
              <w:t>Holly communion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EEF35" w14:textId="77777777" w:rsidR="00B536A9" w:rsidRDefault="00B536A9">
            <w:pPr>
              <w:rPr>
                <w:rFonts w:asciiTheme="majorHAnsi" w:hAnsiTheme="majorHAnsi"/>
              </w:rPr>
            </w:pPr>
            <w:r>
              <w:rPr>
                <w:rFonts w:asciiTheme="majorHAnsi" w:hAnsiTheme="majorHAnsi"/>
              </w:rPr>
              <w:t>$100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BB04E" w14:textId="77777777" w:rsidR="00B536A9" w:rsidRDefault="00B536A9">
            <w:pPr>
              <w:rPr>
                <w:rFonts w:asciiTheme="majorHAnsi" w:hAnsiTheme="majorHAnsi"/>
              </w:rPr>
            </w:pPr>
            <w:r>
              <w:rPr>
                <w:rFonts w:asciiTheme="majorHAnsi" w:hAnsiTheme="majorHAnsi"/>
              </w:rPr>
              <w:t>Meal for people after service</w:t>
            </w:r>
          </w:p>
        </w:tc>
      </w:tr>
      <w:tr w:rsidR="00B536A9" w14:paraId="52A35E1F"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9E926" w14:textId="77777777" w:rsidR="00B536A9" w:rsidRDefault="00B536A9">
            <w:pPr>
              <w:rPr>
                <w:rFonts w:asciiTheme="majorHAnsi" w:hAnsiTheme="majorHAnsi"/>
              </w:rPr>
            </w:pPr>
            <w:r>
              <w:rPr>
                <w:rFonts w:asciiTheme="majorHAnsi" w:hAnsiTheme="majorHAnsi"/>
              </w:rPr>
              <w:t>03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23357" w14:textId="77777777" w:rsidR="00B536A9" w:rsidRDefault="00B536A9">
            <w:pPr>
              <w:rPr>
                <w:rFonts w:asciiTheme="majorHAnsi" w:hAnsiTheme="majorHAnsi"/>
              </w:rPr>
            </w:pPr>
            <w:r>
              <w:rPr>
                <w:rFonts w:asciiTheme="majorHAnsi" w:hAnsiTheme="majorHAnsi"/>
              </w:rPr>
              <w:t>Weekly prayer meeting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76F6" w14:textId="77777777" w:rsidR="00B536A9" w:rsidRDefault="00B536A9">
            <w:pPr>
              <w:rPr>
                <w:rFonts w:asciiTheme="majorHAnsi" w:hAnsiTheme="majorHAnsi"/>
              </w:rPr>
            </w:pPr>
            <w:r>
              <w:rPr>
                <w:rFonts w:asciiTheme="majorHAnsi" w:hAnsiTheme="majorHAnsi"/>
              </w:rPr>
              <w:t>$40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8737D" w14:textId="77777777" w:rsidR="00B536A9" w:rsidRDefault="00B536A9">
            <w:pPr>
              <w:rPr>
                <w:rFonts w:asciiTheme="majorHAnsi" w:hAnsiTheme="majorHAnsi"/>
              </w:rPr>
            </w:pPr>
            <w:r>
              <w:rPr>
                <w:rFonts w:asciiTheme="majorHAnsi" w:hAnsiTheme="majorHAnsi"/>
              </w:rPr>
              <w:t>Refreshment for  believers</w:t>
            </w:r>
          </w:p>
        </w:tc>
      </w:tr>
      <w:tr w:rsidR="00B536A9" w14:paraId="5BD3E4EA"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EB1B0" w14:textId="77777777" w:rsidR="00B536A9" w:rsidRDefault="00B536A9">
            <w:pPr>
              <w:rPr>
                <w:rFonts w:asciiTheme="majorHAnsi" w:hAnsiTheme="majorHAnsi"/>
              </w:rPr>
            </w:pPr>
            <w:r>
              <w:rPr>
                <w:rFonts w:asciiTheme="majorHAnsi" w:hAnsiTheme="majorHAnsi"/>
              </w:rPr>
              <w:t>04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39264" w14:textId="77777777" w:rsidR="00B536A9" w:rsidRDefault="00B536A9">
            <w:pPr>
              <w:rPr>
                <w:rFonts w:asciiTheme="majorHAnsi" w:hAnsiTheme="majorHAnsi"/>
              </w:rPr>
            </w:pPr>
            <w:r>
              <w:rPr>
                <w:rFonts w:asciiTheme="majorHAnsi" w:hAnsiTheme="majorHAnsi"/>
              </w:rPr>
              <w:t>Motor bike petrol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3DDEB" w14:textId="77777777" w:rsidR="00B536A9" w:rsidRDefault="00B536A9">
            <w:pPr>
              <w:rPr>
                <w:rFonts w:asciiTheme="majorHAnsi" w:hAnsiTheme="majorHAnsi"/>
              </w:rPr>
            </w:pPr>
            <w:r>
              <w:rPr>
                <w:rFonts w:asciiTheme="majorHAnsi" w:hAnsiTheme="majorHAnsi"/>
              </w:rPr>
              <w:t>$60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5672D" w14:textId="77777777" w:rsidR="00B536A9" w:rsidRDefault="00B536A9">
            <w:pPr>
              <w:rPr>
                <w:rFonts w:asciiTheme="majorHAnsi" w:hAnsiTheme="majorHAnsi"/>
              </w:rPr>
            </w:pPr>
            <w:r>
              <w:rPr>
                <w:rFonts w:asciiTheme="majorHAnsi" w:hAnsiTheme="majorHAnsi"/>
              </w:rPr>
              <w:t xml:space="preserve">Visit in outreach for brick kiln families </w:t>
            </w:r>
          </w:p>
        </w:tc>
      </w:tr>
      <w:tr w:rsidR="00B536A9" w14:paraId="1A7EFC22"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1CE5B" w14:textId="77777777" w:rsidR="00B536A9" w:rsidRDefault="00B536A9">
            <w:pPr>
              <w:rPr>
                <w:rFonts w:asciiTheme="majorHAnsi" w:hAnsiTheme="majorHAnsi"/>
              </w:rPr>
            </w:pPr>
            <w:r>
              <w:rPr>
                <w:rFonts w:asciiTheme="majorHAnsi" w:hAnsiTheme="majorHAnsi"/>
              </w:rPr>
              <w:t>05</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661BC" w14:textId="77777777" w:rsidR="00B536A9" w:rsidRDefault="00B536A9">
            <w:pPr>
              <w:rPr>
                <w:rFonts w:asciiTheme="majorHAnsi" w:hAnsiTheme="majorHAnsi"/>
              </w:rPr>
            </w:pPr>
            <w:r>
              <w:rPr>
                <w:rFonts w:asciiTheme="majorHAnsi" w:hAnsiTheme="majorHAnsi"/>
              </w:rPr>
              <w:t>Internet for official work</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039B1" w14:textId="77777777" w:rsidR="00B536A9" w:rsidRDefault="00B536A9">
            <w:pPr>
              <w:rPr>
                <w:rFonts w:asciiTheme="majorHAnsi" w:hAnsiTheme="majorHAnsi"/>
              </w:rPr>
            </w:pPr>
            <w:r>
              <w:rPr>
                <w:rFonts w:asciiTheme="majorHAnsi" w:hAnsiTheme="majorHAnsi"/>
              </w:rPr>
              <w:t>$60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237AE" w14:textId="77777777" w:rsidR="00B536A9" w:rsidRDefault="00B536A9">
            <w:pPr>
              <w:rPr>
                <w:rFonts w:asciiTheme="majorHAnsi" w:hAnsiTheme="majorHAnsi"/>
              </w:rPr>
            </w:pPr>
            <w:r>
              <w:rPr>
                <w:rFonts w:asciiTheme="majorHAnsi" w:hAnsiTheme="majorHAnsi"/>
              </w:rPr>
              <w:t>Daily keep in touch with GLI and for reporting</w:t>
            </w:r>
          </w:p>
        </w:tc>
      </w:tr>
      <w:tr w:rsidR="00B536A9" w14:paraId="6EC73755"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B69D0" w14:textId="77777777" w:rsidR="00B536A9" w:rsidRDefault="00B536A9">
            <w:pPr>
              <w:rPr>
                <w:rFonts w:asciiTheme="majorHAnsi" w:hAnsiTheme="majorHAnsi"/>
              </w:rPr>
            </w:pPr>
            <w:r>
              <w:rPr>
                <w:rFonts w:asciiTheme="majorHAnsi" w:hAnsiTheme="majorHAnsi"/>
              </w:rPr>
              <w:t>06</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712A7" w14:textId="77777777" w:rsidR="00B536A9" w:rsidRDefault="00B536A9">
            <w:pPr>
              <w:rPr>
                <w:rFonts w:asciiTheme="majorHAnsi" w:hAnsiTheme="majorHAnsi"/>
              </w:rPr>
            </w:pPr>
            <w:r>
              <w:rPr>
                <w:rFonts w:asciiTheme="majorHAnsi" w:hAnsiTheme="majorHAnsi"/>
              </w:rPr>
              <w:t xml:space="preserve">Monthly healing crusade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34C16" w14:textId="77777777" w:rsidR="00B536A9" w:rsidRDefault="00B536A9">
            <w:pPr>
              <w:rPr>
                <w:rFonts w:asciiTheme="majorHAnsi" w:hAnsiTheme="majorHAnsi"/>
              </w:rPr>
            </w:pPr>
            <w:r>
              <w:rPr>
                <w:rFonts w:asciiTheme="majorHAnsi" w:hAnsiTheme="majorHAnsi"/>
              </w:rPr>
              <w:t>$100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AC369" w14:textId="77777777" w:rsidR="00B536A9" w:rsidRDefault="00B536A9">
            <w:pPr>
              <w:rPr>
                <w:rFonts w:asciiTheme="majorHAnsi" w:hAnsiTheme="majorHAnsi"/>
              </w:rPr>
            </w:pPr>
            <w:r>
              <w:rPr>
                <w:rFonts w:asciiTheme="majorHAnsi" w:hAnsiTheme="majorHAnsi"/>
              </w:rPr>
              <w:t xml:space="preserve">Sound system, carpet, generator, refreshment </w:t>
            </w:r>
          </w:p>
        </w:tc>
      </w:tr>
      <w:tr w:rsidR="00B536A9" w14:paraId="6628D396" w14:textId="77777777" w:rsidTr="00B536A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2ADD0" w14:textId="77777777" w:rsidR="00B536A9" w:rsidRDefault="00B536A9">
            <w:pPr>
              <w:rPr>
                <w:rFonts w:asciiTheme="majorHAnsi" w:hAnsiTheme="majorHAnsi"/>
              </w:rPr>
            </w:pPr>
            <w:r>
              <w:rPr>
                <w:rFonts w:asciiTheme="majorHAnsi" w:hAnsiTheme="majorHAnsi"/>
              </w:rPr>
              <w:t>07</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3012B" w14:textId="77777777" w:rsidR="00B536A9" w:rsidRDefault="00B536A9">
            <w:pPr>
              <w:rPr>
                <w:rFonts w:asciiTheme="majorHAnsi" w:hAnsiTheme="majorHAnsi"/>
              </w:rPr>
            </w:pPr>
            <w:r>
              <w:rPr>
                <w:rFonts w:asciiTheme="majorHAnsi" w:hAnsiTheme="majorHAnsi"/>
              </w:rPr>
              <w:t>Poor family support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0AB29" w14:textId="77777777" w:rsidR="00B536A9" w:rsidRDefault="00B536A9">
            <w:pPr>
              <w:rPr>
                <w:rFonts w:asciiTheme="majorHAnsi" w:hAnsiTheme="majorHAnsi"/>
              </w:rPr>
            </w:pPr>
            <w:r>
              <w:rPr>
                <w:rFonts w:asciiTheme="majorHAnsi" w:hAnsiTheme="majorHAnsi"/>
              </w:rPr>
              <w:t>$130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03E2" w14:textId="77777777" w:rsidR="00B536A9" w:rsidRDefault="00B536A9">
            <w:pPr>
              <w:rPr>
                <w:rFonts w:asciiTheme="majorHAnsi" w:hAnsiTheme="majorHAnsi"/>
              </w:rPr>
            </w:pPr>
            <w:r>
              <w:rPr>
                <w:rFonts w:asciiTheme="majorHAnsi" w:hAnsiTheme="majorHAnsi"/>
              </w:rPr>
              <w:t>There are many poorest, widows and most deserve people</w:t>
            </w:r>
          </w:p>
        </w:tc>
      </w:tr>
      <w:tr w:rsidR="00B536A9" w14:paraId="4AB47A0F" w14:textId="77777777" w:rsidTr="00B536A9">
        <w:trPr>
          <w:trHeight w:val="368"/>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9FD34" w14:textId="77777777" w:rsidR="00B536A9" w:rsidRDefault="00B536A9">
            <w:pPr>
              <w:rPr>
                <w:rFonts w:asciiTheme="majorHAnsi" w:hAnsiTheme="majorHAnsi"/>
              </w:rPr>
            </w:pPr>
            <w:r>
              <w:rPr>
                <w:rFonts w:asciiTheme="majorHAnsi" w:hAnsiTheme="majorHAnsi"/>
              </w:rPr>
              <w:t>08</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39A50" w14:textId="77777777" w:rsidR="00B536A9" w:rsidRDefault="00B536A9">
            <w:pPr>
              <w:rPr>
                <w:rFonts w:asciiTheme="majorHAnsi" w:hAnsiTheme="majorHAnsi"/>
              </w:rPr>
            </w:pPr>
            <w:r>
              <w:rPr>
                <w:rFonts w:asciiTheme="majorHAnsi" w:hAnsiTheme="majorHAnsi"/>
              </w:rPr>
              <w:t xml:space="preserve">Brick Kilns children support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3FAE1" w14:textId="77777777" w:rsidR="00B536A9" w:rsidRDefault="00B536A9">
            <w:pPr>
              <w:rPr>
                <w:rFonts w:asciiTheme="majorHAnsi" w:hAnsiTheme="majorHAnsi"/>
              </w:rPr>
            </w:pPr>
            <w:r>
              <w:rPr>
                <w:rFonts w:asciiTheme="majorHAnsi" w:hAnsiTheme="majorHAnsi"/>
              </w:rPr>
              <w:t>$50</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C617A" w14:textId="77777777" w:rsidR="00B536A9" w:rsidRDefault="00B536A9">
            <w:pPr>
              <w:rPr>
                <w:rFonts w:asciiTheme="majorHAnsi" w:hAnsiTheme="majorHAnsi"/>
              </w:rPr>
            </w:pPr>
            <w:r>
              <w:rPr>
                <w:rFonts w:asciiTheme="majorHAnsi" w:hAnsiTheme="majorHAnsi"/>
              </w:rPr>
              <w:t>Children need school material</w:t>
            </w:r>
          </w:p>
        </w:tc>
      </w:tr>
    </w:tbl>
    <w:p w14:paraId="08BB6B4B" w14:textId="77777777" w:rsidR="00B536A9" w:rsidRDefault="00B536A9" w:rsidP="00B536A9">
      <w:pPr>
        <w:jc w:val="center"/>
        <w:rPr>
          <w:rFonts w:asciiTheme="majorHAnsi" w:hAnsiTheme="majorHAnsi"/>
          <w:b/>
          <w:sz w:val="22"/>
          <w:szCs w:val="22"/>
        </w:rPr>
      </w:pPr>
    </w:p>
    <w:p w14:paraId="190FC78F" w14:textId="77777777" w:rsidR="00B536A9" w:rsidRDefault="00B536A9" w:rsidP="00B536A9">
      <w:pPr>
        <w:jc w:val="center"/>
        <w:rPr>
          <w:rFonts w:asciiTheme="majorHAnsi" w:hAnsiTheme="majorHAnsi"/>
          <w:b/>
        </w:rPr>
      </w:pPr>
    </w:p>
    <w:p w14:paraId="0D676BFB" w14:textId="77777777" w:rsidR="00B536A9" w:rsidRDefault="00B536A9" w:rsidP="00B536A9">
      <w:pPr>
        <w:rPr>
          <w:rFonts w:asciiTheme="majorHAnsi" w:hAnsiTheme="majorHAnsi"/>
          <w:b/>
        </w:rPr>
      </w:pPr>
      <w:r>
        <w:rPr>
          <w:rFonts w:asciiTheme="majorHAnsi" w:hAnsiTheme="majorHAnsi"/>
          <w:b/>
        </w:rPr>
        <w:t>Total budget: 600, USD</w:t>
      </w:r>
    </w:p>
    <w:p w14:paraId="23AF8356" w14:textId="77777777" w:rsidR="00277BC7" w:rsidRDefault="00277BC7" w:rsidP="002F4FFD">
      <w:pPr>
        <w:rPr>
          <w:rFonts w:asciiTheme="majorHAnsi" w:hAnsiTheme="majorHAnsi"/>
          <w:b/>
        </w:rPr>
      </w:pPr>
    </w:p>
    <w:p w14:paraId="780F9EFC" w14:textId="48E56305" w:rsidR="000F1865" w:rsidRPr="00C72148" w:rsidRDefault="000F1865" w:rsidP="00615FB1">
      <w:pPr>
        <w:jc w:val="center"/>
        <w:rPr>
          <w:b/>
          <w:bCs/>
          <w:sz w:val="40"/>
          <w:szCs w:val="40"/>
        </w:rPr>
      </w:pPr>
      <w:r w:rsidRPr="00C72148">
        <w:rPr>
          <w:b/>
          <w:bCs/>
          <w:sz w:val="40"/>
          <w:szCs w:val="40"/>
        </w:rPr>
        <w:lastRenderedPageBreak/>
        <w:t>Rwanda</w:t>
      </w:r>
    </w:p>
    <w:tbl>
      <w:tblPr>
        <w:tblStyle w:val="TableGrid"/>
        <w:tblW w:w="0" w:type="auto"/>
        <w:tblLook w:val="04A0" w:firstRow="1" w:lastRow="0" w:firstColumn="1" w:lastColumn="0" w:noHBand="0" w:noVBand="1"/>
      </w:tblPr>
      <w:tblGrid>
        <w:gridCol w:w="558"/>
        <w:gridCol w:w="3039"/>
        <w:gridCol w:w="1773"/>
        <w:gridCol w:w="1627"/>
        <w:gridCol w:w="1633"/>
      </w:tblGrid>
      <w:tr w:rsidR="00DE45F8" w14:paraId="699588B1"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CE94" w14:textId="77777777" w:rsidR="00DE45F8" w:rsidRDefault="00DE45F8">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412A8" w14:textId="77777777" w:rsidR="00DE45F8" w:rsidRDefault="00DE45F8">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C797F" w14:textId="77777777" w:rsidR="00DE45F8" w:rsidRDefault="00DE45F8">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DB508" w14:textId="77777777" w:rsidR="00DE45F8" w:rsidRDefault="00DE45F8">
            <w:pPr>
              <w:rPr>
                <w:b/>
                <w:sz w:val="28"/>
                <w:szCs w:val="28"/>
              </w:rPr>
            </w:pPr>
            <w:r>
              <w:rPr>
                <w:b/>
                <w:sz w:val="28"/>
                <w:szCs w:val="28"/>
              </w:rPr>
              <w:t>Unit price in Usd</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6E114" w14:textId="77777777" w:rsidR="00DE45F8" w:rsidRDefault="00DE45F8">
            <w:pPr>
              <w:rPr>
                <w:b/>
                <w:sz w:val="28"/>
                <w:szCs w:val="28"/>
              </w:rPr>
            </w:pPr>
            <w:r>
              <w:rPr>
                <w:b/>
                <w:sz w:val="28"/>
                <w:szCs w:val="28"/>
              </w:rPr>
              <w:t>Total Price in Usd</w:t>
            </w:r>
          </w:p>
        </w:tc>
      </w:tr>
      <w:tr w:rsidR="00DE45F8" w14:paraId="75E9453B"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9D2A2" w14:textId="77777777" w:rsidR="00DE45F8" w:rsidRDefault="00DE45F8">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24CA6" w14:textId="77777777" w:rsidR="00DE45F8" w:rsidRDefault="00DE45F8">
            <w:pPr>
              <w:rPr>
                <w:b/>
                <w:sz w:val="28"/>
                <w:szCs w:val="28"/>
              </w:rPr>
            </w:pPr>
            <w:r>
              <w:rPr>
                <w:b/>
                <w:sz w:val="28"/>
                <w:szCs w:val="28"/>
              </w:rPr>
              <w:t xml:space="preserve">Orphans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32DD4" w14:textId="77777777" w:rsidR="00DE45F8" w:rsidRDefault="00DE45F8">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220B1" w14:textId="77777777" w:rsidR="00DE45F8" w:rsidRDefault="00DE45F8">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CF7C0" w14:textId="77777777" w:rsidR="00DE45F8" w:rsidRDefault="00DE45F8">
            <w:pPr>
              <w:jc w:val="right"/>
              <w:rPr>
                <w:sz w:val="28"/>
                <w:szCs w:val="28"/>
              </w:rPr>
            </w:pPr>
          </w:p>
        </w:tc>
      </w:tr>
      <w:tr w:rsidR="00DE45F8" w14:paraId="2E317C57"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E963" w14:textId="77777777" w:rsidR="00DE45F8" w:rsidRDefault="00DE45F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345AA" w14:textId="77777777" w:rsidR="00DE45F8" w:rsidRDefault="00DE45F8">
            <w:pPr>
              <w:rPr>
                <w:sz w:val="28"/>
                <w:szCs w:val="28"/>
              </w:rPr>
            </w:pPr>
            <w:r>
              <w:rPr>
                <w:sz w:val="28"/>
                <w:szCs w:val="28"/>
              </w:rPr>
              <w:t xml:space="preserve">School fees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48EA3" w14:textId="77777777" w:rsidR="00DE45F8" w:rsidRDefault="00DE45F8">
            <w:pPr>
              <w:rPr>
                <w:sz w:val="28"/>
                <w:szCs w:val="28"/>
              </w:rPr>
            </w:pPr>
            <w:r>
              <w:rPr>
                <w:sz w:val="28"/>
                <w:szCs w:val="28"/>
              </w:rPr>
              <w:t xml:space="preserve">6  students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0AAB4" w14:textId="77777777" w:rsidR="00DE45F8" w:rsidRDefault="00DE45F8">
            <w:pPr>
              <w:rPr>
                <w:sz w:val="28"/>
                <w:szCs w:val="28"/>
              </w:rPr>
            </w:pPr>
            <w:r>
              <w:rPr>
                <w:sz w:val="28"/>
                <w:szCs w:val="28"/>
              </w:rPr>
              <w:t>300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18AAA" w14:textId="77777777" w:rsidR="00DE45F8" w:rsidRDefault="00DE45F8">
            <w:pPr>
              <w:jc w:val="right"/>
              <w:rPr>
                <w:sz w:val="28"/>
                <w:szCs w:val="28"/>
              </w:rPr>
            </w:pPr>
            <w:r>
              <w:rPr>
                <w:sz w:val="28"/>
                <w:szCs w:val="28"/>
              </w:rPr>
              <w:t>1800</w:t>
            </w:r>
          </w:p>
        </w:tc>
      </w:tr>
      <w:tr w:rsidR="00DE45F8" w14:paraId="27FC6217"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BF49D" w14:textId="77777777" w:rsidR="00DE45F8" w:rsidRDefault="00DE45F8">
            <w:pPr>
              <w:rPr>
                <w:b/>
                <w:sz w:val="28"/>
                <w:szCs w:val="28"/>
              </w:rPr>
            </w:pPr>
            <w:r>
              <w:rPr>
                <w:b/>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4112A" w14:textId="77777777" w:rsidR="00DE45F8" w:rsidRDefault="00DE45F8">
            <w:pPr>
              <w:rPr>
                <w:b/>
                <w:sz w:val="28"/>
                <w:szCs w:val="28"/>
              </w:rPr>
            </w:pPr>
            <w:r>
              <w:rPr>
                <w:b/>
                <w:sz w:val="28"/>
                <w:szCs w:val="28"/>
              </w:rPr>
              <w:t xml:space="preserve">Street women and windows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341D7" w14:textId="77777777" w:rsidR="00DE45F8" w:rsidRDefault="00DE45F8">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196D1" w14:textId="77777777" w:rsidR="00DE45F8" w:rsidRDefault="00DE45F8">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B53B" w14:textId="77777777" w:rsidR="00DE45F8" w:rsidRDefault="00DE45F8">
            <w:pPr>
              <w:jc w:val="right"/>
              <w:rPr>
                <w:sz w:val="28"/>
                <w:szCs w:val="28"/>
              </w:rPr>
            </w:pPr>
          </w:p>
        </w:tc>
      </w:tr>
      <w:tr w:rsidR="00DE45F8" w14:paraId="7D2EEFB7"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BD50A" w14:textId="77777777" w:rsidR="00DE45F8" w:rsidRDefault="00DE45F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89B74" w14:textId="77777777" w:rsidR="00DE45F8" w:rsidRDefault="00DE45F8">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07B2C" w14:textId="77777777" w:rsidR="00DE45F8" w:rsidRDefault="00DE45F8">
            <w:pPr>
              <w:rPr>
                <w:sz w:val="28"/>
                <w:szCs w:val="28"/>
              </w:rPr>
            </w:pPr>
            <w:r>
              <w:rPr>
                <w:sz w:val="28"/>
                <w:szCs w:val="28"/>
              </w:rPr>
              <w:t>50 women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20C25" w14:textId="77777777" w:rsidR="00DE45F8" w:rsidRDefault="00DE45F8">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8B405" w14:textId="77777777" w:rsidR="00DE45F8" w:rsidRDefault="00DE45F8">
            <w:pPr>
              <w:jc w:val="right"/>
              <w:rPr>
                <w:sz w:val="28"/>
                <w:szCs w:val="28"/>
              </w:rPr>
            </w:pPr>
            <w:r>
              <w:rPr>
                <w:sz w:val="28"/>
                <w:szCs w:val="28"/>
              </w:rPr>
              <w:t>1500</w:t>
            </w:r>
          </w:p>
        </w:tc>
      </w:tr>
      <w:tr w:rsidR="00DE45F8" w14:paraId="4EB6B0EC"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3FC3" w14:textId="77777777" w:rsidR="00DE45F8" w:rsidRDefault="00DE45F8">
            <w:pPr>
              <w:rPr>
                <w:b/>
                <w:sz w:val="28"/>
                <w:szCs w:val="28"/>
              </w:rPr>
            </w:pPr>
            <w:r>
              <w:rPr>
                <w:b/>
                <w:sz w:val="28"/>
                <w:szCs w:val="28"/>
              </w:rPr>
              <w:t>3</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DCE1E" w14:textId="77777777" w:rsidR="00DE45F8" w:rsidRDefault="00DE45F8">
            <w:pPr>
              <w:rPr>
                <w:b/>
                <w:sz w:val="28"/>
                <w:szCs w:val="28"/>
              </w:rPr>
            </w:pPr>
            <w:r>
              <w:rPr>
                <w:b/>
                <w:sz w:val="28"/>
                <w:szCs w:val="28"/>
              </w:rPr>
              <w:t xml:space="preserve">Old people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92A2C" w14:textId="77777777" w:rsidR="00DE45F8" w:rsidRDefault="00DE45F8">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38239" w14:textId="77777777" w:rsidR="00DE45F8" w:rsidRDefault="00DE45F8">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78CF0" w14:textId="77777777" w:rsidR="00DE45F8" w:rsidRDefault="00DE45F8">
            <w:pPr>
              <w:jc w:val="right"/>
              <w:rPr>
                <w:sz w:val="28"/>
                <w:szCs w:val="28"/>
              </w:rPr>
            </w:pPr>
          </w:p>
        </w:tc>
      </w:tr>
      <w:tr w:rsidR="00DE45F8" w14:paraId="4119A5F6"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E307D" w14:textId="77777777" w:rsidR="00DE45F8" w:rsidRDefault="00DE45F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714B0" w14:textId="77777777" w:rsidR="00DE45F8" w:rsidRDefault="00DE45F8">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15F48" w14:textId="77777777" w:rsidR="00DE45F8" w:rsidRDefault="00DE45F8">
            <w:pPr>
              <w:rPr>
                <w:sz w:val="28"/>
                <w:szCs w:val="28"/>
              </w:rPr>
            </w:pPr>
            <w:r>
              <w:rPr>
                <w:sz w:val="28"/>
                <w:szCs w:val="28"/>
              </w:rPr>
              <w:t>50 people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1219B" w14:textId="77777777" w:rsidR="00DE45F8" w:rsidRDefault="00DE45F8">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2DF9E" w14:textId="77777777" w:rsidR="00DE45F8" w:rsidRDefault="00DE45F8">
            <w:pPr>
              <w:jc w:val="right"/>
              <w:rPr>
                <w:sz w:val="28"/>
                <w:szCs w:val="28"/>
              </w:rPr>
            </w:pPr>
            <w:r>
              <w:rPr>
                <w:sz w:val="28"/>
                <w:szCs w:val="28"/>
              </w:rPr>
              <w:t>1500</w:t>
            </w:r>
          </w:p>
        </w:tc>
      </w:tr>
      <w:tr w:rsidR="00DE45F8" w14:paraId="61B81442"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0A80F" w14:textId="77777777" w:rsidR="00DE45F8" w:rsidRDefault="00DE45F8">
            <w:pPr>
              <w:rPr>
                <w:b/>
                <w:sz w:val="28"/>
                <w:szCs w:val="28"/>
              </w:rPr>
            </w:pPr>
            <w:r>
              <w:rPr>
                <w:b/>
                <w:sz w:val="28"/>
                <w:szCs w:val="28"/>
              </w:rPr>
              <w:t>4</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C0B30" w14:textId="77777777" w:rsidR="00DE45F8" w:rsidRDefault="00DE45F8">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5EBB6" w14:textId="77777777" w:rsidR="00DE45F8" w:rsidRDefault="00DE45F8">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04C3B" w14:textId="77777777" w:rsidR="00DE45F8" w:rsidRDefault="00DE45F8">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9463C" w14:textId="77777777" w:rsidR="00DE45F8" w:rsidRDefault="00DE45F8">
            <w:pPr>
              <w:jc w:val="right"/>
              <w:rPr>
                <w:b/>
                <w:sz w:val="28"/>
                <w:szCs w:val="28"/>
              </w:rPr>
            </w:pPr>
          </w:p>
        </w:tc>
      </w:tr>
      <w:tr w:rsidR="00DE45F8" w14:paraId="29E4C6B5"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051D" w14:textId="77777777" w:rsidR="00DE45F8" w:rsidRDefault="00DE45F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7094B" w14:textId="77777777" w:rsidR="00DE45F8" w:rsidRDefault="00DE45F8">
            <w:pPr>
              <w:rPr>
                <w:sz w:val="28"/>
                <w:szCs w:val="28"/>
              </w:rPr>
            </w:pPr>
            <w:r>
              <w:rPr>
                <w:sz w:val="28"/>
                <w:szCs w:val="28"/>
              </w:rPr>
              <w:t>Visit different place for preaching ,counselling</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C617B" w14:textId="77777777" w:rsidR="00DE45F8" w:rsidRDefault="00DE45F8">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48059" w14:textId="77777777" w:rsidR="00DE45F8" w:rsidRDefault="00DE45F8">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CE046" w14:textId="77777777" w:rsidR="00DE45F8" w:rsidRDefault="00DE45F8">
            <w:pPr>
              <w:jc w:val="right"/>
              <w:rPr>
                <w:sz w:val="28"/>
                <w:szCs w:val="28"/>
              </w:rPr>
            </w:pPr>
            <w:r>
              <w:rPr>
                <w:sz w:val="28"/>
                <w:szCs w:val="28"/>
              </w:rPr>
              <w:t>400</w:t>
            </w:r>
          </w:p>
        </w:tc>
      </w:tr>
      <w:tr w:rsidR="00DE45F8" w14:paraId="559C9DCD"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7C919" w14:textId="77777777" w:rsidR="00DE45F8" w:rsidRDefault="00DE45F8">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A9886" w14:textId="77777777" w:rsidR="00DE45F8" w:rsidRDefault="00DE45F8">
            <w:pPr>
              <w:rPr>
                <w:sz w:val="28"/>
                <w:szCs w:val="28"/>
              </w:rPr>
            </w:pPr>
            <w:r>
              <w:rPr>
                <w:sz w:val="28"/>
                <w:szCs w:val="28"/>
              </w:rPr>
              <w:t xml:space="preserve">Meeting,preaching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A41B8" w14:textId="77777777" w:rsidR="00DE45F8" w:rsidRDefault="00DE45F8">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FF0B" w14:textId="77777777" w:rsidR="00DE45F8" w:rsidRDefault="00DE45F8">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0229C" w14:textId="77777777" w:rsidR="00DE45F8" w:rsidRDefault="00DE45F8">
            <w:pPr>
              <w:jc w:val="right"/>
              <w:rPr>
                <w:sz w:val="28"/>
                <w:szCs w:val="28"/>
              </w:rPr>
            </w:pPr>
            <w:r>
              <w:rPr>
                <w:sz w:val="28"/>
                <w:szCs w:val="28"/>
              </w:rPr>
              <w:t>800</w:t>
            </w:r>
          </w:p>
        </w:tc>
      </w:tr>
      <w:tr w:rsidR="00DE45F8" w14:paraId="28295965" w14:textId="77777777" w:rsidTr="00DE45F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EA74C" w14:textId="77777777" w:rsidR="00DE45F8" w:rsidRDefault="00DE45F8">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5090A" w14:textId="77777777" w:rsidR="00DE45F8" w:rsidRDefault="00DE45F8">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8BD57" w14:textId="77777777" w:rsidR="00DE45F8" w:rsidRDefault="00DE45F8">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4A46C" w14:textId="77777777" w:rsidR="00DE45F8" w:rsidRDefault="00DE45F8">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499B4" w14:textId="77777777" w:rsidR="00DE45F8" w:rsidRDefault="00DE45F8">
            <w:pPr>
              <w:jc w:val="right"/>
              <w:rPr>
                <w:b/>
                <w:sz w:val="28"/>
                <w:szCs w:val="28"/>
              </w:rPr>
            </w:pPr>
            <w:r>
              <w:rPr>
                <w:b/>
                <w:sz w:val="28"/>
                <w:szCs w:val="28"/>
              </w:rPr>
              <w:t>6 000</w:t>
            </w:r>
          </w:p>
        </w:tc>
      </w:tr>
    </w:tbl>
    <w:p w14:paraId="01460937" w14:textId="77777777" w:rsidR="000F1865" w:rsidRPr="000F1865" w:rsidRDefault="000F1865" w:rsidP="000F1865">
      <w:pPr>
        <w:spacing w:after="0" w:line="240" w:lineRule="auto"/>
        <w:jc w:val="both"/>
      </w:pPr>
    </w:p>
    <w:p w14:paraId="64C5DB1D" w14:textId="77777777" w:rsidR="00F83C09" w:rsidRDefault="00F83C09" w:rsidP="00615FB1">
      <w:pPr>
        <w:jc w:val="center"/>
        <w:rPr>
          <w:sz w:val="40"/>
          <w:szCs w:val="40"/>
        </w:rPr>
      </w:pPr>
    </w:p>
    <w:p w14:paraId="54F91BA2" w14:textId="15C29474" w:rsidR="0065110A" w:rsidRPr="00F83C09" w:rsidRDefault="000F1865" w:rsidP="00615FB1">
      <w:pPr>
        <w:jc w:val="center"/>
        <w:rPr>
          <w:b/>
          <w:bCs/>
          <w:sz w:val="40"/>
          <w:szCs w:val="40"/>
        </w:rPr>
      </w:pPr>
      <w:r w:rsidRPr="00F83C09">
        <w:rPr>
          <w:b/>
          <w:bCs/>
          <w:sz w:val="40"/>
          <w:szCs w:val="40"/>
        </w:rPr>
        <w:t>Uganda</w:t>
      </w:r>
    </w:p>
    <w:tbl>
      <w:tblPr>
        <w:tblStyle w:val="TableGrid"/>
        <w:tblW w:w="10710" w:type="dxa"/>
        <w:tblInd w:w="-432" w:type="dxa"/>
        <w:tblLook w:val="04A0" w:firstRow="1" w:lastRow="0" w:firstColumn="1" w:lastColumn="0" w:noHBand="0" w:noVBand="1"/>
      </w:tblPr>
      <w:tblGrid>
        <w:gridCol w:w="1592"/>
        <w:gridCol w:w="2062"/>
        <w:gridCol w:w="3004"/>
        <w:gridCol w:w="1802"/>
        <w:gridCol w:w="2250"/>
      </w:tblGrid>
      <w:tr w:rsidR="006E043D" w14:paraId="365EDF8B" w14:textId="77777777" w:rsidTr="006E043D">
        <w:tc>
          <w:tcPr>
            <w:tcW w:w="1592" w:type="dxa"/>
            <w:tcBorders>
              <w:top w:val="single" w:sz="4" w:space="0" w:color="auto"/>
              <w:left w:val="single" w:sz="4" w:space="0" w:color="auto"/>
              <w:bottom w:val="single" w:sz="4" w:space="0" w:color="auto"/>
              <w:right w:val="single" w:sz="4" w:space="0" w:color="auto"/>
            </w:tcBorders>
            <w:hideMark/>
          </w:tcPr>
          <w:p w14:paraId="156B8166" w14:textId="77777777" w:rsidR="006E043D" w:rsidRDefault="006E043D">
            <w:pPr>
              <w:rPr>
                <w:rFonts w:ascii="Tahoma" w:hAnsi="Tahoma" w:cs="Tahoma"/>
                <w:b/>
                <w:sz w:val="24"/>
                <w:szCs w:val="24"/>
              </w:rPr>
            </w:pPr>
            <w:bookmarkStart w:id="1" w:name="THEBOARDOFDIRECTORS"/>
            <w:bookmarkEnd w:id="1"/>
            <w:r>
              <w:rPr>
                <w:rFonts w:ascii="Tahoma" w:hAnsi="Tahoma" w:cs="Tahoma"/>
                <w:b/>
                <w:sz w:val="24"/>
                <w:szCs w:val="24"/>
              </w:rPr>
              <w:t xml:space="preserve">DATE </w:t>
            </w:r>
          </w:p>
        </w:tc>
        <w:tc>
          <w:tcPr>
            <w:tcW w:w="2062" w:type="dxa"/>
            <w:tcBorders>
              <w:top w:val="single" w:sz="4" w:space="0" w:color="auto"/>
              <w:left w:val="single" w:sz="4" w:space="0" w:color="auto"/>
              <w:bottom w:val="single" w:sz="4" w:space="0" w:color="auto"/>
              <w:right w:val="single" w:sz="4" w:space="0" w:color="auto"/>
            </w:tcBorders>
            <w:hideMark/>
          </w:tcPr>
          <w:p w14:paraId="584FD5A2" w14:textId="77777777" w:rsidR="006E043D" w:rsidRDefault="006E043D">
            <w:pPr>
              <w:rPr>
                <w:rFonts w:ascii="Tahoma" w:hAnsi="Tahoma" w:cs="Tahoma"/>
                <w:b/>
                <w:sz w:val="24"/>
                <w:szCs w:val="24"/>
              </w:rPr>
            </w:pPr>
            <w:r>
              <w:rPr>
                <w:rFonts w:ascii="Tahoma" w:hAnsi="Tahoma" w:cs="Tahoma"/>
                <w:b/>
                <w:sz w:val="24"/>
                <w:szCs w:val="24"/>
              </w:rPr>
              <w:t xml:space="preserve">ACTIVITIY </w:t>
            </w:r>
          </w:p>
        </w:tc>
        <w:tc>
          <w:tcPr>
            <w:tcW w:w="3004" w:type="dxa"/>
            <w:tcBorders>
              <w:top w:val="single" w:sz="4" w:space="0" w:color="auto"/>
              <w:left w:val="single" w:sz="4" w:space="0" w:color="auto"/>
              <w:bottom w:val="single" w:sz="4" w:space="0" w:color="auto"/>
              <w:right w:val="single" w:sz="4" w:space="0" w:color="auto"/>
            </w:tcBorders>
            <w:hideMark/>
          </w:tcPr>
          <w:p w14:paraId="09C38ECF" w14:textId="77777777" w:rsidR="006E043D" w:rsidRDefault="006E043D">
            <w:pPr>
              <w:rPr>
                <w:rFonts w:ascii="Tahoma" w:hAnsi="Tahoma" w:cs="Tahoma"/>
                <w:b/>
                <w:sz w:val="24"/>
                <w:szCs w:val="24"/>
              </w:rPr>
            </w:pPr>
            <w:r>
              <w:rPr>
                <w:rFonts w:ascii="Tahoma" w:hAnsi="Tahoma" w:cs="Tahoma"/>
                <w:b/>
                <w:sz w:val="24"/>
                <w:szCs w:val="24"/>
              </w:rPr>
              <w:t xml:space="preserve">KEY NOTE OBSERVATIONS /FINDINGS </w:t>
            </w:r>
          </w:p>
        </w:tc>
        <w:tc>
          <w:tcPr>
            <w:tcW w:w="1802" w:type="dxa"/>
            <w:tcBorders>
              <w:top w:val="single" w:sz="4" w:space="0" w:color="auto"/>
              <w:left w:val="single" w:sz="4" w:space="0" w:color="auto"/>
              <w:bottom w:val="single" w:sz="4" w:space="0" w:color="auto"/>
              <w:right w:val="single" w:sz="4" w:space="0" w:color="auto"/>
            </w:tcBorders>
            <w:hideMark/>
          </w:tcPr>
          <w:p w14:paraId="2E4A3E58" w14:textId="77777777" w:rsidR="006E043D" w:rsidRDefault="006E043D">
            <w:pPr>
              <w:rPr>
                <w:rFonts w:ascii="Tahoma" w:hAnsi="Tahoma" w:cs="Tahoma"/>
                <w:b/>
                <w:sz w:val="24"/>
                <w:szCs w:val="24"/>
              </w:rPr>
            </w:pPr>
            <w:r>
              <w:rPr>
                <w:rFonts w:ascii="Tahoma" w:hAnsi="Tahoma" w:cs="Tahoma"/>
                <w:b/>
                <w:sz w:val="24"/>
                <w:szCs w:val="24"/>
              </w:rPr>
              <w:t xml:space="preserve">OUT PUT/ SUCCESS </w:t>
            </w:r>
          </w:p>
        </w:tc>
        <w:tc>
          <w:tcPr>
            <w:tcW w:w="2250" w:type="dxa"/>
            <w:tcBorders>
              <w:top w:val="single" w:sz="4" w:space="0" w:color="auto"/>
              <w:left w:val="single" w:sz="4" w:space="0" w:color="auto"/>
              <w:bottom w:val="single" w:sz="4" w:space="0" w:color="auto"/>
              <w:right w:val="single" w:sz="4" w:space="0" w:color="auto"/>
            </w:tcBorders>
            <w:hideMark/>
          </w:tcPr>
          <w:p w14:paraId="714670B6" w14:textId="77777777" w:rsidR="006E043D" w:rsidRDefault="006E043D">
            <w:pPr>
              <w:rPr>
                <w:rFonts w:ascii="Tahoma" w:hAnsi="Tahoma" w:cs="Tahoma"/>
                <w:b/>
                <w:sz w:val="24"/>
                <w:szCs w:val="24"/>
              </w:rPr>
            </w:pPr>
            <w:r>
              <w:rPr>
                <w:rFonts w:ascii="Tahoma" w:hAnsi="Tahoma" w:cs="Tahoma"/>
                <w:b/>
                <w:sz w:val="24"/>
                <w:szCs w:val="24"/>
              </w:rPr>
              <w:t xml:space="preserve">REMARKS </w:t>
            </w:r>
          </w:p>
        </w:tc>
      </w:tr>
      <w:tr w:rsidR="006E043D" w14:paraId="69880ABD" w14:textId="77777777" w:rsidTr="006E043D">
        <w:tc>
          <w:tcPr>
            <w:tcW w:w="1592" w:type="dxa"/>
            <w:tcBorders>
              <w:top w:val="single" w:sz="4" w:space="0" w:color="auto"/>
              <w:left w:val="single" w:sz="4" w:space="0" w:color="auto"/>
              <w:bottom w:val="single" w:sz="4" w:space="0" w:color="auto"/>
              <w:right w:val="single" w:sz="4" w:space="0" w:color="auto"/>
            </w:tcBorders>
            <w:hideMark/>
          </w:tcPr>
          <w:p w14:paraId="70B2A0D9" w14:textId="77777777" w:rsidR="006E043D" w:rsidRDefault="006E043D">
            <w:pPr>
              <w:spacing w:line="360" w:lineRule="auto"/>
              <w:rPr>
                <w:rFonts w:ascii="Tahoma" w:hAnsi="Tahoma" w:cs="Tahoma"/>
                <w:sz w:val="24"/>
                <w:szCs w:val="24"/>
              </w:rPr>
            </w:pPr>
            <w:r>
              <w:rPr>
                <w:rFonts w:ascii="Tahoma" w:hAnsi="Tahoma" w:cs="Tahoma"/>
                <w:sz w:val="24"/>
                <w:szCs w:val="24"/>
              </w:rPr>
              <w:t>26</w:t>
            </w:r>
            <w:r>
              <w:rPr>
                <w:rFonts w:ascii="Tahoma" w:hAnsi="Tahoma" w:cs="Tahoma"/>
                <w:sz w:val="24"/>
                <w:szCs w:val="24"/>
                <w:vertAlign w:val="superscript"/>
              </w:rPr>
              <w:t>th</w:t>
            </w:r>
            <w:r>
              <w:rPr>
                <w:rFonts w:ascii="Tahoma" w:hAnsi="Tahoma" w:cs="Tahoma"/>
                <w:sz w:val="24"/>
                <w:szCs w:val="24"/>
              </w:rPr>
              <w:t xml:space="preserve">/07/2019 </w:t>
            </w:r>
          </w:p>
        </w:tc>
        <w:tc>
          <w:tcPr>
            <w:tcW w:w="2062" w:type="dxa"/>
            <w:tcBorders>
              <w:top w:val="single" w:sz="4" w:space="0" w:color="auto"/>
              <w:left w:val="single" w:sz="4" w:space="0" w:color="auto"/>
              <w:bottom w:val="single" w:sz="4" w:space="0" w:color="auto"/>
              <w:right w:val="single" w:sz="4" w:space="0" w:color="auto"/>
            </w:tcBorders>
            <w:hideMark/>
          </w:tcPr>
          <w:p w14:paraId="0FD19E5E" w14:textId="77777777" w:rsidR="006E043D" w:rsidRDefault="006E043D">
            <w:pPr>
              <w:spacing w:line="360" w:lineRule="auto"/>
              <w:rPr>
                <w:rFonts w:ascii="Tahoma" w:hAnsi="Tahoma" w:cs="Tahoma"/>
                <w:sz w:val="24"/>
                <w:szCs w:val="24"/>
              </w:rPr>
            </w:pPr>
            <w:r>
              <w:rPr>
                <w:rFonts w:ascii="Tahoma" w:hAnsi="Tahoma" w:cs="Tahoma"/>
                <w:sz w:val="24"/>
                <w:szCs w:val="24"/>
              </w:rPr>
              <w:t xml:space="preserve">Taking care of widows by distributing food and other Essentials </w:t>
            </w:r>
          </w:p>
        </w:tc>
        <w:tc>
          <w:tcPr>
            <w:tcW w:w="3004" w:type="dxa"/>
            <w:tcBorders>
              <w:top w:val="single" w:sz="4" w:space="0" w:color="auto"/>
              <w:left w:val="single" w:sz="4" w:space="0" w:color="auto"/>
              <w:bottom w:val="single" w:sz="4" w:space="0" w:color="auto"/>
              <w:right w:val="single" w:sz="4" w:space="0" w:color="auto"/>
            </w:tcBorders>
            <w:hideMark/>
          </w:tcPr>
          <w:p w14:paraId="77B54799" w14:textId="77777777" w:rsidR="006E043D" w:rsidRDefault="006E043D" w:rsidP="006E043D">
            <w:pPr>
              <w:pStyle w:val="ListParagraph"/>
              <w:numPr>
                <w:ilvl w:val="0"/>
                <w:numId w:val="23"/>
              </w:numPr>
              <w:spacing w:line="360" w:lineRule="auto"/>
              <w:rPr>
                <w:rFonts w:ascii="Tahoma" w:hAnsi="Tahoma" w:cs="Tahoma"/>
                <w:sz w:val="24"/>
                <w:szCs w:val="24"/>
              </w:rPr>
            </w:pPr>
            <w:r>
              <w:rPr>
                <w:rFonts w:ascii="Tahoma" w:hAnsi="Tahoma" w:cs="Tahoma"/>
                <w:sz w:val="24"/>
                <w:szCs w:val="24"/>
              </w:rPr>
              <w:t xml:space="preserve">Lacked food </w:t>
            </w:r>
          </w:p>
          <w:p w14:paraId="0088B56B" w14:textId="77777777" w:rsidR="006E043D" w:rsidRDefault="006E043D" w:rsidP="006E043D">
            <w:pPr>
              <w:pStyle w:val="ListParagraph"/>
              <w:numPr>
                <w:ilvl w:val="0"/>
                <w:numId w:val="23"/>
              </w:numPr>
              <w:spacing w:line="360" w:lineRule="auto"/>
              <w:rPr>
                <w:rFonts w:ascii="Tahoma" w:hAnsi="Tahoma" w:cs="Tahoma"/>
                <w:sz w:val="24"/>
                <w:szCs w:val="24"/>
              </w:rPr>
            </w:pPr>
            <w:r>
              <w:rPr>
                <w:rFonts w:ascii="Tahoma" w:hAnsi="Tahoma" w:cs="Tahoma"/>
                <w:sz w:val="24"/>
                <w:szCs w:val="24"/>
              </w:rPr>
              <w:t xml:space="preserve">Lacked essentials like soap, salt sugar and good shelter and beddings </w:t>
            </w:r>
          </w:p>
          <w:p w14:paraId="17A46EAA" w14:textId="77777777" w:rsidR="006E043D" w:rsidRDefault="006E043D" w:rsidP="006E043D">
            <w:pPr>
              <w:pStyle w:val="ListParagraph"/>
              <w:numPr>
                <w:ilvl w:val="0"/>
                <w:numId w:val="23"/>
              </w:numPr>
              <w:spacing w:line="360" w:lineRule="auto"/>
              <w:rPr>
                <w:rFonts w:ascii="Tahoma" w:hAnsi="Tahoma" w:cs="Tahoma"/>
                <w:sz w:val="24"/>
                <w:szCs w:val="24"/>
              </w:rPr>
            </w:pPr>
            <w:r>
              <w:rPr>
                <w:rFonts w:ascii="Tahoma" w:hAnsi="Tahoma" w:cs="Tahoma"/>
                <w:sz w:val="24"/>
                <w:szCs w:val="24"/>
              </w:rPr>
              <w:t xml:space="preserve">Sickly </w:t>
            </w:r>
          </w:p>
          <w:p w14:paraId="1A362A5B" w14:textId="77777777" w:rsidR="006E043D" w:rsidRDefault="006E043D" w:rsidP="006E043D">
            <w:pPr>
              <w:pStyle w:val="ListParagraph"/>
              <w:numPr>
                <w:ilvl w:val="0"/>
                <w:numId w:val="23"/>
              </w:numPr>
              <w:spacing w:line="360" w:lineRule="auto"/>
              <w:rPr>
                <w:rFonts w:ascii="Tahoma" w:hAnsi="Tahoma" w:cs="Tahoma"/>
                <w:sz w:val="24"/>
                <w:szCs w:val="24"/>
              </w:rPr>
            </w:pPr>
            <w:r>
              <w:rPr>
                <w:rFonts w:ascii="Tahoma" w:hAnsi="Tahoma" w:cs="Tahoma"/>
                <w:sz w:val="24"/>
                <w:szCs w:val="24"/>
              </w:rPr>
              <w:t xml:space="preserve">Malnourished </w:t>
            </w:r>
          </w:p>
          <w:p w14:paraId="2B03A5B0" w14:textId="77777777" w:rsidR="006E043D" w:rsidRDefault="006E043D" w:rsidP="006E043D">
            <w:pPr>
              <w:pStyle w:val="ListParagraph"/>
              <w:numPr>
                <w:ilvl w:val="0"/>
                <w:numId w:val="23"/>
              </w:numPr>
              <w:spacing w:line="360" w:lineRule="auto"/>
              <w:rPr>
                <w:rFonts w:ascii="Tahoma" w:hAnsi="Tahoma" w:cs="Tahoma"/>
                <w:sz w:val="24"/>
                <w:szCs w:val="24"/>
              </w:rPr>
            </w:pPr>
            <w:r>
              <w:rPr>
                <w:rFonts w:ascii="Tahoma" w:hAnsi="Tahoma" w:cs="Tahoma"/>
                <w:sz w:val="24"/>
                <w:szCs w:val="24"/>
              </w:rPr>
              <w:t xml:space="preserve">Anaemic </w:t>
            </w:r>
          </w:p>
          <w:p w14:paraId="45F80ABF" w14:textId="77777777" w:rsidR="006E043D" w:rsidRDefault="006E043D" w:rsidP="006E043D">
            <w:pPr>
              <w:pStyle w:val="ListParagraph"/>
              <w:numPr>
                <w:ilvl w:val="0"/>
                <w:numId w:val="23"/>
              </w:numPr>
              <w:spacing w:line="360" w:lineRule="auto"/>
              <w:rPr>
                <w:rFonts w:ascii="Tahoma" w:hAnsi="Tahoma" w:cs="Tahoma"/>
                <w:sz w:val="24"/>
                <w:szCs w:val="24"/>
              </w:rPr>
            </w:pPr>
            <w:r>
              <w:rPr>
                <w:rFonts w:ascii="Tahoma" w:hAnsi="Tahoma" w:cs="Tahoma"/>
                <w:sz w:val="24"/>
                <w:szCs w:val="24"/>
              </w:rPr>
              <w:t xml:space="preserve">Too vulnerable and impaired </w:t>
            </w:r>
          </w:p>
        </w:tc>
        <w:tc>
          <w:tcPr>
            <w:tcW w:w="1802" w:type="dxa"/>
            <w:tcBorders>
              <w:top w:val="single" w:sz="4" w:space="0" w:color="auto"/>
              <w:left w:val="single" w:sz="4" w:space="0" w:color="auto"/>
              <w:bottom w:val="single" w:sz="4" w:space="0" w:color="auto"/>
              <w:right w:val="single" w:sz="4" w:space="0" w:color="auto"/>
            </w:tcBorders>
            <w:hideMark/>
          </w:tcPr>
          <w:p w14:paraId="57C10D40" w14:textId="77777777" w:rsidR="006E043D" w:rsidRDefault="006E043D">
            <w:pPr>
              <w:spacing w:line="360" w:lineRule="auto"/>
              <w:rPr>
                <w:rFonts w:ascii="Tahoma" w:hAnsi="Tahoma" w:cs="Tahoma"/>
                <w:sz w:val="24"/>
                <w:szCs w:val="24"/>
              </w:rPr>
            </w:pPr>
            <w:r>
              <w:rPr>
                <w:rFonts w:ascii="Tahoma" w:hAnsi="Tahoma" w:cs="Tahoma"/>
                <w:sz w:val="24"/>
                <w:szCs w:val="24"/>
              </w:rPr>
              <w:t xml:space="preserve">Provided food, soap, sugar salt, and beans. </w:t>
            </w:r>
          </w:p>
        </w:tc>
        <w:tc>
          <w:tcPr>
            <w:tcW w:w="2250" w:type="dxa"/>
            <w:tcBorders>
              <w:top w:val="single" w:sz="4" w:space="0" w:color="auto"/>
              <w:left w:val="single" w:sz="4" w:space="0" w:color="auto"/>
              <w:bottom w:val="single" w:sz="4" w:space="0" w:color="auto"/>
              <w:right w:val="single" w:sz="4" w:space="0" w:color="auto"/>
            </w:tcBorders>
            <w:hideMark/>
          </w:tcPr>
          <w:p w14:paraId="242639E7" w14:textId="77777777" w:rsidR="006E043D" w:rsidRDefault="006E043D">
            <w:pPr>
              <w:spacing w:line="360" w:lineRule="auto"/>
              <w:rPr>
                <w:rFonts w:ascii="Tahoma" w:hAnsi="Tahoma" w:cs="Tahoma"/>
                <w:sz w:val="24"/>
                <w:szCs w:val="24"/>
              </w:rPr>
            </w:pPr>
            <w:r>
              <w:rPr>
                <w:rFonts w:ascii="Tahoma" w:hAnsi="Tahoma" w:cs="Tahoma"/>
                <w:sz w:val="24"/>
                <w:szCs w:val="24"/>
              </w:rPr>
              <w:t xml:space="preserve">There is need for more support as many elderly widows are living below poverty line and abject poverty. </w:t>
            </w:r>
          </w:p>
        </w:tc>
      </w:tr>
    </w:tbl>
    <w:p w14:paraId="4C6FE511" w14:textId="7BB3A326" w:rsidR="00E803F9" w:rsidRDefault="00E803F9" w:rsidP="0065110A">
      <w:pPr>
        <w:jc w:val="both"/>
      </w:pPr>
    </w:p>
    <w:p w14:paraId="3586F12D" w14:textId="7A4FF184" w:rsidR="00E803F9" w:rsidRPr="00615FB1" w:rsidRDefault="00E803F9" w:rsidP="00E803F9">
      <w:pPr>
        <w:jc w:val="center"/>
        <w:rPr>
          <w:color w:val="FF0000"/>
          <w:sz w:val="40"/>
          <w:szCs w:val="40"/>
        </w:rPr>
      </w:pPr>
      <w:r w:rsidRPr="00615FB1">
        <w:rPr>
          <w:color w:val="FF0000"/>
          <w:sz w:val="40"/>
          <w:szCs w:val="40"/>
        </w:rPr>
        <w:t>Proposed Budgets</w:t>
      </w:r>
    </w:p>
    <w:p w14:paraId="70A5BB09" w14:textId="51503236" w:rsidR="00C7030E" w:rsidRPr="001E1ECE" w:rsidRDefault="00C7030E" w:rsidP="001E1ECE">
      <w:pPr>
        <w:jc w:val="center"/>
        <w:rPr>
          <w:b/>
          <w:bCs/>
          <w:sz w:val="40"/>
          <w:szCs w:val="40"/>
        </w:rPr>
      </w:pPr>
      <w:r w:rsidRPr="001E1ECE">
        <w:rPr>
          <w:b/>
          <w:bCs/>
          <w:sz w:val="40"/>
          <w:szCs w:val="40"/>
        </w:rPr>
        <w:t>Ghana</w:t>
      </w:r>
    </w:p>
    <w:tbl>
      <w:tblPr>
        <w:tblStyle w:val="TableGrid"/>
        <w:tblW w:w="969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4378"/>
        <w:gridCol w:w="1350"/>
        <w:gridCol w:w="3380"/>
      </w:tblGrid>
      <w:tr w:rsidR="00A16B44" w14:paraId="5A3D838D" w14:textId="77777777" w:rsidTr="001062B1">
        <w:tc>
          <w:tcPr>
            <w:tcW w:w="590" w:type="dxa"/>
            <w:hideMark/>
          </w:tcPr>
          <w:p w14:paraId="2557D24F" w14:textId="77777777" w:rsidR="00A16B44" w:rsidRDefault="00A16B44">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S/N</w:t>
            </w:r>
          </w:p>
        </w:tc>
        <w:tc>
          <w:tcPr>
            <w:tcW w:w="4378" w:type="dxa"/>
            <w:hideMark/>
          </w:tcPr>
          <w:p w14:paraId="352BF718" w14:textId="77777777" w:rsidR="00A16B44" w:rsidRDefault="00A16B44">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DESCRIPTION OF ACTIVITY</w:t>
            </w:r>
          </w:p>
        </w:tc>
        <w:tc>
          <w:tcPr>
            <w:tcW w:w="1350" w:type="dxa"/>
            <w:hideMark/>
          </w:tcPr>
          <w:p w14:paraId="72B32EC1" w14:textId="77777777" w:rsidR="00A16B44" w:rsidRDefault="00A16B44">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AMOUNT (USD ($))</w:t>
            </w:r>
          </w:p>
        </w:tc>
        <w:tc>
          <w:tcPr>
            <w:tcW w:w="3380" w:type="dxa"/>
            <w:hideMark/>
          </w:tcPr>
          <w:p w14:paraId="5F15968D" w14:textId="77777777" w:rsidR="00A16B44" w:rsidRDefault="00A16B44">
            <w:pPr>
              <w:tabs>
                <w:tab w:val="left" w:pos="1582"/>
              </w:tabs>
              <w:rPr>
                <w:rFonts w:ascii="Times New Roman" w:hAnsi="Times New Roman" w:cs="Times New Roman"/>
                <w:b/>
                <w:sz w:val="24"/>
                <w:szCs w:val="24"/>
              </w:rPr>
            </w:pPr>
            <w:r>
              <w:rPr>
                <w:rFonts w:ascii="Times New Roman" w:hAnsi="Times New Roman" w:cs="Times New Roman"/>
                <w:b/>
                <w:sz w:val="24"/>
                <w:szCs w:val="24"/>
              </w:rPr>
              <w:t>TARGET GROUP/</w:t>
            </w:r>
            <w:r>
              <w:rPr>
                <w:rFonts w:ascii="Times New Roman" w:hAnsi="Times New Roman" w:cs="Times New Roman"/>
                <w:b/>
              </w:rPr>
              <w:t>REMARKS</w:t>
            </w:r>
          </w:p>
        </w:tc>
      </w:tr>
      <w:tr w:rsidR="00A16B44" w14:paraId="4D156F32" w14:textId="77777777" w:rsidTr="001062B1">
        <w:tc>
          <w:tcPr>
            <w:tcW w:w="590" w:type="dxa"/>
          </w:tcPr>
          <w:p w14:paraId="04EC9A62" w14:textId="77777777" w:rsidR="00A16B44" w:rsidRDefault="00A16B44">
            <w:pPr>
              <w:tabs>
                <w:tab w:val="left" w:pos="1582"/>
              </w:tabs>
              <w:rPr>
                <w:rFonts w:ascii="Times New Roman" w:hAnsi="Times New Roman" w:cs="Times New Roman"/>
                <w:sz w:val="24"/>
                <w:szCs w:val="24"/>
              </w:rPr>
            </w:pPr>
          </w:p>
          <w:p w14:paraId="03EB5322"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1</w:t>
            </w:r>
          </w:p>
        </w:tc>
        <w:tc>
          <w:tcPr>
            <w:tcW w:w="4378" w:type="dxa"/>
          </w:tcPr>
          <w:p w14:paraId="75E0F54C" w14:textId="77777777" w:rsidR="00A16B44" w:rsidRDefault="00A16B44">
            <w:pPr>
              <w:tabs>
                <w:tab w:val="left" w:pos="1582"/>
              </w:tabs>
              <w:rPr>
                <w:rFonts w:ascii="Times New Roman" w:hAnsi="Times New Roman" w:cs="Times New Roman"/>
                <w:sz w:val="24"/>
                <w:szCs w:val="24"/>
              </w:rPr>
            </w:pPr>
          </w:p>
          <w:p w14:paraId="522F5C6B"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Support to street Children &amp; Vulnerable</w:t>
            </w:r>
          </w:p>
        </w:tc>
        <w:tc>
          <w:tcPr>
            <w:tcW w:w="1350" w:type="dxa"/>
          </w:tcPr>
          <w:p w14:paraId="7DF95FCA" w14:textId="77777777" w:rsidR="00A16B44" w:rsidRDefault="00A16B44">
            <w:pPr>
              <w:tabs>
                <w:tab w:val="left" w:pos="1582"/>
              </w:tabs>
              <w:jc w:val="center"/>
              <w:rPr>
                <w:rFonts w:ascii="Times New Roman" w:hAnsi="Times New Roman" w:cs="Times New Roman"/>
                <w:sz w:val="24"/>
                <w:szCs w:val="24"/>
              </w:rPr>
            </w:pPr>
          </w:p>
          <w:p w14:paraId="62DCD04D" w14:textId="77777777" w:rsidR="00A16B44" w:rsidRDefault="00A16B44">
            <w:pPr>
              <w:tabs>
                <w:tab w:val="left" w:pos="1582"/>
              </w:tabs>
              <w:jc w:val="center"/>
              <w:rPr>
                <w:rFonts w:ascii="Times New Roman" w:hAnsi="Times New Roman" w:cs="Times New Roman"/>
                <w:sz w:val="24"/>
                <w:szCs w:val="24"/>
              </w:rPr>
            </w:pPr>
            <w:r>
              <w:rPr>
                <w:rFonts w:ascii="Times New Roman" w:hAnsi="Times New Roman" w:cs="Times New Roman"/>
                <w:sz w:val="24"/>
                <w:szCs w:val="24"/>
              </w:rPr>
              <w:t>450</w:t>
            </w:r>
          </w:p>
        </w:tc>
        <w:tc>
          <w:tcPr>
            <w:tcW w:w="3380" w:type="dxa"/>
          </w:tcPr>
          <w:p w14:paraId="4C3006FE" w14:textId="77777777" w:rsidR="00A16B44" w:rsidRDefault="00A16B44">
            <w:pPr>
              <w:tabs>
                <w:tab w:val="left" w:pos="1582"/>
              </w:tabs>
              <w:rPr>
                <w:rFonts w:ascii="Times New Roman" w:hAnsi="Times New Roman" w:cs="Times New Roman"/>
                <w:sz w:val="24"/>
                <w:szCs w:val="24"/>
              </w:rPr>
            </w:pPr>
          </w:p>
          <w:p w14:paraId="69892320"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25 Street children &amp; vulnerable</w:t>
            </w:r>
          </w:p>
        </w:tc>
      </w:tr>
      <w:tr w:rsidR="00A16B44" w14:paraId="5675D1A2" w14:textId="77777777" w:rsidTr="001062B1">
        <w:trPr>
          <w:trHeight w:val="450"/>
        </w:trPr>
        <w:tc>
          <w:tcPr>
            <w:tcW w:w="590" w:type="dxa"/>
          </w:tcPr>
          <w:p w14:paraId="4A57B292" w14:textId="77777777" w:rsidR="00A16B44" w:rsidRDefault="00A16B44">
            <w:pPr>
              <w:tabs>
                <w:tab w:val="left" w:pos="1582"/>
              </w:tabs>
              <w:rPr>
                <w:rFonts w:ascii="Times New Roman" w:hAnsi="Times New Roman" w:cs="Times New Roman"/>
                <w:sz w:val="24"/>
                <w:szCs w:val="24"/>
              </w:rPr>
            </w:pPr>
          </w:p>
          <w:p w14:paraId="216A69FA"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2</w:t>
            </w:r>
          </w:p>
        </w:tc>
        <w:tc>
          <w:tcPr>
            <w:tcW w:w="4378" w:type="dxa"/>
          </w:tcPr>
          <w:p w14:paraId="0A70549F" w14:textId="77777777" w:rsidR="00A16B44" w:rsidRDefault="00A16B44">
            <w:pPr>
              <w:tabs>
                <w:tab w:val="left" w:pos="1582"/>
              </w:tabs>
              <w:rPr>
                <w:rFonts w:ascii="Times New Roman" w:hAnsi="Times New Roman" w:cs="Times New Roman"/>
                <w:sz w:val="24"/>
                <w:szCs w:val="24"/>
              </w:rPr>
            </w:pPr>
          </w:p>
          <w:p w14:paraId="126AFF1A"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School fee for (Emmanuel Takyi – a need Physician Assistant Student )</w:t>
            </w:r>
          </w:p>
        </w:tc>
        <w:tc>
          <w:tcPr>
            <w:tcW w:w="1350" w:type="dxa"/>
          </w:tcPr>
          <w:p w14:paraId="2DC949C9" w14:textId="77777777" w:rsidR="00A16B44" w:rsidRDefault="00A16B44">
            <w:pPr>
              <w:tabs>
                <w:tab w:val="left" w:pos="1582"/>
              </w:tabs>
              <w:jc w:val="center"/>
              <w:rPr>
                <w:rFonts w:ascii="Times New Roman" w:hAnsi="Times New Roman" w:cs="Times New Roman"/>
                <w:sz w:val="24"/>
                <w:szCs w:val="24"/>
              </w:rPr>
            </w:pPr>
          </w:p>
          <w:p w14:paraId="1E20667C" w14:textId="77777777" w:rsidR="00A16B44" w:rsidRDefault="00A16B44">
            <w:pPr>
              <w:tabs>
                <w:tab w:val="left" w:pos="1582"/>
              </w:tabs>
              <w:jc w:val="center"/>
              <w:rPr>
                <w:rFonts w:ascii="Times New Roman" w:hAnsi="Times New Roman" w:cs="Times New Roman"/>
                <w:sz w:val="24"/>
                <w:szCs w:val="24"/>
              </w:rPr>
            </w:pPr>
            <w:r>
              <w:rPr>
                <w:rFonts w:ascii="Times New Roman" w:hAnsi="Times New Roman" w:cs="Times New Roman"/>
                <w:sz w:val="24"/>
                <w:szCs w:val="24"/>
              </w:rPr>
              <w:t>898</w:t>
            </w:r>
          </w:p>
        </w:tc>
        <w:tc>
          <w:tcPr>
            <w:tcW w:w="3380" w:type="dxa"/>
          </w:tcPr>
          <w:p w14:paraId="5C085AF1" w14:textId="77777777" w:rsidR="00A16B44" w:rsidRDefault="00A16B44">
            <w:pPr>
              <w:tabs>
                <w:tab w:val="left" w:pos="1582"/>
              </w:tabs>
              <w:rPr>
                <w:rFonts w:ascii="Times New Roman" w:hAnsi="Times New Roman" w:cs="Times New Roman"/>
                <w:sz w:val="24"/>
                <w:szCs w:val="24"/>
              </w:rPr>
            </w:pPr>
          </w:p>
          <w:p w14:paraId="4795BCB9"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1 Student</w:t>
            </w:r>
          </w:p>
        </w:tc>
      </w:tr>
      <w:tr w:rsidR="00A16B44" w14:paraId="20C69D4F" w14:textId="77777777" w:rsidTr="001062B1">
        <w:tc>
          <w:tcPr>
            <w:tcW w:w="590" w:type="dxa"/>
          </w:tcPr>
          <w:p w14:paraId="00F8182F" w14:textId="77777777" w:rsidR="00A16B44" w:rsidRDefault="00A16B44">
            <w:pPr>
              <w:tabs>
                <w:tab w:val="left" w:pos="1582"/>
              </w:tabs>
              <w:rPr>
                <w:rFonts w:ascii="Times New Roman" w:hAnsi="Times New Roman" w:cs="Times New Roman"/>
                <w:sz w:val="24"/>
                <w:szCs w:val="24"/>
              </w:rPr>
            </w:pPr>
          </w:p>
          <w:p w14:paraId="48C47EDE"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3</w:t>
            </w:r>
          </w:p>
        </w:tc>
        <w:tc>
          <w:tcPr>
            <w:tcW w:w="4378" w:type="dxa"/>
          </w:tcPr>
          <w:p w14:paraId="3543E28B" w14:textId="77777777" w:rsidR="00A16B44" w:rsidRDefault="00A16B44">
            <w:pPr>
              <w:tabs>
                <w:tab w:val="left" w:pos="1582"/>
              </w:tabs>
              <w:rPr>
                <w:rFonts w:ascii="Times New Roman" w:hAnsi="Times New Roman" w:cs="Times New Roman"/>
                <w:sz w:val="24"/>
                <w:szCs w:val="24"/>
              </w:rPr>
            </w:pPr>
          </w:p>
          <w:p w14:paraId="0856AFEA"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Leadership training on Rural Evangelism</w:t>
            </w:r>
          </w:p>
        </w:tc>
        <w:tc>
          <w:tcPr>
            <w:tcW w:w="1350" w:type="dxa"/>
          </w:tcPr>
          <w:p w14:paraId="00A74714" w14:textId="77777777" w:rsidR="00A16B44" w:rsidRDefault="00A16B44">
            <w:pPr>
              <w:tabs>
                <w:tab w:val="left" w:pos="1582"/>
              </w:tabs>
              <w:jc w:val="center"/>
              <w:rPr>
                <w:rFonts w:ascii="Times New Roman" w:hAnsi="Times New Roman" w:cs="Times New Roman"/>
                <w:sz w:val="24"/>
                <w:szCs w:val="24"/>
              </w:rPr>
            </w:pPr>
          </w:p>
          <w:p w14:paraId="2C5E7E0B" w14:textId="77777777" w:rsidR="00A16B44" w:rsidRDefault="00A16B44">
            <w:pPr>
              <w:tabs>
                <w:tab w:val="left" w:pos="1582"/>
              </w:tabs>
              <w:jc w:val="center"/>
              <w:rPr>
                <w:rFonts w:ascii="Times New Roman" w:hAnsi="Times New Roman" w:cs="Times New Roman"/>
                <w:sz w:val="24"/>
                <w:szCs w:val="24"/>
              </w:rPr>
            </w:pPr>
            <w:r>
              <w:rPr>
                <w:rFonts w:ascii="Times New Roman" w:hAnsi="Times New Roman" w:cs="Times New Roman"/>
                <w:sz w:val="24"/>
                <w:szCs w:val="24"/>
              </w:rPr>
              <w:t>300</w:t>
            </w:r>
          </w:p>
        </w:tc>
        <w:tc>
          <w:tcPr>
            <w:tcW w:w="3380" w:type="dxa"/>
          </w:tcPr>
          <w:p w14:paraId="4016332E" w14:textId="77777777" w:rsidR="00A16B44" w:rsidRDefault="00A16B44">
            <w:pPr>
              <w:tabs>
                <w:tab w:val="left" w:pos="1582"/>
              </w:tabs>
              <w:rPr>
                <w:rFonts w:ascii="Times New Roman" w:hAnsi="Times New Roman" w:cs="Times New Roman"/>
                <w:sz w:val="24"/>
                <w:szCs w:val="24"/>
              </w:rPr>
            </w:pPr>
          </w:p>
          <w:p w14:paraId="2EB6401E"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100 Leaders</w:t>
            </w:r>
          </w:p>
        </w:tc>
      </w:tr>
      <w:tr w:rsidR="00A16B44" w14:paraId="09A6E6A8" w14:textId="77777777" w:rsidTr="001062B1">
        <w:tc>
          <w:tcPr>
            <w:tcW w:w="590" w:type="dxa"/>
          </w:tcPr>
          <w:p w14:paraId="7E8DB471" w14:textId="77777777" w:rsidR="00A16B44" w:rsidRDefault="00A16B44">
            <w:pPr>
              <w:tabs>
                <w:tab w:val="left" w:pos="1582"/>
              </w:tabs>
              <w:rPr>
                <w:rFonts w:ascii="Times New Roman" w:hAnsi="Times New Roman" w:cs="Times New Roman"/>
                <w:sz w:val="24"/>
                <w:szCs w:val="24"/>
              </w:rPr>
            </w:pPr>
          </w:p>
          <w:p w14:paraId="1D503D9A"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4</w:t>
            </w:r>
          </w:p>
        </w:tc>
        <w:tc>
          <w:tcPr>
            <w:tcW w:w="4378" w:type="dxa"/>
          </w:tcPr>
          <w:p w14:paraId="2A57FBD0" w14:textId="77777777" w:rsidR="00A16B44" w:rsidRDefault="00A16B44">
            <w:pPr>
              <w:tabs>
                <w:tab w:val="left" w:pos="1582"/>
              </w:tabs>
              <w:rPr>
                <w:rFonts w:ascii="Times New Roman" w:hAnsi="Times New Roman" w:cs="Times New Roman"/>
                <w:sz w:val="24"/>
                <w:szCs w:val="24"/>
              </w:rPr>
            </w:pPr>
          </w:p>
          <w:p w14:paraId="0C641D41"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Rural Evangelism</w:t>
            </w:r>
          </w:p>
          <w:p w14:paraId="77C2ED0C" w14:textId="77777777" w:rsidR="00A16B44" w:rsidRDefault="00A16B44">
            <w:pPr>
              <w:tabs>
                <w:tab w:val="left" w:pos="1582"/>
              </w:tabs>
              <w:rPr>
                <w:rFonts w:ascii="Times New Roman" w:hAnsi="Times New Roman" w:cs="Times New Roman"/>
                <w:sz w:val="24"/>
                <w:szCs w:val="24"/>
              </w:rPr>
            </w:pPr>
          </w:p>
        </w:tc>
        <w:tc>
          <w:tcPr>
            <w:tcW w:w="1350" w:type="dxa"/>
          </w:tcPr>
          <w:p w14:paraId="0C0CEC89" w14:textId="77777777" w:rsidR="00A16B44" w:rsidRDefault="00A16B44">
            <w:pPr>
              <w:tabs>
                <w:tab w:val="left" w:pos="1582"/>
              </w:tabs>
              <w:jc w:val="center"/>
              <w:rPr>
                <w:rFonts w:ascii="Times New Roman" w:hAnsi="Times New Roman" w:cs="Times New Roman"/>
                <w:sz w:val="24"/>
                <w:szCs w:val="24"/>
              </w:rPr>
            </w:pPr>
          </w:p>
          <w:p w14:paraId="66DAEAF4" w14:textId="77777777" w:rsidR="00A16B44" w:rsidRDefault="00A16B44">
            <w:pPr>
              <w:tabs>
                <w:tab w:val="left" w:pos="1582"/>
              </w:tabs>
              <w:jc w:val="center"/>
              <w:rPr>
                <w:rFonts w:ascii="Times New Roman" w:hAnsi="Times New Roman" w:cs="Times New Roman"/>
                <w:sz w:val="24"/>
                <w:szCs w:val="24"/>
              </w:rPr>
            </w:pPr>
            <w:r>
              <w:rPr>
                <w:rFonts w:ascii="Times New Roman" w:hAnsi="Times New Roman" w:cs="Times New Roman"/>
                <w:sz w:val="24"/>
                <w:szCs w:val="24"/>
              </w:rPr>
              <w:t>600</w:t>
            </w:r>
          </w:p>
        </w:tc>
        <w:tc>
          <w:tcPr>
            <w:tcW w:w="3380" w:type="dxa"/>
          </w:tcPr>
          <w:p w14:paraId="777492C4" w14:textId="77777777" w:rsidR="00A16B44" w:rsidRDefault="00A16B44">
            <w:pPr>
              <w:tabs>
                <w:tab w:val="left" w:pos="1582"/>
              </w:tabs>
              <w:rPr>
                <w:rFonts w:ascii="Times New Roman" w:hAnsi="Times New Roman" w:cs="Times New Roman"/>
                <w:sz w:val="24"/>
                <w:szCs w:val="24"/>
              </w:rPr>
            </w:pPr>
          </w:p>
          <w:p w14:paraId="4E2F5A45"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500 souls</w:t>
            </w:r>
          </w:p>
        </w:tc>
      </w:tr>
      <w:tr w:rsidR="00A16B44" w14:paraId="5EA0EC47" w14:textId="77777777" w:rsidTr="001062B1">
        <w:tc>
          <w:tcPr>
            <w:tcW w:w="590" w:type="dxa"/>
            <w:hideMark/>
          </w:tcPr>
          <w:p w14:paraId="62EB697C"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5</w:t>
            </w:r>
          </w:p>
        </w:tc>
        <w:tc>
          <w:tcPr>
            <w:tcW w:w="4378" w:type="dxa"/>
            <w:hideMark/>
          </w:tcPr>
          <w:p w14:paraId="7C3AAB8F"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Seed money set aside to use to setup training centre</w:t>
            </w:r>
          </w:p>
        </w:tc>
        <w:tc>
          <w:tcPr>
            <w:tcW w:w="1350" w:type="dxa"/>
            <w:hideMark/>
          </w:tcPr>
          <w:p w14:paraId="71D49444"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 xml:space="preserve">       600</w:t>
            </w:r>
          </w:p>
        </w:tc>
        <w:tc>
          <w:tcPr>
            <w:tcW w:w="3380" w:type="dxa"/>
          </w:tcPr>
          <w:p w14:paraId="0348F6B5" w14:textId="77777777" w:rsidR="00A16B44" w:rsidRDefault="00A16B44">
            <w:pPr>
              <w:tabs>
                <w:tab w:val="left" w:pos="1582"/>
              </w:tabs>
              <w:rPr>
                <w:rFonts w:ascii="Times New Roman" w:hAnsi="Times New Roman" w:cs="Times New Roman"/>
                <w:sz w:val="24"/>
                <w:szCs w:val="24"/>
              </w:rPr>
            </w:pPr>
          </w:p>
          <w:p w14:paraId="212D36ED" w14:textId="77777777" w:rsidR="00A16B44" w:rsidRDefault="00A16B44">
            <w:pPr>
              <w:tabs>
                <w:tab w:val="left" w:pos="1582"/>
              </w:tabs>
              <w:rPr>
                <w:rFonts w:ascii="Times New Roman" w:hAnsi="Times New Roman" w:cs="Times New Roman"/>
                <w:sz w:val="24"/>
                <w:szCs w:val="24"/>
              </w:rPr>
            </w:pPr>
          </w:p>
        </w:tc>
      </w:tr>
      <w:tr w:rsidR="00A16B44" w14:paraId="56722247" w14:textId="77777777" w:rsidTr="001062B1">
        <w:tc>
          <w:tcPr>
            <w:tcW w:w="590" w:type="dxa"/>
          </w:tcPr>
          <w:p w14:paraId="5E9549E4" w14:textId="77777777" w:rsidR="00A16B44" w:rsidRDefault="00A16B44">
            <w:pPr>
              <w:tabs>
                <w:tab w:val="left" w:pos="1582"/>
              </w:tabs>
              <w:rPr>
                <w:rFonts w:ascii="Times New Roman" w:hAnsi="Times New Roman" w:cs="Times New Roman"/>
                <w:sz w:val="24"/>
                <w:szCs w:val="24"/>
              </w:rPr>
            </w:pPr>
          </w:p>
          <w:p w14:paraId="20409176"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 xml:space="preserve">6     </w:t>
            </w:r>
          </w:p>
          <w:p w14:paraId="68192957" w14:textId="77777777" w:rsidR="00A16B44" w:rsidRDefault="00A16B44">
            <w:pPr>
              <w:tabs>
                <w:tab w:val="left" w:pos="1582"/>
              </w:tabs>
              <w:rPr>
                <w:rFonts w:ascii="Times New Roman" w:hAnsi="Times New Roman" w:cs="Times New Roman"/>
                <w:sz w:val="24"/>
                <w:szCs w:val="24"/>
              </w:rPr>
            </w:pPr>
          </w:p>
          <w:p w14:paraId="2853E7C4"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7</w:t>
            </w:r>
          </w:p>
          <w:p w14:paraId="35EF1907" w14:textId="77777777" w:rsidR="00A16B44" w:rsidRDefault="00A16B44">
            <w:pPr>
              <w:tabs>
                <w:tab w:val="left" w:pos="1582"/>
              </w:tabs>
              <w:rPr>
                <w:rFonts w:ascii="Times New Roman" w:hAnsi="Times New Roman" w:cs="Times New Roman"/>
                <w:sz w:val="24"/>
                <w:szCs w:val="24"/>
              </w:rPr>
            </w:pPr>
          </w:p>
          <w:p w14:paraId="309FFEAE" w14:textId="77777777" w:rsidR="00A16B44" w:rsidRDefault="00A16B44">
            <w:pPr>
              <w:tabs>
                <w:tab w:val="left" w:pos="1582"/>
              </w:tabs>
              <w:rPr>
                <w:rFonts w:ascii="Times New Roman" w:hAnsi="Times New Roman" w:cs="Times New Roman"/>
                <w:sz w:val="24"/>
                <w:szCs w:val="24"/>
              </w:rPr>
            </w:pPr>
          </w:p>
        </w:tc>
        <w:tc>
          <w:tcPr>
            <w:tcW w:w="4378" w:type="dxa"/>
          </w:tcPr>
          <w:p w14:paraId="04FA2A96" w14:textId="77777777" w:rsidR="00A16B44" w:rsidRDefault="00A16B44">
            <w:pPr>
              <w:tabs>
                <w:tab w:val="left" w:pos="1582"/>
              </w:tabs>
              <w:rPr>
                <w:rFonts w:ascii="Times New Roman" w:hAnsi="Times New Roman" w:cs="Times New Roman"/>
                <w:sz w:val="24"/>
                <w:szCs w:val="24"/>
              </w:rPr>
            </w:pPr>
          </w:p>
          <w:p w14:paraId="0C407A03"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Ministry meeting place (Rent)</w:t>
            </w:r>
          </w:p>
          <w:p w14:paraId="20957D70" w14:textId="77777777" w:rsidR="00A16B44" w:rsidRDefault="00A16B44">
            <w:pPr>
              <w:tabs>
                <w:tab w:val="left" w:pos="1582"/>
              </w:tabs>
              <w:rPr>
                <w:rFonts w:ascii="Times New Roman" w:hAnsi="Times New Roman" w:cs="Times New Roman"/>
                <w:sz w:val="24"/>
                <w:szCs w:val="24"/>
              </w:rPr>
            </w:pPr>
          </w:p>
          <w:p w14:paraId="21F9FBF2"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Land for permanent meeting place</w:t>
            </w:r>
          </w:p>
        </w:tc>
        <w:tc>
          <w:tcPr>
            <w:tcW w:w="1350" w:type="dxa"/>
          </w:tcPr>
          <w:p w14:paraId="0E43269E" w14:textId="77777777" w:rsidR="00A16B44" w:rsidRDefault="00A16B44">
            <w:pPr>
              <w:tabs>
                <w:tab w:val="left" w:pos="1582"/>
              </w:tabs>
              <w:jc w:val="center"/>
              <w:rPr>
                <w:rFonts w:ascii="Times New Roman" w:hAnsi="Times New Roman" w:cs="Times New Roman"/>
                <w:sz w:val="24"/>
                <w:szCs w:val="24"/>
              </w:rPr>
            </w:pPr>
          </w:p>
          <w:p w14:paraId="412D3B9D" w14:textId="77777777" w:rsidR="00A16B44" w:rsidRDefault="00A16B44">
            <w:pPr>
              <w:tabs>
                <w:tab w:val="left" w:pos="1582"/>
              </w:tabs>
              <w:jc w:val="center"/>
              <w:rPr>
                <w:rFonts w:ascii="Times New Roman" w:hAnsi="Times New Roman" w:cs="Times New Roman"/>
                <w:sz w:val="24"/>
                <w:szCs w:val="24"/>
              </w:rPr>
            </w:pPr>
            <w:r>
              <w:rPr>
                <w:rFonts w:ascii="Times New Roman" w:hAnsi="Times New Roman" w:cs="Times New Roman"/>
                <w:sz w:val="24"/>
                <w:szCs w:val="24"/>
              </w:rPr>
              <w:t>1091</w:t>
            </w:r>
          </w:p>
          <w:p w14:paraId="7F54C30F" w14:textId="77777777" w:rsidR="00A16B44" w:rsidRDefault="00A16B44">
            <w:pPr>
              <w:tabs>
                <w:tab w:val="left" w:pos="1582"/>
              </w:tabs>
              <w:jc w:val="center"/>
              <w:rPr>
                <w:rFonts w:ascii="Times New Roman" w:hAnsi="Times New Roman" w:cs="Times New Roman"/>
                <w:sz w:val="24"/>
                <w:szCs w:val="24"/>
              </w:rPr>
            </w:pPr>
          </w:p>
          <w:p w14:paraId="71CC0C29" w14:textId="77777777" w:rsidR="00A16B44" w:rsidRDefault="00A16B44">
            <w:pPr>
              <w:tabs>
                <w:tab w:val="left" w:pos="1582"/>
              </w:tabs>
              <w:jc w:val="center"/>
              <w:rPr>
                <w:rFonts w:ascii="Times New Roman" w:hAnsi="Times New Roman" w:cs="Times New Roman"/>
                <w:sz w:val="24"/>
                <w:szCs w:val="24"/>
              </w:rPr>
            </w:pPr>
            <w:r>
              <w:rPr>
                <w:rFonts w:ascii="Times New Roman" w:hAnsi="Times New Roman" w:cs="Times New Roman"/>
                <w:sz w:val="24"/>
                <w:szCs w:val="24"/>
              </w:rPr>
              <w:t xml:space="preserve">2182 </w:t>
            </w:r>
          </w:p>
        </w:tc>
        <w:tc>
          <w:tcPr>
            <w:tcW w:w="3380" w:type="dxa"/>
          </w:tcPr>
          <w:p w14:paraId="3BFB6885" w14:textId="77777777" w:rsidR="00A16B44" w:rsidRDefault="00A16B44">
            <w:pPr>
              <w:tabs>
                <w:tab w:val="left" w:pos="1582"/>
              </w:tabs>
              <w:rPr>
                <w:rFonts w:ascii="Times New Roman" w:hAnsi="Times New Roman" w:cs="Times New Roman"/>
                <w:sz w:val="24"/>
                <w:szCs w:val="24"/>
              </w:rPr>
            </w:pPr>
          </w:p>
          <w:p w14:paraId="36E59840"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Period for renting – 3 years</w:t>
            </w:r>
          </w:p>
          <w:p w14:paraId="210E923D" w14:textId="77777777" w:rsidR="00A16B44" w:rsidRDefault="00A16B44">
            <w:pPr>
              <w:tabs>
                <w:tab w:val="left" w:pos="1582"/>
              </w:tabs>
              <w:rPr>
                <w:rFonts w:ascii="Times New Roman" w:hAnsi="Times New Roman" w:cs="Times New Roman"/>
                <w:sz w:val="24"/>
                <w:szCs w:val="24"/>
              </w:rPr>
            </w:pPr>
          </w:p>
          <w:p w14:paraId="470CF079" w14:textId="77777777" w:rsidR="00A16B44" w:rsidRDefault="00A16B44">
            <w:pPr>
              <w:tabs>
                <w:tab w:val="left" w:pos="1582"/>
              </w:tabs>
              <w:rPr>
                <w:rFonts w:ascii="Times New Roman" w:hAnsi="Times New Roman" w:cs="Times New Roman"/>
                <w:sz w:val="24"/>
                <w:szCs w:val="24"/>
              </w:rPr>
            </w:pPr>
            <w:r>
              <w:rPr>
                <w:rFonts w:ascii="Times New Roman" w:hAnsi="Times New Roman" w:cs="Times New Roman"/>
                <w:sz w:val="24"/>
                <w:szCs w:val="24"/>
              </w:rPr>
              <w:t>2 building plots</w:t>
            </w:r>
          </w:p>
        </w:tc>
      </w:tr>
      <w:tr w:rsidR="00A16B44" w14:paraId="1298EEDA" w14:textId="77777777" w:rsidTr="001062B1">
        <w:tc>
          <w:tcPr>
            <w:tcW w:w="590" w:type="dxa"/>
          </w:tcPr>
          <w:p w14:paraId="7399F334" w14:textId="77777777" w:rsidR="00A16B44" w:rsidRDefault="00A16B44">
            <w:pPr>
              <w:tabs>
                <w:tab w:val="left" w:pos="1582"/>
              </w:tabs>
              <w:rPr>
                <w:rFonts w:ascii="Times New Roman" w:hAnsi="Times New Roman" w:cs="Times New Roman"/>
                <w:sz w:val="24"/>
                <w:szCs w:val="24"/>
              </w:rPr>
            </w:pPr>
          </w:p>
        </w:tc>
        <w:tc>
          <w:tcPr>
            <w:tcW w:w="4378" w:type="dxa"/>
          </w:tcPr>
          <w:p w14:paraId="741403EE" w14:textId="77777777" w:rsidR="00A16B44" w:rsidRDefault="00A16B44">
            <w:pPr>
              <w:tabs>
                <w:tab w:val="left" w:pos="1582"/>
              </w:tabs>
              <w:rPr>
                <w:rFonts w:ascii="Times New Roman" w:hAnsi="Times New Roman" w:cs="Times New Roman"/>
                <w:b/>
                <w:sz w:val="24"/>
                <w:szCs w:val="24"/>
              </w:rPr>
            </w:pPr>
          </w:p>
          <w:p w14:paraId="3EE7ACFC" w14:textId="77777777" w:rsidR="00A16B44" w:rsidRDefault="00A16B44">
            <w:pPr>
              <w:tabs>
                <w:tab w:val="left" w:pos="1582"/>
              </w:tabs>
              <w:rPr>
                <w:rFonts w:ascii="Times New Roman" w:hAnsi="Times New Roman" w:cs="Times New Roman"/>
                <w:b/>
                <w:sz w:val="24"/>
                <w:szCs w:val="24"/>
              </w:rPr>
            </w:pPr>
            <w:r>
              <w:rPr>
                <w:rFonts w:ascii="Times New Roman" w:hAnsi="Times New Roman" w:cs="Times New Roman"/>
                <w:b/>
                <w:sz w:val="24"/>
                <w:szCs w:val="24"/>
              </w:rPr>
              <w:t>GRAND TOTAL</w:t>
            </w:r>
          </w:p>
        </w:tc>
        <w:tc>
          <w:tcPr>
            <w:tcW w:w="1350" w:type="dxa"/>
          </w:tcPr>
          <w:p w14:paraId="58E40C33" w14:textId="77777777" w:rsidR="00A16B44" w:rsidRDefault="00A16B44">
            <w:pPr>
              <w:tabs>
                <w:tab w:val="left" w:pos="1582"/>
              </w:tabs>
              <w:jc w:val="center"/>
              <w:rPr>
                <w:rFonts w:ascii="Times New Roman" w:hAnsi="Times New Roman" w:cs="Times New Roman"/>
                <w:b/>
                <w:sz w:val="24"/>
                <w:szCs w:val="24"/>
              </w:rPr>
            </w:pPr>
          </w:p>
          <w:p w14:paraId="2E2E46CC" w14:textId="77777777" w:rsidR="00A16B44" w:rsidRDefault="00A16B44">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5,521</w:t>
            </w:r>
          </w:p>
          <w:p w14:paraId="0DF97DB3" w14:textId="77777777" w:rsidR="001062B1" w:rsidRDefault="001062B1">
            <w:pPr>
              <w:tabs>
                <w:tab w:val="left" w:pos="1582"/>
              </w:tabs>
              <w:jc w:val="center"/>
              <w:rPr>
                <w:rFonts w:ascii="Times New Roman" w:hAnsi="Times New Roman" w:cs="Times New Roman"/>
                <w:b/>
                <w:sz w:val="24"/>
                <w:szCs w:val="24"/>
              </w:rPr>
            </w:pPr>
          </w:p>
          <w:p w14:paraId="3FB4D366" w14:textId="405EC006" w:rsidR="001062B1" w:rsidRDefault="001062B1" w:rsidP="001062B1">
            <w:pPr>
              <w:tabs>
                <w:tab w:val="left" w:pos="1582"/>
              </w:tabs>
              <w:jc w:val="both"/>
              <w:rPr>
                <w:rFonts w:ascii="Times New Roman" w:hAnsi="Times New Roman" w:cs="Times New Roman"/>
                <w:b/>
                <w:sz w:val="24"/>
                <w:szCs w:val="24"/>
              </w:rPr>
            </w:pPr>
          </w:p>
        </w:tc>
        <w:tc>
          <w:tcPr>
            <w:tcW w:w="3380" w:type="dxa"/>
          </w:tcPr>
          <w:p w14:paraId="171EC5DA" w14:textId="77777777" w:rsidR="00A16B44" w:rsidRDefault="00A16B44">
            <w:pPr>
              <w:tabs>
                <w:tab w:val="left" w:pos="1582"/>
              </w:tabs>
              <w:rPr>
                <w:rFonts w:ascii="Times New Roman" w:hAnsi="Times New Roman" w:cs="Times New Roman"/>
                <w:sz w:val="24"/>
                <w:szCs w:val="24"/>
              </w:rPr>
            </w:pPr>
          </w:p>
        </w:tc>
      </w:tr>
    </w:tbl>
    <w:p w14:paraId="6ACCBD48" w14:textId="77777777" w:rsidR="001062B1" w:rsidRDefault="001062B1" w:rsidP="001062B1">
      <w:pPr>
        <w:spacing w:after="0" w:line="240" w:lineRule="auto"/>
        <w:jc w:val="center"/>
        <w:rPr>
          <w:rFonts w:ascii="Calibri" w:eastAsia="Times New Roman" w:hAnsi="Calibri" w:cs="Times New Roman"/>
          <w:b/>
          <w:bCs/>
          <w:color w:val="000000"/>
          <w:sz w:val="36"/>
          <w:szCs w:val="36"/>
          <w:u w:val="single"/>
        </w:rPr>
      </w:pPr>
      <w:r>
        <w:rPr>
          <w:rFonts w:ascii="Calibri" w:eastAsia="Times New Roman" w:hAnsi="Calibri" w:cs="Times New Roman"/>
          <w:b/>
          <w:bCs/>
          <w:color w:val="000000"/>
          <w:sz w:val="36"/>
          <w:szCs w:val="36"/>
          <w:u w:val="single"/>
        </w:rPr>
        <w:t>URGENT NEED</w:t>
      </w:r>
    </w:p>
    <w:p w14:paraId="4B866845" w14:textId="77777777" w:rsidR="001062B1" w:rsidRDefault="001062B1" w:rsidP="001062B1">
      <w:pPr>
        <w:spacing w:after="0" w:line="240" w:lineRule="auto"/>
        <w:jc w:val="center"/>
        <w:rPr>
          <w:rFonts w:ascii="Verdana" w:eastAsia="Times New Roman" w:hAnsi="Verdana" w:cs="Times New Roman"/>
          <w:sz w:val="28"/>
          <w:szCs w:val="28"/>
        </w:rPr>
      </w:pPr>
      <w:r>
        <w:rPr>
          <w:rFonts w:ascii="Calibri" w:eastAsia="Times New Roman" w:hAnsi="Calibri" w:cs="Times New Roman"/>
          <w:b/>
          <w:bCs/>
          <w:color w:val="000000"/>
          <w:sz w:val="28"/>
          <w:szCs w:val="28"/>
          <w:u w:val="single"/>
        </w:rPr>
        <w:t>A MEETING PLACE FOR RENT</w:t>
      </w:r>
    </w:p>
    <w:p w14:paraId="7E5AF54E" w14:textId="77777777" w:rsidR="001062B1" w:rsidRDefault="001062B1" w:rsidP="001062B1">
      <w:pPr>
        <w:spacing w:after="0" w:line="240" w:lineRule="auto"/>
        <w:ind w:left="-360" w:firstLine="90"/>
        <w:rPr>
          <w:rFonts w:ascii="Verdana" w:eastAsia="Times New Roman" w:hAnsi="Verdana" w:cs="Times New Roman"/>
          <w:sz w:val="24"/>
          <w:szCs w:val="24"/>
        </w:rPr>
      </w:pPr>
      <w:r>
        <w:rPr>
          <w:rFonts w:eastAsia="Times New Roman" w:cs="Times New Roman"/>
          <w:bCs/>
          <w:color w:val="000000"/>
          <w:sz w:val="24"/>
          <w:szCs w:val="24"/>
        </w:rPr>
        <w:t xml:space="preserve">I humbly would like to bring to your notice that there has been a need for GLI - Ghana to get a meeting place. I have seen a 100 seater capacity hall/auditorium which can help serve as our meeting place and also use to hold conferences. It costs </w:t>
      </w:r>
      <w:r>
        <w:rPr>
          <w:rFonts w:eastAsia="Times New Roman" w:cs="Times New Roman"/>
          <w:b/>
          <w:bCs/>
          <w:color w:val="000000"/>
          <w:sz w:val="24"/>
          <w:szCs w:val="24"/>
        </w:rPr>
        <w:t>one thousand and ninety-one dollars ($1091)</w:t>
      </w:r>
      <w:r>
        <w:rPr>
          <w:rFonts w:eastAsia="Times New Roman" w:cs="Times New Roman"/>
          <w:bCs/>
          <w:color w:val="000000"/>
          <w:sz w:val="24"/>
          <w:szCs w:val="24"/>
        </w:rPr>
        <w:t xml:space="preserve"> for a three year period. </w:t>
      </w:r>
    </w:p>
    <w:p w14:paraId="0281B42A" w14:textId="77777777" w:rsidR="001062B1" w:rsidRDefault="001062B1" w:rsidP="001062B1">
      <w:pPr>
        <w:spacing w:after="0" w:line="240" w:lineRule="auto"/>
        <w:rPr>
          <w:rFonts w:eastAsia="Times New Roman" w:cs="Times New Roman"/>
          <w:bCs/>
          <w:color w:val="000000"/>
          <w:sz w:val="24"/>
          <w:szCs w:val="24"/>
        </w:rPr>
      </w:pPr>
    </w:p>
    <w:p w14:paraId="44E9686E" w14:textId="77777777" w:rsidR="001062B1" w:rsidRDefault="001062B1" w:rsidP="001062B1">
      <w:pPr>
        <w:tabs>
          <w:tab w:val="left" w:pos="1582"/>
        </w:tabs>
        <w:spacing w:after="0" w:line="240" w:lineRule="auto"/>
        <w:ind w:left="-450"/>
        <w:rPr>
          <w:rFonts w:cs="Times New Roman"/>
          <w:sz w:val="24"/>
          <w:szCs w:val="24"/>
        </w:rPr>
      </w:pPr>
      <w:r>
        <w:rPr>
          <w:rFonts w:cs="Times New Roman"/>
          <w:sz w:val="24"/>
          <w:szCs w:val="24"/>
        </w:rPr>
        <w:t>I strongly suggest that GLI Headquarters should assist in renting the hall for the following reasons:</w:t>
      </w:r>
    </w:p>
    <w:p w14:paraId="49580E24" w14:textId="77777777" w:rsidR="001062B1" w:rsidRDefault="001062B1" w:rsidP="001062B1">
      <w:pPr>
        <w:tabs>
          <w:tab w:val="left" w:pos="1582"/>
        </w:tabs>
        <w:spacing w:after="0" w:line="240" w:lineRule="auto"/>
        <w:ind w:left="-450"/>
        <w:rPr>
          <w:rFonts w:cs="Times New Roman"/>
          <w:sz w:val="24"/>
          <w:szCs w:val="24"/>
        </w:rPr>
      </w:pPr>
    </w:p>
    <w:p w14:paraId="5223652D" w14:textId="77777777" w:rsidR="001062B1" w:rsidRDefault="001062B1" w:rsidP="001062B1">
      <w:pPr>
        <w:pStyle w:val="ListParagraph"/>
        <w:numPr>
          <w:ilvl w:val="0"/>
          <w:numId w:val="24"/>
        </w:numPr>
        <w:tabs>
          <w:tab w:val="left" w:pos="1582"/>
        </w:tabs>
        <w:spacing w:after="0" w:line="240" w:lineRule="auto"/>
        <w:rPr>
          <w:rFonts w:cs="Times New Roman"/>
          <w:sz w:val="24"/>
          <w:szCs w:val="24"/>
        </w:rPr>
      </w:pPr>
      <w:r>
        <w:rPr>
          <w:rFonts w:cs="Times New Roman"/>
          <w:sz w:val="24"/>
          <w:szCs w:val="24"/>
        </w:rPr>
        <w:t>To serve as a meeting place for members for both spiritual and other activities of organization</w:t>
      </w:r>
    </w:p>
    <w:p w14:paraId="32ED50FB" w14:textId="77777777" w:rsidR="001062B1" w:rsidRDefault="001062B1" w:rsidP="001062B1">
      <w:pPr>
        <w:pStyle w:val="ListParagraph"/>
        <w:numPr>
          <w:ilvl w:val="0"/>
          <w:numId w:val="24"/>
        </w:numPr>
        <w:tabs>
          <w:tab w:val="left" w:pos="1582"/>
        </w:tabs>
        <w:spacing w:after="0" w:line="240" w:lineRule="auto"/>
        <w:rPr>
          <w:rFonts w:cs="Times New Roman"/>
          <w:sz w:val="24"/>
          <w:szCs w:val="24"/>
        </w:rPr>
      </w:pPr>
      <w:r>
        <w:rPr>
          <w:rFonts w:cs="Times New Roman"/>
          <w:sz w:val="24"/>
          <w:szCs w:val="24"/>
        </w:rPr>
        <w:t>To organize conferences for the ministry and other Christian organizations which can serve as a medium for generating funds for GLI which also help us get our own permanent place in future</w:t>
      </w:r>
    </w:p>
    <w:p w14:paraId="55487AA9" w14:textId="77777777" w:rsidR="001062B1" w:rsidRDefault="001062B1" w:rsidP="001062B1">
      <w:pPr>
        <w:pStyle w:val="ListParagraph"/>
        <w:numPr>
          <w:ilvl w:val="0"/>
          <w:numId w:val="24"/>
        </w:numPr>
        <w:tabs>
          <w:tab w:val="left" w:pos="1582"/>
        </w:tabs>
        <w:spacing w:after="0" w:line="240" w:lineRule="auto"/>
        <w:rPr>
          <w:rFonts w:cs="Times New Roman"/>
          <w:sz w:val="24"/>
          <w:szCs w:val="24"/>
        </w:rPr>
      </w:pPr>
      <w:r>
        <w:rPr>
          <w:rFonts w:cs="Times New Roman"/>
          <w:sz w:val="24"/>
          <w:szCs w:val="24"/>
        </w:rPr>
        <w:lastRenderedPageBreak/>
        <w:t>It can also facilitate the growth of GLI in the country since many people looks for a meeting place of an organization before they join due in the country</w:t>
      </w:r>
    </w:p>
    <w:p w14:paraId="58967830" w14:textId="77777777" w:rsidR="001062B1" w:rsidRDefault="001062B1" w:rsidP="001062B1">
      <w:pPr>
        <w:pStyle w:val="ListParagraph"/>
        <w:numPr>
          <w:ilvl w:val="0"/>
          <w:numId w:val="24"/>
        </w:numPr>
        <w:tabs>
          <w:tab w:val="left" w:pos="1582"/>
        </w:tabs>
        <w:spacing w:after="0" w:line="240" w:lineRule="auto"/>
        <w:rPr>
          <w:rFonts w:cs="Times New Roman"/>
          <w:sz w:val="24"/>
          <w:szCs w:val="24"/>
        </w:rPr>
      </w:pPr>
      <w:r>
        <w:rPr>
          <w:rFonts w:cs="Times New Roman"/>
          <w:sz w:val="24"/>
          <w:szCs w:val="24"/>
        </w:rPr>
        <w:t xml:space="preserve">The cost of the place is less costly compare to other places even whose capacity is lesser than this  </w:t>
      </w:r>
    </w:p>
    <w:p w14:paraId="1F8DBEA1" w14:textId="77777777" w:rsidR="001062B1" w:rsidRDefault="001062B1" w:rsidP="001062B1">
      <w:pPr>
        <w:tabs>
          <w:tab w:val="left" w:pos="1582"/>
        </w:tabs>
        <w:spacing w:after="0" w:line="240" w:lineRule="auto"/>
        <w:ind w:left="-450"/>
        <w:rPr>
          <w:rFonts w:cs="Times New Roman"/>
          <w:sz w:val="24"/>
          <w:szCs w:val="24"/>
        </w:rPr>
      </w:pPr>
    </w:p>
    <w:p w14:paraId="1BD6DD43" w14:textId="77777777" w:rsidR="001062B1" w:rsidRDefault="001062B1" w:rsidP="001062B1">
      <w:pPr>
        <w:tabs>
          <w:tab w:val="left" w:pos="1582"/>
        </w:tabs>
        <w:spacing w:after="0" w:line="240" w:lineRule="auto"/>
        <w:ind w:left="-450"/>
        <w:rPr>
          <w:rFonts w:cs="Times New Roman"/>
          <w:sz w:val="24"/>
          <w:szCs w:val="24"/>
        </w:rPr>
      </w:pPr>
      <w:r>
        <w:rPr>
          <w:rFonts w:cs="Times New Roman"/>
          <w:sz w:val="24"/>
          <w:szCs w:val="24"/>
        </w:rPr>
        <w:t>I pray, the Lord will open doors for this dream to be realized.</w:t>
      </w:r>
    </w:p>
    <w:p w14:paraId="6BDD2A4A" w14:textId="77777777" w:rsidR="007E22EA" w:rsidRPr="000D7686" w:rsidRDefault="007E22EA" w:rsidP="007E22EA">
      <w:pPr>
        <w:spacing w:after="0" w:line="240" w:lineRule="auto"/>
        <w:rPr>
          <w:rFonts w:eastAsia="Times New Roman" w:cs="Times New Roman"/>
        </w:rPr>
      </w:pPr>
    </w:p>
    <w:p w14:paraId="6183A9AB" w14:textId="5B1695B6" w:rsidR="00C7030E" w:rsidRDefault="001F3CFE" w:rsidP="001E1ECE">
      <w:pPr>
        <w:jc w:val="center"/>
        <w:rPr>
          <w:b/>
          <w:bCs/>
          <w:sz w:val="40"/>
          <w:szCs w:val="40"/>
        </w:rPr>
      </w:pPr>
      <w:r w:rsidRPr="001E1ECE">
        <w:rPr>
          <w:b/>
          <w:bCs/>
          <w:sz w:val="40"/>
          <w:szCs w:val="40"/>
        </w:rPr>
        <w:t>India</w:t>
      </w:r>
    </w:p>
    <w:p w14:paraId="14D95749" w14:textId="77777777" w:rsidR="004A0EE7" w:rsidRDefault="004A0EE7" w:rsidP="001D2304">
      <w:pPr>
        <w:spacing w:after="0" w:line="240" w:lineRule="auto"/>
      </w:pPr>
      <w:r>
        <w:t xml:space="preserve">1.Need bibles 200$ </w:t>
      </w:r>
    </w:p>
    <w:p w14:paraId="70F654DF" w14:textId="77777777" w:rsidR="004A0EE7" w:rsidRDefault="004A0EE7" w:rsidP="001D2304">
      <w:pPr>
        <w:spacing w:after="0" w:line="240" w:lineRule="auto"/>
      </w:pPr>
      <w:r>
        <w:t xml:space="preserve">2.India head quarters basement </w:t>
      </w:r>
    </w:p>
    <w:p w14:paraId="3522E88C" w14:textId="77777777" w:rsidR="004A0EE7" w:rsidRDefault="004A0EE7" w:rsidP="001D2304">
      <w:pPr>
        <w:spacing w:after="0" w:line="240" w:lineRule="auto"/>
      </w:pPr>
      <w:r>
        <w:t xml:space="preserve">4000$ till roof </w:t>
      </w:r>
    </w:p>
    <w:p w14:paraId="17400E51" w14:textId="77777777" w:rsidR="004A0EE7" w:rsidRDefault="004A0EE7" w:rsidP="001D2304">
      <w:pPr>
        <w:spacing w:after="0" w:line="240" w:lineRule="auto"/>
      </w:pPr>
    </w:p>
    <w:p w14:paraId="0F71E988" w14:textId="77777777" w:rsidR="004A0EE7" w:rsidRDefault="004A0EE7" w:rsidP="001D2304">
      <w:pPr>
        <w:spacing w:after="0" w:line="240" w:lineRule="auto"/>
      </w:pPr>
      <w:r>
        <w:t>( Bank is ready to give us for roof as a loan )</w:t>
      </w:r>
    </w:p>
    <w:p w14:paraId="2018D169" w14:textId="77777777" w:rsidR="004A0EE7" w:rsidRDefault="004A0EE7" w:rsidP="001D2304">
      <w:pPr>
        <w:spacing w:after="0" w:line="240" w:lineRule="auto"/>
      </w:pPr>
    </w:p>
    <w:p w14:paraId="73267C2A" w14:textId="77777777" w:rsidR="004A0EE7" w:rsidRDefault="004A0EE7" w:rsidP="001D2304">
      <w:pPr>
        <w:spacing w:after="0" w:line="240" w:lineRule="auto"/>
      </w:pPr>
      <w:r>
        <w:t>Proposal from babu Rao</w:t>
      </w:r>
    </w:p>
    <w:p w14:paraId="26763AFD" w14:textId="77777777" w:rsidR="004A0EE7" w:rsidRDefault="004A0EE7" w:rsidP="001D2304">
      <w:pPr>
        <w:spacing w:after="0" w:line="240" w:lineRule="auto"/>
      </w:pPr>
      <w:r>
        <w:t xml:space="preserve">Pray for 2 more hospital visiting ministry </w:t>
      </w:r>
    </w:p>
    <w:p w14:paraId="20C1CCC3" w14:textId="77777777" w:rsidR="004A0EE7" w:rsidRDefault="004A0EE7" w:rsidP="001D2304">
      <w:pPr>
        <w:spacing w:after="0" w:line="240" w:lineRule="auto"/>
      </w:pPr>
      <w:r>
        <w:t>Pastor Samuel koduri</w:t>
      </w:r>
    </w:p>
    <w:p w14:paraId="45D907F1" w14:textId="77777777" w:rsidR="004A0EE7" w:rsidRDefault="004A0EE7" w:rsidP="001D2304">
      <w:pPr>
        <w:spacing w:after="0" w:line="240" w:lineRule="auto"/>
      </w:pPr>
      <w:r>
        <w:t xml:space="preserve">Pray for church construction roof </w:t>
      </w:r>
    </w:p>
    <w:p w14:paraId="32127DBF" w14:textId="77777777" w:rsidR="004A0EE7" w:rsidRDefault="004A0EE7" w:rsidP="001D2304">
      <w:pPr>
        <w:spacing w:after="0" w:line="240" w:lineRule="auto"/>
      </w:pPr>
    </w:p>
    <w:p w14:paraId="0A6ED006" w14:textId="77777777" w:rsidR="004A0EE7" w:rsidRDefault="004A0EE7" w:rsidP="001D2304">
      <w:pPr>
        <w:spacing w:after="0" w:line="240" w:lineRule="auto"/>
      </w:pPr>
      <w:r>
        <w:t xml:space="preserve">FUNDRAISING </w:t>
      </w:r>
    </w:p>
    <w:p w14:paraId="582F1C2B" w14:textId="77777777" w:rsidR="004A0EE7" w:rsidRDefault="004A0EE7" w:rsidP="001D2304">
      <w:pPr>
        <w:spacing w:after="0" w:line="240" w:lineRule="auto"/>
      </w:pPr>
      <w:r>
        <w:t xml:space="preserve">NEED 1500$ TO START BUSSINESS OF NETS WHICH WILL BE GIVEN AS RENT </w:t>
      </w:r>
    </w:p>
    <w:p w14:paraId="22587AFC" w14:textId="77777777" w:rsidR="004A0EE7" w:rsidRDefault="004A0EE7" w:rsidP="001D2304">
      <w:pPr>
        <w:spacing w:after="0" w:line="240" w:lineRule="auto"/>
      </w:pPr>
      <w:r>
        <w:t xml:space="preserve">EACH MONTH CAN MAKE 300$ TO 400$ FOR MINISTRY </w:t>
      </w:r>
    </w:p>
    <w:p w14:paraId="0C7A3EDD" w14:textId="77777777" w:rsidR="00B3766F" w:rsidRPr="004A0EE7" w:rsidRDefault="00B3766F" w:rsidP="004A0EE7">
      <w:pPr>
        <w:jc w:val="both"/>
      </w:pPr>
    </w:p>
    <w:p w14:paraId="23E683E8" w14:textId="7A81A7B5" w:rsidR="00570884" w:rsidRPr="002F4FFD" w:rsidRDefault="00570884" w:rsidP="00BE37C8">
      <w:pPr>
        <w:jc w:val="center"/>
        <w:rPr>
          <w:b/>
          <w:color w:val="FF0000"/>
          <w:sz w:val="40"/>
          <w:szCs w:val="40"/>
        </w:rPr>
      </w:pPr>
      <w:r w:rsidRPr="002F4FFD">
        <w:rPr>
          <w:b/>
          <w:color w:val="FF0000"/>
          <w:sz w:val="40"/>
          <w:szCs w:val="40"/>
        </w:rPr>
        <w:t xml:space="preserve">Kenya </w:t>
      </w:r>
    </w:p>
    <w:p w14:paraId="5B0BC02A" w14:textId="28118DF8" w:rsidR="00570884" w:rsidRPr="002F4FFD" w:rsidRDefault="00570884" w:rsidP="00570884">
      <w:pPr>
        <w:jc w:val="both"/>
        <w:rPr>
          <w:bCs/>
          <w:color w:val="FF0000"/>
        </w:rPr>
      </w:pPr>
      <w:r w:rsidRPr="002F4FFD">
        <w:rPr>
          <w:bCs/>
          <w:color w:val="FF0000"/>
        </w:rPr>
        <w:t>I</w:t>
      </w:r>
      <w:r w:rsidR="00476571" w:rsidRPr="002F4FFD">
        <w:rPr>
          <w:bCs/>
          <w:color w:val="FF0000"/>
        </w:rPr>
        <w:t xml:space="preserve">mproperly Submitted Proposal not accepted </w:t>
      </w:r>
    </w:p>
    <w:p w14:paraId="12CDCD17" w14:textId="6A719ED0" w:rsidR="00BE37C8" w:rsidRPr="002F4FFD" w:rsidRDefault="00BE37C8" w:rsidP="00BE37C8">
      <w:pPr>
        <w:jc w:val="center"/>
        <w:rPr>
          <w:color w:val="FF0000"/>
          <w:sz w:val="40"/>
          <w:szCs w:val="40"/>
        </w:rPr>
      </w:pPr>
      <w:r w:rsidRPr="002F4FFD">
        <w:rPr>
          <w:b/>
          <w:color w:val="FF0000"/>
          <w:sz w:val="40"/>
          <w:szCs w:val="40"/>
        </w:rPr>
        <w:t>Myanmar</w:t>
      </w:r>
    </w:p>
    <w:p w14:paraId="3EF6880A" w14:textId="12D49376" w:rsidR="00BE37C8" w:rsidRPr="002F4FFD" w:rsidRDefault="00BE37C8" w:rsidP="00BE37C8">
      <w:pPr>
        <w:jc w:val="both"/>
        <w:rPr>
          <w:color w:val="FF0000"/>
        </w:rPr>
      </w:pPr>
      <w:r w:rsidRPr="002F4FFD">
        <w:rPr>
          <w:color w:val="FF0000"/>
        </w:rPr>
        <w:t>Nothing Submitted</w:t>
      </w:r>
    </w:p>
    <w:p w14:paraId="2810169D" w14:textId="7834872D" w:rsidR="001F3CFE" w:rsidRPr="002F4FFD" w:rsidRDefault="001E1ECE" w:rsidP="001E1ECE">
      <w:pPr>
        <w:jc w:val="center"/>
        <w:rPr>
          <w:b/>
          <w:bCs/>
          <w:color w:val="FF0000"/>
          <w:sz w:val="40"/>
          <w:szCs w:val="40"/>
        </w:rPr>
      </w:pPr>
      <w:r w:rsidRPr="00CA40CC">
        <w:rPr>
          <w:b/>
          <w:bCs/>
          <w:sz w:val="40"/>
          <w:szCs w:val="40"/>
        </w:rPr>
        <w:t>Nigeria</w:t>
      </w:r>
      <w:r w:rsidRPr="002F4FFD">
        <w:rPr>
          <w:b/>
          <w:bCs/>
          <w:color w:val="FF0000"/>
          <w:sz w:val="40"/>
          <w:szCs w:val="40"/>
        </w:rPr>
        <w:t xml:space="preserve"> </w:t>
      </w:r>
    </w:p>
    <w:p w14:paraId="1879DFA6" w14:textId="77777777" w:rsidR="00CA40CC" w:rsidRDefault="00CA40CC" w:rsidP="00CA40CC">
      <w:pPr>
        <w:spacing w:after="0"/>
        <w:rPr>
          <w:rFonts w:cs="Times New Roman"/>
          <w:b/>
          <w:sz w:val="26"/>
          <w:szCs w:val="26"/>
        </w:rPr>
      </w:pPr>
      <w:r>
        <w:rPr>
          <w:rFonts w:cs="Times New Roman"/>
          <w:b/>
          <w:sz w:val="26"/>
          <w:szCs w:val="26"/>
        </w:rPr>
        <w:t xml:space="preserve">GLI Nig. Permanent site </w:t>
      </w:r>
      <w:r>
        <w:rPr>
          <w:rFonts w:cs="Times New Roman"/>
          <w:b/>
          <w:sz w:val="26"/>
          <w:szCs w:val="26"/>
        </w:rPr>
        <w:tab/>
      </w:r>
      <w:r>
        <w:rPr>
          <w:rFonts w:cs="Times New Roman"/>
          <w:b/>
          <w:sz w:val="26"/>
          <w:szCs w:val="26"/>
        </w:rPr>
        <w:tab/>
        <w:t>-</w:t>
      </w:r>
      <w:r>
        <w:rPr>
          <w:rFonts w:cs="Times New Roman"/>
          <w:b/>
          <w:sz w:val="26"/>
          <w:szCs w:val="26"/>
        </w:rPr>
        <w:tab/>
      </w:r>
    </w:p>
    <w:p w14:paraId="1685A5D8" w14:textId="77777777" w:rsidR="00CA40CC" w:rsidRDefault="00CA40CC" w:rsidP="00CA40CC">
      <w:pPr>
        <w:spacing w:after="0"/>
        <w:rPr>
          <w:rFonts w:cs="Times New Roman"/>
          <w:b/>
          <w:sz w:val="26"/>
          <w:szCs w:val="26"/>
        </w:rPr>
      </w:pPr>
      <w:r>
        <w:rPr>
          <w:rFonts w:cs="Times New Roman"/>
          <w:b/>
          <w:sz w:val="26"/>
          <w:szCs w:val="26"/>
        </w:rPr>
        <w:t>Chicken Feed and medication</w:t>
      </w:r>
      <w:r>
        <w:rPr>
          <w:rFonts w:cs="Times New Roman"/>
          <w:b/>
          <w:sz w:val="26"/>
          <w:szCs w:val="26"/>
        </w:rPr>
        <w:tab/>
        <w:t>-</w:t>
      </w:r>
      <w:r>
        <w:rPr>
          <w:rFonts w:cs="Times New Roman"/>
          <w:b/>
          <w:sz w:val="26"/>
          <w:szCs w:val="26"/>
        </w:rPr>
        <w:tab/>
        <w:t>200 dollars</w:t>
      </w:r>
    </w:p>
    <w:p w14:paraId="20380E56" w14:textId="77777777" w:rsidR="00CA40CC" w:rsidRDefault="00CA40CC" w:rsidP="00CA40CC">
      <w:pPr>
        <w:spacing w:after="0"/>
        <w:rPr>
          <w:rFonts w:cs="Times New Roman"/>
          <w:b/>
          <w:sz w:val="26"/>
          <w:szCs w:val="26"/>
        </w:rPr>
      </w:pPr>
      <w:r>
        <w:rPr>
          <w:rFonts w:cs="Times New Roman"/>
          <w:b/>
          <w:sz w:val="26"/>
          <w:szCs w:val="26"/>
        </w:rPr>
        <w:t>Orphanage and Slum visitation</w:t>
      </w:r>
      <w:r>
        <w:rPr>
          <w:rFonts w:cs="Times New Roman"/>
          <w:b/>
          <w:sz w:val="26"/>
          <w:szCs w:val="26"/>
        </w:rPr>
        <w:tab/>
        <w:t>-</w:t>
      </w:r>
      <w:r>
        <w:rPr>
          <w:rFonts w:cs="Times New Roman"/>
          <w:b/>
          <w:sz w:val="26"/>
          <w:szCs w:val="26"/>
        </w:rPr>
        <w:tab/>
        <w:t xml:space="preserve">800 dollars </w:t>
      </w:r>
    </w:p>
    <w:p w14:paraId="218ABBEE" w14:textId="77777777" w:rsidR="00CA40CC" w:rsidRDefault="00CA40CC" w:rsidP="00CA40CC">
      <w:pPr>
        <w:spacing w:after="0"/>
        <w:rPr>
          <w:rFonts w:cs="Times New Roman"/>
          <w:b/>
          <w:sz w:val="26"/>
          <w:szCs w:val="26"/>
        </w:rPr>
      </w:pPr>
      <w:r>
        <w:rPr>
          <w:rFonts w:cs="Times New Roman"/>
          <w:b/>
          <w:sz w:val="26"/>
          <w:szCs w:val="26"/>
        </w:rPr>
        <w:t>GLI Nig. T-shirts</w:t>
      </w:r>
      <w:r>
        <w:rPr>
          <w:rFonts w:cs="Times New Roman"/>
          <w:b/>
          <w:sz w:val="26"/>
          <w:szCs w:val="26"/>
        </w:rPr>
        <w:tab/>
      </w:r>
      <w:r>
        <w:rPr>
          <w:rFonts w:cs="Times New Roman"/>
          <w:b/>
          <w:sz w:val="26"/>
          <w:szCs w:val="26"/>
        </w:rPr>
        <w:tab/>
      </w:r>
      <w:r>
        <w:rPr>
          <w:rFonts w:cs="Times New Roman"/>
          <w:b/>
          <w:sz w:val="26"/>
          <w:szCs w:val="26"/>
        </w:rPr>
        <w:tab/>
        <w:t>-</w:t>
      </w:r>
      <w:r>
        <w:rPr>
          <w:rFonts w:cs="Times New Roman"/>
          <w:b/>
          <w:sz w:val="26"/>
          <w:szCs w:val="26"/>
        </w:rPr>
        <w:tab/>
        <w:t>200 dollars</w:t>
      </w:r>
    </w:p>
    <w:p w14:paraId="62586643" w14:textId="77777777" w:rsidR="00CA40CC" w:rsidRDefault="00CA40CC" w:rsidP="00CA40CC">
      <w:pPr>
        <w:spacing w:after="0"/>
        <w:rPr>
          <w:rFonts w:cs="Times New Roman"/>
          <w:b/>
          <w:sz w:val="26"/>
          <w:szCs w:val="26"/>
        </w:rPr>
      </w:pPr>
      <w:r>
        <w:rPr>
          <w:rFonts w:cs="Times New Roman"/>
          <w:b/>
          <w:sz w:val="26"/>
          <w:szCs w:val="26"/>
        </w:rPr>
        <w:t>GLI Nig. Garden</w:t>
      </w:r>
      <w:r>
        <w:rPr>
          <w:rFonts w:cs="Times New Roman"/>
          <w:b/>
          <w:sz w:val="26"/>
          <w:szCs w:val="26"/>
        </w:rPr>
        <w:tab/>
      </w:r>
      <w:r>
        <w:rPr>
          <w:rFonts w:cs="Times New Roman"/>
          <w:b/>
          <w:sz w:val="26"/>
          <w:szCs w:val="26"/>
        </w:rPr>
        <w:tab/>
      </w:r>
      <w:r>
        <w:rPr>
          <w:rFonts w:cs="Times New Roman"/>
          <w:b/>
          <w:sz w:val="26"/>
          <w:szCs w:val="26"/>
        </w:rPr>
        <w:tab/>
        <w:t>-</w:t>
      </w:r>
      <w:r>
        <w:rPr>
          <w:rFonts w:cs="Times New Roman"/>
          <w:b/>
          <w:sz w:val="26"/>
          <w:szCs w:val="26"/>
        </w:rPr>
        <w:tab/>
        <w:t>1000 dollars</w:t>
      </w:r>
    </w:p>
    <w:p w14:paraId="7457F925" w14:textId="77777777" w:rsidR="00CA40CC" w:rsidRDefault="00CA40CC" w:rsidP="00CA40CC">
      <w:pPr>
        <w:spacing w:after="0"/>
        <w:rPr>
          <w:rFonts w:cs="Times New Roman"/>
          <w:b/>
          <w:sz w:val="32"/>
          <w:szCs w:val="32"/>
          <w:u w:val="single"/>
        </w:rPr>
      </w:pPr>
      <w:r>
        <w:rPr>
          <w:rFonts w:cs="Times New Roman"/>
          <w:b/>
          <w:sz w:val="26"/>
          <w:szCs w:val="26"/>
        </w:rPr>
        <w:tab/>
      </w:r>
      <w:r>
        <w:rPr>
          <w:rFonts w:cs="Times New Roman"/>
          <w:b/>
          <w:sz w:val="26"/>
          <w:szCs w:val="26"/>
        </w:rPr>
        <w:tab/>
      </w:r>
      <w:r>
        <w:rPr>
          <w:rFonts w:cs="Times New Roman"/>
          <w:b/>
          <w:sz w:val="26"/>
          <w:szCs w:val="26"/>
        </w:rPr>
        <w:tab/>
      </w:r>
      <w:r>
        <w:rPr>
          <w:rFonts w:cs="Times New Roman"/>
          <w:b/>
          <w:sz w:val="32"/>
          <w:szCs w:val="32"/>
          <w:u w:val="single"/>
        </w:rPr>
        <w:t>Total:</w:t>
      </w:r>
      <w:r>
        <w:rPr>
          <w:rFonts w:cs="Times New Roman"/>
          <w:b/>
          <w:sz w:val="32"/>
          <w:szCs w:val="32"/>
        </w:rPr>
        <w:tab/>
      </w:r>
      <w:r>
        <w:rPr>
          <w:rFonts w:cs="Times New Roman"/>
          <w:b/>
          <w:sz w:val="32"/>
          <w:szCs w:val="32"/>
        </w:rPr>
        <w:tab/>
      </w:r>
      <w:r>
        <w:rPr>
          <w:rFonts w:cs="Times New Roman"/>
          <w:b/>
          <w:sz w:val="32"/>
          <w:szCs w:val="32"/>
          <w:u w:val="single"/>
        </w:rPr>
        <w:t xml:space="preserve">2,200 dollars </w:t>
      </w:r>
    </w:p>
    <w:p w14:paraId="02090F56" w14:textId="77777777" w:rsidR="00CA40CC" w:rsidRDefault="00CA40CC" w:rsidP="00A635C2">
      <w:pPr>
        <w:jc w:val="center"/>
        <w:rPr>
          <w:b/>
          <w:bCs/>
          <w:color w:val="FF0000"/>
          <w:sz w:val="40"/>
          <w:szCs w:val="40"/>
        </w:rPr>
      </w:pPr>
    </w:p>
    <w:p w14:paraId="523B04BB" w14:textId="47BEE94D" w:rsidR="004B7347" w:rsidRPr="002F4FFD" w:rsidRDefault="004B7347" w:rsidP="00A635C2">
      <w:pPr>
        <w:jc w:val="center"/>
        <w:rPr>
          <w:b/>
          <w:bCs/>
          <w:color w:val="FF0000"/>
          <w:sz w:val="40"/>
          <w:szCs w:val="40"/>
        </w:rPr>
      </w:pPr>
      <w:r w:rsidRPr="002F4FFD">
        <w:rPr>
          <w:b/>
          <w:bCs/>
          <w:color w:val="FF0000"/>
          <w:sz w:val="40"/>
          <w:szCs w:val="40"/>
        </w:rPr>
        <w:t>Pakistan</w:t>
      </w:r>
    </w:p>
    <w:p w14:paraId="1ADA9C43" w14:textId="681704A5" w:rsidR="004B7347" w:rsidRPr="002F4FFD" w:rsidRDefault="002F4FFD" w:rsidP="002F4FFD">
      <w:pPr>
        <w:jc w:val="both"/>
        <w:rPr>
          <w:color w:val="FF0000"/>
        </w:rPr>
      </w:pPr>
      <w:r w:rsidRPr="002F4FFD">
        <w:rPr>
          <w:color w:val="FF0000"/>
        </w:rPr>
        <w:lastRenderedPageBreak/>
        <w:t>Nothing Submitted</w:t>
      </w:r>
    </w:p>
    <w:p w14:paraId="727D1F95" w14:textId="2AF348C2" w:rsidR="00154345" w:rsidRPr="00A635C2" w:rsidRDefault="00F4371C" w:rsidP="00A635C2">
      <w:pPr>
        <w:jc w:val="center"/>
        <w:rPr>
          <w:b/>
          <w:bCs/>
          <w:sz w:val="40"/>
          <w:szCs w:val="40"/>
        </w:rPr>
      </w:pPr>
      <w:r w:rsidRPr="001E1ECE">
        <w:rPr>
          <w:b/>
          <w:bCs/>
          <w:sz w:val="40"/>
          <w:szCs w:val="40"/>
        </w:rPr>
        <w:t>Rwanda</w:t>
      </w:r>
    </w:p>
    <w:tbl>
      <w:tblPr>
        <w:tblStyle w:val="TableGrid"/>
        <w:tblW w:w="0" w:type="auto"/>
        <w:tblLook w:val="04A0" w:firstRow="1" w:lastRow="0" w:firstColumn="1" w:lastColumn="0" w:noHBand="0" w:noVBand="1"/>
      </w:tblPr>
      <w:tblGrid>
        <w:gridCol w:w="559"/>
        <w:gridCol w:w="3033"/>
        <w:gridCol w:w="1770"/>
        <w:gridCol w:w="1619"/>
        <w:gridCol w:w="1649"/>
      </w:tblGrid>
      <w:tr w:rsidR="00800E0E" w14:paraId="437F9038"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E852C" w14:textId="77777777" w:rsidR="00800E0E" w:rsidRDefault="00800E0E">
            <w:pPr>
              <w:rPr>
                <w:b/>
                <w:sz w:val="28"/>
                <w:szCs w:val="28"/>
              </w:rPr>
            </w:pPr>
            <w:r>
              <w:rPr>
                <w:b/>
                <w:sz w:val="28"/>
                <w:szCs w:val="28"/>
              </w:rPr>
              <w:t xml:space="preserve">No </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7D6FC" w14:textId="77777777" w:rsidR="00800E0E" w:rsidRDefault="00800E0E">
            <w:pPr>
              <w:rPr>
                <w:b/>
                <w:sz w:val="28"/>
                <w:szCs w:val="28"/>
              </w:rPr>
            </w:pPr>
            <w:r>
              <w:rPr>
                <w:b/>
                <w:sz w:val="28"/>
                <w:szCs w:val="28"/>
              </w:rPr>
              <w:t xml:space="preserve">Items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F2789" w14:textId="77777777" w:rsidR="00800E0E" w:rsidRDefault="00800E0E">
            <w:pPr>
              <w:rPr>
                <w:b/>
                <w:sz w:val="28"/>
                <w:szCs w:val="28"/>
              </w:rPr>
            </w:pPr>
            <w:r>
              <w:rPr>
                <w:b/>
                <w:sz w:val="28"/>
                <w:szCs w:val="28"/>
              </w:rPr>
              <w:t xml:space="preserve">Quantity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C9022" w14:textId="77777777" w:rsidR="00800E0E" w:rsidRDefault="00800E0E">
            <w:pPr>
              <w:rPr>
                <w:b/>
                <w:sz w:val="28"/>
                <w:szCs w:val="28"/>
              </w:rPr>
            </w:pPr>
            <w:r>
              <w:rPr>
                <w:b/>
                <w:sz w:val="28"/>
                <w:szCs w:val="28"/>
              </w:rPr>
              <w:t>Unit price in Usd</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22843" w14:textId="77777777" w:rsidR="00800E0E" w:rsidRDefault="00800E0E">
            <w:pPr>
              <w:rPr>
                <w:b/>
                <w:sz w:val="28"/>
                <w:szCs w:val="28"/>
              </w:rPr>
            </w:pPr>
            <w:r>
              <w:rPr>
                <w:b/>
                <w:sz w:val="28"/>
                <w:szCs w:val="28"/>
              </w:rPr>
              <w:t>Total Price in Usd</w:t>
            </w:r>
          </w:p>
        </w:tc>
      </w:tr>
      <w:tr w:rsidR="00800E0E" w14:paraId="690D0308"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942E" w14:textId="77777777" w:rsidR="00800E0E" w:rsidRDefault="00800E0E">
            <w:pPr>
              <w:rPr>
                <w:b/>
                <w:sz w:val="28"/>
                <w:szCs w:val="28"/>
              </w:rPr>
            </w:pPr>
            <w:r>
              <w:rPr>
                <w:b/>
                <w:sz w:val="28"/>
                <w:szCs w:val="28"/>
              </w:rPr>
              <w:t>1</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D6867" w14:textId="77777777" w:rsidR="00800E0E" w:rsidRDefault="00800E0E">
            <w:pPr>
              <w:rPr>
                <w:b/>
                <w:sz w:val="28"/>
                <w:szCs w:val="28"/>
              </w:rPr>
            </w:pPr>
            <w:r>
              <w:rPr>
                <w:b/>
                <w:sz w:val="28"/>
                <w:szCs w:val="28"/>
              </w:rPr>
              <w:t xml:space="preserve">Orphans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AFA08" w14:textId="77777777" w:rsidR="00800E0E" w:rsidRDefault="00800E0E">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6CABD" w14:textId="77777777" w:rsidR="00800E0E" w:rsidRDefault="00800E0E">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C9997" w14:textId="77777777" w:rsidR="00800E0E" w:rsidRDefault="00800E0E">
            <w:pPr>
              <w:jc w:val="right"/>
              <w:rPr>
                <w:sz w:val="28"/>
                <w:szCs w:val="28"/>
              </w:rPr>
            </w:pPr>
          </w:p>
        </w:tc>
      </w:tr>
      <w:tr w:rsidR="00800E0E" w14:paraId="49A15686"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A2731"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E621C" w14:textId="77777777" w:rsidR="00800E0E" w:rsidRDefault="00800E0E">
            <w:pPr>
              <w:rPr>
                <w:sz w:val="28"/>
                <w:szCs w:val="28"/>
              </w:rPr>
            </w:pPr>
            <w:r>
              <w:rPr>
                <w:sz w:val="28"/>
                <w:szCs w:val="28"/>
              </w:rPr>
              <w:t xml:space="preserve">School fees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6A7CF" w14:textId="77777777" w:rsidR="00800E0E" w:rsidRDefault="00800E0E">
            <w:pPr>
              <w:rPr>
                <w:sz w:val="28"/>
                <w:szCs w:val="28"/>
              </w:rPr>
            </w:pPr>
            <w:r>
              <w:rPr>
                <w:sz w:val="28"/>
                <w:szCs w:val="28"/>
              </w:rPr>
              <w:t xml:space="preserve">30 students </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08FA8" w14:textId="77777777" w:rsidR="00800E0E" w:rsidRDefault="00800E0E">
            <w:pPr>
              <w:rPr>
                <w:sz w:val="28"/>
                <w:szCs w:val="28"/>
              </w:rPr>
            </w:pPr>
            <w:r>
              <w:rPr>
                <w:sz w:val="28"/>
                <w:szCs w:val="28"/>
              </w:rPr>
              <w:t>300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4099B" w14:textId="77777777" w:rsidR="00800E0E" w:rsidRDefault="00800E0E">
            <w:pPr>
              <w:jc w:val="right"/>
              <w:rPr>
                <w:sz w:val="28"/>
                <w:szCs w:val="28"/>
              </w:rPr>
            </w:pPr>
            <w:r>
              <w:rPr>
                <w:sz w:val="28"/>
                <w:szCs w:val="28"/>
              </w:rPr>
              <w:t>9 000</w:t>
            </w:r>
          </w:p>
        </w:tc>
      </w:tr>
      <w:tr w:rsidR="00800E0E" w14:paraId="2831C171"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3D01"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E1F89" w14:textId="77777777" w:rsidR="00800E0E" w:rsidRDefault="00800E0E">
            <w:pPr>
              <w:rPr>
                <w:sz w:val="28"/>
                <w:szCs w:val="28"/>
              </w:rPr>
            </w:pPr>
            <w:r>
              <w:rPr>
                <w:sz w:val="28"/>
                <w:szCs w:val="28"/>
              </w:rPr>
              <w:t xml:space="preserve">School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CB23F" w14:textId="77777777" w:rsidR="00800E0E" w:rsidRDefault="00800E0E">
            <w:pPr>
              <w:rPr>
                <w:sz w:val="28"/>
                <w:szCs w:val="28"/>
              </w:rPr>
            </w:pPr>
            <w:r>
              <w:rPr>
                <w:sz w:val="28"/>
                <w:szCs w:val="28"/>
              </w:rPr>
              <w:t>121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EEEE3" w14:textId="77777777" w:rsidR="00800E0E" w:rsidRDefault="00800E0E">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1F54" w14:textId="77777777" w:rsidR="00800E0E" w:rsidRDefault="00800E0E">
            <w:pPr>
              <w:jc w:val="right"/>
              <w:rPr>
                <w:sz w:val="28"/>
                <w:szCs w:val="28"/>
              </w:rPr>
            </w:pPr>
            <w:r>
              <w:rPr>
                <w:sz w:val="28"/>
                <w:szCs w:val="28"/>
              </w:rPr>
              <w:t>12100</w:t>
            </w:r>
          </w:p>
        </w:tc>
      </w:tr>
      <w:tr w:rsidR="00800E0E" w14:paraId="0FEE791E"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6E36C" w14:textId="77777777" w:rsidR="00800E0E" w:rsidRDefault="00800E0E">
            <w:pPr>
              <w:rPr>
                <w:sz w:val="28"/>
                <w:szCs w:val="28"/>
              </w:rPr>
            </w:pPr>
            <w:r>
              <w:rPr>
                <w:sz w:val="28"/>
                <w:szCs w:val="28"/>
              </w:rPr>
              <w:t>2</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F51C5" w14:textId="77777777" w:rsidR="00800E0E" w:rsidRDefault="00800E0E">
            <w:pPr>
              <w:rPr>
                <w:sz w:val="28"/>
                <w:szCs w:val="28"/>
              </w:rPr>
            </w:pPr>
            <w:r>
              <w:rPr>
                <w:sz w:val="28"/>
                <w:szCs w:val="28"/>
              </w:rPr>
              <w:t xml:space="preserve">Disabled kids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0BA7F" w14:textId="77777777" w:rsidR="00800E0E" w:rsidRDefault="00800E0E">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F825C" w14:textId="77777777" w:rsidR="00800E0E" w:rsidRDefault="00800E0E">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8F6BD" w14:textId="77777777" w:rsidR="00800E0E" w:rsidRDefault="00800E0E">
            <w:pPr>
              <w:jc w:val="right"/>
              <w:rPr>
                <w:sz w:val="28"/>
                <w:szCs w:val="28"/>
              </w:rPr>
            </w:pPr>
          </w:p>
        </w:tc>
      </w:tr>
      <w:tr w:rsidR="00800E0E" w14:paraId="74586AE9"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9402D"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FD4BD" w14:textId="77777777" w:rsidR="00800E0E" w:rsidRDefault="00800E0E">
            <w:pPr>
              <w:rPr>
                <w:sz w:val="28"/>
                <w:szCs w:val="28"/>
              </w:rPr>
            </w:pPr>
            <w:r>
              <w:rPr>
                <w:sz w:val="28"/>
                <w:szCs w:val="28"/>
              </w:rPr>
              <w:t xml:space="preserve">Wheelchairs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1410F" w14:textId="77777777" w:rsidR="00800E0E" w:rsidRDefault="00800E0E">
            <w:pPr>
              <w:rPr>
                <w:sz w:val="28"/>
                <w:szCs w:val="28"/>
              </w:rPr>
            </w:pPr>
            <w:r>
              <w:rPr>
                <w:sz w:val="28"/>
                <w:szCs w:val="28"/>
              </w:rPr>
              <w:t>30</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9B398" w14:textId="77777777" w:rsidR="00800E0E" w:rsidRDefault="00800E0E">
            <w:pPr>
              <w:rPr>
                <w:sz w:val="28"/>
                <w:szCs w:val="28"/>
              </w:rPr>
            </w:pPr>
            <w:r>
              <w:rPr>
                <w:sz w:val="28"/>
                <w:szCs w:val="28"/>
              </w:rPr>
              <w:t>400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B8B36" w14:textId="77777777" w:rsidR="00800E0E" w:rsidRDefault="00800E0E">
            <w:pPr>
              <w:jc w:val="right"/>
              <w:rPr>
                <w:sz w:val="28"/>
                <w:szCs w:val="28"/>
              </w:rPr>
            </w:pPr>
            <w:r>
              <w:rPr>
                <w:sz w:val="28"/>
                <w:szCs w:val="28"/>
              </w:rPr>
              <w:t>12000</w:t>
            </w:r>
          </w:p>
        </w:tc>
      </w:tr>
      <w:tr w:rsidR="00800E0E" w14:paraId="7BF0982F"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A53BE"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B9DD4" w14:textId="77777777" w:rsidR="00800E0E" w:rsidRDefault="00800E0E">
            <w:pPr>
              <w:rPr>
                <w:sz w:val="28"/>
                <w:szCs w:val="28"/>
              </w:rPr>
            </w:pPr>
            <w:r>
              <w:rPr>
                <w:sz w:val="28"/>
                <w:szCs w:val="28"/>
              </w:rPr>
              <w:t xml:space="preserve">Prostheses +ortheises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2A6F4" w14:textId="77777777" w:rsidR="00800E0E" w:rsidRDefault="00800E0E">
            <w:pPr>
              <w:rPr>
                <w:sz w:val="28"/>
                <w:szCs w:val="28"/>
              </w:rPr>
            </w:pPr>
            <w:r>
              <w:rPr>
                <w:sz w:val="28"/>
                <w:szCs w:val="28"/>
              </w:rPr>
              <w:t>40</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BCFC9" w14:textId="77777777" w:rsidR="00800E0E" w:rsidRDefault="00800E0E">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F1049" w14:textId="77777777" w:rsidR="00800E0E" w:rsidRDefault="00800E0E">
            <w:pPr>
              <w:jc w:val="center"/>
              <w:rPr>
                <w:sz w:val="28"/>
                <w:szCs w:val="28"/>
              </w:rPr>
            </w:pPr>
            <w:r>
              <w:rPr>
                <w:sz w:val="28"/>
                <w:szCs w:val="28"/>
              </w:rPr>
              <w:t xml:space="preserve">               4000</w:t>
            </w:r>
          </w:p>
        </w:tc>
      </w:tr>
      <w:tr w:rsidR="00800E0E" w14:paraId="5ACFEE1E"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B30D8" w14:textId="77777777" w:rsidR="00800E0E" w:rsidRDefault="00800E0E">
            <w:pPr>
              <w:rPr>
                <w:b/>
                <w:sz w:val="28"/>
                <w:szCs w:val="28"/>
              </w:rPr>
            </w:pPr>
            <w:r>
              <w:rPr>
                <w:b/>
                <w:sz w:val="28"/>
                <w:szCs w:val="28"/>
              </w:rPr>
              <w:t>3</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DAC5B" w14:textId="77777777" w:rsidR="00800E0E" w:rsidRDefault="00800E0E">
            <w:pPr>
              <w:rPr>
                <w:b/>
                <w:sz w:val="28"/>
                <w:szCs w:val="28"/>
              </w:rPr>
            </w:pPr>
            <w:r>
              <w:rPr>
                <w:b/>
                <w:sz w:val="28"/>
                <w:szCs w:val="28"/>
              </w:rPr>
              <w:t xml:space="preserve">Street women and windows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9E963" w14:textId="77777777" w:rsidR="00800E0E" w:rsidRDefault="00800E0E">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B5BFF" w14:textId="77777777" w:rsidR="00800E0E" w:rsidRDefault="00800E0E">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52817" w14:textId="77777777" w:rsidR="00800E0E" w:rsidRDefault="00800E0E">
            <w:pPr>
              <w:jc w:val="right"/>
              <w:rPr>
                <w:sz w:val="28"/>
                <w:szCs w:val="28"/>
              </w:rPr>
            </w:pPr>
          </w:p>
        </w:tc>
      </w:tr>
      <w:tr w:rsidR="00800E0E" w14:paraId="59D966C6"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EE716"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4304D" w14:textId="77777777" w:rsidR="00800E0E" w:rsidRDefault="00800E0E">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DD6CF" w14:textId="77777777" w:rsidR="00800E0E" w:rsidRDefault="00800E0E">
            <w:pPr>
              <w:rPr>
                <w:sz w:val="28"/>
                <w:szCs w:val="28"/>
              </w:rPr>
            </w:pPr>
            <w:r>
              <w:rPr>
                <w:sz w:val="28"/>
                <w:szCs w:val="28"/>
              </w:rPr>
              <w:t>50 women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69F10" w14:textId="77777777" w:rsidR="00800E0E" w:rsidRDefault="00800E0E">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0F6D0" w14:textId="77777777" w:rsidR="00800E0E" w:rsidRDefault="00800E0E">
            <w:pPr>
              <w:jc w:val="right"/>
              <w:rPr>
                <w:sz w:val="28"/>
                <w:szCs w:val="28"/>
              </w:rPr>
            </w:pPr>
            <w:r>
              <w:rPr>
                <w:sz w:val="28"/>
                <w:szCs w:val="28"/>
              </w:rPr>
              <w:t>1500</w:t>
            </w:r>
          </w:p>
        </w:tc>
      </w:tr>
      <w:tr w:rsidR="00800E0E" w14:paraId="5C409E25"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89246" w14:textId="77777777" w:rsidR="00800E0E" w:rsidRDefault="00800E0E">
            <w:pPr>
              <w:rPr>
                <w:b/>
                <w:sz w:val="28"/>
                <w:szCs w:val="28"/>
              </w:rPr>
            </w:pPr>
            <w:r>
              <w:rPr>
                <w:b/>
                <w:sz w:val="28"/>
                <w:szCs w:val="28"/>
              </w:rPr>
              <w:t>4</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040D2" w14:textId="77777777" w:rsidR="00800E0E" w:rsidRDefault="00800E0E">
            <w:pPr>
              <w:rPr>
                <w:b/>
                <w:sz w:val="28"/>
                <w:szCs w:val="28"/>
              </w:rPr>
            </w:pPr>
            <w:r>
              <w:rPr>
                <w:b/>
                <w:sz w:val="28"/>
                <w:szCs w:val="28"/>
              </w:rPr>
              <w:t xml:space="preserve">Old people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3BDBD" w14:textId="77777777" w:rsidR="00800E0E" w:rsidRDefault="00800E0E">
            <w:pPr>
              <w:rPr>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2C277" w14:textId="77777777" w:rsidR="00800E0E" w:rsidRDefault="00800E0E">
            <w:pPr>
              <w:rPr>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B4206" w14:textId="77777777" w:rsidR="00800E0E" w:rsidRDefault="00800E0E">
            <w:pPr>
              <w:jc w:val="right"/>
              <w:rPr>
                <w:sz w:val="28"/>
                <w:szCs w:val="28"/>
              </w:rPr>
            </w:pPr>
          </w:p>
        </w:tc>
      </w:tr>
      <w:tr w:rsidR="00800E0E" w14:paraId="0BBDE926"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FD399"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56C79" w14:textId="77777777" w:rsidR="00800E0E" w:rsidRDefault="00800E0E">
            <w:pPr>
              <w:rPr>
                <w:sz w:val="28"/>
                <w:szCs w:val="28"/>
              </w:rPr>
            </w:pPr>
            <w:r>
              <w:rPr>
                <w:sz w:val="28"/>
                <w:szCs w:val="28"/>
              </w:rPr>
              <w:t xml:space="preserve">Hygienic materials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F3A44" w14:textId="77777777" w:rsidR="00800E0E" w:rsidRDefault="00800E0E">
            <w:pPr>
              <w:rPr>
                <w:sz w:val="28"/>
                <w:szCs w:val="28"/>
              </w:rPr>
            </w:pPr>
            <w:r>
              <w:rPr>
                <w:sz w:val="28"/>
                <w:szCs w:val="28"/>
              </w:rPr>
              <w:t>50 people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B3A84" w14:textId="77777777" w:rsidR="00800E0E" w:rsidRDefault="00800E0E">
            <w:pPr>
              <w:rPr>
                <w:sz w:val="28"/>
                <w:szCs w:val="28"/>
              </w:rPr>
            </w:pPr>
            <w:r>
              <w:rPr>
                <w:sz w:val="28"/>
                <w:szCs w:val="28"/>
              </w:rPr>
              <w:t>30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09E83" w14:textId="77777777" w:rsidR="00800E0E" w:rsidRDefault="00800E0E">
            <w:pPr>
              <w:jc w:val="right"/>
              <w:rPr>
                <w:sz w:val="28"/>
                <w:szCs w:val="28"/>
              </w:rPr>
            </w:pPr>
            <w:r>
              <w:rPr>
                <w:sz w:val="28"/>
                <w:szCs w:val="28"/>
              </w:rPr>
              <w:t>1500</w:t>
            </w:r>
          </w:p>
        </w:tc>
      </w:tr>
      <w:tr w:rsidR="00800E0E" w14:paraId="524D25F0"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61D51" w14:textId="77777777" w:rsidR="00800E0E" w:rsidRDefault="00800E0E">
            <w:pPr>
              <w:rPr>
                <w:b/>
                <w:sz w:val="28"/>
                <w:szCs w:val="28"/>
              </w:rPr>
            </w:pPr>
            <w:r>
              <w:rPr>
                <w:b/>
                <w:sz w:val="28"/>
                <w:szCs w:val="28"/>
              </w:rPr>
              <w:t>5</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F5CFA" w14:textId="77777777" w:rsidR="00800E0E" w:rsidRDefault="00800E0E">
            <w:pPr>
              <w:rPr>
                <w:b/>
                <w:sz w:val="28"/>
                <w:szCs w:val="28"/>
              </w:rPr>
            </w:pPr>
            <w:r>
              <w:rPr>
                <w:b/>
                <w:sz w:val="28"/>
                <w:szCs w:val="28"/>
              </w:rPr>
              <w:t xml:space="preserve">Church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ED7A2" w14:textId="77777777" w:rsidR="00800E0E" w:rsidRDefault="00800E0E">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34295" w14:textId="77777777" w:rsidR="00800E0E" w:rsidRDefault="00800E0E">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3B12" w14:textId="77777777" w:rsidR="00800E0E" w:rsidRDefault="00800E0E">
            <w:pPr>
              <w:jc w:val="right"/>
              <w:rPr>
                <w:b/>
                <w:sz w:val="28"/>
                <w:szCs w:val="28"/>
              </w:rPr>
            </w:pPr>
          </w:p>
        </w:tc>
      </w:tr>
      <w:tr w:rsidR="00800E0E" w14:paraId="0C049FC4"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54086"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95ACD" w14:textId="77777777" w:rsidR="00800E0E" w:rsidRDefault="00800E0E">
            <w:pPr>
              <w:rPr>
                <w:sz w:val="28"/>
                <w:szCs w:val="28"/>
              </w:rPr>
            </w:pPr>
            <w:r>
              <w:rPr>
                <w:sz w:val="28"/>
                <w:szCs w:val="28"/>
              </w:rPr>
              <w:t>Visit different place for preaching ,counselling</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D49B6" w14:textId="77777777" w:rsidR="00800E0E" w:rsidRDefault="00800E0E">
            <w:pPr>
              <w:rPr>
                <w:sz w:val="28"/>
                <w:szCs w:val="28"/>
              </w:rPr>
            </w:pPr>
            <w:r>
              <w:rPr>
                <w:sz w:val="28"/>
                <w:szCs w:val="28"/>
              </w:rPr>
              <w:t>4 Pastors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1796C" w14:textId="77777777" w:rsidR="00800E0E" w:rsidRDefault="00800E0E">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C07D1" w14:textId="77777777" w:rsidR="00800E0E" w:rsidRDefault="00800E0E">
            <w:pPr>
              <w:jc w:val="right"/>
              <w:rPr>
                <w:sz w:val="28"/>
                <w:szCs w:val="28"/>
              </w:rPr>
            </w:pPr>
            <w:r>
              <w:rPr>
                <w:sz w:val="28"/>
                <w:szCs w:val="28"/>
              </w:rPr>
              <w:t>400</w:t>
            </w:r>
          </w:p>
        </w:tc>
      </w:tr>
      <w:tr w:rsidR="00800E0E" w14:paraId="36B9B20B"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1D694" w14:textId="77777777" w:rsidR="00800E0E" w:rsidRDefault="00800E0E">
            <w:pPr>
              <w:rPr>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1C455" w14:textId="77777777" w:rsidR="00800E0E" w:rsidRDefault="00800E0E">
            <w:pPr>
              <w:rPr>
                <w:sz w:val="28"/>
                <w:szCs w:val="28"/>
              </w:rPr>
            </w:pPr>
            <w:r>
              <w:rPr>
                <w:sz w:val="28"/>
                <w:szCs w:val="28"/>
              </w:rPr>
              <w:t xml:space="preserve">Meeting,preaching and facilities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BF2E" w14:textId="77777777" w:rsidR="00800E0E" w:rsidRDefault="00800E0E">
            <w:pPr>
              <w:rPr>
                <w:sz w:val="28"/>
                <w:szCs w:val="28"/>
              </w:rPr>
            </w:pPr>
            <w:r>
              <w:rPr>
                <w:sz w:val="28"/>
                <w:szCs w:val="28"/>
              </w:rPr>
              <w:t>8 Evangelists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41A6E" w14:textId="77777777" w:rsidR="00800E0E" w:rsidRDefault="00800E0E">
            <w:pPr>
              <w:rPr>
                <w:sz w:val="28"/>
                <w:szCs w:val="28"/>
              </w:rPr>
            </w:pPr>
            <w:r>
              <w:rPr>
                <w:sz w:val="28"/>
                <w:szCs w:val="28"/>
              </w:rPr>
              <w:t>100</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6DC2F" w14:textId="77777777" w:rsidR="00800E0E" w:rsidRDefault="00800E0E">
            <w:pPr>
              <w:jc w:val="right"/>
              <w:rPr>
                <w:sz w:val="28"/>
                <w:szCs w:val="28"/>
              </w:rPr>
            </w:pPr>
            <w:r>
              <w:rPr>
                <w:sz w:val="28"/>
                <w:szCs w:val="28"/>
              </w:rPr>
              <w:t>800</w:t>
            </w:r>
          </w:p>
        </w:tc>
      </w:tr>
      <w:tr w:rsidR="00800E0E" w14:paraId="69E62F54" w14:textId="77777777" w:rsidTr="00800E0E">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027F7" w14:textId="77777777" w:rsidR="00800E0E" w:rsidRDefault="00800E0E">
            <w:pPr>
              <w:rPr>
                <w:b/>
                <w:sz w:val="28"/>
                <w:szCs w:val="28"/>
                <w:lang w:val="nl-BE" w:eastAsia="nl-BE"/>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9EBA5" w14:textId="77777777" w:rsidR="00800E0E" w:rsidRDefault="00800E0E">
            <w:pPr>
              <w:rPr>
                <w:b/>
                <w:sz w:val="28"/>
                <w:szCs w:val="28"/>
              </w:rPr>
            </w:pPr>
            <w:r>
              <w:rPr>
                <w:b/>
                <w:sz w:val="28"/>
                <w:szCs w:val="28"/>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0CA1" w14:textId="77777777" w:rsidR="00800E0E" w:rsidRDefault="00800E0E">
            <w:pPr>
              <w:rPr>
                <w:b/>
                <w:sz w:val="28"/>
                <w:szCs w:val="28"/>
                <w:lang w:val="nl-BE" w:eastAsia="nl-BE"/>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B67B5" w14:textId="77777777" w:rsidR="00800E0E" w:rsidRDefault="00800E0E">
            <w:pPr>
              <w:rPr>
                <w:b/>
                <w:sz w:val="28"/>
                <w:szCs w:val="28"/>
                <w:lang w:val="nl-BE" w:eastAsia="nl-BE"/>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68842" w14:textId="77777777" w:rsidR="00800E0E" w:rsidRDefault="00800E0E">
            <w:pPr>
              <w:jc w:val="right"/>
              <w:rPr>
                <w:b/>
                <w:sz w:val="28"/>
                <w:szCs w:val="28"/>
              </w:rPr>
            </w:pPr>
            <w:r>
              <w:rPr>
                <w:b/>
                <w:sz w:val="28"/>
                <w:szCs w:val="28"/>
              </w:rPr>
              <w:t>41 300</w:t>
            </w:r>
          </w:p>
        </w:tc>
      </w:tr>
    </w:tbl>
    <w:p w14:paraId="1A5C4B7E" w14:textId="61C8EB40" w:rsidR="00154345" w:rsidRDefault="00154345" w:rsidP="00CB1081"/>
    <w:p w14:paraId="73F5E537" w14:textId="7F03D8BA" w:rsidR="00154345" w:rsidRDefault="00D778BE" w:rsidP="00D778BE">
      <w:pPr>
        <w:jc w:val="center"/>
        <w:rPr>
          <w:b/>
          <w:bCs/>
          <w:sz w:val="40"/>
          <w:szCs w:val="40"/>
        </w:rPr>
      </w:pPr>
      <w:r>
        <w:rPr>
          <w:b/>
          <w:bCs/>
          <w:sz w:val="40"/>
          <w:szCs w:val="40"/>
        </w:rPr>
        <w:t>Uganda</w:t>
      </w:r>
    </w:p>
    <w:sectPr w:rsidR="00154345" w:rsidSect="0065110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D550" w14:textId="77777777" w:rsidR="00D954F3" w:rsidRDefault="00D954F3" w:rsidP="00C03C1C">
      <w:pPr>
        <w:spacing w:after="0" w:line="240" w:lineRule="auto"/>
      </w:pPr>
      <w:r>
        <w:separator/>
      </w:r>
    </w:p>
  </w:endnote>
  <w:endnote w:type="continuationSeparator" w:id="0">
    <w:p w14:paraId="4C7F0B11" w14:textId="77777777" w:rsidR="00D954F3" w:rsidRDefault="00D954F3"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C121" w14:textId="77777777" w:rsidR="00D954F3" w:rsidRDefault="00D954F3" w:rsidP="00C03C1C">
      <w:pPr>
        <w:spacing w:after="0" w:line="240" w:lineRule="auto"/>
      </w:pPr>
      <w:r>
        <w:separator/>
      </w:r>
    </w:p>
  </w:footnote>
  <w:footnote w:type="continuationSeparator" w:id="0">
    <w:p w14:paraId="15DFE8FB" w14:textId="77777777" w:rsidR="00D954F3" w:rsidRDefault="00D954F3"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6"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22"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8"/>
  </w:num>
  <w:num w:numId="9">
    <w:abstractNumId w:val="15"/>
  </w:num>
  <w:num w:numId="10">
    <w:abstractNumId w:val="7"/>
  </w:num>
  <w:num w:numId="11">
    <w:abstractNumId w:val="5"/>
  </w:num>
  <w:num w:numId="12">
    <w:abstractNumId w:val="4"/>
  </w:num>
  <w:num w:numId="13">
    <w:abstractNumId w:val="6"/>
  </w:num>
  <w:num w:numId="14">
    <w:abstractNumId w:val="3"/>
  </w:num>
  <w:num w:numId="15">
    <w:abstractNumId w:val="1"/>
  </w:num>
  <w:num w:numId="16">
    <w:abstractNumId w:val="2"/>
  </w:num>
  <w:num w:numId="17">
    <w:abstractNumId w:val="0"/>
  </w:num>
  <w:num w:numId="18">
    <w:abstractNumId w:val="18"/>
  </w:num>
  <w:num w:numId="19">
    <w:abstractNumId w:val="16"/>
  </w:num>
  <w:num w:numId="20">
    <w:abstractNumId w:val="19"/>
  </w:num>
  <w:num w:numId="21">
    <w:abstractNumId w:val="11"/>
  </w:num>
  <w:num w:numId="22">
    <w:abstractNumId w:val="13"/>
  </w:num>
  <w:num w:numId="23">
    <w:abstractNumId w:val="1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BF6"/>
    <w:rsid w:val="000417E8"/>
    <w:rsid w:val="000437E2"/>
    <w:rsid w:val="000473C7"/>
    <w:rsid w:val="000508C9"/>
    <w:rsid w:val="0005205E"/>
    <w:rsid w:val="00053098"/>
    <w:rsid w:val="00057CAB"/>
    <w:rsid w:val="00060EAF"/>
    <w:rsid w:val="00061302"/>
    <w:rsid w:val="00064B16"/>
    <w:rsid w:val="0006600C"/>
    <w:rsid w:val="00067B92"/>
    <w:rsid w:val="00067C4F"/>
    <w:rsid w:val="00071801"/>
    <w:rsid w:val="00076E86"/>
    <w:rsid w:val="00076F32"/>
    <w:rsid w:val="00077630"/>
    <w:rsid w:val="00083440"/>
    <w:rsid w:val="000875CF"/>
    <w:rsid w:val="00087F46"/>
    <w:rsid w:val="0009723C"/>
    <w:rsid w:val="000A0B63"/>
    <w:rsid w:val="000A4CDA"/>
    <w:rsid w:val="000B1781"/>
    <w:rsid w:val="000B2E3E"/>
    <w:rsid w:val="000B4A94"/>
    <w:rsid w:val="000B56F5"/>
    <w:rsid w:val="000B5F29"/>
    <w:rsid w:val="000B6015"/>
    <w:rsid w:val="000B7836"/>
    <w:rsid w:val="000C0349"/>
    <w:rsid w:val="000C0787"/>
    <w:rsid w:val="000C3698"/>
    <w:rsid w:val="000C3A14"/>
    <w:rsid w:val="000C5302"/>
    <w:rsid w:val="000D1776"/>
    <w:rsid w:val="000D5E6C"/>
    <w:rsid w:val="000D7686"/>
    <w:rsid w:val="000D7D47"/>
    <w:rsid w:val="000E0BE0"/>
    <w:rsid w:val="000E622E"/>
    <w:rsid w:val="000E737B"/>
    <w:rsid w:val="000F1865"/>
    <w:rsid w:val="000F1C31"/>
    <w:rsid w:val="000F1FBF"/>
    <w:rsid w:val="000F3A56"/>
    <w:rsid w:val="000F5030"/>
    <w:rsid w:val="000F7786"/>
    <w:rsid w:val="00100E9C"/>
    <w:rsid w:val="00102B85"/>
    <w:rsid w:val="00103E8A"/>
    <w:rsid w:val="001060E2"/>
    <w:rsid w:val="001062B1"/>
    <w:rsid w:val="001063C9"/>
    <w:rsid w:val="00110AFA"/>
    <w:rsid w:val="0011390A"/>
    <w:rsid w:val="00114570"/>
    <w:rsid w:val="00122364"/>
    <w:rsid w:val="001231BB"/>
    <w:rsid w:val="0012667A"/>
    <w:rsid w:val="00127F13"/>
    <w:rsid w:val="00130AD4"/>
    <w:rsid w:val="0013743A"/>
    <w:rsid w:val="001402EB"/>
    <w:rsid w:val="00140EA3"/>
    <w:rsid w:val="00143BC5"/>
    <w:rsid w:val="00143D7D"/>
    <w:rsid w:val="001511B8"/>
    <w:rsid w:val="00154345"/>
    <w:rsid w:val="00155D0B"/>
    <w:rsid w:val="00156788"/>
    <w:rsid w:val="001567D9"/>
    <w:rsid w:val="00156D90"/>
    <w:rsid w:val="00156EDA"/>
    <w:rsid w:val="00161993"/>
    <w:rsid w:val="00165159"/>
    <w:rsid w:val="0016580D"/>
    <w:rsid w:val="00166A55"/>
    <w:rsid w:val="00170796"/>
    <w:rsid w:val="00170BE0"/>
    <w:rsid w:val="00171883"/>
    <w:rsid w:val="00176548"/>
    <w:rsid w:val="00180AB7"/>
    <w:rsid w:val="00183038"/>
    <w:rsid w:val="001848BC"/>
    <w:rsid w:val="00185097"/>
    <w:rsid w:val="0019513C"/>
    <w:rsid w:val="00195204"/>
    <w:rsid w:val="001A07C0"/>
    <w:rsid w:val="001A1942"/>
    <w:rsid w:val="001A1E17"/>
    <w:rsid w:val="001A3732"/>
    <w:rsid w:val="001A7D43"/>
    <w:rsid w:val="001B0757"/>
    <w:rsid w:val="001B2E56"/>
    <w:rsid w:val="001B3D68"/>
    <w:rsid w:val="001B5C50"/>
    <w:rsid w:val="001C08B9"/>
    <w:rsid w:val="001C1743"/>
    <w:rsid w:val="001C2B63"/>
    <w:rsid w:val="001C4A9F"/>
    <w:rsid w:val="001C5FEA"/>
    <w:rsid w:val="001C763D"/>
    <w:rsid w:val="001D141D"/>
    <w:rsid w:val="001D1B7E"/>
    <w:rsid w:val="001D2304"/>
    <w:rsid w:val="001D2D31"/>
    <w:rsid w:val="001D3A6B"/>
    <w:rsid w:val="001E0DAE"/>
    <w:rsid w:val="001E1ECE"/>
    <w:rsid w:val="001E2E8B"/>
    <w:rsid w:val="001E5ADF"/>
    <w:rsid w:val="001E5E03"/>
    <w:rsid w:val="001E68DA"/>
    <w:rsid w:val="001E76CA"/>
    <w:rsid w:val="001F3730"/>
    <w:rsid w:val="001F3CFE"/>
    <w:rsid w:val="001F47B6"/>
    <w:rsid w:val="001F4A6A"/>
    <w:rsid w:val="001F5697"/>
    <w:rsid w:val="001F67F0"/>
    <w:rsid w:val="001F7961"/>
    <w:rsid w:val="0020113C"/>
    <w:rsid w:val="00201E79"/>
    <w:rsid w:val="00202642"/>
    <w:rsid w:val="0020414D"/>
    <w:rsid w:val="00205D34"/>
    <w:rsid w:val="002131ED"/>
    <w:rsid w:val="00213B64"/>
    <w:rsid w:val="002159F0"/>
    <w:rsid w:val="00215BD8"/>
    <w:rsid w:val="002163E5"/>
    <w:rsid w:val="00220AE7"/>
    <w:rsid w:val="00221F98"/>
    <w:rsid w:val="00233283"/>
    <w:rsid w:val="00236EE6"/>
    <w:rsid w:val="0024067B"/>
    <w:rsid w:val="00240F4D"/>
    <w:rsid w:val="002412A1"/>
    <w:rsid w:val="00241EA3"/>
    <w:rsid w:val="00246C01"/>
    <w:rsid w:val="00250158"/>
    <w:rsid w:val="00250769"/>
    <w:rsid w:val="00257A70"/>
    <w:rsid w:val="00262937"/>
    <w:rsid w:val="00262EE0"/>
    <w:rsid w:val="00263B5F"/>
    <w:rsid w:val="00264AAF"/>
    <w:rsid w:val="002669D7"/>
    <w:rsid w:val="00267129"/>
    <w:rsid w:val="00270E6E"/>
    <w:rsid w:val="00272A0B"/>
    <w:rsid w:val="0027332C"/>
    <w:rsid w:val="00274F02"/>
    <w:rsid w:val="0027778C"/>
    <w:rsid w:val="00277BC7"/>
    <w:rsid w:val="00280805"/>
    <w:rsid w:val="00281EB4"/>
    <w:rsid w:val="00283895"/>
    <w:rsid w:val="002864FB"/>
    <w:rsid w:val="0028780C"/>
    <w:rsid w:val="00287B69"/>
    <w:rsid w:val="002946D3"/>
    <w:rsid w:val="0029714D"/>
    <w:rsid w:val="00297D04"/>
    <w:rsid w:val="002A1C62"/>
    <w:rsid w:val="002A2217"/>
    <w:rsid w:val="002A24C8"/>
    <w:rsid w:val="002A2A32"/>
    <w:rsid w:val="002A3EA7"/>
    <w:rsid w:val="002A43B4"/>
    <w:rsid w:val="002A5EDD"/>
    <w:rsid w:val="002A746B"/>
    <w:rsid w:val="002A77C6"/>
    <w:rsid w:val="002A7C9E"/>
    <w:rsid w:val="002B1F17"/>
    <w:rsid w:val="002B5441"/>
    <w:rsid w:val="002B5BB8"/>
    <w:rsid w:val="002B5C38"/>
    <w:rsid w:val="002B65A6"/>
    <w:rsid w:val="002C15AB"/>
    <w:rsid w:val="002C3AC2"/>
    <w:rsid w:val="002C52F4"/>
    <w:rsid w:val="002C64C7"/>
    <w:rsid w:val="002C6F77"/>
    <w:rsid w:val="002D4A8F"/>
    <w:rsid w:val="002E0218"/>
    <w:rsid w:val="002E0962"/>
    <w:rsid w:val="002E23B2"/>
    <w:rsid w:val="002E27D5"/>
    <w:rsid w:val="002E48B2"/>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648"/>
    <w:rsid w:val="0030391D"/>
    <w:rsid w:val="00306253"/>
    <w:rsid w:val="00307AF5"/>
    <w:rsid w:val="003105D4"/>
    <w:rsid w:val="00310E12"/>
    <w:rsid w:val="00311C0F"/>
    <w:rsid w:val="00312AE4"/>
    <w:rsid w:val="00313237"/>
    <w:rsid w:val="003145A9"/>
    <w:rsid w:val="003147B7"/>
    <w:rsid w:val="00315871"/>
    <w:rsid w:val="00321863"/>
    <w:rsid w:val="00322311"/>
    <w:rsid w:val="0032312A"/>
    <w:rsid w:val="00324F1B"/>
    <w:rsid w:val="00327D14"/>
    <w:rsid w:val="00331C98"/>
    <w:rsid w:val="003344B0"/>
    <w:rsid w:val="00343482"/>
    <w:rsid w:val="00347A64"/>
    <w:rsid w:val="00350061"/>
    <w:rsid w:val="00352A5D"/>
    <w:rsid w:val="003535C7"/>
    <w:rsid w:val="00353747"/>
    <w:rsid w:val="00353C55"/>
    <w:rsid w:val="003554FA"/>
    <w:rsid w:val="00357E3B"/>
    <w:rsid w:val="00357EA1"/>
    <w:rsid w:val="0036303C"/>
    <w:rsid w:val="00364423"/>
    <w:rsid w:val="00371D7F"/>
    <w:rsid w:val="003723F0"/>
    <w:rsid w:val="00375CB1"/>
    <w:rsid w:val="00377C30"/>
    <w:rsid w:val="003848D6"/>
    <w:rsid w:val="00384DF7"/>
    <w:rsid w:val="00385526"/>
    <w:rsid w:val="003859CA"/>
    <w:rsid w:val="00386BF2"/>
    <w:rsid w:val="00387AB1"/>
    <w:rsid w:val="00390584"/>
    <w:rsid w:val="003912F0"/>
    <w:rsid w:val="003915EE"/>
    <w:rsid w:val="00392E12"/>
    <w:rsid w:val="0039552D"/>
    <w:rsid w:val="003A2ADD"/>
    <w:rsid w:val="003A5115"/>
    <w:rsid w:val="003A5AEB"/>
    <w:rsid w:val="003A6C98"/>
    <w:rsid w:val="003B260E"/>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D51F1"/>
    <w:rsid w:val="003E02EC"/>
    <w:rsid w:val="003E1878"/>
    <w:rsid w:val="003E263F"/>
    <w:rsid w:val="003E5B5C"/>
    <w:rsid w:val="003E6169"/>
    <w:rsid w:val="003E6819"/>
    <w:rsid w:val="003E7F82"/>
    <w:rsid w:val="003F0A89"/>
    <w:rsid w:val="003F4CEE"/>
    <w:rsid w:val="003F4D73"/>
    <w:rsid w:val="003F4ED1"/>
    <w:rsid w:val="003F6FAD"/>
    <w:rsid w:val="0040511D"/>
    <w:rsid w:val="0040541D"/>
    <w:rsid w:val="00405435"/>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7055"/>
    <w:rsid w:val="00467D7F"/>
    <w:rsid w:val="004708E9"/>
    <w:rsid w:val="004711FE"/>
    <w:rsid w:val="00476571"/>
    <w:rsid w:val="0048000D"/>
    <w:rsid w:val="00481970"/>
    <w:rsid w:val="00484364"/>
    <w:rsid w:val="004859A4"/>
    <w:rsid w:val="004870A4"/>
    <w:rsid w:val="00491EDD"/>
    <w:rsid w:val="00493DA2"/>
    <w:rsid w:val="004942DF"/>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457C"/>
    <w:rsid w:val="004C4D73"/>
    <w:rsid w:val="004C58FA"/>
    <w:rsid w:val="004C5BC5"/>
    <w:rsid w:val="004C5E56"/>
    <w:rsid w:val="004D1053"/>
    <w:rsid w:val="004D1261"/>
    <w:rsid w:val="004D2F3C"/>
    <w:rsid w:val="004D69D7"/>
    <w:rsid w:val="004E17D8"/>
    <w:rsid w:val="004E455A"/>
    <w:rsid w:val="004E750F"/>
    <w:rsid w:val="004F489F"/>
    <w:rsid w:val="004F535A"/>
    <w:rsid w:val="004F5758"/>
    <w:rsid w:val="00500483"/>
    <w:rsid w:val="00501E1D"/>
    <w:rsid w:val="00502220"/>
    <w:rsid w:val="005030DD"/>
    <w:rsid w:val="00503B36"/>
    <w:rsid w:val="005045A4"/>
    <w:rsid w:val="00510C4B"/>
    <w:rsid w:val="00514D3E"/>
    <w:rsid w:val="00514D91"/>
    <w:rsid w:val="00516D9E"/>
    <w:rsid w:val="00521953"/>
    <w:rsid w:val="00522BD2"/>
    <w:rsid w:val="00523ADD"/>
    <w:rsid w:val="005270C1"/>
    <w:rsid w:val="005301A7"/>
    <w:rsid w:val="00531045"/>
    <w:rsid w:val="00537240"/>
    <w:rsid w:val="00543787"/>
    <w:rsid w:val="00550868"/>
    <w:rsid w:val="00553B11"/>
    <w:rsid w:val="005557E6"/>
    <w:rsid w:val="00555AF1"/>
    <w:rsid w:val="0055604E"/>
    <w:rsid w:val="005571F8"/>
    <w:rsid w:val="005579CE"/>
    <w:rsid w:val="00562040"/>
    <w:rsid w:val="005623A7"/>
    <w:rsid w:val="005634DE"/>
    <w:rsid w:val="00563B30"/>
    <w:rsid w:val="00566825"/>
    <w:rsid w:val="00570884"/>
    <w:rsid w:val="0057147E"/>
    <w:rsid w:val="005758F7"/>
    <w:rsid w:val="00581496"/>
    <w:rsid w:val="00581ABA"/>
    <w:rsid w:val="0058482D"/>
    <w:rsid w:val="0058626D"/>
    <w:rsid w:val="005914C8"/>
    <w:rsid w:val="00594BD2"/>
    <w:rsid w:val="005A36E7"/>
    <w:rsid w:val="005A381D"/>
    <w:rsid w:val="005A3BC9"/>
    <w:rsid w:val="005A6DCB"/>
    <w:rsid w:val="005A739D"/>
    <w:rsid w:val="005A7E20"/>
    <w:rsid w:val="005B1995"/>
    <w:rsid w:val="005B27AB"/>
    <w:rsid w:val="005B7FEF"/>
    <w:rsid w:val="005C1401"/>
    <w:rsid w:val="005C1E87"/>
    <w:rsid w:val="005C4DE6"/>
    <w:rsid w:val="005C7DEA"/>
    <w:rsid w:val="005D09A9"/>
    <w:rsid w:val="005D411E"/>
    <w:rsid w:val="005D5E15"/>
    <w:rsid w:val="005D6723"/>
    <w:rsid w:val="005E09DA"/>
    <w:rsid w:val="005E2B7D"/>
    <w:rsid w:val="005E426E"/>
    <w:rsid w:val="005E6593"/>
    <w:rsid w:val="005F2786"/>
    <w:rsid w:val="005F2C40"/>
    <w:rsid w:val="005F4772"/>
    <w:rsid w:val="005F49D2"/>
    <w:rsid w:val="006006EC"/>
    <w:rsid w:val="00601B36"/>
    <w:rsid w:val="006025EF"/>
    <w:rsid w:val="00602D9E"/>
    <w:rsid w:val="00602F8B"/>
    <w:rsid w:val="00604335"/>
    <w:rsid w:val="00611D1D"/>
    <w:rsid w:val="00612BFD"/>
    <w:rsid w:val="0061389A"/>
    <w:rsid w:val="00615F1F"/>
    <w:rsid w:val="00615FB1"/>
    <w:rsid w:val="006171FD"/>
    <w:rsid w:val="0062105A"/>
    <w:rsid w:val="0062499E"/>
    <w:rsid w:val="00625B53"/>
    <w:rsid w:val="00632372"/>
    <w:rsid w:val="006332ED"/>
    <w:rsid w:val="00635784"/>
    <w:rsid w:val="00635ABE"/>
    <w:rsid w:val="00642E73"/>
    <w:rsid w:val="00646675"/>
    <w:rsid w:val="0065070A"/>
    <w:rsid w:val="00650CF5"/>
    <w:rsid w:val="0065110A"/>
    <w:rsid w:val="00657566"/>
    <w:rsid w:val="00665F7D"/>
    <w:rsid w:val="00666C14"/>
    <w:rsid w:val="00667135"/>
    <w:rsid w:val="006703A9"/>
    <w:rsid w:val="00673611"/>
    <w:rsid w:val="00673715"/>
    <w:rsid w:val="006754F4"/>
    <w:rsid w:val="00680326"/>
    <w:rsid w:val="006803EA"/>
    <w:rsid w:val="006858E4"/>
    <w:rsid w:val="00685ADA"/>
    <w:rsid w:val="0069002C"/>
    <w:rsid w:val="0069084A"/>
    <w:rsid w:val="00694A84"/>
    <w:rsid w:val="006A2637"/>
    <w:rsid w:val="006A2FED"/>
    <w:rsid w:val="006A3AD3"/>
    <w:rsid w:val="006B3887"/>
    <w:rsid w:val="006B4F7E"/>
    <w:rsid w:val="006B5E8A"/>
    <w:rsid w:val="006C0A92"/>
    <w:rsid w:val="006C1550"/>
    <w:rsid w:val="006C302C"/>
    <w:rsid w:val="006C312F"/>
    <w:rsid w:val="006D7421"/>
    <w:rsid w:val="006E01B6"/>
    <w:rsid w:val="006E043D"/>
    <w:rsid w:val="006E70A8"/>
    <w:rsid w:val="006F1DB4"/>
    <w:rsid w:val="006F30E8"/>
    <w:rsid w:val="007020BD"/>
    <w:rsid w:val="0070223E"/>
    <w:rsid w:val="00706C1F"/>
    <w:rsid w:val="00711DA4"/>
    <w:rsid w:val="00711FAA"/>
    <w:rsid w:val="00715365"/>
    <w:rsid w:val="007156AA"/>
    <w:rsid w:val="00715CA4"/>
    <w:rsid w:val="00720BAC"/>
    <w:rsid w:val="00724493"/>
    <w:rsid w:val="00724631"/>
    <w:rsid w:val="00727A23"/>
    <w:rsid w:val="0073075A"/>
    <w:rsid w:val="0073088E"/>
    <w:rsid w:val="00737048"/>
    <w:rsid w:val="007421BB"/>
    <w:rsid w:val="0074318A"/>
    <w:rsid w:val="00743913"/>
    <w:rsid w:val="00744C77"/>
    <w:rsid w:val="00745D73"/>
    <w:rsid w:val="0074611C"/>
    <w:rsid w:val="00747860"/>
    <w:rsid w:val="0075202F"/>
    <w:rsid w:val="00754BCF"/>
    <w:rsid w:val="0075620F"/>
    <w:rsid w:val="00756292"/>
    <w:rsid w:val="00757F34"/>
    <w:rsid w:val="00764F6B"/>
    <w:rsid w:val="00765460"/>
    <w:rsid w:val="00765AE9"/>
    <w:rsid w:val="007714F5"/>
    <w:rsid w:val="00771B79"/>
    <w:rsid w:val="00775628"/>
    <w:rsid w:val="007765E2"/>
    <w:rsid w:val="00776D92"/>
    <w:rsid w:val="0077777C"/>
    <w:rsid w:val="00785461"/>
    <w:rsid w:val="0078562A"/>
    <w:rsid w:val="00785D29"/>
    <w:rsid w:val="00793F78"/>
    <w:rsid w:val="00796116"/>
    <w:rsid w:val="007975FC"/>
    <w:rsid w:val="007A1A54"/>
    <w:rsid w:val="007A6DA3"/>
    <w:rsid w:val="007A7FCF"/>
    <w:rsid w:val="007B10CD"/>
    <w:rsid w:val="007B1CAD"/>
    <w:rsid w:val="007B21B9"/>
    <w:rsid w:val="007B373A"/>
    <w:rsid w:val="007B435A"/>
    <w:rsid w:val="007B5949"/>
    <w:rsid w:val="007B5EDC"/>
    <w:rsid w:val="007B7866"/>
    <w:rsid w:val="007C3170"/>
    <w:rsid w:val="007C6FCC"/>
    <w:rsid w:val="007C7D05"/>
    <w:rsid w:val="007D062F"/>
    <w:rsid w:val="007D0A6E"/>
    <w:rsid w:val="007D3472"/>
    <w:rsid w:val="007D45A5"/>
    <w:rsid w:val="007D5E02"/>
    <w:rsid w:val="007D76B7"/>
    <w:rsid w:val="007D7951"/>
    <w:rsid w:val="007D7E20"/>
    <w:rsid w:val="007E1971"/>
    <w:rsid w:val="007E22EA"/>
    <w:rsid w:val="007E32FD"/>
    <w:rsid w:val="007E4A11"/>
    <w:rsid w:val="007E6658"/>
    <w:rsid w:val="007F2492"/>
    <w:rsid w:val="007F5697"/>
    <w:rsid w:val="007F5BAB"/>
    <w:rsid w:val="007F5DD2"/>
    <w:rsid w:val="007F5F59"/>
    <w:rsid w:val="00800119"/>
    <w:rsid w:val="00800DC2"/>
    <w:rsid w:val="00800E0E"/>
    <w:rsid w:val="00801DC6"/>
    <w:rsid w:val="00804CC8"/>
    <w:rsid w:val="008068E0"/>
    <w:rsid w:val="00807F85"/>
    <w:rsid w:val="0081014D"/>
    <w:rsid w:val="008135DF"/>
    <w:rsid w:val="00815918"/>
    <w:rsid w:val="00816183"/>
    <w:rsid w:val="0081639E"/>
    <w:rsid w:val="0081648F"/>
    <w:rsid w:val="00817354"/>
    <w:rsid w:val="0081798A"/>
    <w:rsid w:val="00821D66"/>
    <w:rsid w:val="00822CDB"/>
    <w:rsid w:val="008231B5"/>
    <w:rsid w:val="00832F91"/>
    <w:rsid w:val="00833EB1"/>
    <w:rsid w:val="00841942"/>
    <w:rsid w:val="0084342F"/>
    <w:rsid w:val="0084674F"/>
    <w:rsid w:val="00850E1B"/>
    <w:rsid w:val="00851B5B"/>
    <w:rsid w:val="0085451A"/>
    <w:rsid w:val="008545B3"/>
    <w:rsid w:val="008569DF"/>
    <w:rsid w:val="00856E96"/>
    <w:rsid w:val="00865BEA"/>
    <w:rsid w:val="00867633"/>
    <w:rsid w:val="00870760"/>
    <w:rsid w:val="0087125E"/>
    <w:rsid w:val="008723E8"/>
    <w:rsid w:val="00872B9C"/>
    <w:rsid w:val="008740B4"/>
    <w:rsid w:val="00876A6E"/>
    <w:rsid w:val="00877A25"/>
    <w:rsid w:val="0088102D"/>
    <w:rsid w:val="008810D5"/>
    <w:rsid w:val="008835F9"/>
    <w:rsid w:val="00887F89"/>
    <w:rsid w:val="0089124D"/>
    <w:rsid w:val="00894698"/>
    <w:rsid w:val="0089471C"/>
    <w:rsid w:val="00894AF4"/>
    <w:rsid w:val="0089511F"/>
    <w:rsid w:val="008A1B75"/>
    <w:rsid w:val="008A3B2F"/>
    <w:rsid w:val="008A4401"/>
    <w:rsid w:val="008A4BB3"/>
    <w:rsid w:val="008A5CBE"/>
    <w:rsid w:val="008A6881"/>
    <w:rsid w:val="008B1FA6"/>
    <w:rsid w:val="008B3D80"/>
    <w:rsid w:val="008B4529"/>
    <w:rsid w:val="008B469E"/>
    <w:rsid w:val="008B5C4D"/>
    <w:rsid w:val="008C1129"/>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7521"/>
    <w:rsid w:val="00903C1B"/>
    <w:rsid w:val="009050B0"/>
    <w:rsid w:val="009116B4"/>
    <w:rsid w:val="0091242E"/>
    <w:rsid w:val="009130CA"/>
    <w:rsid w:val="00916BED"/>
    <w:rsid w:val="00916F62"/>
    <w:rsid w:val="009172F2"/>
    <w:rsid w:val="0092194C"/>
    <w:rsid w:val="009229FE"/>
    <w:rsid w:val="009235F8"/>
    <w:rsid w:val="00925463"/>
    <w:rsid w:val="00926715"/>
    <w:rsid w:val="00926891"/>
    <w:rsid w:val="00932ADE"/>
    <w:rsid w:val="00936A2E"/>
    <w:rsid w:val="009373C0"/>
    <w:rsid w:val="00940394"/>
    <w:rsid w:val="009450F1"/>
    <w:rsid w:val="00945336"/>
    <w:rsid w:val="00945F5F"/>
    <w:rsid w:val="00946B8E"/>
    <w:rsid w:val="009500BE"/>
    <w:rsid w:val="00952422"/>
    <w:rsid w:val="00956076"/>
    <w:rsid w:val="00956237"/>
    <w:rsid w:val="00956887"/>
    <w:rsid w:val="00956A37"/>
    <w:rsid w:val="009578D9"/>
    <w:rsid w:val="00961DBF"/>
    <w:rsid w:val="00962F8F"/>
    <w:rsid w:val="00963A33"/>
    <w:rsid w:val="00965FE7"/>
    <w:rsid w:val="00975CB7"/>
    <w:rsid w:val="009769C8"/>
    <w:rsid w:val="00986384"/>
    <w:rsid w:val="00987143"/>
    <w:rsid w:val="00992C38"/>
    <w:rsid w:val="00993A1F"/>
    <w:rsid w:val="00996787"/>
    <w:rsid w:val="0099705E"/>
    <w:rsid w:val="009975E6"/>
    <w:rsid w:val="00997967"/>
    <w:rsid w:val="009A03F9"/>
    <w:rsid w:val="009A0D7F"/>
    <w:rsid w:val="009B18BF"/>
    <w:rsid w:val="009B52B0"/>
    <w:rsid w:val="009B5472"/>
    <w:rsid w:val="009B5523"/>
    <w:rsid w:val="009B74C4"/>
    <w:rsid w:val="009B7E27"/>
    <w:rsid w:val="009C02D8"/>
    <w:rsid w:val="009C27EB"/>
    <w:rsid w:val="009C6A58"/>
    <w:rsid w:val="009D4677"/>
    <w:rsid w:val="009D4EFA"/>
    <w:rsid w:val="009D5D05"/>
    <w:rsid w:val="009E1565"/>
    <w:rsid w:val="009E16A8"/>
    <w:rsid w:val="009E17E7"/>
    <w:rsid w:val="009E3760"/>
    <w:rsid w:val="009E6A17"/>
    <w:rsid w:val="009F2860"/>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AED"/>
    <w:rsid w:val="00A36BB9"/>
    <w:rsid w:val="00A37586"/>
    <w:rsid w:val="00A40D4F"/>
    <w:rsid w:val="00A43D59"/>
    <w:rsid w:val="00A467C2"/>
    <w:rsid w:val="00A50565"/>
    <w:rsid w:val="00A537D1"/>
    <w:rsid w:val="00A55537"/>
    <w:rsid w:val="00A627DB"/>
    <w:rsid w:val="00A635C2"/>
    <w:rsid w:val="00A65AC9"/>
    <w:rsid w:val="00A67722"/>
    <w:rsid w:val="00A712E2"/>
    <w:rsid w:val="00A721A3"/>
    <w:rsid w:val="00A73A75"/>
    <w:rsid w:val="00A74754"/>
    <w:rsid w:val="00A77B63"/>
    <w:rsid w:val="00A77C15"/>
    <w:rsid w:val="00A82BA6"/>
    <w:rsid w:val="00A82D30"/>
    <w:rsid w:val="00A83096"/>
    <w:rsid w:val="00A83463"/>
    <w:rsid w:val="00A84F73"/>
    <w:rsid w:val="00A86528"/>
    <w:rsid w:val="00A87ECC"/>
    <w:rsid w:val="00A911B3"/>
    <w:rsid w:val="00A913E3"/>
    <w:rsid w:val="00A93CC7"/>
    <w:rsid w:val="00A9436E"/>
    <w:rsid w:val="00A9536D"/>
    <w:rsid w:val="00A974F5"/>
    <w:rsid w:val="00AA1752"/>
    <w:rsid w:val="00AA40DF"/>
    <w:rsid w:val="00AA45A0"/>
    <w:rsid w:val="00AA53BA"/>
    <w:rsid w:val="00AA67D4"/>
    <w:rsid w:val="00AA7A5A"/>
    <w:rsid w:val="00AB07A3"/>
    <w:rsid w:val="00AB32A9"/>
    <w:rsid w:val="00AC02DE"/>
    <w:rsid w:val="00AC0C99"/>
    <w:rsid w:val="00AC4D5B"/>
    <w:rsid w:val="00AC6550"/>
    <w:rsid w:val="00AD4C4B"/>
    <w:rsid w:val="00AD53BD"/>
    <w:rsid w:val="00AD7FC4"/>
    <w:rsid w:val="00AE0E6D"/>
    <w:rsid w:val="00AE0EEB"/>
    <w:rsid w:val="00AE330A"/>
    <w:rsid w:val="00AE4DE5"/>
    <w:rsid w:val="00AE5F4E"/>
    <w:rsid w:val="00AE7B2E"/>
    <w:rsid w:val="00AF13CE"/>
    <w:rsid w:val="00AF14D8"/>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59BB"/>
    <w:rsid w:val="00B26A42"/>
    <w:rsid w:val="00B3134A"/>
    <w:rsid w:val="00B325C0"/>
    <w:rsid w:val="00B33F2E"/>
    <w:rsid w:val="00B346C1"/>
    <w:rsid w:val="00B36375"/>
    <w:rsid w:val="00B36E06"/>
    <w:rsid w:val="00B3706C"/>
    <w:rsid w:val="00B3766F"/>
    <w:rsid w:val="00B411E7"/>
    <w:rsid w:val="00B44DD3"/>
    <w:rsid w:val="00B44DDD"/>
    <w:rsid w:val="00B46319"/>
    <w:rsid w:val="00B46F6C"/>
    <w:rsid w:val="00B536A9"/>
    <w:rsid w:val="00B56D7C"/>
    <w:rsid w:val="00B6045C"/>
    <w:rsid w:val="00B62442"/>
    <w:rsid w:val="00B62A9E"/>
    <w:rsid w:val="00B6476E"/>
    <w:rsid w:val="00B668FE"/>
    <w:rsid w:val="00B6790F"/>
    <w:rsid w:val="00B71B06"/>
    <w:rsid w:val="00B74F4F"/>
    <w:rsid w:val="00B8182E"/>
    <w:rsid w:val="00B82DE1"/>
    <w:rsid w:val="00B840E0"/>
    <w:rsid w:val="00B841B4"/>
    <w:rsid w:val="00B863EB"/>
    <w:rsid w:val="00B8662C"/>
    <w:rsid w:val="00B869DA"/>
    <w:rsid w:val="00B86A1D"/>
    <w:rsid w:val="00B87320"/>
    <w:rsid w:val="00B90E50"/>
    <w:rsid w:val="00B90FD1"/>
    <w:rsid w:val="00B936E2"/>
    <w:rsid w:val="00BA4716"/>
    <w:rsid w:val="00BA6724"/>
    <w:rsid w:val="00BA6770"/>
    <w:rsid w:val="00BA6F68"/>
    <w:rsid w:val="00BA7A3A"/>
    <w:rsid w:val="00BB0173"/>
    <w:rsid w:val="00BB0A81"/>
    <w:rsid w:val="00BB1110"/>
    <w:rsid w:val="00BB113C"/>
    <w:rsid w:val="00BB26AE"/>
    <w:rsid w:val="00BB389F"/>
    <w:rsid w:val="00BB3B86"/>
    <w:rsid w:val="00BB4079"/>
    <w:rsid w:val="00BC03A6"/>
    <w:rsid w:val="00BC0D61"/>
    <w:rsid w:val="00BC2B8E"/>
    <w:rsid w:val="00BC3711"/>
    <w:rsid w:val="00BC5F47"/>
    <w:rsid w:val="00BC6F83"/>
    <w:rsid w:val="00BD0303"/>
    <w:rsid w:val="00BD5B24"/>
    <w:rsid w:val="00BD7678"/>
    <w:rsid w:val="00BE056B"/>
    <w:rsid w:val="00BE2666"/>
    <w:rsid w:val="00BE37C8"/>
    <w:rsid w:val="00BE4AB5"/>
    <w:rsid w:val="00BE6E0A"/>
    <w:rsid w:val="00BE763D"/>
    <w:rsid w:val="00BF2E22"/>
    <w:rsid w:val="00BF3C57"/>
    <w:rsid w:val="00BF5B48"/>
    <w:rsid w:val="00C01F68"/>
    <w:rsid w:val="00C03C1C"/>
    <w:rsid w:val="00C06522"/>
    <w:rsid w:val="00C0738D"/>
    <w:rsid w:val="00C10761"/>
    <w:rsid w:val="00C11099"/>
    <w:rsid w:val="00C1456A"/>
    <w:rsid w:val="00C14D4E"/>
    <w:rsid w:val="00C15BB8"/>
    <w:rsid w:val="00C249DF"/>
    <w:rsid w:val="00C2732A"/>
    <w:rsid w:val="00C3195A"/>
    <w:rsid w:val="00C32215"/>
    <w:rsid w:val="00C33E30"/>
    <w:rsid w:val="00C37169"/>
    <w:rsid w:val="00C37388"/>
    <w:rsid w:val="00C4082A"/>
    <w:rsid w:val="00C44687"/>
    <w:rsid w:val="00C45C6D"/>
    <w:rsid w:val="00C50E0B"/>
    <w:rsid w:val="00C51DCB"/>
    <w:rsid w:val="00C520B3"/>
    <w:rsid w:val="00C52FF4"/>
    <w:rsid w:val="00C5338B"/>
    <w:rsid w:val="00C535C0"/>
    <w:rsid w:val="00C56428"/>
    <w:rsid w:val="00C621A9"/>
    <w:rsid w:val="00C62445"/>
    <w:rsid w:val="00C62C8F"/>
    <w:rsid w:val="00C64C96"/>
    <w:rsid w:val="00C64C9B"/>
    <w:rsid w:val="00C65C63"/>
    <w:rsid w:val="00C7030E"/>
    <w:rsid w:val="00C70708"/>
    <w:rsid w:val="00C72148"/>
    <w:rsid w:val="00C80349"/>
    <w:rsid w:val="00C82F8F"/>
    <w:rsid w:val="00C83738"/>
    <w:rsid w:val="00C839C1"/>
    <w:rsid w:val="00C851E1"/>
    <w:rsid w:val="00C856B0"/>
    <w:rsid w:val="00C901D6"/>
    <w:rsid w:val="00C91497"/>
    <w:rsid w:val="00C91E45"/>
    <w:rsid w:val="00C929F9"/>
    <w:rsid w:val="00C92BD2"/>
    <w:rsid w:val="00C93DC7"/>
    <w:rsid w:val="00C95222"/>
    <w:rsid w:val="00CA0325"/>
    <w:rsid w:val="00CA25E6"/>
    <w:rsid w:val="00CA40CC"/>
    <w:rsid w:val="00CA473E"/>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6130"/>
    <w:rsid w:val="00CD05FD"/>
    <w:rsid w:val="00CD0B2E"/>
    <w:rsid w:val="00CD25EC"/>
    <w:rsid w:val="00CD39D8"/>
    <w:rsid w:val="00CD3DE2"/>
    <w:rsid w:val="00CD5497"/>
    <w:rsid w:val="00CE4C34"/>
    <w:rsid w:val="00CE6540"/>
    <w:rsid w:val="00CE7419"/>
    <w:rsid w:val="00CE7B21"/>
    <w:rsid w:val="00CF350F"/>
    <w:rsid w:val="00CF3936"/>
    <w:rsid w:val="00CF7801"/>
    <w:rsid w:val="00D02F72"/>
    <w:rsid w:val="00D109D7"/>
    <w:rsid w:val="00D1184D"/>
    <w:rsid w:val="00D14332"/>
    <w:rsid w:val="00D15915"/>
    <w:rsid w:val="00D164CD"/>
    <w:rsid w:val="00D1700B"/>
    <w:rsid w:val="00D201C8"/>
    <w:rsid w:val="00D20363"/>
    <w:rsid w:val="00D20F25"/>
    <w:rsid w:val="00D2473E"/>
    <w:rsid w:val="00D26E35"/>
    <w:rsid w:val="00D27484"/>
    <w:rsid w:val="00D316C8"/>
    <w:rsid w:val="00D32D54"/>
    <w:rsid w:val="00D32E29"/>
    <w:rsid w:val="00D33584"/>
    <w:rsid w:val="00D37EBC"/>
    <w:rsid w:val="00D412E6"/>
    <w:rsid w:val="00D425AE"/>
    <w:rsid w:val="00D45BC5"/>
    <w:rsid w:val="00D47D51"/>
    <w:rsid w:val="00D50626"/>
    <w:rsid w:val="00D506EE"/>
    <w:rsid w:val="00D52C04"/>
    <w:rsid w:val="00D52D14"/>
    <w:rsid w:val="00D56E28"/>
    <w:rsid w:val="00D60A7B"/>
    <w:rsid w:val="00D613F1"/>
    <w:rsid w:val="00D630EE"/>
    <w:rsid w:val="00D63B67"/>
    <w:rsid w:val="00D664FF"/>
    <w:rsid w:val="00D72D42"/>
    <w:rsid w:val="00D747BA"/>
    <w:rsid w:val="00D778BE"/>
    <w:rsid w:val="00D7793B"/>
    <w:rsid w:val="00D81EF1"/>
    <w:rsid w:val="00D82AD7"/>
    <w:rsid w:val="00D835C4"/>
    <w:rsid w:val="00D85A6C"/>
    <w:rsid w:val="00D87501"/>
    <w:rsid w:val="00D87C56"/>
    <w:rsid w:val="00D93BB6"/>
    <w:rsid w:val="00D940AD"/>
    <w:rsid w:val="00D951C2"/>
    <w:rsid w:val="00D954F3"/>
    <w:rsid w:val="00D95DAD"/>
    <w:rsid w:val="00D96C84"/>
    <w:rsid w:val="00DA0E9D"/>
    <w:rsid w:val="00DA1F22"/>
    <w:rsid w:val="00DA3001"/>
    <w:rsid w:val="00DA58D5"/>
    <w:rsid w:val="00DA6D61"/>
    <w:rsid w:val="00DA7081"/>
    <w:rsid w:val="00DA75DC"/>
    <w:rsid w:val="00DB3058"/>
    <w:rsid w:val="00DB4030"/>
    <w:rsid w:val="00DB4C40"/>
    <w:rsid w:val="00DB6788"/>
    <w:rsid w:val="00DC25ED"/>
    <w:rsid w:val="00DC2AD2"/>
    <w:rsid w:val="00DC3FB8"/>
    <w:rsid w:val="00DC3FD5"/>
    <w:rsid w:val="00DC7EF5"/>
    <w:rsid w:val="00DD05E8"/>
    <w:rsid w:val="00DD0C4B"/>
    <w:rsid w:val="00DD1982"/>
    <w:rsid w:val="00DD1C71"/>
    <w:rsid w:val="00DD360E"/>
    <w:rsid w:val="00DE0031"/>
    <w:rsid w:val="00DE1300"/>
    <w:rsid w:val="00DE1BD8"/>
    <w:rsid w:val="00DE45F8"/>
    <w:rsid w:val="00DE5C6A"/>
    <w:rsid w:val="00DE7C13"/>
    <w:rsid w:val="00DE7D77"/>
    <w:rsid w:val="00DF1EC4"/>
    <w:rsid w:val="00DF22D0"/>
    <w:rsid w:val="00DF3139"/>
    <w:rsid w:val="00DF4610"/>
    <w:rsid w:val="00DF5EE2"/>
    <w:rsid w:val="00E04962"/>
    <w:rsid w:val="00E12C1D"/>
    <w:rsid w:val="00E14B95"/>
    <w:rsid w:val="00E15182"/>
    <w:rsid w:val="00E15A6C"/>
    <w:rsid w:val="00E16615"/>
    <w:rsid w:val="00E21737"/>
    <w:rsid w:val="00E24C6A"/>
    <w:rsid w:val="00E271B7"/>
    <w:rsid w:val="00E32C37"/>
    <w:rsid w:val="00E33AD2"/>
    <w:rsid w:val="00E40221"/>
    <w:rsid w:val="00E421CA"/>
    <w:rsid w:val="00E42360"/>
    <w:rsid w:val="00E44D22"/>
    <w:rsid w:val="00E45FA7"/>
    <w:rsid w:val="00E472A5"/>
    <w:rsid w:val="00E47B55"/>
    <w:rsid w:val="00E517DF"/>
    <w:rsid w:val="00E51A4F"/>
    <w:rsid w:val="00E520AC"/>
    <w:rsid w:val="00E53BB7"/>
    <w:rsid w:val="00E53F3A"/>
    <w:rsid w:val="00E557DB"/>
    <w:rsid w:val="00E61D51"/>
    <w:rsid w:val="00E62B55"/>
    <w:rsid w:val="00E658DC"/>
    <w:rsid w:val="00E66DA0"/>
    <w:rsid w:val="00E719CC"/>
    <w:rsid w:val="00E777F9"/>
    <w:rsid w:val="00E803F9"/>
    <w:rsid w:val="00E80DBE"/>
    <w:rsid w:val="00E8236A"/>
    <w:rsid w:val="00E829EE"/>
    <w:rsid w:val="00E83694"/>
    <w:rsid w:val="00E8554D"/>
    <w:rsid w:val="00E90232"/>
    <w:rsid w:val="00E90415"/>
    <w:rsid w:val="00E91F6E"/>
    <w:rsid w:val="00EA201F"/>
    <w:rsid w:val="00EA2B5A"/>
    <w:rsid w:val="00EA4247"/>
    <w:rsid w:val="00EB0A83"/>
    <w:rsid w:val="00EB345B"/>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E0B37"/>
    <w:rsid w:val="00EE1D5F"/>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177EC"/>
    <w:rsid w:val="00F205D4"/>
    <w:rsid w:val="00F24343"/>
    <w:rsid w:val="00F24F32"/>
    <w:rsid w:val="00F2509C"/>
    <w:rsid w:val="00F26585"/>
    <w:rsid w:val="00F266C6"/>
    <w:rsid w:val="00F2718F"/>
    <w:rsid w:val="00F27794"/>
    <w:rsid w:val="00F341BD"/>
    <w:rsid w:val="00F347F1"/>
    <w:rsid w:val="00F41F02"/>
    <w:rsid w:val="00F42607"/>
    <w:rsid w:val="00F4371C"/>
    <w:rsid w:val="00F44DAD"/>
    <w:rsid w:val="00F450F4"/>
    <w:rsid w:val="00F45D6F"/>
    <w:rsid w:val="00F4630B"/>
    <w:rsid w:val="00F467A9"/>
    <w:rsid w:val="00F50717"/>
    <w:rsid w:val="00F550A0"/>
    <w:rsid w:val="00F551E3"/>
    <w:rsid w:val="00F556FE"/>
    <w:rsid w:val="00F56407"/>
    <w:rsid w:val="00F56C35"/>
    <w:rsid w:val="00F625DA"/>
    <w:rsid w:val="00F67C22"/>
    <w:rsid w:val="00F71B60"/>
    <w:rsid w:val="00F74DF7"/>
    <w:rsid w:val="00F759E9"/>
    <w:rsid w:val="00F804B6"/>
    <w:rsid w:val="00F82C1D"/>
    <w:rsid w:val="00F83C09"/>
    <w:rsid w:val="00F86FD5"/>
    <w:rsid w:val="00F92972"/>
    <w:rsid w:val="00F92F09"/>
    <w:rsid w:val="00F949B5"/>
    <w:rsid w:val="00F94DBC"/>
    <w:rsid w:val="00F96E11"/>
    <w:rsid w:val="00FA25BE"/>
    <w:rsid w:val="00FA3021"/>
    <w:rsid w:val="00FA4FAE"/>
    <w:rsid w:val="00FB0951"/>
    <w:rsid w:val="00FB35DB"/>
    <w:rsid w:val="00FB3AE2"/>
    <w:rsid w:val="00FB3F2D"/>
    <w:rsid w:val="00FB5A6E"/>
    <w:rsid w:val="00FB642D"/>
    <w:rsid w:val="00FB6C1D"/>
    <w:rsid w:val="00FC202F"/>
    <w:rsid w:val="00FC5799"/>
    <w:rsid w:val="00FC5986"/>
    <w:rsid w:val="00FC5E6F"/>
    <w:rsid w:val="00FD0AD8"/>
    <w:rsid w:val="00FD1D41"/>
    <w:rsid w:val="00FD3523"/>
    <w:rsid w:val="00FE0093"/>
    <w:rsid w:val="00FE07D9"/>
    <w:rsid w:val="00FE16E2"/>
    <w:rsid w:val="00FE3F3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CD86A-76AF-47D8-9EEB-7C213F71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52</cp:revision>
  <dcterms:created xsi:type="dcterms:W3CDTF">2019-09-04T19:40:00Z</dcterms:created>
  <dcterms:modified xsi:type="dcterms:W3CDTF">2019-09-14T15:51:00Z</dcterms:modified>
</cp:coreProperties>
</file>