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1550" w14:textId="77777777" w:rsidR="007D3100" w:rsidRDefault="007D3100" w:rsidP="007D3100">
      <w:pPr>
        <w:pStyle w:val="Heading2"/>
        <w:spacing w:line="276" w:lineRule="auto"/>
      </w:pPr>
      <w:r>
        <w:t>Equal Employment Opportunity</w:t>
      </w:r>
    </w:p>
    <w:p w14:paraId="49EF5B47" w14:textId="2FD8340A" w:rsidR="007D3100" w:rsidRDefault="007D3100" w:rsidP="00310B1A">
      <w:pPr>
        <w:spacing w:before="120" w:line="276" w:lineRule="auto"/>
        <w:jc w:val="both"/>
      </w:pPr>
      <w:r>
        <w:t xml:space="preserve">The management of </w:t>
      </w:r>
      <w:r w:rsidR="00F70979">
        <w:t>God’s Love International (GLI)</w:t>
      </w:r>
      <w:r>
        <w:t xml:space="preserve"> believes that every employee has the right to work in surroundings that are free from discrimination. It is our policy, notwithstanding any requirements of equal opportunity, to hire, compensate, promote, transfer, discharge, and make all other employment-related decisions without consideration of an employee’s race, color, creed, sex, sexual orientation, gender identity, religion, national origin, disability, veteran status, marital status, unlawful consideration of age, or any other basis prohibited by local, state or federal law. All employees of this company are prohibited from engaging in unlawful discrimination.</w:t>
      </w:r>
    </w:p>
    <w:p w14:paraId="7E8D9BFD" w14:textId="5CBBC623" w:rsidR="00D31D0A" w:rsidRDefault="00310B1A"/>
    <w:p w14:paraId="614D3C7B" w14:textId="10C00D2C" w:rsidR="00FE313D" w:rsidRDefault="00183FED" w:rsidP="00FE313D">
      <w:pPr>
        <w:spacing w:line="276" w:lineRule="auto"/>
      </w:pPr>
      <w:r>
        <w:rPr>
          <w:noProof/>
        </w:rPr>
        <mc:AlternateContent>
          <mc:Choice Requires="wps">
            <w:drawing>
              <wp:anchor distT="0" distB="0" distL="114300" distR="114300" simplePos="0" relativeHeight="251666432" behindDoc="0" locked="0" layoutInCell="1" allowOverlap="1" wp14:anchorId="0AD78F8D" wp14:editId="637520C0">
                <wp:simplePos x="0" y="0"/>
                <wp:positionH relativeFrom="column">
                  <wp:posOffset>-62230</wp:posOffset>
                </wp:positionH>
                <wp:positionV relativeFrom="paragraph">
                  <wp:posOffset>198120</wp:posOffset>
                </wp:positionV>
                <wp:extent cx="3314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C2D664"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5.6pt" to="256.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" strokecolor="black [3200]" strokeweight=".5pt">
                <v:stroke joinstyle="miter"/>
              </v:line>
            </w:pict>
          </mc:Fallback>
        </mc:AlternateContent>
      </w:r>
      <w:r w:rsidR="00FE313D">
        <w:rPr>
          <w:noProof/>
        </w:rPr>
        <mc:AlternateContent>
          <mc:Choice Requires="wps">
            <w:drawing>
              <wp:anchor distT="0" distB="0" distL="114300" distR="114300" simplePos="0" relativeHeight="251664384" behindDoc="0" locked="0" layoutInCell="1" allowOverlap="1" wp14:anchorId="6B161420" wp14:editId="490F130D">
                <wp:simplePos x="0" y="0"/>
                <wp:positionH relativeFrom="column">
                  <wp:posOffset>-62865</wp:posOffset>
                </wp:positionH>
                <wp:positionV relativeFrom="paragraph">
                  <wp:posOffset>220345</wp:posOffset>
                </wp:positionV>
                <wp:extent cx="33147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F4B2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5pt,17.35pt" to="256.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9OtgEAALcDAAAOAAAAZHJzL2Uyb0RvYy54bWysU02PEzEMvSPxH6Lc6cx0Ea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" strokecolor="black [3200]" strokeweight=".5pt">
                <v:stroke joinstyle="miter"/>
              </v:line>
            </w:pict>
          </mc:Fallback>
        </mc:AlternateContent>
      </w:r>
    </w:p>
    <w:p w14:paraId="6F334521" w14:textId="77777777" w:rsidR="00FE313D" w:rsidRDefault="00FE313D" w:rsidP="00FE313D">
      <w:pPr>
        <w:spacing w:line="276" w:lineRule="auto"/>
      </w:pPr>
      <w:r>
        <w:t>Signature</w:t>
      </w:r>
    </w:p>
    <w:p w14:paraId="1CEFFB07" w14:textId="77777777" w:rsidR="00FE313D" w:rsidRDefault="00FE313D" w:rsidP="00FE313D">
      <w:pPr>
        <w:spacing w:line="276" w:lineRule="auto"/>
      </w:pPr>
    </w:p>
    <w:p w14:paraId="3D7DEEB8" w14:textId="2C1C58EA" w:rsidR="00FE313D" w:rsidRDefault="00FE313D" w:rsidP="00FE313D">
      <w:pPr>
        <w:spacing w:line="276" w:lineRule="auto"/>
      </w:pPr>
      <w:r>
        <w:rPr>
          <w:noProof/>
        </w:rPr>
        <mc:AlternateContent>
          <mc:Choice Requires="wps">
            <w:drawing>
              <wp:anchor distT="0" distB="0" distL="114300" distR="114300" simplePos="0" relativeHeight="251661312" behindDoc="0" locked="0" layoutInCell="1" allowOverlap="1" wp14:anchorId="5F46DD02" wp14:editId="3C996F1E">
                <wp:simplePos x="0" y="0"/>
                <wp:positionH relativeFrom="column">
                  <wp:posOffset>-62865</wp:posOffset>
                </wp:positionH>
                <wp:positionV relativeFrom="paragraph">
                  <wp:posOffset>220345</wp:posOffset>
                </wp:positionV>
                <wp:extent cx="33147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8B6B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5pt,17.35pt" to="256.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PtgEAALcDAAAOAAAAZHJzL2Uyb0RvYy54bWysU02PEzEMvSPxH6Lc6cxsEaBRp3voCi4I&#10;KhZ+QDbjdKJN4sgJ/fj3OGk7iwAhhPbiiZP3bD/bs7o9eif2QMliGGS3aKWAoHG0YTfIb1/fv3on&#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" strokecolor="black [3200]" strokeweight=".5pt">
                <v:stroke joinstyle="miter"/>
              </v:line>
            </w:pict>
          </mc:Fallback>
        </mc:AlternateContent>
      </w:r>
      <w:r w:rsidR="00183FED">
        <w:tab/>
      </w:r>
    </w:p>
    <w:p w14:paraId="233BE502" w14:textId="77777777" w:rsidR="00FE313D" w:rsidRDefault="00FE313D" w:rsidP="00FE313D">
      <w:pPr>
        <w:spacing w:line="276" w:lineRule="auto"/>
      </w:pPr>
      <w:r>
        <w:t>Print Name</w:t>
      </w:r>
    </w:p>
    <w:p w14:paraId="4BCD413D" w14:textId="77777777" w:rsidR="00FE313D" w:rsidRDefault="00FE313D" w:rsidP="00FE313D">
      <w:pPr>
        <w:spacing w:line="276" w:lineRule="auto"/>
      </w:pPr>
    </w:p>
    <w:p w14:paraId="1C4C8DE4" w14:textId="4C151856" w:rsidR="00FE313D" w:rsidRDefault="00FE313D" w:rsidP="00FE313D">
      <w:pPr>
        <w:spacing w:line="276" w:lineRule="auto"/>
      </w:pPr>
      <w:r>
        <w:rPr>
          <w:noProof/>
        </w:rPr>
        <mc:AlternateContent>
          <mc:Choice Requires="wps">
            <w:drawing>
              <wp:anchor distT="0" distB="0" distL="114300" distR="114300" simplePos="0" relativeHeight="251662336" behindDoc="0" locked="0" layoutInCell="1" allowOverlap="1" wp14:anchorId="6548A01F" wp14:editId="2E33B761">
                <wp:simplePos x="0" y="0"/>
                <wp:positionH relativeFrom="column">
                  <wp:posOffset>-62230</wp:posOffset>
                </wp:positionH>
                <wp:positionV relativeFrom="paragraph">
                  <wp:posOffset>189230</wp:posOffset>
                </wp:positionV>
                <wp:extent cx="19431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A631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pt,14.9pt" to="148.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8YtQEAALcDAAAOAAAAZHJzL2Uyb0RvYy54bWysU02PEzEMvSPxH6Lc6cwsFYJRp3voCi4I&#10;KhZ+QDbjdKJN4sgJ/fj3OGk7iwAhhPbiiZP3bD/bs7o9eif2QMliGGS3aKWAoHG0YTfIb1/fv3or&#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" strokecolor="black [3200]" strokeweight=".5pt">
                <v:stroke joinstyle="miter"/>
              </v:line>
            </w:pict>
          </mc:Fallback>
        </mc:AlternateContent>
      </w:r>
      <w:r w:rsidR="00354B42">
        <w:t xml:space="preserve"> </w:t>
      </w:r>
    </w:p>
    <w:p w14:paraId="3FEC174E" w14:textId="77777777" w:rsidR="00FE313D" w:rsidRPr="0031379D" w:rsidRDefault="00FE313D" w:rsidP="00FE313D">
      <w:pPr>
        <w:spacing w:line="276" w:lineRule="auto"/>
      </w:pPr>
      <w:r>
        <w:t>Date</w:t>
      </w:r>
    </w:p>
    <w:p w14:paraId="2AAD22BB" w14:textId="77777777" w:rsidR="00833B9E" w:rsidRDefault="00833B9E" w:rsidP="00FE313D">
      <w:pPr>
        <w:spacing w:line="259" w:lineRule="auto"/>
      </w:pPr>
    </w:p>
    <w:sectPr w:rsidR="00833B9E" w:rsidSect="00B1032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C14D" w14:textId="77777777" w:rsidR="00B4437E" w:rsidRDefault="00B4437E" w:rsidP="00B4437E">
      <w:r>
        <w:separator/>
      </w:r>
    </w:p>
  </w:endnote>
  <w:endnote w:type="continuationSeparator" w:id="0">
    <w:p w14:paraId="5F690420" w14:textId="77777777" w:rsidR="00B4437E" w:rsidRDefault="00B4437E" w:rsidP="00B4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2775" w14:textId="77777777" w:rsidR="00B4437E" w:rsidRDefault="00B4437E" w:rsidP="00B4437E">
      <w:r>
        <w:separator/>
      </w:r>
    </w:p>
  </w:footnote>
  <w:footnote w:type="continuationSeparator" w:id="0">
    <w:p w14:paraId="5ABFED66" w14:textId="77777777" w:rsidR="00B4437E" w:rsidRDefault="00B4437E" w:rsidP="00B4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0"/>
      <w:gridCol w:w="1440"/>
      <w:gridCol w:w="4506"/>
    </w:tblGrid>
    <w:tr w:rsidR="00B4437E" w14:paraId="36494355" w14:textId="77777777" w:rsidTr="0036662C">
      <w:trPr>
        <w:trHeight w:val="1140"/>
      </w:trPr>
      <w:tc>
        <w:tcPr>
          <w:tcW w:w="3630" w:type="dxa"/>
          <w:tcBorders>
            <w:top w:val="triple" w:sz="24" w:space="0" w:color="7030A0"/>
            <w:left w:val="triple" w:sz="24" w:space="0" w:color="7030A0"/>
            <w:bottom w:val="triple" w:sz="24" w:space="0" w:color="7030A0"/>
            <w:right w:val="triple" w:sz="24" w:space="0" w:color="7030A0"/>
          </w:tcBorders>
          <w:shd w:val="clear" w:color="auto" w:fill="D6DA26"/>
        </w:tcPr>
        <w:p w14:paraId="3208996E" w14:textId="77777777" w:rsidR="00B4437E" w:rsidRPr="00CF7D65" w:rsidRDefault="00B4437E" w:rsidP="00B4437E">
          <w:pPr>
            <w:pStyle w:val="Header"/>
            <w:outlineLvl w:val="0"/>
            <w:rPr>
              <w:color w:val="44546A" w:themeColor="text2"/>
            </w:rPr>
          </w:pPr>
          <w:r w:rsidRPr="00CF7D65">
            <w:rPr>
              <w:color w:val="44546A" w:themeColor="text2"/>
            </w:rPr>
            <w:t>God’s Love International</w:t>
          </w:r>
        </w:p>
        <w:p w14:paraId="0EF2E961" w14:textId="77777777" w:rsidR="00B4437E" w:rsidRPr="00CF7D65" w:rsidRDefault="00B4437E" w:rsidP="00B4437E">
          <w:pPr>
            <w:pStyle w:val="Header"/>
            <w:outlineLvl w:val="0"/>
            <w:rPr>
              <w:color w:val="44546A" w:themeColor="text2"/>
            </w:rPr>
          </w:pPr>
          <w:r w:rsidRPr="00CF7D65">
            <w:rPr>
              <w:color w:val="44546A" w:themeColor="text2"/>
            </w:rPr>
            <w:t>4006 W Staley Road</w:t>
          </w:r>
        </w:p>
        <w:p w14:paraId="17EFEE9B" w14:textId="77777777" w:rsidR="00B4437E" w:rsidRPr="0015635A" w:rsidRDefault="00B4437E" w:rsidP="00B4437E">
          <w:pPr>
            <w:pStyle w:val="Header"/>
            <w:outlineLvl w:val="0"/>
            <w:rPr>
              <w:color w:val="44546A" w:themeColor="text2"/>
            </w:rPr>
          </w:pPr>
          <w:r w:rsidRPr="00CF7D65">
            <w:rPr>
              <w:color w:val="44546A" w:themeColor="text2"/>
            </w:rPr>
            <w:t>Deer Park, WA 99006</w:t>
          </w:r>
        </w:p>
      </w:tc>
      <w:tc>
        <w:tcPr>
          <w:tcW w:w="1440" w:type="dxa"/>
          <w:tcBorders>
            <w:top w:val="triple" w:sz="24" w:space="0" w:color="7030A0"/>
            <w:left w:val="triple" w:sz="24" w:space="0" w:color="7030A0"/>
            <w:bottom w:val="triple" w:sz="24" w:space="0" w:color="7030A0"/>
            <w:right w:val="triple" w:sz="24" w:space="0" w:color="7030A0"/>
          </w:tcBorders>
          <w:shd w:val="clear" w:color="auto" w:fill="D6DA26"/>
        </w:tcPr>
        <w:p w14:paraId="6AA164E8" w14:textId="77777777" w:rsidR="00B4437E" w:rsidRDefault="00B4437E" w:rsidP="00B4437E">
          <w:pPr>
            <w:pStyle w:val="Header"/>
            <w:jc w:val="center"/>
            <w:outlineLvl w:val="0"/>
          </w:pPr>
          <w:r>
            <w:rPr>
              <w:noProof/>
            </w:rPr>
            <w:drawing>
              <wp:inline distT="0" distB="0" distL="0" distR="0" wp14:anchorId="0D7240D3" wp14:editId="732DA442">
                <wp:extent cx="691927" cy="708025"/>
                <wp:effectExtent l="0" t="0" r="0" b="0"/>
                <wp:docPr id="12"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699332" cy="715603"/>
                        </a:xfrm>
                        <a:prstGeom prst="rect">
                          <a:avLst/>
                        </a:prstGeom>
                      </pic:spPr>
                    </pic:pic>
                  </a:graphicData>
                </a:graphic>
              </wp:inline>
            </w:drawing>
          </w:r>
        </w:p>
      </w:tc>
      <w:tc>
        <w:tcPr>
          <w:tcW w:w="4506" w:type="dxa"/>
          <w:tcBorders>
            <w:top w:val="triple" w:sz="24" w:space="0" w:color="7030A0"/>
            <w:left w:val="triple" w:sz="24" w:space="0" w:color="7030A0"/>
            <w:bottom w:val="triple" w:sz="24" w:space="0" w:color="7030A0"/>
            <w:right w:val="triple" w:sz="24" w:space="0" w:color="7030A0"/>
          </w:tcBorders>
          <w:shd w:val="clear" w:color="auto" w:fill="D6DA26"/>
        </w:tcPr>
        <w:p w14:paraId="4CA905C0" w14:textId="77777777" w:rsidR="00B4437E" w:rsidRDefault="00B4437E" w:rsidP="00B4437E">
          <w:pPr>
            <w:pStyle w:val="Header"/>
            <w:outlineLvl w:val="0"/>
            <w:rPr>
              <w:color w:val="44546A" w:themeColor="text2"/>
            </w:rPr>
          </w:pPr>
          <w:r>
            <w:rPr>
              <w:color w:val="44546A" w:themeColor="text2"/>
            </w:rPr>
            <w:t>Phone: 509-312-9875</w:t>
          </w:r>
        </w:p>
        <w:p w14:paraId="0B4E7F0E" w14:textId="77777777" w:rsidR="00B4437E" w:rsidRDefault="00B4437E" w:rsidP="00B4437E">
          <w:pPr>
            <w:pStyle w:val="Header"/>
            <w:outlineLvl w:val="0"/>
            <w:rPr>
              <w:color w:val="44546A" w:themeColor="text2"/>
            </w:rPr>
          </w:pPr>
          <w:r>
            <w:rPr>
              <w:color w:val="44546A" w:themeColor="text2"/>
            </w:rPr>
            <w:t xml:space="preserve">Web:    </w:t>
          </w:r>
          <w:hyperlink r:id="rId2" w:history="1">
            <w:r w:rsidRPr="00740F1F">
              <w:rPr>
                <w:rStyle w:val="Hyperlink"/>
              </w:rPr>
              <w:t>www.godsloveinternational.com</w:t>
            </w:r>
          </w:hyperlink>
        </w:p>
        <w:p w14:paraId="5D6CE991" w14:textId="77777777" w:rsidR="00B4437E" w:rsidRPr="00CF7D65" w:rsidRDefault="00B4437E" w:rsidP="00B4437E">
          <w:pPr>
            <w:pStyle w:val="Header"/>
            <w:outlineLvl w:val="0"/>
            <w:rPr>
              <w:color w:val="44546A" w:themeColor="text2"/>
            </w:rPr>
          </w:pPr>
          <w:r>
            <w:rPr>
              <w:color w:val="44546A" w:themeColor="text2"/>
            </w:rPr>
            <w:t xml:space="preserve">Email:  </w:t>
          </w:r>
          <w:hyperlink r:id="rId3" w:history="1">
            <w:r w:rsidRPr="00740F1F">
              <w:rPr>
                <w:rStyle w:val="Hyperlink"/>
              </w:rPr>
              <w:t>ron@godsloveinternational.com</w:t>
            </w:r>
          </w:hyperlink>
        </w:p>
      </w:tc>
    </w:tr>
    <w:tr w:rsidR="00B4437E" w14:paraId="1F0E94E1" w14:textId="77777777" w:rsidTr="0036662C">
      <w:tc>
        <w:tcPr>
          <w:tcW w:w="3630" w:type="dxa"/>
          <w:tcBorders>
            <w:top w:val="triple" w:sz="24" w:space="0" w:color="7030A0"/>
          </w:tcBorders>
        </w:tcPr>
        <w:p w14:paraId="33A8DDAF" w14:textId="77777777" w:rsidR="00B4437E" w:rsidRDefault="00B4437E" w:rsidP="00B4437E">
          <w:pPr>
            <w:pStyle w:val="Header"/>
            <w:rPr>
              <w:noProof/>
            </w:rPr>
          </w:pPr>
        </w:p>
      </w:tc>
      <w:tc>
        <w:tcPr>
          <w:tcW w:w="1440" w:type="dxa"/>
          <w:tcBorders>
            <w:top w:val="triple" w:sz="24" w:space="0" w:color="7030A0"/>
          </w:tcBorders>
          <w:shd w:val="clear" w:color="auto" w:fill="FFFFFF" w:themeFill="background1"/>
        </w:tcPr>
        <w:p w14:paraId="704D5930" w14:textId="77777777" w:rsidR="00B4437E" w:rsidRPr="00CF7D65" w:rsidRDefault="00B4437E" w:rsidP="00B4437E">
          <w:pPr>
            <w:pStyle w:val="Header"/>
            <w:rPr>
              <w:color w:val="44546A" w:themeColor="text2"/>
            </w:rPr>
          </w:pPr>
        </w:p>
      </w:tc>
      <w:tc>
        <w:tcPr>
          <w:tcW w:w="4506" w:type="dxa"/>
          <w:tcBorders>
            <w:top w:val="triple" w:sz="24" w:space="0" w:color="7030A0"/>
          </w:tcBorders>
        </w:tcPr>
        <w:p w14:paraId="626385BD" w14:textId="77777777" w:rsidR="00B4437E" w:rsidRDefault="00B4437E" w:rsidP="00B4437E">
          <w:pPr>
            <w:pStyle w:val="Header"/>
            <w:rPr>
              <w:color w:val="44546A" w:themeColor="text2"/>
            </w:rPr>
          </w:pPr>
        </w:p>
      </w:tc>
    </w:tr>
  </w:tbl>
  <w:p w14:paraId="308EE966" w14:textId="77777777" w:rsidR="00B4437E" w:rsidRDefault="00B443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00"/>
    <w:rsid w:val="00063D7E"/>
    <w:rsid w:val="00183FED"/>
    <w:rsid w:val="00310B1A"/>
    <w:rsid w:val="00354B42"/>
    <w:rsid w:val="004852FC"/>
    <w:rsid w:val="005110E6"/>
    <w:rsid w:val="00735C56"/>
    <w:rsid w:val="007D3100"/>
    <w:rsid w:val="00833B9E"/>
    <w:rsid w:val="00865957"/>
    <w:rsid w:val="00B1032D"/>
    <w:rsid w:val="00B4437E"/>
    <w:rsid w:val="00C7003D"/>
    <w:rsid w:val="00D27270"/>
    <w:rsid w:val="00D86A9B"/>
    <w:rsid w:val="00F70979"/>
    <w:rsid w:val="00FE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03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00"/>
  </w:style>
  <w:style w:type="paragraph" w:styleId="Heading2">
    <w:name w:val="heading 2"/>
    <w:basedOn w:val="Normal"/>
    <w:next w:val="Normal"/>
    <w:link w:val="Heading2Char"/>
    <w:uiPriority w:val="9"/>
    <w:unhideWhenUsed/>
    <w:qFormat/>
    <w:rsid w:val="007D31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10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4437E"/>
    <w:pPr>
      <w:tabs>
        <w:tab w:val="center" w:pos="4680"/>
        <w:tab w:val="right" w:pos="9360"/>
      </w:tabs>
    </w:pPr>
  </w:style>
  <w:style w:type="character" w:customStyle="1" w:styleId="HeaderChar">
    <w:name w:val="Header Char"/>
    <w:basedOn w:val="DefaultParagraphFont"/>
    <w:link w:val="Header"/>
    <w:uiPriority w:val="99"/>
    <w:rsid w:val="00B4437E"/>
  </w:style>
  <w:style w:type="paragraph" w:styleId="Footer">
    <w:name w:val="footer"/>
    <w:basedOn w:val="Normal"/>
    <w:link w:val="FooterChar"/>
    <w:uiPriority w:val="99"/>
    <w:unhideWhenUsed/>
    <w:rsid w:val="00B4437E"/>
    <w:pPr>
      <w:tabs>
        <w:tab w:val="center" w:pos="4680"/>
        <w:tab w:val="right" w:pos="9360"/>
      </w:tabs>
    </w:pPr>
  </w:style>
  <w:style w:type="character" w:customStyle="1" w:styleId="FooterChar">
    <w:name w:val="Footer Char"/>
    <w:basedOn w:val="DefaultParagraphFont"/>
    <w:link w:val="Footer"/>
    <w:uiPriority w:val="99"/>
    <w:rsid w:val="00B4437E"/>
  </w:style>
  <w:style w:type="table" w:styleId="TableGrid">
    <w:name w:val="Table Grid"/>
    <w:basedOn w:val="TableNormal"/>
    <w:uiPriority w:val="59"/>
    <w:rsid w:val="00B4437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861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ron@godsloveinternational.com" TargetMode="External"/><Relationship Id="rId2" Type="http://schemas.openxmlformats.org/officeDocument/2006/relationships/hyperlink" Target="http://www.godsloveinternationa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633</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vt:lpstr>    Equal Employment Opportunity</vt:lpstr>
    </vt:vector>
  </TitlesOfParts>
  <Company>Microsoft</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Ronald Nelson</cp:lastModifiedBy>
  <cp:revision>4</cp:revision>
  <dcterms:created xsi:type="dcterms:W3CDTF">2021-09-28T16:41:00Z</dcterms:created>
  <dcterms:modified xsi:type="dcterms:W3CDTF">2021-09-28T16:42:00Z</dcterms:modified>
</cp:coreProperties>
</file>