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3C96F" w14:textId="30CE533D" w:rsidR="00277FFE" w:rsidRDefault="00277FFE" w:rsidP="00277FFE">
      <w:pPr>
        <w:tabs>
          <w:tab w:val="decimal" w:pos="9180"/>
        </w:tabs>
        <w:jc w:val="center"/>
        <w:rPr>
          <w:rFonts w:ascii="Roboto" w:hAnsi="Roboto" w:cs="Arial"/>
          <w:b/>
          <w:sz w:val="28"/>
          <w:szCs w:val="28"/>
        </w:rPr>
      </w:pPr>
      <w:r w:rsidRPr="00EC6CC8">
        <w:rPr>
          <w:rFonts w:ascii="Roboto" w:hAnsi="Roboto" w:cs="Arial"/>
          <w:b/>
          <w:sz w:val="28"/>
          <w:szCs w:val="28"/>
        </w:rPr>
        <w:t>AUTHORIZING LEGISLATION</w:t>
      </w:r>
      <w:r w:rsidR="00ED27A7">
        <w:rPr>
          <w:rFonts w:ascii="Roboto" w:hAnsi="Roboto" w:cs="Arial"/>
          <w:b/>
          <w:sz w:val="28"/>
          <w:szCs w:val="28"/>
        </w:rPr>
        <w:t xml:space="preserve"> </w:t>
      </w:r>
    </w:p>
    <w:p w14:paraId="502506DD" w14:textId="01D8F1B5" w:rsidR="00ED27A7" w:rsidRPr="00EC6CC8" w:rsidRDefault="00ED27A7" w:rsidP="00277FFE">
      <w:pPr>
        <w:tabs>
          <w:tab w:val="decimal" w:pos="9180"/>
        </w:tabs>
        <w:jc w:val="center"/>
        <w:rPr>
          <w:rFonts w:ascii="Roboto" w:hAnsi="Roboto" w:cs="Arial"/>
          <w:b/>
          <w:sz w:val="28"/>
          <w:szCs w:val="28"/>
        </w:rPr>
      </w:pPr>
      <w:r>
        <w:rPr>
          <w:rFonts w:ascii="Roboto" w:hAnsi="Roboto" w:cs="Arial"/>
          <w:b/>
          <w:sz w:val="28"/>
          <w:szCs w:val="28"/>
        </w:rPr>
        <w:t>Resolution number: 2024-1219-01S</w:t>
      </w:r>
    </w:p>
    <w:p w14:paraId="58535CF9" w14:textId="77777777" w:rsidR="00277FFE" w:rsidRPr="00EC6CC8" w:rsidRDefault="00277FFE" w:rsidP="00277FFE">
      <w:pPr>
        <w:tabs>
          <w:tab w:val="decimal" w:pos="9180"/>
        </w:tabs>
        <w:ind w:left="720"/>
        <w:jc w:val="center"/>
        <w:rPr>
          <w:rFonts w:ascii="Roboto" w:hAnsi="Roboto" w:cs="Arial"/>
          <w:b/>
          <w:sz w:val="28"/>
          <w:szCs w:val="28"/>
        </w:rPr>
      </w:pPr>
    </w:p>
    <w:p w14:paraId="11229866" w14:textId="77777777" w:rsidR="00277FFE" w:rsidRPr="00EC6CC8" w:rsidRDefault="00277FFE" w:rsidP="00277FFE">
      <w:pPr>
        <w:tabs>
          <w:tab w:val="decimal" w:pos="9180"/>
        </w:tabs>
        <w:ind w:left="180"/>
        <w:jc w:val="center"/>
        <w:rPr>
          <w:rFonts w:ascii="Roboto" w:hAnsi="Roboto" w:cs="Arial"/>
          <w:b/>
          <w:sz w:val="28"/>
          <w:szCs w:val="28"/>
        </w:rPr>
      </w:pPr>
    </w:p>
    <w:p w14:paraId="773D2FA8" w14:textId="6D3A97D2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  <w:r w:rsidRPr="00B77CF6">
        <w:rPr>
          <w:rFonts w:ascii="Roboto" w:hAnsi="Roboto" w:cs="Arial"/>
        </w:rPr>
        <w:t xml:space="preserve">A RESOLUTION AUTHORIZING </w:t>
      </w:r>
      <w:bookmarkStart w:id="0" w:name="_Hlk181771287"/>
      <w:r w:rsidR="002311BC">
        <w:rPr>
          <w:rFonts w:ascii="Roboto" w:hAnsi="Roboto" w:cs="Arial"/>
        </w:rPr>
        <w:t>Scott Showalter, Smith Township Trustees Chairperson</w:t>
      </w:r>
      <w:r w:rsidR="00995ECD">
        <w:rPr>
          <w:rFonts w:ascii="Roboto" w:hAnsi="Roboto" w:cs="Arial"/>
        </w:rPr>
        <w:t xml:space="preserve"> </w:t>
      </w:r>
      <w:bookmarkEnd w:id="0"/>
      <w:r w:rsidRPr="00B77CF6">
        <w:rPr>
          <w:rFonts w:ascii="Roboto" w:hAnsi="Roboto" w:cs="Arial"/>
        </w:rPr>
        <w:t>TO PREPARE AND SUBMIT AN APPLICATION TO PARTICIPATE IN THE OHIO PUBLIC WORKS COMMISSION STATE CAPITAL IMPROVEMENT AND / OR LO</w:t>
      </w:r>
      <w:r w:rsidR="002311BC">
        <w:rPr>
          <w:rFonts w:ascii="Roboto" w:hAnsi="Roboto" w:cs="Arial"/>
        </w:rPr>
        <w:t>C</w:t>
      </w:r>
      <w:r w:rsidRPr="00B77CF6">
        <w:rPr>
          <w:rFonts w:ascii="Roboto" w:hAnsi="Roboto" w:cs="Arial"/>
        </w:rPr>
        <w:t>AL TRANSPORTATION IMPROVEMENT PROGRAM(S) AND TO EXECUTE CONTRACTS AS REQUIRED</w:t>
      </w:r>
    </w:p>
    <w:p w14:paraId="015A3F7D" w14:textId="77777777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</w:p>
    <w:p w14:paraId="7E4250D5" w14:textId="77777777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  <w:r w:rsidRPr="00B77CF6">
        <w:rPr>
          <w:rFonts w:ascii="Roboto" w:hAnsi="Roboto" w:cs="Arial"/>
        </w:rPr>
        <w:t>WHEREAS, the State Capital Improvement Program and the Local Transportation Improvement Program both provide financial assistance to political subdivisions for capital improvements to public infrastructure, and</w:t>
      </w:r>
    </w:p>
    <w:p w14:paraId="512404F3" w14:textId="77777777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</w:p>
    <w:p w14:paraId="6DDEB02C" w14:textId="24557E3A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  <w:r w:rsidRPr="00B77CF6">
        <w:rPr>
          <w:rFonts w:ascii="Roboto" w:hAnsi="Roboto" w:cs="Arial"/>
        </w:rPr>
        <w:t xml:space="preserve">WHEREAS, </w:t>
      </w:r>
      <w:r w:rsidR="00F929F2">
        <w:rPr>
          <w:rFonts w:ascii="Roboto" w:hAnsi="Roboto" w:cs="Arial"/>
        </w:rPr>
        <w:t xml:space="preserve">the </w:t>
      </w:r>
      <w:r w:rsidR="002311BC">
        <w:rPr>
          <w:rFonts w:ascii="Roboto" w:hAnsi="Roboto" w:cs="Arial"/>
        </w:rPr>
        <w:t xml:space="preserve">Smith Township Trustees are </w:t>
      </w:r>
      <w:r w:rsidRPr="00B77CF6">
        <w:rPr>
          <w:rFonts w:ascii="Roboto" w:hAnsi="Roboto" w:cs="Arial"/>
        </w:rPr>
        <w:t xml:space="preserve">planning to make capital improvements to </w:t>
      </w:r>
      <w:r w:rsidR="002311BC">
        <w:rPr>
          <w:rFonts w:ascii="Roboto" w:hAnsi="Roboto" w:cs="Arial"/>
        </w:rPr>
        <w:t>Oyster Road Resurfacing – Phase 1</w:t>
      </w:r>
      <w:r w:rsidRPr="00B77CF6">
        <w:rPr>
          <w:rFonts w:ascii="Roboto" w:hAnsi="Roboto" w:cs="Arial"/>
        </w:rPr>
        <w:t>, and</w:t>
      </w:r>
    </w:p>
    <w:p w14:paraId="13197648" w14:textId="77777777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</w:p>
    <w:p w14:paraId="52DB6A04" w14:textId="77777777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  <w:r w:rsidRPr="00B77CF6">
        <w:rPr>
          <w:rFonts w:ascii="Roboto" w:hAnsi="Roboto" w:cs="Arial"/>
        </w:rPr>
        <w:t>WHEREAS, the infrastructure improvement herein above described is a priority need for the community and is a qualified project under the OPWC programs,</w:t>
      </w:r>
    </w:p>
    <w:p w14:paraId="467F0EB1" w14:textId="77777777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</w:p>
    <w:p w14:paraId="13638414" w14:textId="62E54817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  <w:r w:rsidRPr="00B77CF6">
        <w:rPr>
          <w:rFonts w:ascii="Roboto" w:hAnsi="Roboto" w:cs="Arial"/>
        </w:rPr>
        <w:t>NOW THEREFORE, BE IT RESOLVED by</w:t>
      </w:r>
      <w:r w:rsidR="00D33C90">
        <w:rPr>
          <w:rFonts w:ascii="Roboto" w:hAnsi="Roboto" w:cs="Arial"/>
        </w:rPr>
        <w:t xml:space="preserve"> </w:t>
      </w:r>
      <w:r w:rsidR="00995ECD">
        <w:rPr>
          <w:rFonts w:ascii="Roboto" w:hAnsi="Roboto" w:cs="Arial"/>
        </w:rPr>
        <w:t xml:space="preserve">the </w:t>
      </w:r>
      <w:r w:rsidR="002311BC">
        <w:rPr>
          <w:rFonts w:ascii="Roboto" w:hAnsi="Roboto" w:cs="Arial"/>
        </w:rPr>
        <w:t>Smith Township Trustees</w:t>
      </w:r>
      <w:r w:rsidRPr="00B77CF6">
        <w:rPr>
          <w:rFonts w:ascii="Roboto" w:hAnsi="Roboto" w:cs="Arial"/>
        </w:rPr>
        <w:t>:</w:t>
      </w:r>
    </w:p>
    <w:p w14:paraId="6BCEBCB1" w14:textId="77777777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</w:p>
    <w:p w14:paraId="7529D2CD" w14:textId="0990CFA1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  <w:r w:rsidRPr="00B77CF6">
        <w:rPr>
          <w:rFonts w:ascii="Roboto" w:hAnsi="Roboto" w:cs="Arial"/>
        </w:rPr>
        <w:t xml:space="preserve">Section 1:  </w:t>
      </w:r>
      <w:r w:rsidR="002311BC">
        <w:rPr>
          <w:rFonts w:ascii="Roboto" w:hAnsi="Roboto" w:cs="Arial"/>
        </w:rPr>
        <w:t xml:space="preserve">Scott Showalter, Smith Township Trustees Chairperson </w:t>
      </w:r>
      <w:r w:rsidRPr="00B77CF6">
        <w:rPr>
          <w:rFonts w:ascii="Roboto" w:hAnsi="Roboto" w:cs="Arial"/>
        </w:rPr>
        <w:t xml:space="preserve">is hereby authorized to apply to the OPWC for funds as described above. </w:t>
      </w:r>
    </w:p>
    <w:p w14:paraId="6088F017" w14:textId="77777777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</w:p>
    <w:p w14:paraId="006F98AC" w14:textId="4B924197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  <w:i/>
        </w:rPr>
      </w:pPr>
      <w:r w:rsidRPr="00B77CF6">
        <w:rPr>
          <w:rFonts w:ascii="Roboto" w:hAnsi="Roboto" w:cs="Arial"/>
        </w:rPr>
        <w:t xml:space="preserve">Section 2: </w:t>
      </w:r>
      <w:r w:rsidR="00787CC1">
        <w:rPr>
          <w:rFonts w:ascii="Roboto" w:hAnsi="Roboto" w:cs="Arial"/>
        </w:rPr>
        <w:t xml:space="preserve"> </w:t>
      </w:r>
      <w:r w:rsidR="002311BC">
        <w:rPr>
          <w:rFonts w:ascii="Roboto" w:hAnsi="Roboto" w:cs="Arial"/>
        </w:rPr>
        <w:t xml:space="preserve">Scott Showalter, Smith Township Trustees Chairperson </w:t>
      </w:r>
      <w:r w:rsidRPr="00B77CF6">
        <w:rPr>
          <w:rFonts w:ascii="Roboto" w:hAnsi="Roboto" w:cs="Arial"/>
        </w:rPr>
        <w:t>is authorized to enter into any agreements as may be necessary and appropriate for obtaining this financial assistance.</w:t>
      </w:r>
    </w:p>
    <w:p w14:paraId="5440AAB1" w14:textId="77777777" w:rsidR="00277FFE" w:rsidRPr="00B77CF6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</w:p>
    <w:p w14:paraId="4FE12896" w14:textId="26765178" w:rsidR="00277FFE" w:rsidRDefault="00277FFE" w:rsidP="00277FFE">
      <w:pPr>
        <w:tabs>
          <w:tab w:val="decimal" w:pos="9180"/>
        </w:tabs>
        <w:ind w:left="180"/>
        <w:rPr>
          <w:rFonts w:ascii="Roboto" w:hAnsi="Roboto" w:cs="Arial"/>
        </w:rPr>
      </w:pPr>
      <w:r w:rsidRPr="00B77CF6">
        <w:rPr>
          <w:rFonts w:ascii="Roboto" w:hAnsi="Roboto" w:cs="Arial"/>
        </w:rPr>
        <w:t xml:space="preserve">Passed: </w:t>
      </w:r>
      <w:r w:rsidR="00ED27A7">
        <w:rPr>
          <w:rFonts w:ascii="Roboto" w:hAnsi="Roboto" w:cs="Arial"/>
        </w:rPr>
        <w:t>12/19/2024</w:t>
      </w:r>
    </w:p>
    <w:p w14:paraId="242036BF" w14:textId="77777777" w:rsidR="00ED27A7" w:rsidRPr="00B77CF6" w:rsidRDefault="00ED27A7" w:rsidP="00277FFE">
      <w:pPr>
        <w:tabs>
          <w:tab w:val="decimal" w:pos="9180"/>
        </w:tabs>
        <w:ind w:left="180"/>
        <w:rPr>
          <w:rFonts w:ascii="Roboto" w:hAnsi="Roboto" w:cs="Arial"/>
        </w:rPr>
      </w:pPr>
    </w:p>
    <w:p w14:paraId="3CDFB4DC" w14:textId="77777777" w:rsidR="00ED27A7" w:rsidRPr="001A1AB7" w:rsidRDefault="00ED27A7" w:rsidP="00ED27A7">
      <w:pPr>
        <w:ind w:firstLine="720"/>
      </w:pPr>
      <w:r w:rsidRPr="001A1AB7">
        <w:t>Moved by__</w:t>
      </w:r>
      <w:proofErr w:type="spellStart"/>
      <w:r w:rsidRPr="00D37305">
        <w:rPr>
          <w:u w:val="single"/>
        </w:rPr>
        <w:t>Mr</w:t>
      </w:r>
      <w:proofErr w:type="spellEnd"/>
      <w:r w:rsidRPr="00D37305">
        <w:rPr>
          <w:u w:val="single"/>
        </w:rPr>
        <w:t xml:space="preserve">. </w:t>
      </w:r>
      <w:r>
        <w:rPr>
          <w:u w:val="single"/>
        </w:rPr>
        <w:t>Barnett</w:t>
      </w:r>
      <w:r w:rsidRPr="001A1AB7">
        <w:t xml:space="preserve"> </w:t>
      </w:r>
      <w:r w:rsidRPr="001A1AB7">
        <w:tab/>
      </w:r>
      <w:r>
        <w:tab/>
      </w:r>
      <w:r w:rsidRPr="001A1AB7">
        <w:t xml:space="preserve"> Seconded by _</w:t>
      </w:r>
      <w:r w:rsidRPr="000D5B28">
        <w:rPr>
          <w:u w:val="single"/>
        </w:rPr>
        <w:t xml:space="preserve">Mr. </w:t>
      </w:r>
      <w:r>
        <w:rPr>
          <w:u w:val="single"/>
        </w:rPr>
        <w:t>Criss</w:t>
      </w:r>
      <w:r w:rsidRPr="001A1AB7">
        <w:t>__</w:t>
      </w:r>
      <w:r w:rsidRPr="001A1AB7">
        <w:tab/>
      </w:r>
    </w:p>
    <w:p w14:paraId="6D2A3502" w14:textId="77777777" w:rsidR="00ED27A7" w:rsidRDefault="00ED27A7" w:rsidP="00ED27A7">
      <w:pPr>
        <w:ind w:firstLine="720"/>
      </w:pPr>
    </w:p>
    <w:p w14:paraId="07408CCF" w14:textId="77777777" w:rsidR="00ED27A7" w:rsidRPr="001A1AB7" w:rsidRDefault="00ED27A7" w:rsidP="00ED27A7">
      <w:pPr>
        <w:ind w:firstLine="720"/>
      </w:pPr>
      <w:r w:rsidRPr="001A1AB7">
        <w:t>Roll Call Vote:</w:t>
      </w:r>
    </w:p>
    <w:p w14:paraId="52669712" w14:textId="31B16024" w:rsidR="00ED27A7" w:rsidRPr="001A1AB7" w:rsidRDefault="00ED27A7" w:rsidP="00ED27A7">
      <w:pPr>
        <w:pStyle w:val="ListParagraph"/>
        <w:numPr>
          <w:ilvl w:val="0"/>
          <w:numId w:val="1"/>
        </w:numPr>
        <w:ind w:left="720"/>
      </w:pPr>
      <w:r>
        <w:t xml:space="preserve">Yes   </w:t>
      </w:r>
      <w:r>
        <w:t xml:space="preserve">   </w:t>
      </w:r>
      <w:r>
        <w:t xml:space="preserve"> No     Mr</w:t>
      </w:r>
      <w:r w:rsidRPr="001A1AB7">
        <w:t xml:space="preserve">. </w:t>
      </w:r>
      <w:r>
        <w:t>Barnett</w:t>
      </w:r>
    </w:p>
    <w:p w14:paraId="44BE7E62" w14:textId="10A22836" w:rsidR="00ED27A7" w:rsidRPr="001A1AB7" w:rsidRDefault="00ED27A7" w:rsidP="00ED27A7">
      <w:pPr>
        <w:pStyle w:val="ListParagraph"/>
        <w:numPr>
          <w:ilvl w:val="0"/>
          <w:numId w:val="1"/>
        </w:numPr>
        <w:ind w:left="720"/>
      </w:pPr>
      <w:r>
        <w:t xml:space="preserve">Yes  </w:t>
      </w:r>
      <w:r>
        <w:t xml:space="preserve">   </w:t>
      </w:r>
      <w:r>
        <w:t xml:space="preserve">  No     Mr</w:t>
      </w:r>
      <w:r w:rsidRPr="001A1AB7">
        <w:t xml:space="preserve">. </w:t>
      </w:r>
      <w:r>
        <w:t>Criss</w:t>
      </w:r>
    </w:p>
    <w:p w14:paraId="0BDED118" w14:textId="0E52566C" w:rsidR="00277FFE" w:rsidRPr="00ED27A7" w:rsidRDefault="00ED27A7" w:rsidP="00ED27A7">
      <w:pPr>
        <w:pStyle w:val="ListParagraph"/>
        <w:numPr>
          <w:ilvl w:val="0"/>
          <w:numId w:val="1"/>
        </w:numPr>
        <w:tabs>
          <w:tab w:val="left" w:pos="450"/>
          <w:tab w:val="left" w:pos="540"/>
          <w:tab w:val="left" w:pos="1620"/>
        </w:tabs>
        <w:ind w:left="720"/>
        <w:rPr>
          <w:sz w:val="26"/>
        </w:rPr>
      </w:pPr>
      <w:r>
        <w:t xml:space="preserve">Yes  </w:t>
      </w:r>
      <w:r>
        <w:t xml:space="preserve">   </w:t>
      </w:r>
      <w:r>
        <w:t xml:space="preserve">  No     Mrs. Showalt</w:t>
      </w:r>
      <w:r>
        <w:t>er</w:t>
      </w:r>
    </w:p>
    <w:p w14:paraId="4B6B526C" w14:textId="6F45DAF0" w:rsidR="00ED27A7" w:rsidRDefault="00ED27A7" w:rsidP="00277FFE">
      <w:pPr>
        <w:tabs>
          <w:tab w:val="decimal" w:pos="9180"/>
        </w:tabs>
        <w:ind w:left="180"/>
        <w:rPr>
          <w:rFonts w:ascii="Roboto" w:hAnsi="Roboto" w:cs="Arial"/>
        </w:rPr>
      </w:pPr>
    </w:p>
    <w:p w14:paraId="7161A03B" w14:textId="77777777" w:rsidR="00ED27A7" w:rsidRDefault="00ED27A7" w:rsidP="00277FFE">
      <w:pPr>
        <w:pBdr>
          <w:bottom w:val="single" w:sz="12" w:space="1" w:color="auto"/>
        </w:pBdr>
        <w:tabs>
          <w:tab w:val="decimal" w:pos="9180"/>
        </w:tabs>
        <w:ind w:left="180"/>
        <w:rPr>
          <w:rFonts w:ascii="Roboto" w:hAnsi="Roboto" w:cs="Arial"/>
        </w:rPr>
      </w:pPr>
    </w:p>
    <w:p w14:paraId="65ED23FE" w14:textId="5152D27B" w:rsidR="00ED27A7" w:rsidRDefault="00ED27A7" w:rsidP="00277FFE">
      <w:pPr>
        <w:pBdr>
          <w:bottom w:val="single" w:sz="12" w:space="1" w:color="auto"/>
        </w:pBdr>
        <w:tabs>
          <w:tab w:val="decimal" w:pos="9180"/>
        </w:tabs>
        <w:ind w:left="180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Scott Showalter, Chairperson</w:t>
      </w:r>
    </w:p>
    <w:p w14:paraId="61A65E02" w14:textId="46714AB1" w:rsidR="00ED27A7" w:rsidRDefault="00ED27A7" w:rsidP="00277FFE">
      <w:pPr>
        <w:tabs>
          <w:tab w:val="decimal" w:pos="9180"/>
        </w:tabs>
        <w:ind w:left="180"/>
        <w:rPr>
          <w:rFonts w:ascii="Roboto" w:hAnsi="Roboto" w:cs="Arial"/>
        </w:rPr>
      </w:pPr>
    </w:p>
    <w:p w14:paraId="034B4B96" w14:textId="1123C586" w:rsidR="00ED27A7" w:rsidRDefault="00ED27A7" w:rsidP="00277FFE">
      <w:pPr>
        <w:tabs>
          <w:tab w:val="decimal" w:pos="9180"/>
        </w:tabs>
        <w:ind w:left="180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Terry Criss, Vice Chairperson</w:t>
      </w:r>
    </w:p>
    <w:p w14:paraId="4CA304B1" w14:textId="3FD9B318" w:rsidR="00ED27A7" w:rsidRDefault="00ED27A7" w:rsidP="00277FFE">
      <w:pPr>
        <w:pBdr>
          <w:top w:val="single" w:sz="12" w:space="1" w:color="auto"/>
          <w:bottom w:val="single" w:sz="12" w:space="1" w:color="auto"/>
        </w:pBdr>
        <w:tabs>
          <w:tab w:val="decimal" w:pos="9180"/>
        </w:tabs>
        <w:ind w:left="180"/>
        <w:rPr>
          <w:rFonts w:ascii="Roboto" w:hAnsi="Roboto" w:cs="Arial"/>
        </w:rPr>
      </w:pPr>
    </w:p>
    <w:p w14:paraId="1DB88327" w14:textId="2D5D17C1" w:rsidR="00ED27A7" w:rsidRDefault="00ED27A7" w:rsidP="00277FFE">
      <w:pPr>
        <w:pBdr>
          <w:top w:val="single" w:sz="12" w:space="1" w:color="auto"/>
          <w:bottom w:val="single" w:sz="12" w:space="1" w:color="auto"/>
        </w:pBdr>
        <w:tabs>
          <w:tab w:val="decimal" w:pos="9180"/>
        </w:tabs>
        <w:ind w:left="180"/>
        <w:rPr>
          <w:rFonts w:ascii="Roboto" w:hAnsi="Roboto" w:cs="Arial"/>
        </w:rPr>
      </w:pPr>
      <w:r>
        <w:rPr>
          <w:rFonts w:ascii="Roboto" w:hAnsi="Roboto" w:cs="Arial"/>
        </w:rPr>
        <w:t xml:space="preserve">                                                                                 Larry Barnett, Trustee</w:t>
      </w:r>
    </w:p>
    <w:p w14:paraId="6FD15153" w14:textId="77777777" w:rsidR="00ED27A7" w:rsidRDefault="00ED27A7" w:rsidP="00277FFE">
      <w:pPr>
        <w:tabs>
          <w:tab w:val="decimal" w:pos="9180"/>
        </w:tabs>
        <w:ind w:left="180"/>
        <w:rPr>
          <w:rFonts w:ascii="Roboto" w:hAnsi="Roboto" w:cs="Arial"/>
        </w:rPr>
      </w:pPr>
      <w:bookmarkStart w:id="1" w:name="_GoBack"/>
      <w:bookmarkEnd w:id="1"/>
    </w:p>
    <w:sectPr w:rsidR="00ED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11788"/>
    <w:multiLevelType w:val="hybridMultilevel"/>
    <w:tmpl w:val="7EE0F8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FE"/>
    <w:rsid w:val="00155C07"/>
    <w:rsid w:val="001A7BEE"/>
    <w:rsid w:val="002311BC"/>
    <w:rsid w:val="00261905"/>
    <w:rsid w:val="00277FFE"/>
    <w:rsid w:val="0044635F"/>
    <w:rsid w:val="00461B94"/>
    <w:rsid w:val="004B4D7E"/>
    <w:rsid w:val="005574A3"/>
    <w:rsid w:val="006D1E31"/>
    <w:rsid w:val="006F540A"/>
    <w:rsid w:val="00787CC1"/>
    <w:rsid w:val="00995ECD"/>
    <w:rsid w:val="009A4B74"/>
    <w:rsid w:val="00C943DD"/>
    <w:rsid w:val="00CB5E1A"/>
    <w:rsid w:val="00CD34A9"/>
    <w:rsid w:val="00CF2EDF"/>
    <w:rsid w:val="00D01D39"/>
    <w:rsid w:val="00D04687"/>
    <w:rsid w:val="00D31DFE"/>
    <w:rsid w:val="00D33C90"/>
    <w:rsid w:val="00D41170"/>
    <w:rsid w:val="00DC3F41"/>
    <w:rsid w:val="00ED27A7"/>
    <w:rsid w:val="00F84463"/>
    <w:rsid w:val="00F9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919E"/>
  <w15:chartTrackingRefBased/>
  <w15:docId w15:val="{676A102B-17FD-448E-9968-216027F2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7A7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Davis</dc:creator>
  <cp:keywords/>
  <dc:description/>
  <cp:lastModifiedBy>UANUser</cp:lastModifiedBy>
  <cp:revision>2</cp:revision>
  <dcterms:created xsi:type="dcterms:W3CDTF">2024-12-19T13:19:00Z</dcterms:created>
  <dcterms:modified xsi:type="dcterms:W3CDTF">2024-12-19T13:19:00Z</dcterms:modified>
</cp:coreProperties>
</file>