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0B23F" w14:textId="0E9B4318" w:rsidR="001C101E" w:rsidRDefault="001C101E" w:rsidP="00EF1C0C">
      <w:pPr>
        <w:shd w:val="clear" w:color="auto" w:fill="FFFFFF"/>
        <w:spacing w:after="0" w:line="240" w:lineRule="auto"/>
        <w:jc w:val="center"/>
        <w:rPr>
          <w:rFonts w:ascii="Arial" w:eastAsia="Times New Roman" w:hAnsi="Arial" w:cs="Arial"/>
          <w:b/>
          <w:bCs/>
          <w:color w:val="333333"/>
          <w:sz w:val="32"/>
          <w:szCs w:val="32"/>
          <w:u w:val="single"/>
          <w:lang w:eastAsia="en-GB"/>
        </w:rPr>
      </w:pPr>
      <w:r>
        <w:rPr>
          <w:rFonts w:ascii="Arial" w:eastAsia="Times New Roman" w:hAnsi="Arial" w:cs="Arial"/>
          <w:b/>
          <w:bCs/>
          <w:color w:val="333333"/>
          <w:sz w:val="32"/>
          <w:szCs w:val="32"/>
          <w:u w:val="single"/>
          <w:lang w:eastAsia="en-GB"/>
        </w:rPr>
        <w:t>BOWLS ENGLAND</w:t>
      </w:r>
    </w:p>
    <w:p w14:paraId="647D7ECB" w14:textId="77777777" w:rsidR="001C101E" w:rsidRPr="001C101E" w:rsidRDefault="001C101E" w:rsidP="00EF1C0C">
      <w:pPr>
        <w:shd w:val="clear" w:color="auto" w:fill="FFFFFF"/>
        <w:spacing w:after="0" w:line="240" w:lineRule="auto"/>
        <w:jc w:val="center"/>
        <w:rPr>
          <w:rFonts w:ascii="Arial" w:eastAsia="Times New Roman" w:hAnsi="Arial" w:cs="Arial"/>
          <w:b/>
          <w:bCs/>
          <w:color w:val="333333"/>
          <w:sz w:val="24"/>
          <w:szCs w:val="24"/>
          <w:u w:val="single"/>
          <w:lang w:eastAsia="en-GB"/>
        </w:rPr>
      </w:pPr>
    </w:p>
    <w:p w14:paraId="03AF1ACA" w14:textId="4B931445" w:rsidR="00EF1C0C" w:rsidRPr="00EF1C0C" w:rsidRDefault="00EF1C0C" w:rsidP="00EF1C0C">
      <w:pPr>
        <w:shd w:val="clear" w:color="auto" w:fill="FFFFFF"/>
        <w:spacing w:after="0" w:line="240" w:lineRule="auto"/>
        <w:jc w:val="center"/>
        <w:rPr>
          <w:rFonts w:ascii="Arial" w:eastAsia="Times New Roman" w:hAnsi="Arial" w:cs="Arial"/>
          <w:color w:val="333333"/>
          <w:sz w:val="32"/>
          <w:szCs w:val="32"/>
          <w:u w:val="single"/>
          <w:lang w:eastAsia="en-GB"/>
        </w:rPr>
      </w:pPr>
      <w:r w:rsidRPr="00EF1C0C">
        <w:rPr>
          <w:rFonts w:ascii="Arial" w:eastAsia="Times New Roman" w:hAnsi="Arial" w:cs="Arial"/>
          <w:b/>
          <w:bCs/>
          <w:color w:val="333333"/>
          <w:sz w:val="32"/>
          <w:szCs w:val="32"/>
          <w:u w:val="single"/>
          <w:lang w:eastAsia="en-GB"/>
        </w:rPr>
        <w:t>2023 National Finals</w:t>
      </w:r>
    </w:p>
    <w:p w14:paraId="6FA3750C" w14:textId="48FF5002" w:rsidR="00EF1C0C" w:rsidRPr="00EF1C0C" w:rsidRDefault="00EF1C0C" w:rsidP="00EF1C0C">
      <w:pPr>
        <w:shd w:val="clear" w:color="auto" w:fill="FFFFFF"/>
        <w:spacing w:after="0" w:line="240" w:lineRule="auto"/>
        <w:rPr>
          <w:rFonts w:ascii="Arial" w:eastAsia="Times New Roman" w:hAnsi="Arial" w:cs="Arial"/>
          <w:color w:val="333333"/>
          <w:sz w:val="16"/>
          <w:szCs w:val="16"/>
          <w:lang w:eastAsia="en-GB"/>
        </w:rPr>
      </w:pPr>
    </w:p>
    <w:p w14:paraId="6CCE3A01" w14:textId="77777777" w:rsidR="00EF1C0C" w:rsidRPr="00EF1C0C" w:rsidRDefault="00EF1C0C" w:rsidP="00EF1C0C">
      <w:pPr>
        <w:shd w:val="clear" w:color="auto" w:fill="FFFFFF"/>
        <w:spacing w:after="0" w:line="240" w:lineRule="auto"/>
        <w:rPr>
          <w:rFonts w:ascii="Arial" w:eastAsia="Times New Roman" w:hAnsi="Arial" w:cs="Arial"/>
          <w:color w:val="333333"/>
          <w:lang w:eastAsia="en-GB"/>
        </w:rPr>
      </w:pPr>
      <w:r w:rsidRPr="00EF1C0C">
        <w:rPr>
          <w:rFonts w:ascii="Arial" w:eastAsia="Times New Roman" w:hAnsi="Arial" w:cs="Arial"/>
          <w:color w:val="333333"/>
          <w:lang w:eastAsia="en-GB"/>
        </w:rPr>
        <w:t>The National Finals will run from Thursday 10</w:t>
      </w:r>
      <w:r w:rsidRPr="00EF1C0C">
        <w:rPr>
          <w:rFonts w:ascii="Arial" w:eastAsia="Times New Roman" w:hAnsi="Arial" w:cs="Arial"/>
          <w:color w:val="333333"/>
          <w:vertAlign w:val="superscript"/>
          <w:lang w:eastAsia="en-GB"/>
        </w:rPr>
        <w:t>th</w:t>
      </w:r>
      <w:r w:rsidRPr="00EF1C0C">
        <w:rPr>
          <w:rFonts w:ascii="Arial" w:eastAsia="Times New Roman" w:hAnsi="Arial" w:cs="Arial"/>
          <w:color w:val="333333"/>
          <w:lang w:eastAsia="en-GB"/>
        </w:rPr>
        <w:t> to Sunday 27</w:t>
      </w:r>
      <w:r w:rsidRPr="00EF1C0C">
        <w:rPr>
          <w:rFonts w:ascii="Arial" w:eastAsia="Times New Roman" w:hAnsi="Arial" w:cs="Arial"/>
          <w:color w:val="333333"/>
          <w:vertAlign w:val="superscript"/>
          <w:lang w:eastAsia="en-GB"/>
        </w:rPr>
        <w:t>th</w:t>
      </w:r>
      <w:r w:rsidRPr="00EF1C0C">
        <w:rPr>
          <w:rFonts w:ascii="Arial" w:eastAsia="Times New Roman" w:hAnsi="Arial" w:cs="Arial"/>
          <w:color w:val="333333"/>
          <w:lang w:eastAsia="en-GB"/>
        </w:rPr>
        <w:t> August inclusive.   </w:t>
      </w:r>
    </w:p>
    <w:p w14:paraId="3E9420E3" w14:textId="3113BDAB" w:rsidR="00EF1C0C" w:rsidRPr="00EF1C0C" w:rsidRDefault="00EF1C0C" w:rsidP="00EF1C0C">
      <w:pPr>
        <w:shd w:val="clear" w:color="auto" w:fill="FFFFFF"/>
        <w:spacing w:after="0" w:line="240" w:lineRule="auto"/>
        <w:rPr>
          <w:rFonts w:ascii="Arial" w:eastAsia="Times New Roman" w:hAnsi="Arial" w:cs="Arial"/>
          <w:color w:val="333333"/>
          <w:sz w:val="16"/>
          <w:szCs w:val="16"/>
          <w:lang w:eastAsia="en-GB"/>
        </w:rPr>
      </w:pPr>
    </w:p>
    <w:p w14:paraId="53BE8D4A" w14:textId="77777777" w:rsidR="00EF1C0C" w:rsidRPr="00EF1C0C" w:rsidRDefault="00EF1C0C" w:rsidP="00EF1C0C">
      <w:pPr>
        <w:shd w:val="clear" w:color="auto" w:fill="FFFFFF"/>
        <w:spacing w:after="0" w:line="240" w:lineRule="auto"/>
        <w:rPr>
          <w:rFonts w:ascii="Arial" w:eastAsia="Times New Roman" w:hAnsi="Arial" w:cs="Arial"/>
          <w:color w:val="333333"/>
          <w:lang w:eastAsia="en-GB"/>
        </w:rPr>
      </w:pPr>
      <w:r w:rsidRPr="00EF1C0C">
        <w:rPr>
          <w:rFonts w:ascii="Arial" w:eastAsia="Times New Roman" w:hAnsi="Arial" w:cs="Arial"/>
          <w:color w:val="333333"/>
          <w:lang w:eastAsia="en-GB"/>
        </w:rPr>
        <w:t>We have listened to feedback from this summer in relation to the Regional Finals and number of qualifiers from each county. With this in mind, our schedule has been developed consistent with a number of key principles, including but not limited to:</w:t>
      </w:r>
    </w:p>
    <w:p w14:paraId="503F2E24" w14:textId="09C0FC1F" w:rsidR="00EF1C0C" w:rsidRPr="00EF1C0C" w:rsidRDefault="00EF1C0C" w:rsidP="00EF1C0C">
      <w:pPr>
        <w:shd w:val="clear" w:color="auto" w:fill="FFFFFF"/>
        <w:spacing w:after="0" w:line="240" w:lineRule="auto"/>
        <w:rPr>
          <w:rFonts w:ascii="Arial" w:eastAsia="Times New Roman" w:hAnsi="Arial" w:cs="Arial"/>
          <w:color w:val="333333"/>
          <w:sz w:val="16"/>
          <w:szCs w:val="16"/>
          <w:lang w:eastAsia="en-GB"/>
        </w:rPr>
      </w:pPr>
    </w:p>
    <w:p w14:paraId="22DA0840" w14:textId="77777777" w:rsidR="00EF1C0C" w:rsidRPr="00EF1C0C" w:rsidRDefault="00EF1C0C" w:rsidP="00EF1C0C">
      <w:pPr>
        <w:numPr>
          <w:ilvl w:val="0"/>
          <w:numId w:val="1"/>
        </w:numPr>
        <w:shd w:val="clear" w:color="auto" w:fill="FFFFFF"/>
        <w:spacing w:after="0" w:line="240" w:lineRule="auto"/>
        <w:rPr>
          <w:rFonts w:ascii="Arial" w:eastAsia="Times New Roman" w:hAnsi="Arial" w:cs="Arial"/>
          <w:color w:val="333333"/>
          <w:lang w:eastAsia="en-GB"/>
        </w:rPr>
      </w:pPr>
      <w:r w:rsidRPr="00EF1C0C">
        <w:rPr>
          <w:rFonts w:ascii="Arial" w:eastAsia="Times New Roman" w:hAnsi="Arial" w:cs="Arial"/>
          <w:color w:val="333333"/>
          <w:lang w:eastAsia="en-GB"/>
        </w:rPr>
        <w:t>Priority given to National Championships</w:t>
      </w:r>
    </w:p>
    <w:p w14:paraId="217B4BAE" w14:textId="77777777" w:rsidR="00EF1C0C" w:rsidRPr="00EF1C0C" w:rsidRDefault="00EF1C0C" w:rsidP="00EF1C0C">
      <w:pPr>
        <w:numPr>
          <w:ilvl w:val="0"/>
          <w:numId w:val="1"/>
        </w:numPr>
        <w:shd w:val="clear" w:color="auto" w:fill="FFFFFF"/>
        <w:spacing w:before="100" w:beforeAutospacing="1" w:after="0" w:line="240" w:lineRule="auto"/>
        <w:rPr>
          <w:rFonts w:ascii="Arial" w:eastAsia="Times New Roman" w:hAnsi="Arial" w:cs="Arial"/>
          <w:color w:val="333333"/>
          <w:lang w:eastAsia="en-GB"/>
        </w:rPr>
      </w:pPr>
      <w:r w:rsidRPr="00EF1C0C">
        <w:rPr>
          <w:rFonts w:ascii="Arial" w:eastAsia="Times New Roman" w:hAnsi="Arial" w:cs="Arial"/>
          <w:color w:val="333333"/>
          <w:lang w:eastAsia="en-GB"/>
        </w:rPr>
        <w:t>Increasing the number of qualifiers to 62 in all National Championships (with the exception of the Senior Fours and Junior Pairs, which remain at one per county). This means an additional 14 qualification places and, with 30 rinks available, enables the green space at Victoria Park to be used maximally. In all those events with 62 places, those 27 counties with the highest entries per event will receive two qualification places, with the remaining 8 receiving one place</w:t>
      </w:r>
    </w:p>
    <w:p w14:paraId="1213102E" w14:textId="77777777" w:rsidR="00EF1C0C" w:rsidRPr="00EF1C0C" w:rsidRDefault="00EF1C0C" w:rsidP="00EF1C0C">
      <w:pPr>
        <w:numPr>
          <w:ilvl w:val="0"/>
          <w:numId w:val="1"/>
        </w:numPr>
        <w:shd w:val="clear" w:color="auto" w:fill="FFFFFF"/>
        <w:spacing w:before="100" w:beforeAutospacing="1" w:after="0" w:line="240" w:lineRule="auto"/>
        <w:rPr>
          <w:rFonts w:ascii="Arial" w:eastAsia="Times New Roman" w:hAnsi="Arial" w:cs="Arial"/>
          <w:color w:val="333333"/>
          <w:lang w:eastAsia="en-GB"/>
        </w:rPr>
      </w:pPr>
      <w:r w:rsidRPr="00EF1C0C">
        <w:rPr>
          <w:rFonts w:ascii="Arial" w:eastAsia="Times New Roman" w:hAnsi="Arial" w:cs="Arial"/>
          <w:color w:val="333333"/>
          <w:lang w:eastAsia="en-GB"/>
        </w:rPr>
        <w:t>No regional finals in National Competitions ? all area winners proceeding to Leamington will provide a significant increase in qualifying places available</w:t>
      </w:r>
    </w:p>
    <w:p w14:paraId="00607082" w14:textId="77777777" w:rsidR="00EF1C0C" w:rsidRPr="00EF1C0C" w:rsidRDefault="00EF1C0C" w:rsidP="00EF1C0C">
      <w:pPr>
        <w:numPr>
          <w:ilvl w:val="0"/>
          <w:numId w:val="1"/>
        </w:numPr>
        <w:shd w:val="clear" w:color="auto" w:fill="FFFFFF"/>
        <w:spacing w:before="100" w:beforeAutospacing="1" w:after="0" w:line="240" w:lineRule="auto"/>
        <w:rPr>
          <w:rFonts w:ascii="Arial" w:eastAsia="Times New Roman" w:hAnsi="Arial" w:cs="Arial"/>
          <w:color w:val="333333"/>
          <w:lang w:eastAsia="en-GB"/>
        </w:rPr>
      </w:pPr>
      <w:r w:rsidRPr="00EF1C0C">
        <w:rPr>
          <w:rFonts w:ascii="Arial" w:eastAsia="Times New Roman" w:hAnsi="Arial" w:cs="Arial"/>
          <w:color w:val="333333"/>
          <w:lang w:eastAsia="en-GB"/>
        </w:rPr>
        <w:t>Inclusion of Top Club Finals within the National Finals</w:t>
      </w:r>
    </w:p>
    <w:p w14:paraId="0EC8DCC2" w14:textId="77777777" w:rsidR="00EF1C0C" w:rsidRPr="00EF1C0C" w:rsidRDefault="00EF1C0C" w:rsidP="00EF1C0C">
      <w:pPr>
        <w:numPr>
          <w:ilvl w:val="0"/>
          <w:numId w:val="1"/>
        </w:numPr>
        <w:shd w:val="clear" w:color="auto" w:fill="FFFFFF"/>
        <w:spacing w:before="100" w:beforeAutospacing="1" w:after="0" w:line="240" w:lineRule="auto"/>
        <w:rPr>
          <w:rFonts w:ascii="Arial" w:eastAsia="Times New Roman" w:hAnsi="Arial" w:cs="Arial"/>
          <w:color w:val="333333"/>
          <w:lang w:eastAsia="en-GB"/>
        </w:rPr>
      </w:pPr>
      <w:r w:rsidRPr="00EF1C0C">
        <w:rPr>
          <w:rFonts w:ascii="Arial" w:eastAsia="Times New Roman" w:hAnsi="Arial" w:cs="Arial"/>
          <w:color w:val="333333"/>
          <w:lang w:eastAsia="en-GB"/>
        </w:rPr>
        <w:t>Minimising duplications wherever possible</w:t>
      </w:r>
    </w:p>
    <w:p w14:paraId="4AC9B46D" w14:textId="4283B547" w:rsidR="00EF1C0C" w:rsidRPr="00EF1C0C" w:rsidRDefault="00EF1C0C" w:rsidP="00EF1C0C">
      <w:pPr>
        <w:shd w:val="clear" w:color="auto" w:fill="FFFFFF"/>
        <w:spacing w:after="0" w:line="240" w:lineRule="auto"/>
        <w:rPr>
          <w:rFonts w:ascii="Arial" w:eastAsia="Times New Roman" w:hAnsi="Arial" w:cs="Arial"/>
          <w:color w:val="333333"/>
          <w:sz w:val="16"/>
          <w:szCs w:val="16"/>
          <w:lang w:eastAsia="en-GB"/>
        </w:rPr>
      </w:pPr>
    </w:p>
    <w:p w14:paraId="371B996A" w14:textId="77777777" w:rsidR="00EF1C0C" w:rsidRPr="00EF1C0C" w:rsidRDefault="00EF1C0C" w:rsidP="00EF1C0C">
      <w:pPr>
        <w:shd w:val="clear" w:color="auto" w:fill="FFFFFF"/>
        <w:spacing w:after="0" w:line="240" w:lineRule="auto"/>
        <w:rPr>
          <w:rFonts w:ascii="Arial" w:eastAsia="Times New Roman" w:hAnsi="Arial" w:cs="Arial"/>
          <w:color w:val="333333"/>
          <w:lang w:eastAsia="en-GB"/>
        </w:rPr>
      </w:pPr>
      <w:r w:rsidRPr="00EF1C0C">
        <w:rPr>
          <w:rFonts w:ascii="Arial" w:eastAsia="Times New Roman" w:hAnsi="Arial" w:cs="Arial"/>
          <w:b/>
          <w:bCs/>
          <w:color w:val="333333"/>
          <w:lang w:eastAsia="en-GB"/>
        </w:rPr>
        <w:t>Policy on duplications and match time limits</w:t>
      </w:r>
    </w:p>
    <w:p w14:paraId="38D93F11" w14:textId="77777777" w:rsidR="00EF1C0C" w:rsidRPr="00EF1C0C" w:rsidRDefault="00EF1C0C" w:rsidP="00EF1C0C">
      <w:pPr>
        <w:shd w:val="clear" w:color="auto" w:fill="FFFFFF"/>
        <w:spacing w:after="0" w:line="240" w:lineRule="auto"/>
        <w:rPr>
          <w:rFonts w:ascii="Arial" w:eastAsia="Times New Roman" w:hAnsi="Arial" w:cs="Arial"/>
          <w:color w:val="333333"/>
          <w:lang w:eastAsia="en-GB"/>
        </w:rPr>
      </w:pPr>
      <w:r w:rsidRPr="00EF1C0C">
        <w:rPr>
          <w:rFonts w:ascii="Arial" w:eastAsia="Times New Roman" w:hAnsi="Arial" w:cs="Arial"/>
          <w:color w:val="333333"/>
          <w:lang w:eastAsia="en-GB"/>
        </w:rPr>
        <w:t>The 2023 schedule has been devised to minimise clashes. Historically we have sought to accommodate players in more than one event scheduled to run at the same time. Due to the volume of events and the multiple qualification of some competitors, it is inevitable that a small number of players will have matches that clash. For the best interest of the event, we have developed a clear policy on duplications to allow players, clubs and counties to make informed decisions.</w:t>
      </w:r>
    </w:p>
    <w:p w14:paraId="01553490" w14:textId="27A88D72" w:rsidR="00EF1C0C" w:rsidRPr="00EF1C0C" w:rsidRDefault="00EF1C0C" w:rsidP="00EF1C0C">
      <w:pPr>
        <w:shd w:val="clear" w:color="auto" w:fill="FFFFFF"/>
        <w:spacing w:after="0" w:line="240" w:lineRule="auto"/>
        <w:rPr>
          <w:rFonts w:ascii="Arial" w:eastAsia="Times New Roman" w:hAnsi="Arial" w:cs="Arial"/>
          <w:color w:val="333333"/>
          <w:sz w:val="16"/>
          <w:szCs w:val="16"/>
          <w:lang w:eastAsia="en-GB"/>
        </w:rPr>
      </w:pPr>
    </w:p>
    <w:p w14:paraId="3CCE336E" w14:textId="77777777" w:rsidR="00EF1C0C" w:rsidRPr="00EF1C0C" w:rsidRDefault="00EF1C0C" w:rsidP="00EF1C0C">
      <w:pPr>
        <w:shd w:val="clear" w:color="auto" w:fill="FFFFFF"/>
        <w:spacing w:after="0" w:line="240" w:lineRule="auto"/>
        <w:rPr>
          <w:rFonts w:ascii="Arial" w:eastAsia="Times New Roman" w:hAnsi="Arial" w:cs="Arial"/>
          <w:color w:val="333333"/>
          <w:lang w:eastAsia="en-GB"/>
        </w:rPr>
      </w:pPr>
      <w:r w:rsidRPr="00EF1C0C">
        <w:rPr>
          <w:rFonts w:ascii="Arial" w:eastAsia="Times New Roman" w:hAnsi="Arial" w:cs="Arial"/>
          <w:color w:val="333333"/>
          <w:lang w:eastAsia="en-GB"/>
        </w:rPr>
        <w:t>In 2023, in all rounds of National Championships all players with a scheduling duplication will be accommodated.</w:t>
      </w:r>
    </w:p>
    <w:p w14:paraId="4D97E8DD" w14:textId="1AED8838" w:rsidR="00EF1C0C" w:rsidRPr="00EF1C0C" w:rsidRDefault="00EF1C0C" w:rsidP="00EF1C0C">
      <w:pPr>
        <w:shd w:val="clear" w:color="auto" w:fill="FFFFFF"/>
        <w:spacing w:after="0" w:line="240" w:lineRule="auto"/>
        <w:rPr>
          <w:rFonts w:ascii="Arial" w:eastAsia="Times New Roman" w:hAnsi="Arial" w:cs="Arial"/>
          <w:color w:val="333333"/>
          <w:sz w:val="16"/>
          <w:szCs w:val="16"/>
          <w:lang w:eastAsia="en-GB"/>
        </w:rPr>
      </w:pPr>
    </w:p>
    <w:p w14:paraId="57CD4CC9" w14:textId="77777777" w:rsidR="00EF1C0C" w:rsidRPr="00EF1C0C" w:rsidRDefault="00EF1C0C" w:rsidP="00EF1C0C">
      <w:pPr>
        <w:shd w:val="clear" w:color="auto" w:fill="FFFFFF"/>
        <w:spacing w:after="0" w:line="240" w:lineRule="auto"/>
        <w:rPr>
          <w:rFonts w:ascii="Arial" w:eastAsia="Times New Roman" w:hAnsi="Arial" w:cs="Arial"/>
          <w:color w:val="333333"/>
          <w:lang w:eastAsia="en-GB"/>
        </w:rPr>
      </w:pPr>
      <w:r w:rsidRPr="00EF1C0C">
        <w:rPr>
          <w:rFonts w:ascii="Arial" w:eastAsia="Times New Roman" w:hAnsi="Arial" w:cs="Arial"/>
          <w:color w:val="333333"/>
          <w:lang w:eastAsia="en-GB"/>
        </w:rPr>
        <w:t>We shall also seek to accommodate players with scheduling duplications in the following National Competition events, where time and green availability permits:</w:t>
      </w:r>
    </w:p>
    <w:p w14:paraId="7A07A770" w14:textId="6F257D41" w:rsidR="00EF1C0C" w:rsidRPr="00EF1C0C" w:rsidRDefault="00EF1C0C" w:rsidP="00EF1C0C">
      <w:pPr>
        <w:shd w:val="clear" w:color="auto" w:fill="FFFFFF"/>
        <w:spacing w:after="0" w:line="240" w:lineRule="auto"/>
        <w:rPr>
          <w:rFonts w:ascii="Arial" w:eastAsia="Times New Roman" w:hAnsi="Arial" w:cs="Arial"/>
          <w:color w:val="333333"/>
          <w:sz w:val="16"/>
          <w:szCs w:val="16"/>
          <w:lang w:eastAsia="en-GB"/>
        </w:rPr>
      </w:pPr>
    </w:p>
    <w:p w14:paraId="12AF6D86" w14:textId="77777777" w:rsidR="00EF1C0C" w:rsidRPr="00EF1C0C" w:rsidRDefault="00EF1C0C" w:rsidP="00EF1C0C">
      <w:pPr>
        <w:numPr>
          <w:ilvl w:val="0"/>
          <w:numId w:val="2"/>
        </w:numPr>
        <w:shd w:val="clear" w:color="auto" w:fill="FFFFFF"/>
        <w:spacing w:after="0" w:line="240" w:lineRule="auto"/>
        <w:rPr>
          <w:rFonts w:ascii="Arial" w:eastAsia="Times New Roman" w:hAnsi="Arial" w:cs="Arial"/>
          <w:color w:val="333333"/>
          <w:lang w:eastAsia="en-GB"/>
        </w:rPr>
      </w:pPr>
      <w:r w:rsidRPr="00EF1C0C">
        <w:rPr>
          <w:rFonts w:ascii="Arial" w:eastAsia="Times New Roman" w:hAnsi="Arial" w:cs="Arial"/>
          <w:color w:val="333333"/>
          <w:lang w:eastAsia="en-GB"/>
        </w:rPr>
        <w:t>Champion of Champions</w:t>
      </w:r>
    </w:p>
    <w:p w14:paraId="6F096EA4" w14:textId="77777777" w:rsidR="00EF1C0C" w:rsidRPr="00EF1C0C" w:rsidRDefault="00EF1C0C" w:rsidP="00EF1C0C">
      <w:pPr>
        <w:numPr>
          <w:ilvl w:val="0"/>
          <w:numId w:val="2"/>
        </w:numPr>
        <w:shd w:val="clear" w:color="auto" w:fill="FFFFFF"/>
        <w:spacing w:before="100" w:beforeAutospacing="1" w:after="0" w:line="240" w:lineRule="auto"/>
        <w:rPr>
          <w:rFonts w:ascii="Arial" w:eastAsia="Times New Roman" w:hAnsi="Arial" w:cs="Arial"/>
          <w:color w:val="333333"/>
          <w:lang w:eastAsia="en-GB"/>
        </w:rPr>
      </w:pPr>
      <w:r w:rsidRPr="00EF1C0C">
        <w:rPr>
          <w:rFonts w:ascii="Arial" w:eastAsia="Times New Roman" w:hAnsi="Arial" w:cs="Arial"/>
          <w:color w:val="333333"/>
          <w:lang w:eastAsia="en-GB"/>
        </w:rPr>
        <w:t>Family Pairs</w:t>
      </w:r>
    </w:p>
    <w:p w14:paraId="57E675EC" w14:textId="258F7BA1" w:rsidR="00EF1C0C" w:rsidRPr="00EF1C0C" w:rsidRDefault="00EF1C0C" w:rsidP="00EF1C0C">
      <w:pPr>
        <w:shd w:val="clear" w:color="auto" w:fill="FFFFFF"/>
        <w:spacing w:after="0" w:line="240" w:lineRule="auto"/>
        <w:rPr>
          <w:rFonts w:ascii="Arial" w:eastAsia="Times New Roman" w:hAnsi="Arial" w:cs="Arial"/>
          <w:color w:val="333333"/>
          <w:sz w:val="16"/>
          <w:szCs w:val="16"/>
          <w:lang w:eastAsia="en-GB"/>
        </w:rPr>
      </w:pPr>
    </w:p>
    <w:p w14:paraId="3F46D1C0" w14:textId="77777777" w:rsidR="00EF1C0C" w:rsidRPr="00EF1C0C" w:rsidRDefault="00EF1C0C" w:rsidP="00EF1C0C">
      <w:pPr>
        <w:shd w:val="clear" w:color="auto" w:fill="FFFFFF"/>
        <w:spacing w:after="0" w:line="240" w:lineRule="auto"/>
        <w:rPr>
          <w:rFonts w:ascii="Arial" w:eastAsia="Times New Roman" w:hAnsi="Arial" w:cs="Arial"/>
          <w:color w:val="333333"/>
          <w:lang w:eastAsia="en-GB"/>
        </w:rPr>
      </w:pPr>
      <w:r w:rsidRPr="00EF1C0C">
        <w:rPr>
          <w:rFonts w:ascii="Arial" w:eastAsia="Times New Roman" w:hAnsi="Arial" w:cs="Arial"/>
          <w:color w:val="333333"/>
          <w:lang w:eastAsia="en-GB"/>
        </w:rPr>
        <w:t>However, in order to ensure the smooth running of the National Finals and for the wider benefit of the vast majority of players, spectators, volunteers and umpires, should scheduling clashes occur involving any of the following events, teams will be required to provide substitutes. </w:t>
      </w:r>
      <w:r w:rsidRPr="00EF1C0C">
        <w:rPr>
          <w:rFonts w:ascii="Arial" w:eastAsia="Times New Roman" w:hAnsi="Arial" w:cs="Arial"/>
          <w:b/>
          <w:bCs/>
          <w:color w:val="333333"/>
          <w:lang w:eastAsia="en-GB"/>
        </w:rPr>
        <w:t>This will be a condition of entry.</w:t>
      </w:r>
    </w:p>
    <w:p w14:paraId="1AE985A0" w14:textId="6D666D82" w:rsidR="00EF1C0C" w:rsidRPr="00EF1C0C" w:rsidRDefault="00EF1C0C" w:rsidP="00EF1C0C">
      <w:pPr>
        <w:shd w:val="clear" w:color="auto" w:fill="FFFFFF"/>
        <w:spacing w:after="0" w:line="240" w:lineRule="auto"/>
        <w:rPr>
          <w:rFonts w:ascii="Arial" w:eastAsia="Times New Roman" w:hAnsi="Arial" w:cs="Arial"/>
          <w:color w:val="333333"/>
          <w:sz w:val="16"/>
          <w:szCs w:val="16"/>
          <w:lang w:eastAsia="en-GB"/>
        </w:rPr>
      </w:pPr>
    </w:p>
    <w:p w14:paraId="0BB7FA8F" w14:textId="5022853B" w:rsidR="00EF1C0C" w:rsidRPr="00310830" w:rsidRDefault="00EF1C0C" w:rsidP="00EF1C0C">
      <w:pPr>
        <w:shd w:val="clear" w:color="auto" w:fill="FFFFFF"/>
        <w:spacing w:after="0" w:line="240" w:lineRule="auto"/>
        <w:rPr>
          <w:rFonts w:ascii="Arial" w:eastAsia="Times New Roman" w:hAnsi="Arial" w:cs="Arial"/>
          <w:color w:val="333333"/>
          <w:lang w:eastAsia="en-GB"/>
        </w:rPr>
      </w:pPr>
      <w:r w:rsidRPr="00EF1C0C">
        <w:rPr>
          <w:rFonts w:ascii="Arial" w:eastAsia="Times New Roman" w:hAnsi="Arial" w:cs="Arial"/>
          <w:color w:val="333333"/>
          <w:lang w:eastAsia="en-GB"/>
        </w:rPr>
        <w:t>We would encourage players/teams to review the schedule prior to entry and be mindful of the implications of entering the following competitions if successful in the National Championships or National Competitions:</w:t>
      </w:r>
    </w:p>
    <w:p w14:paraId="575E0A83" w14:textId="77777777" w:rsidR="00EF1C0C" w:rsidRPr="00EF1C0C" w:rsidRDefault="00EF1C0C" w:rsidP="00EF1C0C">
      <w:pPr>
        <w:shd w:val="clear" w:color="auto" w:fill="FFFFFF"/>
        <w:spacing w:after="0" w:line="240" w:lineRule="auto"/>
        <w:rPr>
          <w:rFonts w:ascii="Arial" w:eastAsia="Times New Roman" w:hAnsi="Arial" w:cs="Arial"/>
          <w:color w:val="333333"/>
          <w:sz w:val="16"/>
          <w:szCs w:val="16"/>
          <w:lang w:eastAsia="en-GB"/>
        </w:rPr>
      </w:pPr>
    </w:p>
    <w:p w14:paraId="2C13F29A" w14:textId="77777777" w:rsidR="00EF1C0C" w:rsidRPr="00EF1C0C" w:rsidRDefault="00EF1C0C" w:rsidP="00EF1C0C">
      <w:pPr>
        <w:numPr>
          <w:ilvl w:val="0"/>
          <w:numId w:val="3"/>
        </w:numPr>
        <w:shd w:val="clear" w:color="auto" w:fill="FFFFFF"/>
        <w:spacing w:after="0" w:line="240" w:lineRule="auto"/>
        <w:rPr>
          <w:rFonts w:ascii="Arial" w:eastAsia="Times New Roman" w:hAnsi="Arial" w:cs="Arial"/>
          <w:color w:val="333333"/>
          <w:lang w:eastAsia="en-GB"/>
        </w:rPr>
      </w:pPr>
      <w:r w:rsidRPr="00EF1C0C">
        <w:rPr>
          <w:rFonts w:ascii="Arial" w:eastAsia="Times New Roman" w:hAnsi="Arial" w:cs="Arial"/>
          <w:color w:val="333333"/>
          <w:lang w:eastAsia="en-GB"/>
        </w:rPr>
        <w:t>All inter-county events</w:t>
      </w:r>
    </w:p>
    <w:p w14:paraId="144ECFB2" w14:textId="77777777" w:rsidR="00EF1C0C" w:rsidRPr="00EF1C0C" w:rsidRDefault="00EF1C0C" w:rsidP="00EF1C0C">
      <w:pPr>
        <w:numPr>
          <w:ilvl w:val="0"/>
          <w:numId w:val="3"/>
        </w:numPr>
        <w:shd w:val="clear" w:color="auto" w:fill="FFFFFF"/>
        <w:spacing w:before="100" w:beforeAutospacing="1" w:after="0" w:line="240" w:lineRule="auto"/>
        <w:rPr>
          <w:rFonts w:ascii="Arial" w:eastAsia="Times New Roman" w:hAnsi="Arial" w:cs="Arial"/>
          <w:color w:val="333333"/>
          <w:lang w:eastAsia="en-GB"/>
        </w:rPr>
      </w:pPr>
      <w:r w:rsidRPr="00EF1C0C">
        <w:rPr>
          <w:rFonts w:ascii="Arial" w:eastAsia="Times New Roman" w:hAnsi="Arial" w:cs="Arial"/>
          <w:color w:val="333333"/>
          <w:lang w:eastAsia="en-GB"/>
        </w:rPr>
        <w:t>All inter-club events</w:t>
      </w:r>
    </w:p>
    <w:p w14:paraId="2E8299A9" w14:textId="77777777" w:rsidR="00EF1C0C" w:rsidRPr="00EF1C0C" w:rsidRDefault="00EF1C0C" w:rsidP="00EF1C0C">
      <w:pPr>
        <w:numPr>
          <w:ilvl w:val="0"/>
          <w:numId w:val="3"/>
        </w:numPr>
        <w:shd w:val="clear" w:color="auto" w:fill="FFFFFF"/>
        <w:spacing w:before="100" w:beforeAutospacing="1" w:after="0" w:line="240" w:lineRule="auto"/>
        <w:rPr>
          <w:rFonts w:ascii="Arial" w:eastAsia="Times New Roman" w:hAnsi="Arial" w:cs="Arial"/>
          <w:color w:val="333333"/>
          <w:lang w:eastAsia="en-GB"/>
        </w:rPr>
      </w:pPr>
      <w:r w:rsidRPr="00EF1C0C">
        <w:rPr>
          <w:rFonts w:ascii="Arial" w:eastAsia="Times New Roman" w:hAnsi="Arial" w:cs="Arial"/>
          <w:color w:val="333333"/>
          <w:lang w:eastAsia="en-GB"/>
        </w:rPr>
        <w:t>National Mixed Pairs</w:t>
      </w:r>
    </w:p>
    <w:p w14:paraId="634DB27F" w14:textId="77777777" w:rsidR="00EF1C0C" w:rsidRPr="00EF1C0C" w:rsidRDefault="00EF1C0C" w:rsidP="00EF1C0C">
      <w:pPr>
        <w:numPr>
          <w:ilvl w:val="0"/>
          <w:numId w:val="3"/>
        </w:numPr>
        <w:shd w:val="clear" w:color="auto" w:fill="FFFFFF"/>
        <w:spacing w:before="100" w:beforeAutospacing="1" w:after="0" w:line="240" w:lineRule="auto"/>
        <w:rPr>
          <w:rFonts w:ascii="Arial" w:eastAsia="Times New Roman" w:hAnsi="Arial" w:cs="Arial"/>
          <w:color w:val="333333"/>
          <w:lang w:eastAsia="en-GB"/>
        </w:rPr>
      </w:pPr>
      <w:r w:rsidRPr="00EF1C0C">
        <w:rPr>
          <w:rFonts w:ascii="Arial" w:eastAsia="Times New Roman" w:hAnsi="Arial" w:cs="Arial"/>
          <w:color w:val="333333"/>
          <w:lang w:eastAsia="en-GB"/>
        </w:rPr>
        <w:t>National Mixed Fours</w:t>
      </w:r>
    </w:p>
    <w:p w14:paraId="1546576D" w14:textId="406D9852" w:rsidR="00310830" w:rsidRPr="00EF1C0C" w:rsidRDefault="00EF1C0C" w:rsidP="00310830">
      <w:pPr>
        <w:numPr>
          <w:ilvl w:val="0"/>
          <w:numId w:val="3"/>
        </w:numPr>
        <w:shd w:val="clear" w:color="auto" w:fill="FFFFFF"/>
        <w:spacing w:before="100" w:beforeAutospacing="1" w:after="0" w:line="240" w:lineRule="auto"/>
        <w:rPr>
          <w:rFonts w:ascii="Arial" w:eastAsia="Times New Roman" w:hAnsi="Arial" w:cs="Arial"/>
          <w:color w:val="333333"/>
          <w:lang w:eastAsia="en-GB"/>
        </w:rPr>
      </w:pPr>
      <w:r w:rsidRPr="00EF1C0C">
        <w:rPr>
          <w:rFonts w:ascii="Arial" w:eastAsia="Times New Roman" w:hAnsi="Arial" w:cs="Arial"/>
          <w:color w:val="333333"/>
          <w:lang w:eastAsia="en-GB"/>
        </w:rPr>
        <w:t>Senior Pairs</w:t>
      </w:r>
    </w:p>
    <w:p w14:paraId="4E254D0F" w14:textId="77777777" w:rsidR="00310830" w:rsidRPr="00310830" w:rsidRDefault="00310830" w:rsidP="00EF1C0C">
      <w:pPr>
        <w:shd w:val="clear" w:color="auto" w:fill="FFFFFF"/>
        <w:spacing w:after="0" w:line="240" w:lineRule="auto"/>
        <w:rPr>
          <w:rFonts w:ascii="Arial" w:eastAsia="Times New Roman" w:hAnsi="Arial" w:cs="Arial"/>
          <w:color w:val="333333"/>
          <w:sz w:val="16"/>
          <w:szCs w:val="16"/>
          <w:lang w:eastAsia="en-GB"/>
        </w:rPr>
      </w:pPr>
    </w:p>
    <w:p w14:paraId="2E9B4A7E" w14:textId="46949BAE" w:rsidR="00EF1C0C" w:rsidRPr="00310830" w:rsidRDefault="00EF1C0C" w:rsidP="00EF1C0C">
      <w:pPr>
        <w:shd w:val="clear" w:color="auto" w:fill="FFFFFF"/>
        <w:spacing w:after="0" w:line="240" w:lineRule="auto"/>
        <w:rPr>
          <w:rFonts w:ascii="Arial" w:eastAsia="Times New Roman" w:hAnsi="Arial" w:cs="Arial"/>
          <w:color w:val="333333"/>
          <w:lang w:eastAsia="en-GB"/>
        </w:rPr>
      </w:pPr>
      <w:r w:rsidRPr="00EF1C0C">
        <w:rPr>
          <w:rFonts w:ascii="Arial" w:eastAsia="Times New Roman" w:hAnsi="Arial" w:cs="Arial"/>
          <w:color w:val="333333"/>
          <w:lang w:eastAsia="en-GB"/>
        </w:rPr>
        <w:t>To support the increased number of qualifiers and removal of Regional Finals, we are also introducing time limits for the completion of matches in order to assist the smooth running of the National Finals. We feel these are reasonable, will assist umpires in managing slow play and will help avoid scheduling clashes due to matches over-running. </w:t>
      </w:r>
    </w:p>
    <w:p w14:paraId="1A5C16FE" w14:textId="77777777" w:rsidR="00EF1C0C" w:rsidRPr="00310830" w:rsidRDefault="00EF1C0C" w:rsidP="00EF1C0C">
      <w:pPr>
        <w:shd w:val="clear" w:color="auto" w:fill="FFFFFF"/>
        <w:spacing w:after="0" w:line="240" w:lineRule="auto"/>
        <w:rPr>
          <w:rFonts w:ascii="Arial" w:eastAsia="Times New Roman" w:hAnsi="Arial" w:cs="Arial"/>
          <w:color w:val="333333"/>
          <w:sz w:val="16"/>
          <w:szCs w:val="16"/>
          <w:lang w:eastAsia="en-GB"/>
        </w:rPr>
      </w:pPr>
    </w:p>
    <w:p w14:paraId="57497CF1" w14:textId="16857EBF" w:rsidR="00EF1C0C" w:rsidRPr="00EF1C0C" w:rsidRDefault="00EF1C0C" w:rsidP="00EF1C0C">
      <w:pPr>
        <w:shd w:val="clear" w:color="auto" w:fill="FFFFFF"/>
        <w:spacing w:after="0" w:line="240" w:lineRule="auto"/>
        <w:rPr>
          <w:rFonts w:ascii="Arial" w:eastAsia="Times New Roman" w:hAnsi="Arial" w:cs="Arial"/>
          <w:color w:val="333333"/>
          <w:lang w:eastAsia="en-GB"/>
        </w:rPr>
      </w:pPr>
      <w:r w:rsidRPr="00EF1C0C">
        <w:rPr>
          <w:rFonts w:ascii="Arial" w:eastAsia="Times New Roman" w:hAnsi="Arial" w:cs="Arial"/>
          <w:b/>
          <w:bCs/>
          <w:color w:val="333333"/>
          <w:lang w:eastAsia="en-GB"/>
        </w:rPr>
        <w:t>The limits (to include trial ends) are as follows:</w:t>
      </w:r>
    </w:p>
    <w:p w14:paraId="3A471C28" w14:textId="77777777" w:rsidR="00EF1C0C" w:rsidRPr="001C101E" w:rsidRDefault="00EF1C0C" w:rsidP="00EF1C0C">
      <w:pPr>
        <w:shd w:val="clear" w:color="auto" w:fill="FFFFFF"/>
        <w:spacing w:after="0" w:line="240" w:lineRule="auto"/>
        <w:rPr>
          <w:rFonts w:ascii="Arial" w:eastAsia="Times New Roman" w:hAnsi="Arial" w:cs="Arial"/>
          <w:b/>
          <w:bCs/>
          <w:color w:val="333333"/>
          <w:sz w:val="16"/>
          <w:szCs w:val="16"/>
          <w:lang w:eastAsia="en-GB"/>
        </w:rPr>
      </w:pPr>
    </w:p>
    <w:p w14:paraId="394B1C31" w14:textId="15AD73FB" w:rsidR="00EF1C0C" w:rsidRPr="00EF1C0C" w:rsidRDefault="00EF1C0C" w:rsidP="00EF1C0C">
      <w:pPr>
        <w:shd w:val="clear" w:color="auto" w:fill="FFFFFF"/>
        <w:spacing w:after="0" w:line="240" w:lineRule="auto"/>
        <w:rPr>
          <w:rFonts w:ascii="Arial" w:eastAsia="Times New Roman" w:hAnsi="Arial" w:cs="Arial"/>
          <w:color w:val="333333"/>
          <w:lang w:eastAsia="en-GB"/>
        </w:rPr>
      </w:pPr>
      <w:r w:rsidRPr="00EF1C0C">
        <w:rPr>
          <w:rFonts w:ascii="Arial" w:eastAsia="Times New Roman" w:hAnsi="Arial" w:cs="Arial"/>
          <w:b/>
          <w:bCs/>
          <w:color w:val="333333"/>
          <w:lang w:eastAsia="en-GB"/>
        </w:rPr>
        <w:t>National Championships</w:t>
      </w:r>
    </w:p>
    <w:p w14:paraId="11855A32" w14:textId="55198AD9" w:rsidR="00EF1C0C" w:rsidRPr="00EF1C0C" w:rsidRDefault="00EF1C0C" w:rsidP="00EF1C0C">
      <w:pPr>
        <w:numPr>
          <w:ilvl w:val="0"/>
          <w:numId w:val="4"/>
        </w:numPr>
        <w:shd w:val="clear" w:color="auto" w:fill="FFFFFF"/>
        <w:spacing w:after="0" w:line="240" w:lineRule="auto"/>
        <w:rPr>
          <w:rFonts w:ascii="Arial" w:eastAsia="Times New Roman" w:hAnsi="Arial" w:cs="Arial"/>
          <w:b/>
          <w:bCs/>
          <w:color w:val="333333"/>
          <w:lang w:eastAsia="en-GB"/>
        </w:rPr>
      </w:pPr>
      <w:r w:rsidRPr="00EF1C0C">
        <w:rPr>
          <w:rFonts w:ascii="Arial" w:eastAsia="Times New Roman" w:hAnsi="Arial" w:cs="Arial"/>
          <w:b/>
          <w:bCs/>
          <w:color w:val="333333"/>
          <w:lang w:eastAsia="en-GB"/>
        </w:rPr>
        <w:t>Two bowl singles</w:t>
      </w:r>
      <w:r w:rsidRPr="00310830">
        <w:rPr>
          <w:rFonts w:ascii="Arial" w:eastAsia="Times New Roman" w:hAnsi="Arial" w:cs="Arial"/>
          <w:b/>
          <w:bCs/>
          <w:color w:val="333333"/>
          <w:lang w:eastAsia="en-GB"/>
        </w:rPr>
        <w:t>:</w:t>
      </w:r>
      <w:r w:rsidRPr="00EF1C0C">
        <w:rPr>
          <w:rFonts w:ascii="Arial" w:eastAsia="Times New Roman" w:hAnsi="Arial" w:cs="Arial"/>
          <w:b/>
          <w:bCs/>
          <w:color w:val="333333"/>
          <w:lang w:eastAsia="en-GB"/>
        </w:rPr>
        <w:t xml:space="preserve"> one hour and 15 minutes</w:t>
      </w:r>
    </w:p>
    <w:p w14:paraId="43E1F433" w14:textId="14CF41F8" w:rsidR="00EF1C0C" w:rsidRPr="00310830" w:rsidRDefault="00EF1C0C" w:rsidP="00EF1C0C">
      <w:pPr>
        <w:numPr>
          <w:ilvl w:val="0"/>
          <w:numId w:val="4"/>
        </w:numPr>
        <w:shd w:val="clear" w:color="auto" w:fill="FFFFFF"/>
        <w:spacing w:before="100" w:beforeAutospacing="1" w:after="0" w:line="240" w:lineRule="auto"/>
        <w:rPr>
          <w:rFonts w:ascii="Arial" w:eastAsia="Times New Roman" w:hAnsi="Arial" w:cs="Arial"/>
          <w:b/>
          <w:bCs/>
          <w:color w:val="333333"/>
          <w:lang w:eastAsia="en-GB"/>
        </w:rPr>
      </w:pPr>
      <w:r w:rsidRPr="00EF1C0C">
        <w:rPr>
          <w:rFonts w:ascii="Arial" w:eastAsia="Times New Roman" w:hAnsi="Arial" w:cs="Arial"/>
          <w:b/>
          <w:bCs/>
          <w:color w:val="333333"/>
          <w:lang w:eastAsia="en-GB"/>
        </w:rPr>
        <w:t>Four bowl singles</w:t>
      </w:r>
      <w:r w:rsidRPr="00310830">
        <w:rPr>
          <w:rFonts w:ascii="Arial" w:eastAsia="Times New Roman" w:hAnsi="Arial" w:cs="Arial"/>
          <w:b/>
          <w:bCs/>
          <w:color w:val="333333"/>
          <w:lang w:eastAsia="en-GB"/>
        </w:rPr>
        <w:t>:</w:t>
      </w:r>
      <w:r w:rsidRPr="00EF1C0C">
        <w:rPr>
          <w:rFonts w:ascii="Arial" w:eastAsia="Times New Roman" w:hAnsi="Arial" w:cs="Arial"/>
          <w:b/>
          <w:bCs/>
          <w:color w:val="333333"/>
          <w:lang w:eastAsia="en-GB"/>
        </w:rPr>
        <w:t xml:space="preserve"> two hours and 30 minutes</w:t>
      </w:r>
    </w:p>
    <w:p w14:paraId="00447BEB" w14:textId="3D0C51D3" w:rsidR="00310830" w:rsidRPr="00310830" w:rsidRDefault="00EF1C0C" w:rsidP="00310830">
      <w:pPr>
        <w:numPr>
          <w:ilvl w:val="0"/>
          <w:numId w:val="4"/>
        </w:numPr>
        <w:shd w:val="clear" w:color="auto" w:fill="FFFFFF"/>
        <w:spacing w:before="100" w:beforeAutospacing="1" w:after="0" w:line="240" w:lineRule="auto"/>
        <w:rPr>
          <w:rFonts w:ascii="Arial" w:eastAsia="Times New Roman" w:hAnsi="Arial" w:cs="Arial"/>
          <w:b/>
          <w:bCs/>
          <w:color w:val="333333"/>
          <w:lang w:eastAsia="en-GB"/>
        </w:rPr>
      </w:pPr>
      <w:r w:rsidRPr="00EF1C0C">
        <w:rPr>
          <w:rFonts w:ascii="Arial" w:eastAsia="Times New Roman" w:hAnsi="Arial" w:cs="Arial"/>
          <w:b/>
          <w:bCs/>
          <w:color w:val="333333"/>
          <w:lang w:eastAsia="en-GB"/>
        </w:rPr>
        <w:t>Pairs, Triples and Fours</w:t>
      </w:r>
      <w:r w:rsidRPr="00310830">
        <w:rPr>
          <w:rFonts w:ascii="Arial" w:eastAsia="Times New Roman" w:hAnsi="Arial" w:cs="Arial"/>
          <w:b/>
          <w:bCs/>
          <w:color w:val="333333"/>
          <w:lang w:eastAsia="en-GB"/>
        </w:rPr>
        <w:t>:</w:t>
      </w:r>
      <w:r w:rsidRPr="00EF1C0C">
        <w:rPr>
          <w:rFonts w:ascii="Arial" w:eastAsia="Times New Roman" w:hAnsi="Arial" w:cs="Arial"/>
          <w:b/>
          <w:bCs/>
          <w:color w:val="333333"/>
          <w:lang w:eastAsia="en-GB"/>
        </w:rPr>
        <w:t xml:space="preserve"> three hours and 30 minutes</w:t>
      </w:r>
    </w:p>
    <w:p w14:paraId="37E67005" w14:textId="77777777" w:rsidR="00310830" w:rsidRPr="00310830" w:rsidRDefault="00310830" w:rsidP="00EF1C0C">
      <w:pPr>
        <w:shd w:val="clear" w:color="auto" w:fill="FFFFFF"/>
        <w:spacing w:after="0" w:line="240" w:lineRule="auto"/>
        <w:rPr>
          <w:rFonts w:ascii="Arial" w:eastAsia="Times New Roman" w:hAnsi="Arial" w:cs="Arial"/>
          <w:b/>
          <w:bCs/>
          <w:color w:val="333333"/>
          <w:sz w:val="16"/>
          <w:szCs w:val="16"/>
          <w:lang w:eastAsia="en-GB"/>
        </w:rPr>
      </w:pPr>
    </w:p>
    <w:p w14:paraId="4976AF5A" w14:textId="66CBEA3F" w:rsidR="00EF1C0C" w:rsidRPr="00EF1C0C" w:rsidRDefault="00EF1C0C" w:rsidP="00EF1C0C">
      <w:pPr>
        <w:shd w:val="clear" w:color="auto" w:fill="FFFFFF"/>
        <w:spacing w:after="0" w:line="240" w:lineRule="auto"/>
        <w:rPr>
          <w:rFonts w:ascii="Arial" w:eastAsia="Times New Roman" w:hAnsi="Arial" w:cs="Arial"/>
          <w:color w:val="333333"/>
          <w:lang w:eastAsia="en-GB"/>
        </w:rPr>
      </w:pPr>
      <w:r w:rsidRPr="00EF1C0C">
        <w:rPr>
          <w:rFonts w:ascii="Arial" w:eastAsia="Times New Roman" w:hAnsi="Arial" w:cs="Arial"/>
          <w:b/>
          <w:bCs/>
          <w:color w:val="333333"/>
          <w:lang w:eastAsia="en-GB"/>
        </w:rPr>
        <w:t>National Competitions</w:t>
      </w:r>
    </w:p>
    <w:p w14:paraId="6931F632" w14:textId="345E1A4B" w:rsidR="00EF1C0C" w:rsidRPr="00EF1C0C" w:rsidRDefault="00EF1C0C" w:rsidP="00EF1C0C">
      <w:pPr>
        <w:numPr>
          <w:ilvl w:val="0"/>
          <w:numId w:val="5"/>
        </w:numPr>
        <w:shd w:val="clear" w:color="auto" w:fill="FFFFFF"/>
        <w:spacing w:after="0" w:line="240" w:lineRule="auto"/>
        <w:rPr>
          <w:rFonts w:ascii="Arial" w:eastAsia="Times New Roman" w:hAnsi="Arial" w:cs="Arial"/>
          <w:color w:val="333333"/>
          <w:lang w:eastAsia="en-GB"/>
        </w:rPr>
      </w:pPr>
      <w:r w:rsidRPr="00EF1C0C">
        <w:rPr>
          <w:rFonts w:ascii="Arial" w:eastAsia="Times New Roman" w:hAnsi="Arial" w:cs="Arial"/>
          <w:b/>
          <w:bCs/>
          <w:color w:val="333333"/>
          <w:lang w:eastAsia="en-GB"/>
        </w:rPr>
        <w:t>Singles</w:t>
      </w:r>
      <w:r w:rsidRPr="00310830">
        <w:rPr>
          <w:rFonts w:ascii="Arial" w:eastAsia="Times New Roman" w:hAnsi="Arial" w:cs="Arial"/>
          <w:b/>
          <w:bCs/>
          <w:color w:val="333333"/>
          <w:lang w:eastAsia="en-GB"/>
        </w:rPr>
        <w:t xml:space="preserve">: </w:t>
      </w:r>
      <w:r w:rsidRPr="00EF1C0C">
        <w:rPr>
          <w:rFonts w:ascii="Arial" w:eastAsia="Times New Roman" w:hAnsi="Arial" w:cs="Arial"/>
          <w:b/>
          <w:bCs/>
          <w:color w:val="333333"/>
          <w:lang w:eastAsia="en-GB"/>
        </w:rPr>
        <w:t>two hours and 30 minutes</w:t>
      </w:r>
    </w:p>
    <w:p w14:paraId="3CBEC896" w14:textId="4B801E6B" w:rsidR="00EF1C0C" w:rsidRPr="00EF1C0C" w:rsidRDefault="00EF1C0C" w:rsidP="00EF1C0C">
      <w:pPr>
        <w:numPr>
          <w:ilvl w:val="0"/>
          <w:numId w:val="5"/>
        </w:numPr>
        <w:shd w:val="clear" w:color="auto" w:fill="FFFFFF"/>
        <w:spacing w:before="100" w:beforeAutospacing="1" w:after="0" w:line="240" w:lineRule="auto"/>
        <w:rPr>
          <w:rFonts w:ascii="Arial" w:eastAsia="Times New Roman" w:hAnsi="Arial" w:cs="Arial"/>
          <w:color w:val="333333"/>
          <w:lang w:eastAsia="en-GB"/>
        </w:rPr>
      </w:pPr>
      <w:r w:rsidRPr="00EF1C0C">
        <w:rPr>
          <w:rFonts w:ascii="Arial" w:eastAsia="Times New Roman" w:hAnsi="Arial" w:cs="Arial"/>
          <w:b/>
          <w:bCs/>
          <w:color w:val="333333"/>
          <w:lang w:eastAsia="en-GB"/>
        </w:rPr>
        <w:t>Pairs</w:t>
      </w:r>
      <w:r w:rsidRPr="00310830">
        <w:rPr>
          <w:rFonts w:ascii="Arial" w:eastAsia="Times New Roman" w:hAnsi="Arial" w:cs="Arial"/>
          <w:b/>
          <w:bCs/>
          <w:color w:val="333333"/>
          <w:lang w:eastAsia="en-GB"/>
        </w:rPr>
        <w:t xml:space="preserve">: </w:t>
      </w:r>
      <w:r w:rsidRPr="00EF1C0C">
        <w:rPr>
          <w:rFonts w:ascii="Arial" w:eastAsia="Times New Roman" w:hAnsi="Arial" w:cs="Arial"/>
          <w:b/>
          <w:bCs/>
          <w:color w:val="333333"/>
          <w:lang w:eastAsia="en-GB"/>
        </w:rPr>
        <w:t>two hours and 30 minutes</w:t>
      </w:r>
    </w:p>
    <w:p w14:paraId="7E21F5F5" w14:textId="5A00B045" w:rsidR="00EF1C0C" w:rsidRPr="00EF1C0C" w:rsidRDefault="00EF1C0C" w:rsidP="00EF1C0C">
      <w:pPr>
        <w:numPr>
          <w:ilvl w:val="0"/>
          <w:numId w:val="5"/>
        </w:numPr>
        <w:shd w:val="clear" w:color="auto" w:fill="FFFFFF"/>
        <w:spacing w:before="100" w:beforeAutospacing="1" w:after="0" w:line="240" w:lineRule="auto"/>
        <w:rPr>
          <w:rFonts w:ascii="Arial" w:eastAsia="Times New Roman" w:hAnsi="Arial" w:cs="Arial"/>
          <w:color w:val="333333"/>
          <w:lang w:eastAsia="en-GB"/>
        </w:rPr>
      </w:pPr>
      <w:r w:rsidRPr="00EF1C0C">
        <w:rPr>
          <w:rFonts w:ascii="Arial" w:eastAsia="Times New Roman" w:hAnsi="Arial" w:cs="Arial"/>
          <w:b/>
          <w:bCs/>
          <w:color w:val="333333"/>
          <w:lang w:eastAsia="en-GB"/>
        </w:rPr>
        <w:t>Inter-Club</w:t>
      </w:r>
      <w:r w:rsidRPr="00310830">
        <w:rPr>
          <w:rFonts w:ascii="Arial" w:eastAsia="Times New Roman" w:hAnsi="Arial" w:cs="Arial"/>
          <w:b/>
          <w:bCs/>
          <w:color w:val="333333"/>
          <w:lang w:eastAsia="en-GB"/>
        </w:rPr>
        <w:t xml:space="preserve">: </w:t>
      </w:r>
      <w:r w:rsidRPr="00EF1C0C">
        <w:rPr>
          <w:rFonts w:ascii="Arial" w:eastAsia="Times New Roman" w:hAnsi="Arial" w:cs="Arial"/>
          <w:b/>
          <w:bCs/>
          <w:color w:val="333333"/>
          <w:lang w:eastAsia="en-GB"/>
        </w:rPr>
        <w:t>three hours and 30 minutes</w:t>
      </w:r>
    </w:p>
    <w:p w14:paraId="46A8CC9D" w14:textId="7FD37662" w:rsidR="00EF1C0C" w:rsidRPr="00EF1C0C" w:rsidRDefault="00EF1C0C" w:rsidP="00EF1C0C">
      <w:pPr>
        <w:numPr>
          <w:ilvl w:val="0"/>
          <w:numId w:val="5"/>
        </w:numPr>
        <w:shd w:val="clear" w:color="auto" w:fill="FFFFFF"/>
        <w:spacing w:before="100" w:beforeAutospacing="1" w:after="0" w:line="240" w:lineRule="auto"/>
        <w:rPr>
          <w:rFonts w:ascii="Arial" w:eastAsia="Times New Roman" w:hAnsi="Arial" w:cs="Arial"/>
          <w:color w:val="333333"/>
          <w:lang w:eastAsia="en-GB"/>
        </w:rPr>
      </w:pPr>
      <w:r w:rsidRPr="00EF1C0C">
        <w:rPr>
          <w:rFonts w:ascii="Arial" w:eastAsia="Times New Roman" w:hAnsi="Arial" w:cs="Arial"/>
          <w:b/>
          <w:bCs/>
          <w:color w:val="333333"/>
          <w:lang w:eastAsia="en-GB"/>
        </w:rPr>
        <w:t>Inter-County</w:t>
      </w:r>
      <w:r w:rsidRPr="00310830">
        <w:rPr>
          <w:rFonts w:ascii="Arial" w:eastAsia="Times New Roman" w:hAnsi="Arial" w:cs="Arial"/>
          <w:b/>
          <w:bCs/>
          <w:color w:val="333333"/>
          <w:lang w:eastAsia="en-GB"/>
        </w:rPr>
        <w:t xml:space="preserve">: </w:t>
      </w:r>
      <w:r w:rsidRPr="00EF1C0C">
        <w:rPr>
          <w:rFonts w:ascii="Arial" w:eastAsia="Times New Roman" w:hAnsi="Arial" w:cs="Arial"/>
          <w:b/>
          <w:bCs/>
          <w:color w:val="333333"/>
          <w:lang w:eastAsia="en-GB"/>
        </w:rPr>
        <w:t>TBC</w:t>
      </w:r>
    </w:p>
    <w:sectPr w:rsidR="00EF1C0C" w:rsidRPr="00EF1C0C" w:rsidSect="001C101E">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5B3E"/>
    <w:multiLevelType w:val="multilevel"/>
    <w:tmpl w:val="2E40D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4A619B"/>
    <w:multiLevelType w:val="multilevel"/>
    <w:tmpl w:val="7D0E0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F54B90"/>
    <w:multiLevelType w:val="multilevel"/>
    <w:tmpl w:val="2EA4C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6C436E"/>
    <w:multiLevelType w:val="multilevel"/>
    <w:tmpl w:val="3E04A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AA31D6"/>
    <w:multiLevelType w:val="multilevel"/>
    <w:tmpl w:val="54E6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476648">
    <w:abstractNumId w:val="3"/>
  </w:num>
  <w:num w:numId="2" w16cid:durableId="1256940202">
    <w:abstractNumId w:val="1"/>
  </w:num>
  <w:num w:numId="3" w16cid:durableId="1355617153">
    <w:abstractNumId w:val="0"/>
  </w:num>
  <w:num w:numId="4" w16cid:durableId="2080982288">
    <w:abstractNumId w:val="2"/>
  </w:num>
  <w:num w:numId="5" w16cid:durableId="11115153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0C"/>
    <w:rsid w:val="001C101E"/>
    <w:rsid w:val="00310830"/>
    <w:rsid w:val="00EF1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D00D"/>
  <w15:chartTrackingRefBased/>
  <w15:docId w15:val="{794AE7B0-694E-40D6-A74F-2ADE7C7A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C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D1DE4-413B-44D1-9A5B-BDF1494B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 O'Flynn</dc:creator>
  <cp:keywords/>
  <dc:description/>
  <cp:lastModifiedBy>Eamon O'Flynn</cp:lastModifiedBy>
  <cp:revision>2</cp:revision>
  <dcterms:created xsi:type="dcterms:W3CDTF">2023-01-06T14:49:00Z</dcterms:created>
  <dcterms:modified xsi:type="dcterms:W3CDTF">2023-01-06T14:49:00Z</dcterms:modified>
</cp:coreProperties>
</file>