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6"/>
        <w:ind w:left="-11"/>
        <w:rPr>
          <w:rFonts w:ascii="Times New Roman"/>
          <w:sz w:val="20"/>
        </w:rPr>
      </w:pPr>
    </w:p>
    <w:p>
      <w:pPr>
        <w:pStyle w:val="6"/>
        <w:spacing w:before="8"/>
        <w:rPr>
          <w:rFonts w:ascii="Times New Roman"/>
          <w:sz w:val="20"/>
        </w:rPr>
      </w:pPr>
    </w:p>
    <w:p>
      <w:pPr>
        <w:spacing w:before="99" w:line="846" w:lineRule="exact"/>
        <w:ind w:left="0" w:right="270" w:firstLine="0"/>
        <w:jc w:val="center"/>
        <w:rPr>
          <w:rFonts w:hint="default" w:ascii="Verdana" w:eastAsia="宋体"/>
          <w:b/>
          <w:i/>
          <w:sz w:val="72"/>
          <w:lang w:val="en-US" w:eastAsia="zh-CN"/>
        </w:rPr>
      </w:pPr>
      <w:r>
        <w:rPr>
          <w:rFonts w:hint="eastAsia" w:ascii="Verdana" w:eastAsia="宋体"/>
          <w:b/>
          <w:i/>
          <w:color w:val="231F20"/>
          <w:sz w:val="72"/>
          <w:lang w:val="en-US" w:eastAsia="zh-CN"/>
        </w:rPr>
        <w:t>explorer</w:t>
      </w:r>
    </w:p>
    <w:p>
      <w:pPr>
        <w:pStyle w:val="2"/>
        <w:tabs>
          <w:tab w:val="left" w:pos="2158"/>
        </w:tabs>
        <w:spacing w:line="385" w:lineRule="exact"/>
        <w:rPr>
          <w:rFonts w:ascii="Arial"/>
        </w:rPr>
      </w:pPr>
      <w:r>
        <w:rPr>
          <w:rFonts w:ascii="Arial"/>
          <w:color w:val="231F20"/>
          <w:spacing w:val="79"/>
        </w:rPr>
        <w:t>Owner's</w:t>
      </w:r>
      <w:r>
        <w:rPr>
          <w:rFonts w:ascii="Arial"/>
          <w:color w:val="231F20"/>
          <w:spacing w:val="79"/>
        </w:rPr>
        <w:tab/>
      </w:r>
      <w:r>
        <w:rPr>
          <w:rFonts w:ascii="Arial"/>
          <w:color w:val="231F20"/>
          <w:spacing w:val="77"/>
        </w:rPr>
        <w:t>Manual</w:t>
      </w:r>
      <w:r>
        <w:rPr>
          <w:rFonts w:ascii="Arial"/>
          <w:color w:val="231F20"/>
          <w:spacing w:val="-7"/>
        </w:rPr>
        <w:t xml:space="preserve"> </w:t>
      </w:r>
    </w:p>
    <w:p>
      <w:pPr>
        <w:spacing w:after="0"/>
        <w:rPr>
          <w:rFonts w:ascii="Arial"/>
          <w:sz w:val="13"/>
        </w:rPr>
        <w:sectPr>
          <w:headerReference r:id="rId5" w:type="default"/>
          <w:footerReference r:id="rId6" w:type="default"/>
          <w:type w:val="continuous"/>
          <w:pgSz w:w="11910" w:h="8510" w:orient="landscape"/>
          <w:pgMar w:top="500" w:right="240" w:bottom="280" w:left="660" w:header="720" w:footer="720" w:gutter="0"/>
          <w:pgNumType w:fmt="decimal"/>
          <w:cols w:space="720" w:num="1"/>
        </w:sectPr>
      </w:pPr>
      <w:r>
        <w:pict>
          <v:group id="_x0000_s1042" o:spid="_x0000_s1042" o:spt="203" style="position:absolute;left:0pt;margin-left:116.3pt;margin-top:2pt;height:268pt;width:374pt;mso-position-horizontal-relative:page;mso-wrap-distance-bottom:0pt;mso-wrap-distance-top:0pt;z-index:-251590656;mso-width-relative:page;mso-height-relative:page;" coordorigin="2327,193" coordsize="7480,5360">
            <o:lock v:ext="edit" aspectratio="f"/>
            <v:shape id="_x0000_s1043" o:spid="_x0000_s1043" o:spt="75" alt="C:\Users\HIMIWAY\Desktop\图片1.png图片1" type="#_x0000_t75" style="position:absolute;left:2327;top:193;height:5360;width:7480;" filled="f" o:preferrelative="t" stroked="f" coordsize="21600,21600">
              <v:path/>
              <v:fill on="f" focussize="0,0"/>
              <v:stroke on="f"/>
              <v:imagedata r:id="rId19" o:title="图片1"/>
              <o:lock v:ext="edit" aspectratio="t"/>
            </v:shape>
            <v:shape id="_x0000_s1044" o:spid="_x0000_s1044" o:spt="202" type="#_x0000_t202" style="position:absolute;left:4591;top:5135;height:306;width:2693;" filled="f" stroked="f" coordsize="21600,21600">
              <v:path/>
              <v:fill on="f" focussize="0,0"/>
              <v:stroke on="f"/>
              <v:imagedata o:title=""/>
              <o:lock v:ext="edit" aspectratio="f"/>
              <v:textbox inset="0mm,0mm,0mm,0mm">
                <w:txbxContent>
                  <w:p>
                    <w:pPr>
                      <w:spacing w:before="0" w:line="289" w:lineRule="exact"/>
                      <w:ind w:left="0" w:right="0" w:firstLine="0"/>
                      <w:jc w:val="left"/>
                      <w:rPr>
                        <w:rFonts w:ascii="Verdana"/>
                        <w:sz w:val="24"/>
                      </w:rPr>
                    </w:pPr>
                    <w:r>
                      <w:fldChar w:fldCharType="begin"/>
                    </w:r>
                    <w:r>
                      <w:instrText xml:space="preserve"> HYPERLINK "http://www.himiwaybike.de/" \h </w:instrText>
                    </w:r>
                    <w:r>
                      <w:fldChar w:fldCharType="separate"/>
                    </w:r>
                    <w:r>
                      <w:rPr>
                        <w:rFonts w:ascii="Verdana"/>
                        <w:color w:val="231F20"/>
                        <w:w w:val="105"/>
                        <w:sz w:val="24"/>
                      </w:rPr>
                      <w:fldChar w:fldCharType="end"/>
                    </w:r>
                  </w:p>
                </w:txbxContent>
              </v:textbox>
            </v:shape>
            <w10:wrap type="topAndBottom"/>
          </v:group>
        </w:pict>
      </w:r>
    </w:p>
    <w:p>
      <w:pPr>
        <w:pStyle w:val="6"/>
        <w:rPr>
          <w:rFonts w:ascii="Times New Roman"/>
          <w:sz w:val="20"/>
        </w:rPr>
      </w:pPr>
    </w:p>
    <w:p>
      <w:pPr>
        <w:pStyle w:val="3"/>
        <w:spacing w:before="246"/>
        <w:ind w:left="213"/>
      </w:pPr>
      <w:r>
        <w:rPr>
          <w:color w:val="231F20"/>
        </w:rPr>
        <w:t>About Manual</w:t>
      </w:r>
    </w:p>
    <w:p>
      <w:pPr>
        <w:pStyle w:val="6"/>
        <w:spacing w:before="183" w:line="271" w:lineRule="auto"/>
        <w:ind w:left="193" w:right="698"/>
      </w:pPr>
      <w:r>
        <w:rPr>
          <w:color w:val="231F20"/>
        </w:rPr>
        <w:t xml:space="preserve">This manual contains details of the product, and information on its operation and maintenance and other helpful tips for owners. Read it carefully and familiarize yourself with the </w:t>
      </w:r>
      <w:r>
        <w:rPr>
          <w:rFonts w:hint="eastAsia" w:eastAsia="宋体"/>
          <w:color w:val="231F20"/>
          <w:lang w:eastAsia="zh-CN"/>
        </w:rPr>
        <w:t>explorer</w:t>
      </w:r>
      <w:r>
        <w:rPr>
          <w:color w:val="231F20"/>
        </w:rPr>
        <w:t xml:space="preserve"> Cruiser before using it to ensure safe use and prevent tragic accidents. Be sure to retain this manual as your convenient </w:t>
      </w:r>
      <w:r>
        <w:rPr>
          <w:rFonts w:hint="eastAsia" w:eastAsia="宋体"/>
          <w:color w:val="231F20"/>
          <w:lang w:eastAsia="zh-CN"/>
        </w:rPr>
        <w:t>explorer</w:t>
      </w:r>
      <w:r>
        <w:rPr>
          <w:color w:val="231F20"/>
        </w:rPr>
        <w:t xml:space="preserve"> Cruiser information source.</w:t>
      </w:r>
    </w:p>
    <w:p>
      <w:pPr>
        <w:pStyle w:val="6"/>
        <w:rPr>
          <w:sz w:val="20"/>
        </w:rPr>
      </w:pPr>
    </w:p>
    <w:p>
      <w:pPr>
        <w:pStyle w:val="6"/>
        <w:spacing w:before="13"/>
        <w:rPr>
          <w:sz w:val="15"/>
        </w:rPr>
      </w:pPr>
    </w:p>
    <w:p>
      <w:pPr>
        <w:pStyle w:val="6"/>
        <w:spacing w:line="271" w:lineRule="auto"/>
        <w:ind w:left="193" w:right="2667"/>
      </w:pPr>
      <w:r>
        <w:pict>
          <v:group id="_x0000_s1045" o:spid="_x0000_s1045" o:spt="203" style="position:absolute;left:0pt;margin-left:470pt;margin-top:-9.2pt;height:83pt;width:68.3pt;mso-position-horizontal-relative:page;z-index:251726848;mso-width-relative:page;mso-height-relative:page;" coordorigin="9401,-184" coordsize="1366,1660">
            <o:lock v:ext="edit"/>
            <v:shape id="_x0000_s1046" o:spid="_x0000_s1046" style="position:absolute;left:9430;top:-15;height:1167;width:1306;" filled="f" stroked="t" coordorigin="9431,-14" coordsize="1306,1167" path="m9967,53l9449,950,9431,1019,9449,1085,9496,1133,9566,1152,10601,1152,10671,1133,10718,1085,10736,1019,10718,950,10200,53,10149,2,10084,-14,10018,2,9967,53xe">
              <v:path arrowok="t"/>
              <v:fill on="f" focussize="0,0"/>
              <v:stroke weight="3pt" color="#231F20"/>
              <v:imagedata o:title=""/>
              <o:lock v:ext="edit"/>
            </v:shape>
            <v:shape id="_x0000_s1047" o:spid="_x0000_s1047" o:spt="202" type="#_x0000_t202" style="position:absolute;left:9400;top:-185;height:1660;width:1366;" filled="f" stroked="f" coordsize="21600,21600">
              <v:path/>
              <v:fill on="f" focussize="0,0"/>
              <v:stroke on="f" joinstyle="miter"/>
              <v:imagedata o:title=""/>
              <o:lock v:ext="edit"/>
              <v:textbox inset="0mm,0mm,0mm,0mm">
                <w:txbxContent>
                  <w:p>
                    <w:pPr>
                      <w:spacing w:before="122"/>
                      <w:ind w:left="0" w:right="71" w:firstLine="0"/>
                      <w:jc w:val="center"/>
                      <w:rPr>
                        <w:rFonts w:ascii="Cooper Black"/>
                        <w:sz w:val="120"/>
                      </w:rPr>
                    </w:pPr>
                    <w:r>
                      <w:rPr>
                        <w:rFonts w:ascii="Cooper Black"/>
                        <w:color w:val="231F20"/>
                        <w:w w:val="99"/>
                        <w:sz w:val="120"/>
                      </w:rPr>
                      <w:t>!</w:t>
                    </w:r>
                  </w:p>
                </w:txbxContent>
              </v:textbox>
            </v:shape>
          </v:group>
        </w:pict>
      </w:r>
      <w:r>
        <w:rPr>
          <w:color w:val="231F20"/>
        </w:rPr>
        <w:t xml:space="preserve">This manual contains many Warnings and Cautions concerning the safe operation and consequences if safe setup, operation and maintenance are not performed. All information in this manual should be carefully reviewed and if you have any questions you should contact </w:t>
      </w:r>
      <w:r>
        <w:rPr>
          <w:rFonts w:hint="eastAsia" w:eastAsia="宋体"/>
          <w:color w:val="231F20"/>
          <w:lang w:eastAsia="zh-CN"/>
        </w:rPr>
        <w:t>explorer</w:t>
      </w:r>
      <w:r>
        <w:rPr>
          <w:color w:val="231F20"/>
        </w:rPr>
        <w:t xml:space="preserve"> Bike immediately. The notes, warnings and cautions contained within the manual and marked by this triangular Caution Symbol should also be given special care. Users should also pay special attention to information marked in this manual beginning with NOTICE.</w:t>
      </w:r>
    </w:p>
    <w:p>
      <w:pPr>
        <w:pStyle w:val="6"/>
        <w:rPr>
          <w:sz w:val="20"/>
        </w:rPr>
      </w:pPr>
    </w:p>
    <w:p>
      <w:pPr>
        <w:pStyle w:val="6"/>
        <w:spacing w:before="12"/>
        <w:rPr>
          <w:sz w:val="15"/>
        </w:rPr>
      </w:pPr>
    </w:p>
    <w:p>
      <w:pPr>
        <w:pStyle w:val="6"/>
        <w:spacing w:line="271" w:lineRule="auto"/>
        <w:ind w:left="193" w:right="769"/>
        <w:rPr>
          <w:rFonts w:hint="eastAsia" w:eastAsia="宋体"/>
          <w:color w:val="231F20"/>
          <w:lang w:val="en-US" w:eastAsia="zh-CN"/>
        </w:rPr>
      </w:pPr>
      <w:r>
        <w:rPr>
          <w:color w:val="231F20"/>
        </w:rPr>
        <w:t xml:space="preserve">Because it is impossible to anticipate every situation or condition which can occur while riding, this manual makes no representations about the safe use of bicycles under all conditions. There are risks associated with the use of any bicycle which cannot be predicted or avoided, and which are the sole responsibility of the rider. You should keep this manual, along with any other documents that were included with your bicycle, for future reference, however all content in this manual is subject to change or withdrawal without notice.  Assembly and first adjustment of your </w:t>
      </w:r>
      <w:r>
        <w:rPr>
          <w:rFonts w:hint="eastAsia" w:eastAsia="宋体"/>
          <w:color w:val="231F20"/>
          <w:lang w:eastAsia="zh-CN"/>
        </w:rPr>
        <w:t>explorer</w:t>
      </w:r>
      <w:r>
        <w:rPr>
          <w:color w:val="231F20"/>
        </w:rPr>
        <w:t xml:space="preserve"> Bike requires special tools and skills and it is recommended that this should be done by a trained bicycle mechanic if possible.</w:t>
      </w:r>
      <w:r>
        <w:rPr>
          <w:rFonts w:hint="eastAsia" w:eastAsia="宋体"/>
          <w:color w:val="231F20"/>
          <w:lang w:val="en-US" w:eastAsia="zh-CN"/>
        </w:rPr>
        <w:t xml:space="preserve"> </w:t>
      </w:r>
    </w:p>
    <w:p>
      <w:pPr>
        <w:pStyle w:val="6"/>
        <w:spacing w:line="271" w:lineRule="auto"/>
        <w:ind w:left="193" w:right="769"/>
        <w:rPr>
          <w:rFonts w:hint="eastAsia" w:eastAsia="宋体"/>
          <w:color w:val="231F20"/>
          <w:lang w:val="en-US" w:eastAsia="zh-CN"/>
        </w:rPr>
      </w:pPr>
    </w:p>
    <w:p>
      <w:pPr>
        <w:pStyle w:val="6"/>
        <w:spacing w:line="271" w:lineRule="auto"/>
        <w:ind w:left="193" w:right="769"/>
        <w:rPr>
          <w:rFonts w:hint="eastAsia" w:eastAsia="宋体"/>
          <w:color w:val="231F20"/>
          <w:lang w:val="en-US" w:eastAsia="zh-CN"/>
        </w:rPr>
      </w:pPr>
    </w:p>
    <w:p>
      <w:pPr>
        <w:pStyle w:val="6"/>
        <w:spacing w:line="271" w:lineRule="auto"/>
        <w:ind w:left="193" w:right="769"/>
        <w:rPr>
          <w:rFonts w:hint="eastAsia" w:eastAsia="宋体"/>
          <w:color w:val="231F20"/>
          <w:lang w:val="en-US" w:eastAsia="zh-CN"/>
        </w:rPr>
      </w:pPr>
    </w:p>
    <w:p>
      <w:pPr>
        <w:pStyle w:val="6"/>
        <w:spacing w:line="271" w:lineRule="auto"/>
        <w:ind w:left="193" w:right="769"/>
        <w:rPr>
          <w:rFonts w:hint="eastAsia" w:eastAsia="宋体"/>
          <w:color w:val="231F20"/>
          <w:lang w:val="en-US" w:eastAsia="zh-CN"/>
        </w:rPr>
      </w:pPr>
    </w:p>
    <w:p>
      <w:pPr>
        <w:pStyle w:val="6"/>
        <w:spacing w:line="271" w:lineRule="auto"/>
        <w:ind w:left="193" w:right="769"/>
        <w:rPr>
          <w:rFonts w:hint="eastAsia" w:eastAsia="宋体"/>
          <w:color w:val="231F20"/>
          <w:lang w:val="en-US" w:eastAsia="zh-CN"/>
        </w:rPr>
      </w:pPr>
    </w:p>
    <w:p>
      <w:pPr>
        <w:pStyle w:val="6"/>
        <w:spacing w:line="271" w:lineRule="auto"/>
        <w:ind w:left="193" w:right="769"/>
        <w:rPr>
          <w:rFonts w:hint="eastAsia" w:eastAsia="宋体"/>
          <w:color w:val="231F20"/>
          <w:lang w:val="en-US" w:eastAsia="zh-CN"/>
        </w:rPr>
      </w:pPr>
    </w:p>
    <w:p>
      <w:pPr>
        <w:pStyle w:val="6"/>
        <w:spacing w:line="271" w:lineRule="auto"/>
        <w:ind w:right="769"/>
        <w:rPr>
          <w:rFonts w:hint="default" w:eastAsia="宋体"/>
          <w:color w:val="231F20"/>
          <w:lang w:val="en-US" w:eastAsia="zh-CN"/>
        </w:rPr>
        <w:sectPr>
          <w:footerReference r:id="rId7" w:type="default"/>
          <w:pgSz w:w="11910" w:h="8510" w:orient="landscape"/>
          <w:pgMar w:top="760" w:right="240" w:bottom="500" w:left="660" w:header="0" w:footer="305" w:gutter="0"/>
          <w:pgNumType w:fmt="decimal" w:start="1"/>
          <w:cols w:space="720" w:num="1"/>
        </w:sectPr>
      </w:pPr>
    </w:p>
    <w:p>
      <w:pPr>
        <w:pStyle w:val="6"/>
        <w:rPr>
          <w:sz w:val="20"/>
        </w:rPr>
      </w:pPr>
      <w:r>
        <w:drawing>
          <wp:anchor distT="0" distB="0" distL="0" distR="0" simplePos="0" relativeHeight="251668480" behindDoc="1" locked="0" layoutInCell="1" allowOverlap="1">
            <wp:simplePos x="0" y="0"/>
            <wp:positionH relativeFrom="page">
              <wp:posOffset>673100</wp:posOffset>
            </wp:positionH>
            <wp:positionV relativeFrom="page">
              <wp:posOffset>2294255</wp:posOffset>
            </wp:positionV>
            <wp:extent cx="269240" cy="102235"/>
            <wp:effectExtent l="0" t="0" r="0" b="0"/>
            <wp:wrapNone/>
            <wp:docPr id="1"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2.png"/>
                    <pic:cNvPicPr>
                      <a:picLocks noChangeAspect="1"/>
                    </pic:cNvPicPr>
                  </pic:nvPicPr>
                  <pic:blipFill>
                    <a:blip r:embed="rId20" cstate="print"/>
                    <a:stretch>
                      <a:fillRect/>
                    </a:stretch>
                  </pic:blipFill>
                  <pic:spPr>
                    <a:xfrm>
                      <a:off x="0" y="0"/>
                      <a:ext cx="269434" cy="102012"/>
                    </a:xfrm>
                    <a:prstGeom prst="rect">
                      <a:avLst/>
                    </a:prstGeom>
                  </pic:spPr>
                </pic:pic>
              </a:graphicData>
            </a:graphic>
          </wp:anchor>
        </w:drawing>
      </w:r>
      <w:r>
        <w:drawing>
          <wp:anchor distT="0" distB="0" distL="0" distR="0" simplePos="0" relativeHeight="251669504" behindDoc="1" locked="0" layoutInCell="1" allowOverlap="1">
            <wp:simplePos x="0" y="0"/>
            <wp:positionH relativeFrom="page">
              <wp:posOffset>676910</wp:posOffset>
            </wp:positionH>
            <wp:positionV relativeFrom="page">
              <wp:posOffset>2537460</wp:posOffset>
            </wp:positionV>
            <wp:extent cx="372745" cy="79375"/>
            <wp:effectExtent l="0" t="0" r="0" b="0"/>
            <wp:wrapNone/>
            <wp:docPr id="3"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3.png"/>
                    <pic:cNvPicPr>
                      <a:picLocks noChangeAspect="1"/>
                    </pic:cNvPicPr>
                  </pic:nvPicPr>
                  <pic:blipFill>
                    <a:blip r:embed="rId21" cstate="print"/>
                    <a:stretch>
                      <a:fillRect/>
                    </a:stretch>
                  </pic:blipFill>
                  <pic:spPr>
                    <a:xfrm>
                      <a:off x="0" y="0"/>
                      <a:ext cx="372610" cy="79343"/>
                    </a:xfrm>
                    <a:prstGeom prst="rect">
                      <a:avLst/>
                    </a:prstGeom>
                  </pic:spPr>
                </pic:pic>
              </a:graphicData>
            </a:graphic>
          </wp:anchor>
        </w:drawing>
      </w:r>
      <w:r>
        <w:drawing>
          <wp:anchor distT="0" distB="0" distL="0" distR="0" simplePos="0" relativeHeight="251670528" behindDoc="1" locked="0" layoutInCell="1" allowOverlap="1">
            <wp:simplePos x="0" y="0"/>
            <wp:positionH relativeFrom="page">
              <wp:posOffset>676910</wp:posOffset>
            </wp:positionH>
            <wp:positionV relativeFrom="page">
              <wp:posOffset>2779395</wp:posOffset>
            </wp:positionV>
            <wp:extent cx="513080" cy="79375"/>
            <wp:effectExtent l="0" t="0" r="0" b="0"/>
            <wp:wrapNone/>
            <wp:docPr id="5"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4.png"/>
                    <pic:cNvPicPr>
                      <a:picLocks noChangeAspect="1"/>
                    </pic:cNvPicPr>
                  </pic:nvPicPr>
                  <pic:blipFill>
                    <a:blip r:embed="rId22" cstate="print"/>
                    <a:stretch>
                      <a:fillRect/>
                    </a:stretch>
                  </pic:blipFill>
                  <pic:spPr>
                    <a:xfrm>
                      <a:off x="0" y="0"/>
                      <a:ext cx="513201" cy="79248"/>
                    </a:xfrm>
                    <a:prstGeom prst="rect">
                      <a:avLst/>
                    </a:prstGeom>
                  </pic:spPr>
                </pic:pic>
              </a:graphicData>
            </a:graphic>
          </wp:anchor>
        </w:drawing>
      </w:r>
      <w:r>
        <w:drawing>
          <wp:anchor distT="0" distB="0" distL="0" distR="0" simplePos="0" relativeHeight="251671552" behindDoc="1" locked="0" layoutInCell="1" allowOverlap="1">
            <wp:simplePos x="0" y="0"/>
            <wp:positionH relativeFrom="page">
              <wp:posOffset>669290</wp:posOffset>
            </wp:positionH>
            <wp:positionV relativeFrom="page">
              <wp:posOffset>3021965</wp:posOffset>
            </wp:positionV>
            <wp:extent cx="346710" cy="79375"/>
            <wp:effectExtent l="0" t="0" r="0" b="0"/>
            <wp:wrapNone/>
            <wp:docPr id="7"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5.png"/>
                    <pic:cNvPicPr>
                      <a:picLocks noChangeAspect="1"/>
                    </pic:cNvPicPr>
                  </pic:nvPicPr>
                  <pic:blipFill>
                    <a:blip r:embed="rId23" cstate="print"/>
                    <a:stretch>
                      <a:fillRect/>
                    </a:stretch>
                  </pic:blipFill>
                  <pic:spPr>
                    <a:xfrm>
                      <a:off x="0" y="0"/>
                      <a:ext cx="346459" cy="79248"/>
                    </a:xfrm>
                    <a:prstGeom prst="rect">
                      <a:avLst/>
                    </a:prstGeom>
                  </pic:spPr>
                </pic:pic>
              </a:graphicData>
            </a:graphic>
          </wp:anchor>
        </w:drawing>
      </w:r>
      <w:r>
        <w:pict>
          <v:group id="_x0000_s1048" o:spid="_x0000_s1048" o:spt="203" style="position:absolute;left:0pt;margin-left:52.9pt;margin-top:257.05pt;height:8.1pt;width:51.1pt;mso-position-horizontal-relative:page;mso-position-vertical-relative:page;z-index:-251643904;mso-width-relative:page;mso-height-relative:page;" coordorigin="1059,5141" coordsize="1022,162">
            <o:lock v:ext="edit"/>
            <v:shape id="_x0000_s1049" o:spid="_x0000_s1049" o:spt="75" type="#_x0000_t75" style="position:absolute;left:1058;top:5141;height:162;width:627;" filled="f" stroked="f" coordsize="21600,21600">
              <v:path/>
              <v:fill on="f" focussize="0,0"/>
              <v:stroke on="f"/>
              <v:imagedata r:id="rId24" o:title=""/>
              <o:lock v:ext="edit" aspectratio="t"/>
            </v:shape>
            <v:shape id="_x0000_s1050" o:spid="_x0000_s1050" o:spt="75" type="#_x0000_t75" style="position:absolute;left:1740;top:5142;height:124;width:340;" filled="f" stroked="f" coordsize="21600,21600">
              <v:path/>
              <v:fill on="f" focussize="0,0"/>
              <v:stroke on="f"/>
              <v:imagedata r:id="rId25" o:title=""/>
              <o:lock v:ext="edit" aspectratio="t"/>
            </v:shape>
          </v:group>
        </w:pict>
      </w:r>
      <w:r>
        <w:drawing>
          <wp:anchor distT="0" distB="0" distL="0" distR="0" simplePos="0" relativeHeight="251673600" behindDoc="1" locked="0" layoutInCell="1" allowOverlap="1">
            <wp:simplePos x="0" y="0"/>
            <wp:positionH relativeFrom="page">
              <wp:posOffset>676910</wp:posOffset>
            </wp:positionH>
            <wp:positionV relativeFrom="page">
              <wp:posOffset>3507105</wp:posOffset>
            </wp:positionV>
            <wp:extent cx="662305" cy="203835"/>
            <wp:effectExtent l="0" t="0" r="0" b="0"/>
            <wp:wrapNone/>
            <wp:docPr id="9"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8.png"/>
                    <pic:cNvPicPr>
                      <a:picLocks noChangeAspect="1"/>
                    </pic:cNvPicPr>
                  </pic:nvPicPr>
                  <pic:blipFill>
                    <a:blip r:embed="rId26" cstate="print"/>
                    <a:stretch>
                      <a:fillRect/>
                    </a:stretch>
                  </pic:blipFill>
                  <pic:spPr>
                    <a:xfrm>
                      <a:off x="0" y="0"/>
                      <a:ext cx="662008" cy="204025"/>
                    </a:xfrm>
                    <a:prstGeom prst="rect">
                      <a:avLst/>
                    </a:prstGeom>
                  </pic:spPr>
                </pic:pic>
              </a:graphicData>
            </a:graphic>
          </wp:anchor>
        </w:drawing>
      </w:r>
      <w:r>
        <w:drawing>
          <wp:anchor distT="0" distB="0" distL="0" distR="0" simplePos="0" relativeHeight="251678720" behindDoc="1" locked="0" layoutInCell="1" allowOverlap="1">
            <wp:simplePos x="0" y="0"/>
            <wp:positionH relativeFrom="page">
              <wp:posOffset>4184015</wp:posOffset>
            </wp:positionH>
            <wp:positionV relativeFrom="page">
              <wp:posOffset>2294255</wp:posOffset>
            </wp:positionV>
            <wp:extent cx="436245" cy="79375"/>
            <wp:effectExtent l="0" t="0" r="0" b="0"/>
            <wp:wrapNone/>
            <wp:docPr id="11"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9.png"/>
                    <pic:cNvPicPr>
                      <a:picLocks noChangeAspect="1"/>
                    </pic:cNvPicPr>
                  </pic:nvPicPr>
                  <pic:blipFill>
                    <a:blip r:embed="rId27" cstate="print"/>
                    <a:stretch>
                      <a:fillRect/>
                    </a:stretch>
                  </pic:blipFill>
                  <pic:spPr>
                    <a:xfrm>
                      <a:off x="0" y="0"/>
                      <a:ext cx="435959" cy="79343"/>
                    </a:xfrm>
                    <a:prstGeom prst="rect">
                      <a:avLst/>
                    </a:prstGeom>
                  </pic:spPr>
                </pic:pic>
              </a:graphicData>
            </a:graphic>
          </wp:anchor>
        </w:drawing>
      </w:r>
      <w:r>
        <w:drawing>
          <wp:anchor distT="0" distB="0" distL="0" distR="0" simplePos="0" relativeHeight="251679744" behindDoc="1" locked="0" layoutInCell="1" allowOverlap="1">
            <wp:simplePos x="0" y="0"/>
            <wp:positionH relativeFrom="page">
              <wp:posOffset>4180840</wp:posOffset>
            </wp:positionH>
            <wp:positionV relativeFrom="page">
              <wp:posOffset>2536825</wp:posOffset>
            </wp:positionV>
            <wp:extent cx="295275" cy="79375"/>
            <wp:effectExtent l="0" t="0" r="0" b="0"/>
            <wp:wrapNone/>
            <wp:docPr id="13"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10.png"/>
                    <pic:cNvPicPr>
                      <a:picLocks noChangeAspect="1"/>
                    </pic:cNvPicPr>
                  </pic:nvPicPr>
                  <pic:blipFill>
                    <a:blip r:embed="rId28" cstate="print"/>
                    <a:stretch>
                      <a:fillRect/>
                    </a:stretch>
                  </pic:blipFill>
                  <pic:spPr>
                    <a:xfrm>
                      <a:off x="0" y="0"/>
                      <a:ext cx="295288" cy="79343"/>
                    </a:xfrm>
                    <a:prstGeom prst="rect">
                      <a:avLst/>
                    </a:prstGeom>
                  </pic:spPr>
                </pic:pic>
              </a:graphicData>
            </a:graphic>
          </wp:anchor>
        </w:drawing>
      </w:r>
      <w:r>
        <w:drawing>
          <wp:anchor distT="0" distB="0" distL="0" distR="0" simplePos="0" relativeHeight="251680768" behindDoc="1" locked="0" layoutInCell="1" allowOverlap="1">
            <wp:simplePos x="0" y="0"/>
            <wp:positionH relativeFrom="page">
              <wp:posOffset>4180840</wp:posOffset>
            </wp:positionH>
            <wp:positionV relativeFrom="page">
              <wp:posOffset>2778125</wp:posOffset>
            </wp:positionV>
            <wp:extent cx="288925" cy="80645"/>
            <wp:effectExtent l="0" t="0" r="0" b="0"/>
            <wp:wrapNone/>
            <wp:docPr id="15"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11.png"/>
                    <pic:cNvPicPr>
                      <a:picLocks noChangeAspect="1"/>
                    </pic:cNvPicPr>
                  </pic:nvPicPr>
                  <pic:blipFill>
                    <a:blip r:embed="rId29" cstate="print"/>
                    <a:stretch>
                      <a:fillRect/>
                    </a:stretch>
                  </pic:blipFill>
                  <pic:spPr>
                    <a:xfrm>
                      <a:off x="0" y="0"/>
                      <a:ext cx="288757" cy="80772"/>
                    </a:xfrm>
                    <a:prstGeom prst="rect">
                      <a:avLst/>
                    </a:prstGeom>
                  </pic:spPr>
                </pic:pic>
              </a:graphicData>
            </a:graphic>
          </wp:anchor>
        </w:drawing>
      </w:r>
      <w:r>
        <w:drawing>
          <wp:anchor distT="0" distB="0" distL="0" distR="0" simplePos="0" relativeHeight="251681792" behindDoc="1" locked="0" layoutInCell="1" allowOverlap="1">
            <wp:simplePos x="0" y="0"/>
            <wp:positionH relativeFrom="page">
              <wp:posOffset>4177030</wp:posOffset>
            </wp:positionH>
            <wp:positionV relativeFrom="page">
              <wp:posOffset>3022600</wp:posOffset>
            </wp:positionV>
            <wp:extent cx="206375" cy="79375"/>
            <wp:effectExtent l="0" t="0" r="0" b="0"/>
            <wp:wrapNone/>
            <wp:docPr id="17"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12.png"/>
                    <pic:cNvPicPr>
                      <a:picLocks noChangeAspect="1"/>
                    </pic:cNvPicPr>
                  </pic:nvPicPr>
                  <pic:blipFill>
                    <a:blip r:embed="rId30" cstate="print"/>
                    <a:stretch>
                      <a:fillRect/>
                    </a:stretch>
                  </pic:blipFill>
                  <pic:spPr>
                    <a:xfrm>
                      <a:off x="0" y="0"/>
                      <a:ext cx="206528" cy="79248"/>
                    </a:xfrm>
                    <a:prstGeom prst="rect">
                      <a:avLst/>
                    </a:prstGeom>
                  </pic:spPr>
                </pic:pic>
              </a:graphicData>
            </a:graphic>
          </wp:anchor>
        </w:drawing>
      </w:r>
      <w:r>
        <w:drawing>
          <wp:anchor distT="0" distB="0" distL="0" distR="0" simplePos="0" relativeHeight="251682816" behindDoc="1" locked="0" layoutInCell="1" allowOverlap="1">
            <wp:simplePos x="0" y="0"/>
            <wp:positionH relativeFrom="page">
              <wp:posOffset>4184015</wp:posOffset>
            </wp:positionH>
            <wp:positionV relativeFrom="page">
              <wp:posOffset>3264535</wp:posOffset>
            </wp:positionV>
            <wp:extent cx="688340" cy="102235"/>
            <wp:effectExtent l="0" t="0" r="0" b="0"/>
            <wp:wrapNone/>
            <wp:docPr id="19"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13.png"/>
                    <pic:cNvPicPr>
                      <a:picLocks noChangeAspect="1"/>
                    </pic:cNvPicPr>
                  </pic:nvPicPr>
                  <pic:blipFill>
                    <a:blip r:embed="rId31" cstate="print"/>
                    <a:stretch>
                      <a:fillRect/>
                    </a:stretch>
                  </pic:blipFill>
                  <pic:spPr>
                    <a:xfrm>
                      <a:off x="0" y="0"/>
                      <a:ext cx="688202" cy="102012"/>
                    </a:xfrm>
                    <a:prstGeom prst="rect">
                      <a:avLst/>
                    </a:prstGeom>
                  </pic:spPr>
                </pic:pic>
              </a:graphicData>
            </a:graphic>
          </wp:anchor>
        </w:drawing>
      </w:r>
      <w:r>
        <w:drawing>
          <wp:anchor distT="0" distB="0" distL="0" distR="0" simplePos="0" relativeHeight="251683840" behindDoc="1" locked="0" layoutInCell="1" allowOverlap="1">
            <wp:simplePos x="0" y="0"/>
            <wp:positionH relativeFrom="page">
              <wp:posOffset>4177030</wp:posOffset>
            </wp:positionH>
            <wp:positionV relativeFrom="page">
              <wp:posOffset>3507105</wp:posOffset>
            </wp:positionV>
            <wp:extent cx="582930" cy="203835"/>
            <wp:effectExtent l="0" t="0" r="0" b="0"/>
            <wp:wrapNone/>
            <wp:docPr id="21"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14.png"/>
                    <pic:cNvPicPr>
                      <a:picLocks noChangeAspect="1"/>
                    </pic:cNvPicPr>
                  </pic:nvPicPr>
                  <pic:blipFill>
                    <a:blip r:embed="rId32" cstate="print"/>
                    <a:stretch>
                      <a:fillRect/>
                    </a:stretch>
                  </pic:blipFill>
                  <pic:spPr>
                    <a:xfrm>
                      <a:off x="0" y="0"/>
                      <a:ext cx="582933" cy="204025"/>
                    </a:xfrm>
                    <a:prstGeom prst="rect">
                      <a:avLst/>
                    </a:prstGeom>
                  </pic:spPr>
                </pic:pic>
              </a:graphicData>
            </a:graphic>
          </wp:anchor>
        </w:drawing>
      </w:r>
      <w:r>
        <w:rPr>
          <w:rFonts w:hint="eastAsia" w:eastAsia="宋体"/>
          <w:sz w:val="20"/>
          <w:lang w:val="en-US" w:eastAsia="zh-CN"/>
        </w:rPr>
        <w:t>2</w:t>
      </w:r>
    </w:p>
    <w:p>
      <w:pPr>
        <w:pStyle w:val="3"/>
        <w:spacing w:before="245"/>
        <w:ind w:left="273"/>
      </w:pPr>
      <w:r>
        <w:drawing>
          <wp:anchor distT="0" distB="0" distL="0" distR="0" simplePos="0" relativeHeight="251664384" behindDoc="1" locked="0" layoutInCell="1" allowOverlap="1">
            <wp:simplePos x="0" y="0"/>
            <wp:positionH relativeFrom="page">
              <wp:posOffset>676910</wp:posOffset>
            </wp:positionH>
            <wp:positionV relativeFrom="paragraph">
              <wp:posOffset>673735</wp:posOffset>
            </wp:positionV>
            <wp:extent cx="312420" cy="97790"/>
            <wp:effectExtent l="0" t="0" r="0" b="0"/>
            <wp:wrapNone/>
            <wp:docPr id="23"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15.png"/>
                    <pic:cNvPicPr>
                      <a:picLocks noChangeAspect="1"/>
                    </pic:cNvPicPr>
                  </pic:nvPicPr>
                  <pic:blipFill>
                    <a:blip r:embed="rId33" cstate="print"/>
                    <a:stretch>
                      <a:fillRect/>
                    </a:stretch>
                  </pic:blipFill>
                  <pic:spPr>
                    <a:xfrm>
                      <a:off x="0" y="0"/>
                      <a:ext cx="312328" cy="98012"/>
                    </a:xfrm>
                    <a:prstGeom prst="rect">
                      <a:avLst/>
                    </a:prstGeom>
                  </pic:spPr>
                </pic:pic>
              </a:graphicData>
            </a:graphic>
          </wp:anchor>
        </w:drawing>
      </w:r>
      <w:r>
        <w:drawing>
          <wp:anchor distT="0" distB="0" distL="0" distR="0" simplePos="0" relativeHeight="251665408" behindDoc="1" locked="0" layoutInCell="1" allowOverlap="1">
            <wp:simplePos x="0" y="0"/>
            <wp:positionH relativeFrom="page">
              <wp:posOffset>676910</wp:posOffset>
            </wp:positionH>
            <wp:positionV relativeFrom="paragraph">
              <wp:posOffset>916305</wp:posOffset>
            </wp:positionV>
            <wp:extent cx="274955" cy="76200"/>
            <wp:effectExtent l="0" t="0" r="0" b="0"/>
            <wp:wrapNone/>
            <wp:docPr id="25"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16.png"/>
                    <pic:cNvPicPr>
                      <a:picLocks noChangeAspect="1"/>
                    </pic:cNvPicPr>
                  </pic:nvPicPr>
                  <pic:blipFill>
                    <a:blip r:embed="rId34" cstate="print"/>
                    <a:stretch>
                      <a:fillRect/>
                    </a:stretch>
                  </pic:blipFill>
                  <pic:spPr>
                    <a:xfrm>
                      <a:off x="0" y="0"/>
                      <a:ext cx="275021" cy="76200"/>
                    </a:xfrm>
                    <a:prstGeom prst="rect">
                      <a:avLst/>
                    </a:prstGeom>
                  </pic:spPr>
                </pic:pic>
              </a:graphicData>
            </a:graphic>
          </wp:anchor>
        </w:drawing>
      </w:r>
      <w:r>
        <w:drawing>
          <wp:anchor distT="0" distB="0" distL="0" distR="0" simplePos="0" relativeHeight="251666432" behindDoc="1" locked="0" layoutInCell="1" allowOverlap="1">
            <wp:simplePos x="0" y="0"/>
            <wp:positionH relativeFrom="page">
              <wp:posOffset>676910</wp:posOffset>
            </wp:positionH>
            <wp:positionV relativeFrom="paragraph">
              <wp:posOffset>1155065</wp:posOffset>
            </wp:positionV>
            <wp:extent cx="318770" cy="102870"/>
            <wp:effectExtent l="0" t="0" r="0" b="0"/>
            <wp:wrapNone/>
            <wp:docPr id="27"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17.png"/>
                    <pic:cNvPicPr>
                      <a:picLocks noChangeAspect="1"/>
                    </pic:cNvPicPr>
                  </pic:nvPicPr>
                  <pic:blipFill>
                    <a:blip r:embed="rId35" cstate="print"/>
                    <a:stretch>
                      <a:fillRect/>
                    </a:stretch>
                  </pic:blipFill>
                  <pic:spPr>
                    <a:xfrm>
                      <a:off x="0" y="0"/>
                      <a:ext cx="318676" cy="102679"/>
                    </a:xfrm>
                    <a:prstGeom prst="rect">
                      <a:avLst/>
                    </a:prstGeom>
                  </pic:spPr>
                </pic:pic>
              </a:graphicData>
            </a:graphic>
          </wp:anchor>
        </w:drawing>
      </w:r>
      <w:r>
        <w:drawing>
          <wp:anchor distT="0" distB="0" distL="0" distR="0" simplePos="0" relativeHeight="251667456" behindDoc="1" locked="0" layoutInCell="1" allowOverlap="1">
            <wp:simplePos x="0" y="0"/>
            <wp:positionH relativeFrom="page">
              <wp:posOffset>676910</wp:posOffset>
            </wp:positionH>
            <wp:positionV relativeFrom="paragraph">
              <wp:posOffset>1397635</wp:posOffset>
            </wp:positionV>
            <wp:extent cx="422910" cy="79375"/>
            <wp:effectExtent l="0" t="0" r="0" b="0"/>
            <wp:wrapNone/>
            <wp:docPr id="29"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18.png"/>
                    <pic:cNvPicPr>
                      <a:picLocks noChangeAspect="1"/>
                    </pic:cNvPicPr>
                  </pic:nvPicPr>
                  <pic:blipFill>
                    <a:blip r:embed="rId36" cstate="print"/>
                    <a:stretch>
                      <a:fillRect/>
                    </a:stretch>
                  </pic:blipFill>
                  <pic:spPr>
                    <a:xfrm>
                      <a:off x="0" y="0"/>
                      <a:ext cx="423164" cy="79343"/>
                    </a:xfrm>
                    <a:prstGeom prst="rect">
                      <a:avLst/>
                    </a:prstGeom>
                  </pic:spPr>
                </pic:pic>
              </a:graphicData>
            </a:graphic>
          </wp:anchor>
        </w:drawing>
      </w:r>
      <w:r>
        <w:pict>
          <v:group id="_x0000_s1051" o:spid="_x0000_s1051" o:spt="203" style="position:absolute;left:0pt;margin-left:329.45pt;margin-top:52.75pt;height:6.3pt;width:35.6pt;mso-position-horizontal-relative:page;z-index:-251641856;mso-width-relative:page;mso-height-relative:page;" coordorigin="6590,1055" coordsize="712,126">
            <o:lock v:ext="edit"/>
            <v:shape id="_x0000_s1052" o:spid="_x0000_s1052" o:spt="75" type="#_x0000_t75" style="position:absolute;left:6589;top:1061;height:119;width:357;" filled="f" stroked="f" coordsize="21600,21600">
              <v:path/>
              <v:fill on="f" focussize="0,0"/>
              <v:stroke on="f"/>
              <v:imagedata r:id="rId37" o:title=""/>
              <o:lock v:ext="edit" aspectratio="t"/>
            </v:shape>
            <v:shape id="_x0000_s1053" o:spid="_x0000_s1053" o:spt="75" type="#_x0000_t75" style="position:absolute;left:7003;top:1055;height:126;width:298;" filled="f" stroked="f" coordsize="21600,21600">
              <v:path/>
              <v:fill on="f" focussize="0,0"/>
              <v:stroke on="f"/>
              <v:imagedata r:id="rId38" o:title=""/>
              <o:lock v:ext="edit" aspectratio="t"/>
            </v:shape>
          </v:group>
        </w:pict>
      </w:r>
      <w:r>
        <w:pict>
          <v:group id="_x0000_s1054" o:spid="_x0000_s1054" o:spt="203" style="position:absolute;left:0pt;margin-left:329.45pt;margin-top:71.85pt;height:6.3pt;width:37.75pt;mso-position-horizontal-relative:page;z-index:-251640832;mso-width-relative:page;mso-height-relative:page;" coordorigin="6590,1437" coordsize="755,126">
            <o:lock v:ext="edit"/>
            <v:shape id="_x0000_s1055" o:spid="_x0000_s1055" o:spt="75" type="#_x0000_t75" style="position:absolute;left:6589;top:1437;height:126;width:275;" filled="f" stroked="f" coordsize="21600,21600">
              <v:path/>
              <v:fill on="f" focussize="0,0"/>
              <v:stroke on="f"/>
              <v:imagedata r:id="rId39" o:title=""/>
              <o:lock v:ext="edit" aspectratio="t"/>
            </v:shape>
            <v:shape id="_x0000_s1056" o:spid="_x0000_s1056" o:spt="75" type="#_x0000_t75" style="position:absolute;left:6923;top:1443;height:119;width:421;" filled="f" stroked="f" coordsize="21600,21600">
              <v:path/>
              <v:fill on="f" focussize="0,0"/>
              <v:stroke on="f"/>
              <v:imagedata r:id="rId40" o:title=""/>
              <o:lock v:ext="edit" aspectratio="t"/>
            </v:shape>
          </v:group>
        </w:pict>
      </w:r>
      <w:r>
        <w:drawing>
          <wp:anchor distT="0" distB="0" distL="0" distR="0" simplePos="0" relativeHeight="251676672" behindDoc="1" locked="0" layoutInCell="1" allowOverlap="1">
            <wp:simplePos x="0" y="0"/>
            <wp:positionH relativeFrom="page">
              <wp:posOffset>4184015</wp:posOffset>
            </wp:positionH>
            <wp:positionV relativeFrom="paragraph">
              <wp:posOffset>1155065</wp:posOffset>
            </wp:positionV>
            <wp:extent cx="236220" cy="79375"/>
            <wp:effectExtent l="0" t="0" r="0" b="0"/>
            <wp:wrapNone/>
            <wp:docPr id="31"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23.png"/>
                    <pic:cNvPicPr>
                      <a:picLocks noChangeAspect="1"/>
                    </pic:cNvPicPr>
                  </pic:nvPicPr>
                  <pic:blipFill>
                    <a:blip r:embed="rId41" cstate="print"/>
                    <a:stretch>
                      <a:fillRect/>
                    </a:stretch>
                  </pic:blipFill>
                  <pic:spPr>
                    <a:xfrm>
                      <a:off x="0" y="0"/>
                      <a:ext cx="235921" cy="79343"/>
                    </a:xfrm>
                    <a:prstGeom prst="rect">
                      <a:avLst/>
                    </a:prstGeom>
                  </pic:spPr>
                </pic:pic>
              </a:graphicData>
            </a:graphic>
          </wp:anchor>
        </w:drawing>
      </w:r>
      <w:r>
        <w:drawing>
          <wp:anchor distT="0" distB="0" distL="0" distR="0" simplePos="0" relativeHeight="251677696" behindDoc="1" locked="0" layoutInCell="1" allowOverlap="1">
            <wp:simplePos x="0" y="0"/>
            <wp:positionH relativeFrom="page">
              <wp:posOffset>4179570</wp:posOffset>
            </wp:positionH>
            <wp:positionV relativeFrom="paragraph">
              <wp:posOffset>1397635</wp:posOffset>
            </wp:positionV>
            <wp:extent cx="351155" cy="102235"/>
            <wp:effectExtent l="0" t="0" r="0" b="0"/>
            <wp:wrapNone/>
            <wp:docPr id="33"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24.png"/>
                    <pic:cNvPicPr>
                      <a:picLocks noChangeAspect="1"/>
                    </pic:cNvPicPr>
                  </pic:nvPicPr>
                  <pic:blipFill>
                    <a:blip r:embed="rId42" cstate="print"/>
                    <a:stretch>
                      <a:fillRect/>
                    </a:stretch>
                  </pic:blipFill>
                  <pic:spPr>
                    <a:xfrm>
                      <a:off x="0" y="0"/>
                      <a:ext cx="351300" cy="102012"/>
                    </a:xfrm>
                    <a:prstGeom prst="rect">
                      <a:avLst/>
                    </a:prstGeom>
                  </pic:spPr>
                </pic:pic>
              </a:graphicData>
            </a:graphic>
          </wp:anchor>
        </w:drawing>
      </w:r>
      <w:r>
        <w:rPr>
          <w:color w:val="231F20"/>
        </w:rPr>
        <w:t>Product Specification</w:t>
      </w:r>
    </w:p>
    <w:p>
      <w:pPr>
        <w:pStyle w:val="6"/>
        <w:rPr>
          <w:rFonts w:ascii="Arial"/>
          <w:b/>
          <w:sz w:val="20"/>
        </w:rPr>
      </w:pPr>
    </w:p>
    <w:p>
      <w:pPr>
        <w:pStyle w:val="6"/>
        <w:spacing w:before="1"/>
        <w:rPr>
          <w:rFonts w:ascii="Arial"/>
          <w:b w:val="0"/>
          <w:bCs/>
          <w:sz w:val="10"/>
        </w:rPr>
      </w:pPr>
    </w:p>
    <w:tbl>
      <w:tblPr>
        <w:tblStyle w:val="9"/>
        <w:tblW w:w="0" w:type="auto"/>
        <w:tblInd w:w="234" w:type="dxa"/>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Layout w:type="fixed"/>
        <w:tblCellMar>
          <w:top w:w="0" w:type="dxa"/>
          <w:left w:w="0" w:type="dxa"/>
          <w:bottom w:w="0" w:type="dxa"/>
          <w:right w:w="0" w:type="dxa"/>
        </w:tblCellMar>
      </w:tblPr>
      <w:tblGrid>
        <w:gridCol w:w="1620"/>
        <w:gridCol w:w="3883"/>
        <w:gridCol w:w="1620"/>
        <w:gridCol w:w="3083"/>
      </w:tblGrid>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373" w:hRule="atLeast"/>
        </w:trPr>
        <w:tc>
          <w:tcPr>
            <w:tcW w:w="1620" w:type="dxa"/>
            <w:tcBorders>
              <w:right w:val="single" w:color="231F20" w:sz="6" w:space="0"/>
            </w:tcBorders>
          </w:tcPr>
          <w:p>
            <w:pPr>
              <w:pStyle w:val="13"/>
              <w:spacing w:before="80"/>
              <w:ind w:left="0" w:leftChars="0" w:firstLine="0" w:firstLineChars="0"/>
              <w:rPr>
                <w:rFonts w:hint="default" w:ascii="Arial" w:hAnsi="Arial" w:eastAsia="宋体" w:cs="Arial"/>
                <w:b w:val="0"/>
                <w:bCs/>
                <w:sz w:val="16"/>
                <w:lang w:eastAsia="zh-CN"/>
              </w:rPr>
            </w:pPr>
          </w:p>
        </w:tc>
        <w:tc>
          <w:tcPr>
            <w:tcW w:w="3883" w:type="dxa"/>
            <w:tcBorders>
              <w:left w:val="single" w:color="231F20" w:sz="6" w:space="0"/>
            </w:tcBorders>
          </w:tcPr>
          <w:p>
            <w:pPr>
              <w:pStyle w:val="13"/>
              <w:spacing w:before="80"/>
              <w:ind w:left="185"/>
              <w:rPr>
                <w:b w:val="0"/>
                <w:bCs/>
                <w:sz w:val="16"/>
              </w:rPr>
            </w:pPr>
            <w:r>
              <w:rPr>
                <w:b w:val="0"/>
                <w:bCs/>
                <w:color w:val="231F20"/>
                <w:sz w:val="16"/>
              </w:rPr>
              <w:t>48v 17.5Ah Samsung Lithium Battery</w:t>
            </w:r>
          </w:p>
        </w:tc>
        <w:tc>
          <w:tcPr>
            <w:tcW w:w="1620" w:type="dxa"/>
            <w:tcBorders>
              <w:right w:val="single" w:color="231F20" w:sz="6" w:space="0"/>
            </w:tcBorders>
          </w:tcPr>
          <w:p>
            <w:pPr>
              <w:pStyle w:val="13"/>
              <w:spacing w:before="81"/>
              <w:ind w:left="184"/>
              <w:rPr>
                <w:rFonts w:hint="eastAsia" w:eastAsia="宋体"/>
                <w:b w:val="0"/>
                <w:bCs/>
                <w:sz w:val="16"/>
                <w:lang w:eastAsia="zh-CN"/>
              </w:rPr>
            </w:pPr>
          </w:p>
        </w:tc>
        <w:tc>
          <w:tcPr>
            <w:tcW w:w="3083" w:type="dxa"/>
            <w:tcBorders>
              <w:left w:val="single" w:color="231F20" w:sz="6" w:space="0"/>
            </w:tcBorders>
          </w:tcPr>
          <w:p>
            <w:pPr>
              <w:pStyle w:val="13"/>
              <w:spacing w:before="80"/>
              <w:ind w:left="205"/>
              <w:rPr>
                <w:b w:val="0"/>
                <w:bCs/>
                <w:sz w:val="16"/>
              </w:rPr>
            </w:pPr>
            <w:r>
              <w:rPr>
                <w:b w:val="0"/>
                <w:bCs/>
                <w:color w:val="231F20"/>
                <w:sz w:val="16"/>
              </w:rPr>
              <w:t>Alloy Front Suspension Fork</w:t>
            </w: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370" w:hRule="atLeast"/>
        </w:trPr>
        <w:tc>
          <w:tcPr>
            <w:tcW w:w="1620" w:type="dxa"/>
            <w:tcBorders>
              <w:bottom w:val="single" w:color="231F20" w:sz="6" w:space="0"/>
              <w:right w:val="single" w:color="231F20" w:sz="6" w:space="0"/>
            </w:tcBorders>
          </w:tcPr>
          <w:p>
            <w:pPr>
              <w:pStyle w:val="13"/>
              <w:spacing w:before="79"/>
              <w:rPr>
                <w:rFonts w:hint="default" w:ascii="Arial" w:hAnsi="Arial" w:eastAsia="宋体" w:cs="Arial"/>
                <w:b w:val="0"/>
                <w:bCs/>
                <w:sz w:val="16"/>
                <w:lang w:eastAsia="zh-CN"/>
              </w:rPr>
            </w:pPr>
          </w:p>
        </w:tc>
        <w:tc>
          <w:tcPr>
            <w:tcW w:w="3883" w:type="dxa"/>
            <w:tcBorders>
              <w:left w:val="single" w:color="231F20" w:sz="6" w:space="0"/>
              <w:bottom w:val="single" w:color="231F20" w:sz="6" w:space="0"/>
            </w:tcBorders>
          </w:tcPr>
          <w:p>
            <w:pPr>
              <w:pStyle w:val="13"/>
              <w:spacing w:before="79"/>
              <w:ind w:left="185"/>
              <w:rPr>
                <w:b w:val="0"/>
                <w:bCs/>
                <w:sz w:val="16"/>
              </w:rPr>
            </w:pPr>
            <w:r>
              <w:rPr>
                <w:rFonts w:hint="eastAsia" w:eastAsia="宋体"/>
                <w:b w:val="0"/>
                <w:bCs/>
                <w:color w:val="231F20"/>
                <w:sz w:val="16"/>
                <w:highlight w:val="none"/>
                <w:lang w:val="en-US" w:eastAsia="zh-CN"/>
              </w:rPr>
              <w:t>7</w:t>
            </w:r>
            <w:r>
              <w:rPr>
                <w:b w:val="0"/>
                <w:bCs/>
                <w:color w:val="231F20"/>
                <w:sz w:val="16"/>
                <w:highlight w:val="none"/>
              </w:rPr>
              <w:t>50W High Speed Brushless Geared Motor</w:t>
            </w:r>
          </w:p>
        </w:tc>
        <w:tc>
          <w:tcPr>
            <w:tcW w:w="1620" w:type="dxa"/>
            <w:tcBorders>
              <w:bottom w:val="single" w:color="231F20" w:sz="6" w:space="0"/>
              <w:right w:val="single" w:color="231F20" w:sz="6" w:space="0"/>
            </w:tcBorders>
          </w:tcPr>
          <w:p>
            <w:pPr>
              <w:pStyle w:val="13"/>
              <w:spacing w:before="79"/>
              <w:ind w:left="184"/>
              <w:rPr>
                <w:rFonts w:hint="eastAsia" w:eastAsia="宋体"/>
                <w:b w:val="0"/>
                <w:bCs/>
                <w:sz w:val="16"/>
                <w:lang w:eastAsia="zh-CN"/>
              </w:rPr>
            </w:pPr>
          </w:p>
        </w:tc>
        <w:tc>
          <w:tcPr>
            <w:tcW w:w="3083" w:type="dxa"/>
            <w:tcBorders>
              <w:left w:val="single" w:color="231F20" w:sz="6" w:space="0"/>
              <w:bottom w:val="single" w:color="231F20" w:sz="6" w:space="0"/>
            </w:tcBorders>
          </w:tcPr>
          <w:p>
            <w:pPr>
              <w:pStyle w:val="13"/>
              <w:spacing w:before="79"/>
              <w:ind w:left="205"/>
              <w:rPr>
                <w:b w:val="0"/>
                <w:bCs/>
                <w:sz w:val="16"/>
              </w:rPr>
            </w:pPr>
            <w:r>
              <w:rPr>
                <w:b w:val="0"/>
                <w:bCs/>
                <w:color w:val="231F20"/>
                <w:sz w:val="16"/>
              </w:rPr>
              <w:t>26” * 18” AL6061 M Model</w:t>
            </w: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368" w:hRule="atLeast"/>
        </w:trPr>
        <w:tc>
          <w:tcPr>
            <w:tcW w:w="1620" w:type="dxa"/>
            <w:tcBorders>
              <w:top w:val="single" w:color="231F20" w:sz="6" w:space="0"/>
              <w:bottom w:val="single" w:color="231F20" w:sz="6" w:space="0"/>
              <w:right w:val="single" w:color="231F20" w:sz="6" w:space="0"/>
            </w:tcBorders>
          </w:tcPr>
          <w:p>
            <w:pPr>
              <w:pStyle w:val="13"/>
              <w:spacing w:before="75"/>
              <w:rPr>
                <w:rFonts w:hint="default" w:ascii="Arial" w:hAnsi="Arial" w:eastAsia="宋体" w:cs="Arial"/>
                <w:b w:val="0"/>
                <w:bCs/>
                <w:sz w:val="16"/>
                <w:lang w:eastAsia="zh-CN"/>
              </w:rPr>
            </w:pPr>
          </w:p>
        </w:tc>
        <w:tc>
          <w:tcPr>
            <w:tcW w:w="3883" w:type="dxa"/>
            <w:tcBorders>
              <w:top w:val="single" w:color="231F20" w:sz="6" w:space="0"/>
              <w:left w:val="single" w:color="231F20" w:sz="6" w:space="0"/>
              <w:bottom w:val="single" w:color="231F20" w:sz="6" w:space="0"/>
            </w:tcBorders>
          </w:tcPr>
          <w:p>
            <w:pPr>
              <w:pStyle w:val="13"/>
              <w:spacing w:before="75"/>
              <w:ind w:left="185"/>
              <w:rPr>
                <w:b w:val="0"/>
                <w:bCs/>
                <w:sz w:val="16"/>
              </w:rPr>
            </w:pPr>
            <w:r>
              <w:rPr>
                <w:b w:val="0"/>
                <w:bCs/>
                <w:color w:val="231F20"/>
                <w:sz w:val="16"/>
              </w:rPr>
              <w:t>KDS-KD51C+USB LCD Display</w:t>
            </w:r>
          </w:p>
        </w:tc>
        <w:tc>
          <w:tcPr>
            <w:tcW w:w="1620" w:type="dxa"/>
            <w:tcBorders>
              <w:top w:val="single" w:color="231F20" w:sz="6" w:space="0"/>
              <w:bottom w:val="single" w:color="231F20" w:sz="6" w:space="0"/>
              <w:right w:val="single" w:color="231F20" w:sz="6" w:space="0"/>
            </w:tcBorders>
          </w:tcPr>
          <w:p>
            <w:pPr>
              <w:pStyle w:val="13"/>
              <w:spacing w:before="75"/>
              <w:ind w:left="184"/>
              <w:rPr>
                <w:rFonts w:hint="eastAsia" w:eastAsia="宋体"/>
                <w:b w:val="0"/>
                <w:bCs/>
                <w:sz w:val="16"/>
                <w:lang w:eastAsia="zh-CN"/>
              </w:rPr>
            </w:pPr>
          </w:p>
        </w:tc>
        <w:tc>
          <w:tcPr>
            <w:tcW w:w="3083" w:type="dxa"/>
            <w:tcBorders>
              <w:top w:val="single" w:color="231F20" w:sz="6" w:space="0"/>
              <w:left w:val="single" w:color="231F20" w:sz="6" w:space="0"/>
              <w:bottom w:val="single" w:color="231F20" w:sz="6" w:space="0"/>
            </w:tcBorders>
          </w:tcPr>
          <w:p>
            <w:pPr>
              <w:pStyle w:val="13"/>
              <w:spacing w:before="75"/>
              <w:ind w:left="205"/>
              <w:rPr>
                <w:b w:val="0"/>
                <w:bCs/>
                <w:sz w:val="16"/>
              </w:rPr>
            </w:pPr>
            <w:r>
              <w:rPr>
                <w:b w:val="0"/>
                <w:bCs/>
                <w:color w:val="231F20"/>
                <w:sz w:val="16"/>
              </w:rPr>
              <w:t>Tektro Aries 180mm Brakes</w:t>
            </w: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370" w:hRule="atLeast"/>
        </w:trPr>
        <w:tc>
          <w:tcPr>
            <w:tcW w:w="1620" w:type="dxa"/>
            <w:tcBorders>
              <w:top w:val="single" w:color="231F20" w:sz="6" w:space="0"/>
              <w:right w:val="single" w:color="231F20" w:sz="6" w:space="0"/>
            </w:tcBorders>
          </w:tcPr>
          <w:p>
            <w:pPr>
              <w:pStyle w:val="13"/>
              <w:spacing w:before="73"/>
              <w:rPr>
                <w:rFonts w:hint="default" w:ascii="Arial" w:hAnsi="Arial" w:eastAsia="宋体" w:cs="Arial"/>
                <w:b w:val="0"/>
                <w:bCs/>
                <w:sz w:val="16"/>
                <w:lang w:eastAsia="zh-CN"/>
              </w:rPr>
            </w:pPr>
          </w:p>
        </w:tc>
        <w:tc>
          <w:tcPr>
            <w:tcW w:w="3883" w:type="dxa"/>
            <w:tcBorders>
              <w:top w:val="single" w:color="231F20" w:sz="6" w:space="0"/>
              <w:left w:val="single" w:color="231F20" w:sz="6" w:space="0"/>
            </w:tcBorders>
          </w:tcPr>
          <w:p>
            <w:pPr>
              <w:pStyle w:val="13"/>
              <w:spacing w:before="73"/>
              <w:ind w:left="185"/>
              <w:rPr>
                <w:b w:val="0"/>
                <w:bCs/>
                <w:sz w:val="16"/>
              </w:rPr>
            </w:pPr>
            <w:r>
              <w:rPr>
                <w:b w:val="0"/>
                <w:bCs/>
                <w:color w:val="231F20"/>
                <w:sz w:val="16"/>
              </w:rPr>
              <w:t>7-speed Shimano-Altus-7 Speed</w:t>
            </w:r>
          </w:p>
        </w:tc>
        <w:tc>
          <w:tcPr>
            <w:tcW w:w="1620" w:type="dxa"/>
            <w:tcBorders>
              <w:top w:val="single" w:color="231F20" w:sz="6" w:space="0"/>
              <w:right w:val="single" w:color="231F20" w:sz="6" w:space="0"/>
            </w:tcBorders>
          </w:tcPr>
          <w:p>
            <w:pPr>
              <w:pStyle w:val="13"/>
              <w:spacing w:before="73"/>
              <w:ind w:left="184"/>
              <w:rPr>
                <w:rFonts w:hint="eastAsia" w:eastAsia="宋体"/>
                <w:b w:val="0"/>
                <w:bCs/>
                <w:sz w:val="16"/>
                <w:lang w:eastAsia="zh-CN"/>
              </w:rPr>
            </w:pPr>
          </w:p>
        </w:tc>
        <w:tc>
          <w:tcPr>
            <w:tcW w:w="3083" w:type="dxa"/>
            <w:tcBorders>
              <w:top w:val="single" w:color="231F20" w:sz="6" w:space="0"/>
              <w:left w:val="single" w:color="231F20" w:sz="6" w:space="0"/>
            </w:tcBorders>
          </w:tcPr>
          <w:p>
            <w:pPr>
              <w:pStyle w:val="13"/>
              <w:spacing w:before="73"/>
              <w:ind w:left="205"/>
              <w:rPr>
                <w:b w:val="0"/>
                <w:bCs/>
                <w:sz w:val="16"/>
              </w:rPr>
            </w:pPr>
            <w:r>
              <w:rPr>
                <w:b w:val="0"/>
                <w:bCs/>
                <w:color w:val="231F20"/>
                <w:sz w:val="16"/>
              </w:rPr>
              <w:t>US Standard 2.0A Smart Charger</w:t>
            </w: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373" w:hRule="atLeast"/>
        </w:trPr>
        <w:tc>
          <w:tcPr>
            <w:tcW w:w="1620" w:type="dxa"/>
            <w:tcBorders>
              <w:right w:val="single" w:color="231F20" w:sz="6" w:space="0"/>
            </w:tcBorders>
          </w:tcPr>
          <w:p>
            <w:pPr>
              <w:pStyle w:val="13"/>
              <w:spacing w:before="74"/>
              <w:rPr>
                <w:rFonts w:hint="default" w:ascii="Arial" w:hAnsi="Arial" w:eastAsia="宋体" w:cs="Arial"/>
                <w:b w:val="0"/>
                <w:bCs/>
                <w:sz w:val="16"/>
                <w:lang w:val="en-US" w:eastAsia="zh-CN"/>
              </w:rPr>
            </w:pPr>
          </w:p>
        </w:tc>
        <w:tc>
          <w:tcPr>
            <w:tcW w:w="3883" w:type="dxa"/>
            <w:tcBorders>
              <w:left w:val="single" w:color="231F20" w:sz="6" w:space="0"/>
            </w:tcBorders>
          </w:tcPr>
          <w:p>
            <w:pPr>
              <w:pStyle w:val="13"/>
              <w:spacing w:before="75"/>
              <w:ind w:left="185"/>
              <w:rPr>
                <w:rFonts w:hint="eastAsia" w:eastAsia="宋体"/>
                <w:b w:val="0"/>
                <w:bCs/>
                <w:sz w:val="16"/>
                <w:lang w:val="en-US" w:eastAsia="zh-CN"/>
              </w:rPr>
            </w:pPr>
          </w:p>
        </w:tc>
        <w:tc>
          <w:tcPr>
            <w:tcW w:w="1620" w:type="dxa"/>
            <w:tcBorders>
              <w:right w:val="single" w:color="231F20" w:sz="6" w:space="0"/>
            </w:tcBorders>
          </w:tcPr>
          <w:p>
            <w:pPr>
              <w:pStyle w:val="13"/>
              <w:spacing w:before="74"/>
              <w:ind w:left="184"/>
              <w:rPr>
                <w:rFonts w:hint="default"/>
                <w:b w:val="0"/>
                <w:bCs/>
                <w:sz w:val="16"/>
                <w:lang w:val="en-US"/>
              </w:rPr>
            </w:pPr>
          </w:p>
        </w:tc>
        <w:tc>
          <w:tcPr>
            <w:tcW w:w="3083" w:type="dxa"/>
            <w:tcBorders>
              <w:left w:val="single" w:color="231F20" w:sz="6" w:space="0"/>
            </w:tcBorders>
          </w:tcPr>
          <w:p>
            <w:pPr>
              <w:pStyle w:val="13"/>
              <w:spacing w:before="75"/>
              <w:ind w:left="205"/>
              <w:rPr>
                <w:b w:val="0"/>
                <w:bCs/>
                <w:sz w:val="16"/>
              </w:rPr>
            </w:pPr>
            <w:r>
              <w:rPr>
                <w:b w:val="0"/>
                <w:bCs/>
                <w:color w:val="231F20"/>
                <w:sz w:val="16"/>
              </w:rPr>
              <w:t>Shimano 7 Speed</w:t>
            </w: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373" w:hRule="atLeast"/>
        </w:trPr>
        <w:tc>
          <w:tcPr>
            <w:tcW w:w="1620" w:type="dxa"/>
            <w:tcBorders>
              <w:right w:val="single" w:color="231F20" w:sz="6" w:space="0"/>
            </w:tcBorders>
          </w:tcPr>
          <w:p>
            <w:pPr>
              <w:pStyle w:val="13"/>
              <w:spacing w:before="73"/>
              <w:rPr>
                <w:rFonts w:hint="default" w:ascii="Arial" w:hAnsi="Arial" w:eastAsia="宋体" w:cs="Arial"/>
                <w:b w:val="0"/>
                <w:bCs/>
                <w:sz w:val="16"/>
                <w:lang w:eastAsia="zh-CN"/>
              </w:rPr>
            </w:pPr>
          </w:p>
        </w:tc>
        <w:tc>
          <w:tcPr>
            <w:tcW w:w="3883" w:type="dxa"/>
            <w:tcBorders>
              <w:left w:val="single" w:color="231F20" w:sz="6" w:space="0"/>
            </w:tcBorders>
          </w:tcPr>
          <w:p>
            <w:pPr>
              <w:pStyle w:val="13"/>
              <w:spacing w:before="73"/>
              <w:ind w:left="185"/>
              <w:rPr>
                <w:b w:val="0"/>
                <w:bCs/>
                <w:sz w:val="16"/>
              </w:rPr>
            </w:pPr>
            <w:r>
              <w:rPr>
                <w:b w:val="0"/>
                <w:bCs/>
                <w:color w:val="231F20"/>
                <w:sz w:val="16"/>
              </w:rPr>
              <w:t>60~100+ km</w:t>
            </w:r>
          </w:p>
        </w:tc>
        <w:tc>
          <w:tcPr>
            <w:tcW w:w="1620" w:type="dxa"/>
            <w:tcBorders>
              <w:right w:val="single" w:color="231F20" w:sz="6" w:space="0"/>
            </w:tcBorders>
          </w:tcPr>
          <w:p>
            <w:pPr>
              <w:pStyle w:val="13"/>
              <w:spacing w:before="73"/>
              <w:ind w:left="184"/>
              <w:rPr>
                <w:rFonts w:hint="eastAsia" w:eastAsia="宋体"/>
                <w:b w:val="0"/>
                <w:bCs/>
                <w:sz w:val="16"/>
                <w:lang w:eastAsia="zh-CN"/>
              </w:rPr>
            </w:pPr>
          </w:p>
        </w:tc>
        <w:tc>
          <w:tcPr>
            <w:tcW w:w="3083" w:type="dxa"/>
            <w:tcBorders>
              <w:left w:val="single" w:color="231F20" w:sz="6" w:space="0"/>
            </w:tcBorders>
          </w:tcPr>
          <w:p>
            <w:pPr>
              <w:pStyle w:val="13"/>
              <w:spacing w:before="73"/>
              <w:ind w:left="205"/>
              <w:rPr>
                <w:rFonts w:hint="eastAsia" w:eastAsia="宋体"/>
                <w:b w:val="0"/>
                <w:bCs/>
                <w:sz w:val="16"/>
                <w:lang w:eastAsia="zh-CN"/>
              </w:rPr>
            </w:pPr>
            <w:r>
              <w:rPr>
                <w:rFonts w:hint="eastAsia" w:eastAsia="宋体"/>
                <w:b w:val="0"/>
                <w:bCs/>
                <w:color w:val="231F20"/>
                <w:sz w:val="16"/>
                <w:lang w:eastAsia="zh-CN"/>
              </w:rPr>
              <w:t>explorer</w:t>
            </w: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PrEx>
        <w:trPr>
          <w:trHeight w:val="373" w:hRule="atLeast"/>
        </w:trPr>
        <w:tc>
          <w:tcPr>
            <w:tcW w:w="1620" w:type="dxa"/>
            <w:tcBorders>
              <w:right w:val="single" w:color="231F20" w:sz="6" w:space="0"/>
            </w:tcBorders>
          </w:tcPr>
          <w:p>
            <w:pPr>
              <w:pStyle w:val="13"/>
              <w:spacing w:before="71"/>
              <w:rPr>
                <w:rFonts w:hint="default" w:ascii="Arial" w:hAnsi="Arial" w:eastAsia="宋体" w:cs="Arial"/>
                <w:b w:val="0"/>
                <w:bCs/>
                <w:sz w:val="16"/>
                <w:lang w:eastAsia="zh-CN"/>
              </w:rPr>
            </w:pPr>
          </w:p>
        </w:tc>
        <w:tc>
          <w:tcPr>
            <w:tcW w:w="3883" w:type="dxa"/>
            <w:tcBorders>
              <w:left w:val="single" w:color="231F20" w:sz="6" w:space="0"/>
            </w:tcBorders>
          </w:tcPr>
          <w:p>
            <w:pPr>
              <w:pStyle w:val="13"/>
              <w:spacing w:before="72"/>
              <w:ind w:left="185"/>
              <w:rPr>
                <w:b w:val="0"/>
                <w:bCs/>
                <w:sz w:val="16"/>
              </w:rPr>
            </w:pPr>
            <w:r>
              <w:rPr>
                <w:b w:val="0"/>
                <w:bCs/>
                <w:color w:val="231F20"/>
                <w:sz w:val="16"/>
              </w:rPr>
              <w:t>Intelligent 5 Level Pedal Assist</w:t>
            </w:r>
          </w:p>
        </w:tc>
        <w:tc>
          <w:tcPr>
            <w:tcW w:w="1620" w:type="dxa"/>
            <w:tcBorders>
              <w:right w:val="single" w:color="231F20" w:sz="6" w:space="0"/>
            </w:tcBorders>
          </w:tcPr>
          <w:p>
            <w:pPr>
              <w:pStyle w:val="13"/>
              <w:spacing w:before="71"/>
              <w:ind w:left="184"/>
              <w:rPr>
                <w:rFonts w:hint="eastAsia" w:eastAsia="宋体"/>
                <w:b w:val="0"/>
                <w:bCs/>
                <w:sz w:val="16"/>
                <w:lang w:eastAsia="zh-CN"/>
              </w:rPr>
            </w:pPr>
          </w:p>
        </w:tc>
        <w:tc>
          <w:tcPr>
            <w:tcW w:w="3083" w:type="dxa"/>
            <w:tcBorders>
              <w:left w:val="single" w:color="231F20" w:sz="6" w:space="0"/>
            </w:tcBorders>
          </w:tcPr>
          <w:p>
            <w:pPr>
              <w:pStyle w:val="13"/>
              <w:spacing w:before="72"/>
              <w:ind w:left="205"/>
              <w:rPr>
                <w:b w:val="0"/>
                <w:bCs/>
                <w:sz w:val="16"/>
              </w:rPr>
            </w:pPr>
            <w:r>
              <w:rPr>
                <w:b w:val="0"/>
                <w:bCs/>
                <w:color w:val="231F20"/>
                <w:sz w:val="16"/>
              </w:rPr>
              <w:t>Shimano-Tourney-ysp</w:t>
            </w: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370" w:hRule="atLeast"/>
        </w:trPr>
        <w:tc>
          <w:tcPr>
            <w:tcW w:w="1620" w:type="dxa"/>
            <w:tcBorders>
              <w:bottom w:val="single" w:color="231F20" w:sz="6" w:space="0"/>
              <w:right w:val="single" w:color="231F20" w:sz="6" w:space="0"/>
            </w:tcBorders>
          </w:tcPr>
          <w:p>
            <w:pPr>
              <w:pStyle w:val="13"/>
              <w:spacing w:before="70"/>
              <w:rPr>
                <w:rFonts w:hint="default" w:ascii="Arial" w:hAnsi="Arial" w:eastAsia="宋体" w:cs="Arial"/>
                <w:b w:val="0"/>
                <w:bCs/>
                <w:sz w:val="16"/>
                <w:lang w:eastAsia="zh-CN"/>
              </w:rPr>
            </w:pPr>
          </w:p>
        </w:tc>
        <w:tc>
          <w:tcPr>
            <w:tcW w:w="3883" w:type="dxa"/>
            <w:tcBorders>
              <w:left w:val="single" w:color="231F20" w:sz="6" w:space="0"/>
              <w:bottom w:val="single" w:color="231F20" w:sz="6" w:space="0"/>
            </w:tcBorders>
          </w:tcPr>
          <w:p>
            <w:pPr>
              <w:pStyle w:val="13"/>
              <w:spacing w:before="70"/>
              <w:ind w:left="185"/>
              <w:rPr>
                <w:b w:val="0"/>
                <w:bCs/>
                <w:sz w:val="16"/>
              </w:rPr>
            </w:pPr>
            <w:r>
              <w:rPr>
                <w:b w:val="0"/>
                <w:bCs/>
                <w:color w:val="231F20"/>
                <w:sz w:val="16"/>
              </w:rPr>
              <w:t>Half Twist Throttle</w:t>
            </w:r>
          </w:p>
        </w:tc>
        <w:tc>
          <w:tcPr>
            <w:tcW w:w="1620" w:type="dxa"/>
            <w:tcBorders>
              <w:bottom w:val="single" w:color="231F20" w:sz="6" w:space="0"/>
              <w:right w:val="single" w:color="231F20" w:sz="6" w:space="0"/>
            </w:tcBorders>
          </w:tcPr>
          <w:p>
            <w:pPr>
              <w:pStyle w:val="13"/>
              <w:spacing w:before="70"/>
              <w:ind w:left="184"/>
              <w:rPr>
                <w:rFonts w:hint="eastAsia" w:eastAsia="宋体"/>
                <w:b w:val="0"/>
                <w:bCs/>
                <w:sz w:val="16"/>
                <w:lang w:eastAsia="zh-CN"/>
              </w:rPr>
            </w:pPr>
          </w:p>
        </w:tc>
        <w:tc>
          <w:tcPr>
            <w:tcW w:w="3083" w:type="dxa"/>
            <w:tcBorders>
              <w:left w:val="single" w:color="231F20" w:sz="6" w:space="0"/>
              <w:bottom w:val="single" w:color="231F20" w:sz="6" w:space="0"/>
            </w:tcBorders>
          </w:tcPr>
          <w:p>
            <w:pPr>
              <w:pStyle w:val="13"/>
              <w:spacing w:before="70"/>
              <w:ind w:left="205"/>
              <w:rPr>
                <w:b w:val="0"/>
                <w:bCs/>
                <w:sz w:val="16"/>
              </w:rPr>
            </w:pPr>
            <w:r>
              <w:rPr>
                <w:b w:val="0"/>
                <w:bCs/>
                <w:color w:val="231F20"/>
                <w:sz w:val="16"/>
              </w:rPr>
              <w:t>Kenda 26” x 4”</w:t>
            </w: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370" w:hRule="atLeast"/>
        </w:trPr>
        <w:tc>
          <w:tcPr>
            <w:tcW w:w="1620" w:type="dxa"/>
            <w:tcBorders>
              <w:top w:val="single" w:color="231F20" w:sz="6" w:space="0"/>
              <w:right w:val="single" w:color="231F20" w:sz="6" w:space="0"/>
            </w:tcBorders>
          </w:tcPr>
          <w:p>
            <w:pPr>
              <w:pStyle w:val="13"/>
              <w:spacing w:before="66"/>
              <w:rPr>
                <w:rFonts w:hint="default" w:ascii="Arial" w:hAnsi="Arial" w:eastAsia="宋体" w:cs="Arial"/>
                <w:b w:val="0"/>
                <w:bCs/>
                <w:sz w:val="16"/>
                <w:lang w:eastAsia="zh-CN"/>
              </w:rPr>
            </w:pPr>
          </w:p>
        </w:tc>
        <w:tc>
          <w:tcPr>
            <w:tcW w:w="3883" w:type="dxa"/>
            <w:tcBorders>
              <w:top w:val="single" w:color="231F20" w:sz="6" w:space="0"/>
              <w:left w:val="single" w:color="231F20" w:sz="6" w:space="0"/>
            </w:tcBorders>
          </w:tcPr>
          <w:p>
            <w:pPr>
              <w:pStyle w:val="13"/>
              <w:spacing w:before="66"/>
              <w:ind w:left="185"/>
              <w:rPr>
                <w:b w:val="0"/>
                <w:bCs/>
                <w:sz w:val="16"/>
              </w:rPr>
            </w:pPr>
            <w:r>
              <w:rPr>
                <w:b w:val="0"/>
                <w:bCs/>
                <w:color w:val="231F20"/>
                <w:sz w:val="16"/>
              </w:rPr>
              <w:t>6~9 Hours</w:t>
            </w:r>
          </w:p>
        </w:tc>
        <w:tc>
          <w:tcPr>
            <w:tcW w:w="1620" w:type="dxa"/>
            <w:tcBorders>
              <w:top w:val="single" w:color="231F20" w:sz="6" w:space="0"/>
              <w:right w:val="single" w:color="231F20" w:sz="6" w:space="0"/>
            </w:tcBorders>
          </w:tcPr>
          <w:p>
            <w:pPr>
              <w:pStyle w:val="13"/>
              <w:spacing w:before="66"/>
              <w:ind w:left="184"/>
              <w:rPr>
                <w:rFonts w:hint="eastAsia" w:eastAsia="宋体"/>
                <w:b w:val="0"/>
                <w:bCs/>
                <w:sz w:val="16"/>
                <w:lang w:eastAsia="zh-CN"/>
              </w:rPr>
            </w:pPr>
          </w:p>
        </w:tc>
        <w:tc>
          <w:tcPr>
            <w:tcW w:w="3083" w:type="dxa"/>
            <w:tcBorders>
              <w:top w:val="single" w:color="231F20" w:sz="6" w:space="0"/>
              <w:left w:val="single" w:color="231F20" w:sz="6" w:space="0"/>
            </w:tcBorders>
          </w:tcPr>
          <w:p>
            <w:pPr>
              <w:pStyle w:val="13"/>
              <w:spacing w:before="66"/>
              <w:ind w:left="205"/>
              <w:rPr>
                <w:b w:val="0"/>
                <w:bCs/>
                <w:sz w:val="16"/>
              </w:rPr>
            </w:pPr>
            <w:r>
              <w:rPr>
                <w:b w:val="0"/>
                <w:bCs/>
                <w:color w:val="231F20"/>
                <w:sz w:val="16"/>
              </w:rPr>
              <w:t>32 kg</w:t>
            </w: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571" w:hRule="atLeast"/>
        </w:trPr>
        <w:tc>
          <w:tcPr>
            <w:tcW w:w="1620" w:type="dxa"/>
            <w:tcBorders>
              <w:right w:val="single" w:color="231F20" w:sz="6" w:space="0"/>
            </w:tcBorders>
          </w:tcPr>
          <w:p>
            <w:pPr>
              <w:pStyle w:val="13"/>
              <w:spacing w:before="110" w:line="180" w:lineRule="auto"/>
              <w:ind w:right="26"/>
              <w:rPr>
                <w:rFonts w:hint="default" w:ascii="Arial" w:hAnsi="Arial" w:eastAsia="宋体" w:cs="Arial"/>
                <w:b w:val="0"/>
                <w:bCs/>
                <w:sz w:val="16"/>
                <w:lang w:eastAsia="zh-CN"/>
              </w:rPr>
            </w:pPr>
          </w:p>
        </w:tc>
        <w:tc>
          <w:tcPr>
            <w:tcW w:w="3883" w:type="dxa"/>
            <w:tcBorders>
              <w:left w:val="single" w:color="231F20" w:sz="6" w:space="0"/>
            </w:tcBorders>
          </w:tcPr>
          <w:p>
            <w:pPr>
              <w:pStyle w:val="13"/>
              <w:spacing w:before="165"/>
              <w:ind w:left="185"/>
              <w:rPr>
                <w:b w:val="0"/>
                <w:bCs/>
                <w:sz w:val="16"/>
              </w:rPr>
            </w:pPr>
            <w:r>
              <w:rPr>
                <w:b w:val="0"/>
                <w:bCs/>
                <w:color w:val="231F20"/>
                <w:sz w:val="16"/>
              </w:rPr>
              <w:t>13.5 ~ 16.3cm</w:t>
            </w:r>
          </w:p>
        </w:tc>
        <w:tc>
          <w:tcPr>
            <w:tcW w:w="1620" w:type="dxa"/>
            <w:tcBorders>
              <w:right w:val="single" w:color="231F20" w:sz="6" w:space="0"/>
            </w:tcBorders>
          </w:tcPr>
          <w:p>
            <w:pPr>
              <w:pStyle w:val="13"/>
              <w:spacing w:before="110" w:line="180" w:lineRule="auto"/>
              <w:ind w:left="184"/>
              <w:rPr>
                <w:rFonts w:hint="eastAsia" w:eastAsia="宋体"/>
                <w:b w:val="0"/>
                <w:bCs/>
                <w:sz w:val="16"/>
                <w:lang w:eastAsia="zh-CN"/>
              </w:rPr>
            </w:pPr>
          </w:p>
        </w:tc>
        <w:tc>
          <w:tcPr>
            <w:tcW w:w="3083" w:type="dxa"/>
            <w:tcBorders>
              <w:left w:val="single" w:color="231F20" w:sz="6" w:space="0"/>
            </w:tcBorders>
          </w:tcPr>
          <w:p>
            <w:pPr>
              <w:pStyle w:val="13"/>
              <w:spacing w:before="165"/>
              <w:ind w:left="205"/>
              <w:rPr>
                <w:b w:val="0"/>
                <w:bCs/>
                <w:sz w:val="16"/>
              </w:rPr>
            </w:pPr>
            <w:r>
              <w:rPr>
                <w:b w:val="0"/>
                <w:bCs/>
                <w:color w:val="231F20"/>
                <w:sz w:val="16"/>
              </w:rPr>
              <w:t>160 kg</w:t>
            </w:r>
          </w:p>
        </w:tc>
      </w:tr>
    </w:tbl>
    <w:p>
      <w:pPr>
        <w:spacing w:after="0"/>
        <w:rPr>
          <w:sz w:val="16"/>
        </w:rPr>
        <w:sectPr>
          <w:footerReference r:id="rId8" w:type="default"/>
          <w:pgSz w:w="11910" w:h="8510" w:orient="landscape"/>
          <w:pgMar w:top="760" w:right="240" w:bottom="500" w:left="660" w:header="0" w:footer="305" w:gutter="0"/>
          <w:pgNumType w:fmt="decimal"/>
          <w:cols w:space="720" w:num="1"/>
        </w:sectPr>
      </w:pPr>
    </w:p>
    <w:p>
      <w:pPr>
        <w:pStyle w:val="6"/>
        <w:spacing w:before="166"/>
        <w:jc w:val="right"/>
      </w:pPr>
      <w:r>
        <w:rPr>
          <w:color w:val="231F20"/>
        </w:rPr>
        <w:t>On/Off Switch</w:t>
      </w:r>
    </w:p>
    <w:p>
      <w:pPr>
        <w:pStyle w:val="6"/>
        <w:spacing w:before="4"/>
        <w:rPr>
          <w:sz w:val="15"/>
        </w:rPr>
      </w:pPr>
      <w:r>
        <w:br w:type="column"/>
      </w:r>
    </w:p>
    <w:p>
      <w:pPr>
        <w:pStyle w:val="6"/>
        <w:ind w:left="910"/>
      </w:pPr>
      <w:r>
        <w:rPr>
          <w:color w:val="231F20"/>
          <w:spacing w:val="-3"/>
        </w:rPr>
        <w:t>LCD Display</w:t>
      </w:r>
    </w:p>
    <w:p>
      <w:pPr>
        <w:pStyle w:val="6"/>
        <w:spacing w:before="74"/>
        <w:ind w:left="743"/>
      </w:pPr>
      <w:r>
        <w:br w:type="column"/>
      </w:r>
      <w:r>
        <w:rPr>
          <w:color w:val="231F20"/>
        </w:rPr>
        <w:t>Shimano Shifter</w:t>
      </w:r>
    </w:p>
    <w:p>
      <w:pPr>
        <w:pStyle w:val="6"/>
        <w:spacing w:before="11"/>
        <w:rPr>
          <w:sz w:val="21"/>
        </w:rPr>
      </w:pPr>
      <w:r>
        <w:br w:type="column"/>
      </w:r>
    </w:p>
    <w:p>
      <w:pPr>
        <w:pStyle w:val="6"/>
        <w:ind w:left="249"/>
      </w:pPr>
      <w:r>
        <w:rPr>
          <w:color w:val="231F20"/>
        </w:rPr>
        <w:t>Brake</w:t>
      </w:r>
    </w:p>
    <w:p>
      <w:pPr>
        <w:spacing w:after="0"/>
        <w:sectPr>
          <w:footerReference r:id="rId9" w:type="default"/>
          <w:pgSz w:w="11910" w:h="8510" w:orient="landscape"/>
          <w:pgMar w:top="580" w:right="240" w:bottom="0" w:left="660" w:header="0" w:footer="0" w:gutter="0"/>
          <w:pgNumType w:fmt="decimal"/>
          <w:cols w:equalWidth="0" w:num="4">
            <w:col w:w="3888" w:space="40"/>
            <w:col w:w="1746" w:space="39"/>
            <w:col w:w="1865" w:space="40"/>
            <w:col w:w="3392"/>
          </w:cols>
        </w:sectPr>
      </w:pPr>
    </w:p>
    <w:p>
      <w:pPr>
        <w:pStyle w:val="6"/>
        <w:rPr>
          <w:sz w:val="20"/>
        </w:rPr>
      </w:pPr>
    </w:p>
    <w:p>
      <w:pPr>
        <w:pStyle w:val="6"/>
        <w:rPr>
          <w:sz w:val="20"/>
        </w:rPr>
      </w:pPr>
    </w:p>
    <w:p>
      <w:pPr>
        <w:pStyle w:val="6"/>
        <w:rPr>
          <w:sz w:val="20"/>
        </w:rPr>
      </w:pPr>
    </w:p>
    <w:p>
      <w:pPr>
        <w:pStyle w:val="6"/>
        <w:spacing w:before="11"/>
        <w:rPr>
          <w:sz w:val="22"/>
        </w:rPr>
      </w:pPr>
    </w:p>
    <w:p>
      <w:pPr>
        <w:spacing w:after="0"/>
        <w:rPr>
          <w:sz w:val="22"/>
        </w:rPr>
        <w:sectPr>
          <w:type w:val="continuous"/>
          <w:pgSz w:w="11910" w:h="8510" w:orient="landscape"/>
          <w:pgMar w:top="500" w:right="240" w:bottom="280" w:left="660" w:header="720" w:footer="720" w:gutter="0"/>
          <w:pgNumType w:fmt="decimal"/>
          <w:cols w:space="720" w:num="1"/>
        </w:sectPr>
      </w:pPr>
    </w:p>
    <w:p>
      <w:pPr>
        <w:pStyle w:val="6"/>
        <w:spacing w:before="101"/>
        <w:jc w:val="right"/>
      </w:pPr>
      <w:r>
        <w:rPr>
          <w:color w:val="231F20"/>
        </w:rPr>
        <w:t>Handle</w:t>
      </w:r>
    </w:p>
    <w:p>
      <w:pPr>
        <w:pStyle w:val="6"/>
        <w:spacing w:before="120"/>
        <w:ind w:left="417"/>
      </w:pPr>
      <w:r>
        <w:br w:type="column"/>
      </w:r>
      <w:r>
        <w:rPr>
          <w:color w:val="231F20"/>
        </w:rPr>
        <w:t>LED Light Switch</w:t>
      </w:r>
    </w:p>
    <w:p>
      <w:pPr>
        <w:pStyle w:val="6"/>
        <w:rPr>
          <w:sz w:val="20"/>
        </w:rPr>
      </w:pPr>
    </w:p>
    <w:p>
      <w:pPr>
        <w:pStyle w:val="6"/>
        <w:rPr>
          <w:sz w:val="20"/>
        </w:rPr>
      </w:pPr>
    </w:p>
    <w:p>
      <w:pPr>
        <w:pStyle w:val="6"/>
        <w:rPr>
          <w:sz w:val="20"/>
        </w:rPr>
      </w:pPr>
    </w:p>
    <w:p>
      <w:pPr>
        <w:pStyle w:val="6"/>
        <w:rPr>
          <w:sz w:val="20"/>
        </w:rPr>
      </w:pPr>
    </w:p>
    <w:p>
      <w:pPr>
        <w:pStyle w:val="6"/>
        <w:spacing w:before="3"/>
      </w:pPr>
    </w:p>
    <w:p>
      <w:pPr>
        <w:pStyle w:val="6"/>
        <w:jc w:val="right"/>
      </w:pPr>
      <w:r>
        <w:rPr>
          <w:color w:val="231F20"/>
        </w:rPr>
        <w:t>Saddle</w:t>
      </w:r>
    </w:p>
    <w:p>
      <w:pPr>
        <w:pStyle w:val="6"/>
        <w:rPr>
          <w:sz w:val="20"/>
        </w:rPr>
      </w:pPr>
      <w:r>
        <w:br w:type="column"/>
      </w:r>
    </w:p>
    <w:p>
      <w:pPr>
        <w:pStyle w:val="6"/>
        <w:rPr>
          <w:sz w:val="20"/>
        </w:rPr>
      </w:pPr>
    </w:p>
    <w:p>
      <w:pPr>
        <w:pStyle w:val="6"/>
        <w:rPr>
          <w:sz w:val="20"/>
        </w:rPr>
      </w:pPr>
    </w:p>
    <w:p>
      <w:pPr>
        <w:pStyle w:val="6"/>
        <w:rPr>
          <w:sz w:val="20"/>
        </w:rPr>
      </w:pPr>
    </w:p>
    <w:p>
      <w:pPr>
        <w:pStyle w:val="6"/>
        <w:rPr>
          <w:sz w:val="20"/>
        </w:rPr>
      </w:pPr>
    </w:p>
    <w:p>
      <w:pPr>
        <w:pStyle w:val="6"/>
        <w:spacing w:before="3"/>
        <w:rPr>
          <w:sz w:val="21"/>
        </w:rPr>
      </w:pPr>
    </w:p>
    <w:p>
      <w:pPr>
        <w:pStyle w:val="6"/>
        <w:ind w:left="366"/>
      </w:pPr>
      <w:r>
        <w:rPr>
          <w:color w:val="231F20"/>
        </w:rPr>
        <w:t>Frame</w:t>
      </w:r>
    </w:p>
    <w:p>
      <w:pPr>
        <w:pStyle w:val="6"/>
        <w:rPr>
          <w:sz w:val="20"/>
        </w:rPr>
      </w:pPr>
      <w:r>
        <w:br w:type="column"/>
      </w:r>
    </w:p>
    <w:p>
      <w:pPr>
        <w:pStyle w:val="6"/>
        <w:rPr>
          <w:sz w:val="20"/>
        </w:rPr>
      </w:pPr>
    </w:p>
    <w:p>
      <w:pPr>
        <w:pStyle w:val="6"/>
        <w:rPr>
          <w:sz w:val="20"/>
        </w:rPr>
      </w:pPr>
    </w:p>
    <w:p>
      <w:pPr>
        <w:pStyle w:val="6"/>
        <w:rPr>
          <w:sz w:val="20"/>
        </w:rPr>
      </w:pPr>
    </w:p>
    <w:p>
      <w:pPr>
        <w:pStyle w:val="6"/>
        <w:rPr>
          <w:sz w:val="20"/>
        </w:rPr>
      </w:pPr>
    </w:p>
    <w:p>
      <w:pPr>
        <w:pStyle w:val="6"/>
        <w:spacing w:before="3"/>
        <w:rPr>
          <w:sz w:val="21"/>
        </w:rPr>
      </w:pPr>
    </w:p>
    <w:p>
      <w:pPr>
        <w:pStyle w:val="6"/>
        <w:ind w:left="180"/>
      </w:pPr>
      <w:r>
        <w:rPr>
          <w:color w:val="231F20"/>
        </w:rPr>
        <w:t>Battery</w:t>
      </w:r>
    </w:p>
    <w:p>
      <w:pPr>
        <w:pStyle w:val="6"/>
        <w:spacing w:before="120"/>
        <w:ind w:left="1546"/>
      </w:pPr>
      <w:r>
        <w:br w:type="column"/>
      </w:r>
      <w:r>
        <w:rPr>
          <w:color w:val="231F20"/>
        </w:rPr>
        <w:t>Throttle</w:t>
      </w:r>
    </w:p>
    <w:p>
      <w:pPr>
        <w:spacing w:after="0"/>
        <w:sectPr>
          <w:type w:val="continuous"/>
          <w:pgSz w:w="11910" w:h="8510" w:orient="landscape"/>
          <w:pgMar w:top="500" w:right="240" w:bottom="280" w:left="660" w:header="720" w:footer="720" w:gutter="0"/>
          <w:pgNumType w:fmt="decimal"/>
          <w:cols w:equalWidth="0" w:num="5">
            <w:col w:w="2274" w:space="40"/>
            <w:col w:w="1899" w:space="39"/>
            <w:col w:w="803" w:space="40"/>
            <w:col w:w="684" w:space="40"/>
            <w:col w:w="5191"/>
          </w:cols>
        </w:sectPr>
      </w:pPr>
    </w:p>
    <w:p>
      <w:pPr>
        <w:pStyle w:val="6"/>
        <w:rPr>
          <w:sz w:val="19"/>
        </w:rPr>
      </w:pPr>
    </w:p>
    <w:p>
      <w:pPr>
        <w:spacing w:after="0"/>
        <w:rPr>
          <w:sz w:val="19"/>
        </w:rPr>
        <w:sectPr>
          <w:type w:val="continuous"/>
          <w:pgSz w:w="11910" w:h="8510" w:orient="landscape"/>
          <w:pgMar w:top="500" w:right="240" w:bottom="280" w:left="660" w:header="720" w:footer="720" w:gutter="0"/>
          <w:pgNumType w:fmt="decimal"/>
          <w:cols w:space="720" w:num="1"/>
        </w:sectPr>
      </w:pPr>
    </w:p>
    <w:p>
      <w:pPr>
        <w:pStyle w:val="6"/>
        <w:spacing w:before="100"/>
        <w:ind w:right="38"/>
        <w:jc w:val="right"/>
      </w:pPr>
      <w:r>
        <w:rPr>
          <w:color w:val="231F20"/>
        </w:rPr>
        <w:t>Rear Brake</w:t>
      </w:r>
    </w:p>
    <w:p>
      <w:pPr>
        <w:pStyle w:val="6"/>
        <w:spacing w:before="2"/>
      </w:pPr>
      <w:r>
        <w:br w:type="column"/>
      </w:r>
    </w:p>
    <w:p>
      <w:pPr>
        <w:pStyle w:val="6"/>
        <w:ind w:left="2119" w:right="2632"/>
        <w:jc w:val="center"/>
      </w:pPr>
      <w:r>
        <w:rPr>
          <w:color w:val="231F20"/>
        </w:rPr>
        <w:t>LED Head Light</w:t>
      </w:r>
    </w:p>
    <w:p>
      <w:pPr>
        <w:spacing w:after="0"/>
        <w:jc w:val="center"/>
        <w:sectPr>
          <w:type w:val="continuous"/>
          <w:pgSz w:w="11910" w:h="8510" w:orient="landscape"/>
          <w:pgMar w:top="500" w:right="240" w:bottom="280" w:left="660" w:header="720" w:footer="720" w:gutter="0"/>
          <w:pgNumType w:fmt="decimal"/>
          <w:cols w:equalWidth="0" w:num="2">
            <w:col w:w="2922" w:space="2213"/>
            <w:col w:w="5875"/>
          </w:cols>
        </w:sectPr>
      </w:pPr>
    </w:p>
    <w:p>
      <w:pPr>
        <w:pStyle w:val="6"/>
        <w:spacing w:before="12"/>
        <w:rPr>
          <w:sz w:val="25"/>
        </w:rPr>
      </w:pPr>
    </w:p>
    <w:p>
      <w:pPr>
        <w:pStyle w:val="6"/>
        <w:tabs>
          <w:tab w:val="left" w:pos="7393"/>
        </w:tabs>
        <w:spacing w:before="101"/>
        <w:ind w:right="252"/>
        <w:jc w:val="center"/>
      </w:pPr>
      <w:r>
        <w:rPr>
          <w:color w:val="231F20"/>
        </w:rPr>
        <w:t>Motor</w:t>
      </w:r>
      <w:r>
        <w:rPr>
          <w:color w:val="231F20"/>
        </w:rPr>
        <w:tab/>
      </w:r>
      <w:r>
        <w:rPr>
          <w:color w:val="231F20"/>
        </w:rPr>
        <w:t>Front</w:t>
      </w:r>
      <w:r>
        <w:rPr>
          <w:color w:val="231F20"/>
          <w:spacing w:val="-1"/>
        </w:rPr>
        <w:t xml:space="preserve"> </w:t>
      </w:r>
      <w:r>
        <w:rPr>
          <w:color w:val="231F20"/>
        </w:rPr>
        <w:t>Fork</w:t>
      </w:r>
    </w:p>
    <w:p>
      <w:pPr>
        <w:pStyle w:val="6"/>
        <w:rPr>
          <w:sz w:val="20"/>
        </w:rPr>
      </w:pPr>
    </w:p>
    <w:p>
      <w:pPr>
        <w:spacing w:after="0"/>
        <w:rPr>
          <w:sz w:val="20"/>
        </w:rPr>
        <w:sectPr>
          <w:type w:val="continuous"/>
          <w:pgSz w:w="11910" w:h="8510" w:orient="landscape"/>
          <w:pgMar w:top="500" w:right="240" w:bottom="280" w:left="660" w:header="720" w:footer="720" w:gutter="0"/>
          <w:pgNumType w:fmt="decimal"/>
          <w:cols w:space="720" w:num="1"/>
        </w:sectPr>
      </w:pPr>
    </w:p>
    <w:p>
      <w:pPr>
        <w:pStyle w:val="6"/>
        <w:rPr>
          <w:sz w:val="20"/>
        </w:rPr>
      </w:pPr>
    </w:p>
    <w:p>
      <w:pPr>
        <w:pStyle w:val="6"/>
        <w:spacing w:before="7"/>
        <w:rPr>
          <w:sz w:val="17"/>
        </w:rPr>
      </w:pPr>
    </w:p>
    <w:p>
      <w:pPr>
        <w:pStyle w:val="6"/>
        <w:spacing w:line="427" w:lineRule="auto"/>
        <w:ind w:left="712" w:right="15" w:firstLine="739"/>
      </w:pPr>
      <w:r>
        <w:rPr>
          <w:color w:val="231F20"/>
        </w:rPr>
        <w:t>Tire Rear Derailleur</w:t>
      </w:r>
    </w:p>
    <w:p>
      <w:pPr>
        <w:pStyle w:val="6"/>
        <w:rPr>
          <w:sz w:val="20"/>
        </w:rPr>
      </w:pPr>
      <w:r>
        <w:br w:type="column"/>
      </w:r>
    </w:p>
    <w:p>
      <w:pPr>
        <w:pStyle w:val="6"/>
        <w:rPr>
          <w:sz w:val="20"/>
        </w:rPr>
      </w:pPr>
    </w:p>
    <w:p>
      <w:pPr>
        <w:pStyle w:val="6"/>
        <w:rPr>
          <w:sz w:val="20"/>
        </w:rPr>
      </w:pPr>
    </w:p>
    <w:p>
      <w:pPr>
        <w:pStyle w:val="6"/>
        <w:rPr>
          <w:sz w:val="20"/>
        </w:rPr>
      </w:pPr>
    </w:p>
    <w:p>
      <w:pPr>
        <w:pStyle w:val="6"/>
        <w:spacing w:before="9"/>
        <w:rPr>
          <w:sz w:val="28"/>
        </w:rPr>
      </w:pPr>
    </w:p>
    <w:p>
      <w:pPr>
        <w:pStyle w:val="6"/>
        <w:ind w:left="712"/>
      </w:pPr>
      <w:r>
        <w:rPr>
          <w:color w:val="231F20"/>
          <w:spacing w:val="-2"/>
        </w:rPr>
        <w:t>Pedal</w:t>
      </w:r>
    </w:p>
    <w:p>
      <w:pPr>
        <w:pStyle w:val="6"/>
        <w:rPr>
          <w:sz w:val="20"/>
        </w:rPr>
      </w:pPr>
      <w:r>
        <w:br w:type="column"/>
      </w:r>
    </w:p>
    <w:p>
      <w:pPr>
        <w:pStyle w:val="6"/>
        <w:rPr>
          <w:sz w:val="20"/>
        </w:rPr>
      </w:pPr>
    </w:p>
    <w:p>
      <w:pPr>
        <w:pStyle w:val="6"/>
        <w:rPr>
          <w:sz w:val="20"/>
        </w:rPr>
      </w:pPr>
    </w:p>
    <w:p>
      <w:pPr>
        <w:pStyle w:val="6"/>
        <w:rPr>
          <w:sz w:val="20"/>
        </w:rPr>
      </w:pPr>
    </w:p>
    <w:p>
      <w:pPr>
        <w:pStyle w:val="6"/>
        <w:spacing w:before="8"/>
        <w:rPr>
          <w:sz w:val="14"/>
        </w:rPr>
      </w:pPr>
    </w:p>
    <w:p>
      <w:pPr>
        <w:pStyle w:val="6"/>
        <w:ind w:left="306"/>
      </w:pPr>
      <w:r>
        <w:rPr>
          <w:color w:val="231F20"/>
        </w:rPr>
        <w:t>Controller</w:t>
      </w:r>
    </w:p>
    <w:p>
      <w:pPr>
        <w:pStyle w:val="6"/>
        <w:spacing w:before="6"/>
        <w:rPr>
          <w:sz w:val="20"/>
        </w:rPr>
      </w:pPr>
      <w:r>
        <w:br w:type="column"/>
      </w:r>
    </w:p>
    <w:p>
      <w:pPr>
        <w:pStyle w:val="6"/>
        <w:ind w:left="712"/>
      </w:pPr>
      <w:r>
        <w:rPr>
          <w:color w:val="231F20"/>
        </w:rPr>
        <w:t>Front Brake</w:t>
      </w:r>
    </w:p>
    <w:p>
      <w:pPr>
        <w:spacing w:after="0"/>
        <w:sectPr>
          <w:type w:val="continuous"/>
          <w:pgSz w:w="11910" w:h="8510" w:orient="landscape"/>
          <w:pgMar w:top="500" w:right="240" w:bottom="280" w:left="660" w:header="720" w:footer="720" w:gutter="0"/>
          <w:pgNumType w:fmt="decimal"/>
          <w:cols w:equalWidth="0" w:num="4">
            <w:col w:w="1787" w:space="1688"/>
            <w:col w:w="1095" w:space="40"/>
            <w:col w:w="1048" w:space="2341"/>
            <w:col w:w="3011"/>
          </w:cols>
        </w:sectPr>
      </w:pPr>
    </w:p>
    <w:p>
      <w:pPr>
        <w:pStyle w:val="5"/>
        <w:spacing w:before="100"/>
        <w:ind w:left="0" w:right="105"/>
        <w:jc w:val="center"/>
      </w:pPr>
      <w:r>
        <w:pict>
          <v:group id="_x0000_s1057" o:spid="_x0000_s1057" o:spt="203" style="position:absolute;left:0pt;margin-left:108.15pt;margin-top:44.9pt;height:366.85pt;width:371.65pt;mso-position-horizontal-relative:page;mso-position-vertical-relative:page;z-index:-251631616;mso-width-relative:page;mso-height-relative:page;" coordorigin="2163,899" coordsize="7433,7337">
            <o:lock v:ext="edit" aspectratio="f"/>
            <v:shape id="_x0000_s1058" o:spid="_x0000_s1058" o:spt="75" alt="C:\Users\HIMIWAY\Desktop\图片1.png图片1" type="#_x0000_t75" style="position:absolute;left:2336;top:3212;height:5024;width:7011;" filled="f" o:preferrelative="t" stroked="f" coordsize="21600,21600">
              <v:path/>
              <v:fill on="f" focussize="0,0"/>
              <v:stroke on="f"/>
              <v:imagedata r:id="rId19" o:title="图片1"/>
              <o:lock v:ext="edit" aspectratio="t"/>
            </v:shape>
            <v:shape id="_x0000_s1059" o:spid="_x0000_s1059" o:spt="75" type="#_x0000_t75" style="position:absolute;left:2163;top:1013;height:2250;width:7433;" filled="f" o:preferrelative="t" stroked="f" coordsize="21600,21600">
              <v:path/>
              <v:fill on="f" focussize="0,0"/>
              <v:stroke on="f"/>
              <v:imagedata r:id="rId43" o:title=""/>
              <o:lock v:ext="edit" aspectratio="t"/>
            </v:shape>
            <v:line id="_x0000_s1060" o:spid="_x0000_s1060" o:spt="20" style="position:absolute;left:5901;top:1024;height:478;width:0;" filled="f" stroked="t" coordsize="21600,21600">
              <v:path arrowok="t"/>
              <v:fill on="f" focussize="0,0"/>
              <v:stroke weight="0.5pt" color="#231F20"/>
              <v:imagedata o:title=""/>
              <o:lock v:ext="edit" aspectratio="f"/>
            </v:line>
            <v:line id="_x0000_s1061" o:spid="_x0000_s1061" o:spt="20" style="position:absolute;left:8722;top:1078;height:364;width:0;" filled="f" stroked="t" coordsize="21600,21600">
              <v:path arrowok="t"/>
              <v:fill on="f" focussize="0,0"/>
              <v:stroke weight="0.5pt" color="#231F20"/>
              <v:imagedata o:title=""/>
              <o:lock v:ext="edit" aspectratio="f"/>
            </v:line>
            <v:line id="_x0000_s1062" o:spid="_x0000_s1062" o:spt="20" style="position:absolute;left:2679;top:1852;flip:y;height:471;width:0;" filled="f" stroked="t" coordsize="21600,21600">
              <v:path arrowok="t"/>
              <v:fill on="f" focussize="0,0"/>
              <v:stroke weight="0.5pt" color="#231F20"/>
              <v:imagedata o:title=""/>
              <o:lock v:ext="edit" aspectratio="f"/>
            </v:line>
            <v:line id="_x0000_s1063" o:spid="_x0000_s1063" o:spt="20" style="position:absolute;left:4082;top:987;height:538;width:0;" filled="f" stroked="t" coordsize="21600,21600">
              <v:path arrowok="t"/>
              <v:fill on="f" focussize="0,0"/>
              <v:stroke weight="0.5pt" color="#231F20"/>
              <v:imagedata o:title=""/>
              <o:lock v:ext="edit" aspectratio="f"/>
            </v:line>
            <v:line id="_x0000_s1064" o:spid="_x0000_s1064" o:spt="20" style="position:absolute;left:3953;top:1480;height:827;width:0;" filled="f" stroked="t" coordsize="21600,21600">
              <v:path arrowok="t"/>
              <v:fill on="f" focussize="0,0"/>
              <v:stroke weight="0.5pt" color="#231F20"/>
              <v:imagedata o:title=""/>
              <o:lock v:ext="edit" aspectratio="f"/>
            </v:line>
            <v:line id="_x0000_s1065" o:spid="_x0000_s1065" o:spt="20" style="position:absolute;left:4635;top:4018;height:414;width:0;" filled="f" stroked="t" coordsize="21600,21600">
              <v:path arrowok="t"/>
              <v:fill on="f" focussize="0,0"/>
              <v:stroke weight="0.5pt" color="#231F20"/>
              <v:imagedata o:title=""/>
              <o:lock v:ext="edit" aspectratio="f"/>
            </v:line>
            <v:line id="_x0000_s1066" o:spid="_x0000_s1066" o:spt="20" style="position:absolute;left:5027;top:6669;height:413;width:0;" filled="f" stroked="t" coordsize="21600,21600">
              <v:path arrowok="t"/>
              <v:fill on="f" focussize="0,0"/>
              <v:stroke weight="0.5pt" color="#231F20"/>
              <v:imagedata o:title=""/>
              <o:lock v:ext="edit" aspectratio="f"/>
            </v:line>
            <v:line id="_x0000_s1067" o:spid="_x0000_s1067" o:spt="20" style="position:absolute;left:7457;top:4621;flip:x;height:0;width:414;" filled="f" stroked="t" coordsize="21600,21600">
              <v:path arrowok="t"/>
              <v:fill on="f" focussize="0,0"/>
              <v:stroke weight="0.5pt" color="#231F20"/>
              <v:imagedata o:title=""/>
              <o:lock v:ext="edit" aspectratio="f"/>
            </v:line>
            <v:line id="_x0000_s1068" o:spid="_x0000_s1068" o:spt="20" style="position:absolute;left:7293;top:5271;flip:x;height:0;width:1948;" filled="f" stroked="t" coordsize="21600,21600">
              <v:path arrowok="t"/>
              <v:fill on="f" focussize="0,0"/>
              <v:stroke weight="0.5pt" color="#231F20"/>
              <v:imagedata o:title=""/>
              <o:lock v:ext="edit" aspectratio="f"/>
            </v:line>
            <v:line id="_x0000_s1069" o:spid="_x0000_s1069" o:spt="20" style="position:absolute;left:7989;top:6030;flip:x;height:0;width:1252;" filled="f" stroked="t" coordsize="21600,21600">
              <v:path arrowok="t"/>
              <v:fill on="f" focussize="0,0"/>
              <v:stroke weight="0.5pt" color="#231F20"/>
              <v:imagedata o:title=""/>
              <o:lock v:ext="edit" aspectratio="f"/>
            </v:line>
            <v:line id="_x0000_s1070" o:spid="_x0000_s1070" o:spt="20" style="position:absolute;left:2480;top:6254;flip:x;height:0;width:413;" filled="f" stroked="t" coordsize="21600,21600">
              <v:path arrowok="t"/>
              <v:fill on="f" focussize="0,0"/>
              <v:stroke weight="0.5pt" color="#231F20"/>
              <v:imagedata o:title=""/>
              <o:lock v:ext="edit" aspectratio="f"/>
            </v:line>
            <v:line id="_x0000_s1071" o:spid="_x0000_s1071" o:spt="20" style="position:absolute;left:2483;top:6617;flip:x;height:0;width:1401;" filled="f" stroked="t" coordsize="21600,21600">
              <v:path arrowok="t"/>
              <v:fill on="f" focussize="0,0"/>
              <v:stroke weight="0.5pt" color="#231F20"/>
              <v:imagedata o:title=""/>
              <o:lock v:ext="edit" aspectratio="f"/>
            </v:line>
            <v:line id="_x0000_s1072" o:spid="_x0000_s1072" o:spt="20" style="position:absolute;left:2518;top:5287;flip:x y;height:756;width:1233;" filled="f" stroked="t" coordsize="21600,21600">
              <v:path arrowok="t"/>
              <v:fill on="f" focussize="0,0"/>
              <v:stroke weight="0.5pt" color="#231F20"/>
              <v:imagedata o:title=""/>
              <o:lock v:ext="edit" aspectratio="f"/>
            </v:line>
            <v:line id="_x0000_s1073" o:spid="_x0000_s1073" o:spt="20" style="position:absolute;left:5498;top:4018;height:990;width:0;" filled="f" stroked="t" coordsize="21600,21600">
              <v:path arrowok="t"/>
              <v:fill on="f" focussize="0,0"/>
              <v:stroke weight="0.5pt" color="#231F20"/>
              <v:imagedata o:title=""/>
              <o:lock v:ext="edit" aspectratio="f"/>
            </v:line>
            <v:line id="_x0000_s1074" o:spid="_x0000_s1074" o:spt="20" style="position:absolute;left:3245;top:4621;height:1169;width:670;" filled="f" stroked="t" coordsize="21600,21600">
              <v:path arrowok="t"/>
              <v:fill on="f" focussize="0,0"/>
              <v:stroke weight="0.5pt" color="#231F20"/>
              <v:imagedata o:title=""/>
              <o:lock v:ext="edit" aspectratio="f"/>
            </v:line>
            <v:line id="_x0000_s1075" o:spid="_x0000_s1075" o:spt="20" style="position:absolute;left:6185;top:4018;height:885;width:0;" filled="f" stroked="t" coordsize="21600,21600">
              <v:path arrowok="t"/>
              <v:fill on="f" focussize="0,0"/>
              <v:stroke weight="0.5pt" color="#231F20"/>
              <v:imagedata o:title=""/>
              <o:lock v:ext="edit" aspectratio="f"/>
            </v:line>
            <v:line id="_x0000_s1076" o:spid="_x0000_s1076" o:spt="20" style="position:absolute;left:5935;top:5912;height:963;width:0;" filled="f" stroked="t" coordsize="21600,21600">
              <v:path arrowok="t"/>
              <v:fill on="f" focussize="0,0"/>
              <v:stroke weight="0.5pt" color="#231F20"/>
              <v:imagedata o:title=""/>
              <o:lock v:ext="edit" aspectratio="f"/>
            </v:line>
            <v:line id="_x0000_s1077" o:spid="_x0000_s1077" o:spt="20" style="position:absolute;left:7677;top:899;height:359;width:0;" filled="f" stroked="t" coordsize="21600,21600">
              <v:path arrowok="t"/>
              <v:fill on="f" focussize="0,0"/>
              <v:stroke weight="0.5pt" color="#231F20"/>
              <v:imagedata o:title=""/>
              <o:lock v:ext="edit" aspectratio="f"/>
            </v:line>
            <v:line id="_x0000_s1078" o:spid="_x0000_s1078" o:spt="20" style="position:absolute;left:8303;top:1736;flip:y;height:595;width:0;" filled="f" stroked="t" coordsize="21600,21600">
              <v:path arrowok="t"/>
              <v:fill on="f" focussize="0,0"/>
              <v:stroke weight="0.5pt" color="#231F20"/>
              <v:imagedata o:title=""/>
              <o:lock v:ext="edit" aspectratio="f"/>
            </v:line>
          </v:group>
        </w:pict>
      </w:r>
      <w:r>
        <w:pict>
          <v:shape id="_x0000_s1079" o:spid="_x0000_s1079" style="position:absolute;left:0pt;margin-left:557.1pt;margin-top:12.25pt;height:1.1pt;width:1.1pt;mso-position-horizontal-relative:page;z-index:251727872;mso-width-relative:page;mso-height-relative:page;" filled="f" stroked="t" coordorigin="11142,245" coordsize="22,22" path="m11161,264l11163,262,11164,259,11164,256,11164,253,11163,250,11161,248,11159,246,11156,245,11153,245,11150,245,11148,246,11146,248,11144,250,11142,253,11142,256,11142,259,11144,262,11146,264,11148,266,11150,267,11153,267,11156,267,11159,266,11161,264xe">
            <v:path arrowok="t"/>
            <v:fill on="f" focussize="0,0"/>
            <v:stroke weight="0.25pt" color="#231F20"/>
            <v:imagedata o:title=""/>
            <o:lock v:ext="edit"/>
          </v:shape>
        </w:pict>
      </w:r>
      <w:r>
        <w:pict>
          <v:shape id="_x0000_s1081" o:spid="_x0000_s1081" style="position:absolute;left:0pt;margin-left:570.15pt;margin-top:12.25pt;height:1.1pt;width:1.1pt;mso-position-horizontal-relative:page;z-index:251728896;mso-width-relative:page;mso-height-relative:page;" filled="f" stroked="t" coordorigin="11403,245" coordsize="22,22" path="m11422,264l11424,262,11425,259,11425,256,11425,253,11424,250,11422,248,11420,246,11417,245,11414,245,11411,245,11408,246,11406,248,11404,250,11403,253,11403,256,11403,259,11404,262,11406,264,11408,266,11411,267,11414,267,11417,267,11420,266,11422,264xe">
            <v:path arrowok="t"/>
            <v:fill on="f" focussize="0,0"/>
            <v:stroke weight="0.25pt" color="#231F20"/>
            <v:imagedata o:title=""/>
            <o:lock v:ext="edit"/>
          </v:shape>
        </w:pict>
      </w:r>
    </w:p>
    <w:p>
      <w:pPr>
        <w:spacing w:after="0"/>
        <w:jc w:val="center"/>
        <w:sectPr>
          <w:type w:val="continuous"/>
          <w:pgSz w:w="11910" w:h="8510" w:orient="landscape"/>
          <w:pgMar w:top="500" w:right="240" w:bottom="280" w:left="660" w:header="720" w:footer="720" w:gutter="0"/>
          <w:pgNumType w:fmt="decimal"/>
          <w:cols w:space="720" w:num="1"/>
        </w:sectPr>
      </w:pPr>
    </w:p>
    <w:p>
      <w:pPr>
        <w:pStyle w:val="6"/>
        <w:spacing w:before="7"/>
        <w:rPr>
          <w:sz w:val="9"/>
        </w:rPr>
      </w:pPr>
    </w:p>
    <w:p>
      <w:pPr>
        <w:spacing w:after="0"/>
        <w:rPr>
          <w:sz w:val="9"/>
        </w:rPr>
        <w:sectPr>
          <w:footerReference r:id="rId10" w:type="default"/>
          <w:pgSz w:w="11910" w:h="8510" w:orient="landscape"/>
          <w:pgMar w:top="760" w:right="240" w:bottom="0" w:left="660" w:header="0" w:footer="0" w:gutter="0"/>
          <w:pgNumType w:fmt="decimal"/>
          <w:cols w:space="720" w:num="1"/>
        </w:sectPr>
      </w:pPr>
      <w:r>
        <w:pict>
          <v:group id="_x0000_s1082" o:spid="_x0000_s1082" o:spt="203" style="position:absolute;left:0pt;margin-left:134.4pt;margin-top:-4.9pt;height:305pt;width:350.55pt;mso-position-horizontal-relative:page;z-index:-251629568;mso-width-relative:page;mso-height-relative:page;" coordorigin="2689,-411" coordsize="7011,6100">
            <o:lock v:ext="edit" aspectratio="f"/>
            <v:shape id="_x0000_s1083" o:spid="_x0000_s1083" o:spt="75" alt="C:\Users\HIMIWAY\Desktop\图片1.png图片1" type="#_x0000_t75" style="position:absolute;left:2689;top:665;height:5024;width:7011;" filled="f" o:preferrelative="t" stroked="f" coordsize="21600,21600">
              <v:path/>
              <v:fill on="f" focussize="0,0"/>
              <v:stroke on="f"/>
              <v:imagedata r:id="rId19" o:title="图片1"/>
              <o:lock v:ext="edit" aspectratio="t"/>
            </v:shape>
            <v:shape id="_x0000_s1084" o:spid="_x0000_s1084" style="position:absolute;left:4545;top:-411;height:4480;width:2830;" fillcolor="#231F20" filled="t" stroked="f" coordorigin="4546,-410" coordsize="2830,4480" path="m5561,3037l5116,3490,5117,3570,5122,3750,5137,3950,5166,4050,5222,4070,5587,4070,5611,4050,5652,4010,5880,3970,5947,3950,5963,3910,5932,3870,5858,3830,5782,3830,5720,3810,5637,3770,5499,3730,5500,3690,5511,3630,5533,3590,5564,3530,5604,3450,5650,3390,5701,3310,5746,3246,5642,3130,5573,3050,5561,3037xm6024,2888l6006,2910,5880,3070,5817,3150,5758,3230,5746,3246,5785,3290,5852,3350,5909,3410,5952,3470,5978,3490,6014,3550,6064,3570,6163,3510,6344,3410,6024,2888xm5903,2690l5561,3037,5573,3050,5642,3130,5746,3246,5758,3230,5817,3150,5880,3070,6006,2910,6024,2888,5903,2690xm6095,-410l5801,-410,5661,-370,5575,-330,5527,-290,5502,-250,5483,-210,5471,-170,5485,-110,5521,-50,5577,-10,5570,10,5578,50,5595,90,5614,130,5616,150,5596,170,5568,190,5420,190,5395,210,5352,250,5294,310,5222,370,5139,450,5048,530,4988,590,4933,670,4882,730,4835,810,4793,870,4755,950,4721,1010,4691,1090,4665,1150,4626,1230,4596,1310,4576,1370,4571,1430,4583,1510,4595,1590,4587,1650,4570,1710,4552,1790,4546,1890,4555,1990,4579,2070,4617,2110,4718,2170,4818,2210,4914,2250,5008,2270,5098,2310,5183,2330,5262,2350,5335,2350,5401,2370,5459,2370,5509,2390,5643,2390,5675,2410,5687,2430,5687,2450,5648,2490,5562,2570,5472,2690,5424,2830,5434,2870,5465,2930,5513,2990,5561,3037,5903,2690,6184,2690,6236,2630,6282,2570,6321,2510,6352,2470,6374,2430,6386,2410,6410,2310,6412,2250,6388,2210,6331,2170,6247,2130,6049,2050,5819,1950,5638,1850,5542,1810,5465,1770,5407,1730,5371,1690,5356,1630,5363,1630,5383,1610,5414,1570,5453,1530,5500,1470,5551,1430,5604,1350,5658,1290,5711,1210,5759,1130,5802,1030,5836,930,5861,830,7125,830,7040,790,6861,750,6776,710,6700,690,6636,690,6573,670,6501,670,6422,650,6340,650,6258,630,6180,610,6108,590,6019,550,5966,490,5945,430,5952,370,5986,350,6032,350,6093,310,6138,270,6150,270,6179,250,6217,250,6257,210,6286,190,6299,150,6298,110,6285,10,6311,-10,6295,-10,6265,-50,6247,-70,6263,-90,6309,-110,6353,-130,6383,-170,6388,-190,6364,-230,6323,-250,6223,-330,6189,-350,6148,-390,6095,-410xm6184,2690l5903,2690,6024,2888,6128,2770,6184,2690xm7233,1174l7205,1190,7149,1190,7142,1192,7192,1250,7233,1174xm6432,830l5861,830,5928,890,6003,930,6083,990,6167,1010,6252,1050,6335,1070,6416,1110,6491,1130,6558,1130,6615,1150,6660,1170,6691,1170,6895,1210,7076,1210,7142,1192,7088,1130,6997,1038,6955,1030,6865,1010,6796,990,6768,990,6729,970,6681,950,6577,910,6528,890,6485,870,6452,850,6433,850,6432,830xm6997,1038l7088,1130,7142,1192,7149,1190,7205,1190,7233,1174,7285,1077,7276,1050,7052,1050,6997,1038xm7285,1077l7233,1174,7241,1170,7273,1130,7289,1090,7285,1077xm7125,830l6432,830,6451,850,6495,850,6568,870,6834,970,6988,1030,6997,1038,7052,1050,7276,1050,7285,1077,7375,910,7351,910,7300,890,7202,850,7125,830xm5549,170l5475,170,5446,190,5568,190,5549,170xe">
              <v:path arrowok="t"/>
              <v:fill on="t" color2="#FFFFFF" opacity="9174f" focussize="0,0"/>
              <v:stroke on="f"/>
              <v:imagedata o:title=""/>
              <o:lock v:ext="edit" aspectratio="f"/>
            </v:shape>
          </v:group>
        </w:pict>
      </w:r>
    </w:p>
    <w:p>
      <w:pPr>
        <w:pStyle w:val="6"/>
        <w:rPr>
          <w:sz w:val="18"/>
        </w:rPr>
      </w:pPr>
    </w:p>
    <w:p>
      <w:pPr>
        <w:pStyle w:val="6"/>
        <w:ind w:left="1171"/>
      </w:pPr>
      <w:r>
        <w:rPr>
          <w:color w:val="231F20"/>
        </w:rPr>
        <w:t>Maximum Load Capactiy</w:t>
      </w:r>
    </w:p>
    <w:p>
      <w:pPr>
        <w:spacing w:before="17"/>
        <w:ind w:left="0" w:right="224" w:firstLine="0"/>
        <w:jc w:val="right"/>
        <w:rPr>
          <w:rFonts w:ascii="Arial"/>
          <w:sz w:val="24"/>
        </w:rPr>
      </w:pPr>
      <w:r>
        <w:rPr>
          <w:rFonts w:ascii="Arial"/>
          <w:color w:val="231F20"/>
          <w:w w:val="95"/>
          <w:sz w:val="24"/>
        </w:rPr>
        <w:t>160 kg</w:t>
      </w:r>
    </w:p>
    <w:p>
      <w:pPr>
        <w:pStyle w:val="6"/>
        <w:spacing w:before="100"/>
        <w:ind w:left="1171"/>
      </w:pPr>
      <w:r>
        <w:br w:type="column"/>
      </w:r>
      <w:r>
        <w:rPr>
          <w:color w:val="231F20"/>
        </w:rPr>
        <w:t>Wheelbase</w:t>
      </w:r>
    </w:p>
    <w:p>
      <w:pPr>
        <w:pStyle w:val="4"/>
        <w:spacing w:before="13"/>
        <w:ind w:left="1171"/>
      </w:pPr>
      <w:r>
        <w:rPr>
          <w:color w:val="231F20"/>
          <w:w w:val="95"/>
        </w:rPr>
        <w:t>114 cm</w:t>
      </w:r>
    </w:p>
    <w:p>
      <w:pPr>
        <w:spacing w:after="0"/>
        <w:sectPr>
          <w:type w:val="continuous"/>
          <w:pgSz w:w="11910" w:h="8510" w:orient="landscape"/>
          <w:pgMar w:top="500" w:right="240" w:bottom="280" w:left="660" w:header="720" w:footer="720" w:gutter="0"/>
          <w:pgNumType w:fmt="decimal"/>
          <w:cols w:equalWidth="0" w:num="2">
            <w:col w:w="2944" w:space="3735"/>
            <w:col w:w="4331"/>
          </w:cols>
        </w:sectPr>
      </w:pPr>
    </w:p>
    <w:p>
      <w:pPr>
        <w:pStyle w:val="6"/>
        <w:spacing w:before="11"/>
        <w:rPr>
          <w:rFonts w:ascii="Arial"/>
          <w:sz w:val="26"/>
        </w:rPr>
      </w:pPr>
    </w:p>
    <w:p>
      <w:pPr>
        <w:pStyle w:val="6"/>
        <w:tabs>
          <w:tab w:val="left" w:pos="6793"/>
        </w:tabs>
        <w:spacing w:before="101" w:line="179" w:lineRule="exact"/>
        <w:ind w:right="443"/>
        <w:jc w:val="center"/>
      </w:pPr>
      <w:r>
        <w:rPr>
          <w:color w:val="231F20"/>
        </w:rPr>
        <w:t>Min / Max</w:t>
      </w:r>
      <w:r>
        <w:rPr>
          <w:color w:val="231F20"/>
          <w:spacing w:val="-2"/>
        </w:rPr>
        <w:t xml:space="preserve"> </w:t>
      </w:r>
      <w:r>
        <w:rPr>
          <w:color w:val="231F20"/>
        </w:rPr>
        <w:t>Seat</w:t>
      </w:r>
      <w:r>
        <w:rPr>
          <w:color w:val="231F20"/>
          <w:spacing w:val="-1"/>
        </w:rPr>
        <w:t xml:space="preserve"> </w:t>
      </w:r>
      <w:r>
        <w:rPr>
          <w:color w:val="231F20"/>
        </w:rPr>
        <w:t>Height</w:t>
      </w:r>
      <w:r>
        <w:rPr>
          <w:color w:val="231F20"/>
        </w:rPr>
        <w:tab/>
      </w:r>
      <w:r>
        <w:rPr>
          <w:color w:val="231F20"/>
          <w:spacing w:val="-4"/>
          <w:position w:val="11"/>
        </w:rPr>
        <w:t>Total</w:t>
      </w:r>
      <w:r>
        <w:rPr>
          <w:color w:val="231F20"/>
          <w:position w:val="11"/>
        </w:rPr>
        <w:t xml:space="preserve"> Length</w:t>
      </w:r>
    </w:p>
    <w:p>
      <w:pPr>
        <w:spacing w:after="0" w:line="179" w:lineRule="exact"/>
        <w:jc w:val="center"/>
        <w:sectPr>
          <w:type w:val="continuous"/>
          <w:pgSz w:w="11910" w:h="8510" w:orient="landscape"/>
          <w:pgMar w:top="500" w:right="240" w:bottom="280" w:left="660" w:header="720" w:footer="720" w:gutter="0"/>
          <w:pgNumType w:fmt="decimal"/>
          <w:cols w:space="720" w:num="1"/>
        </w:sectPr>
      </w:pPr>
    </w:p>
    <w:p>
      <w:pPr>
        <w:pStyle w:val="4"/>
        <w:spacing w:before="166"/>
        <w:ind w:left="1724"/>
      </w:pPr>
      <w:r>
        <w:rPr>
          <w:color w:val="231F20"/>
          <w:w w:val="95"/>
        </w:rPr>
        <w:t>71</w:t>
      </w:r>
      <w:r>
        <w:rPr>
          <w:color w:val="231F20"/>
          <w:w w:val="95"/>
          <w:position w:val="-11"/>
        </w:rPr>
        <w:t>~</w:t>
      </w:r>
      <w:r>
        <w:rPr>
          <w:color w:val="231F20"/>
          <w:w w:val="95"/>
        </w:rPr>
        <w:t>93</w:t>
      </w:r>
      <w:r>
        <w:rPr>
          <w:color w:val="231F20"/>
          <w:spacing w:val="-42"/>
          <w:w w:val="95"/>
        </w:rPr>
        <w:t xml:space="preserve"> </w:t>
      </w:r>
      <w:r>
        <w:rPr>
          <w:color w:val="231F20"/>
          <w:w w:val="95"/>
        </w:rPr>
        <w:t>cm</w:t>
      </w:r>
    </w:p>
    <w:p>
      <w:pPr>
        <w:pStyle w:val="6"/>
        <w:spacing w:before="385"/>
        <w:ind w:left="1626"/>
      </w:pPr>
      <w:r>
        <w:rPr>
          <w:color w:val="231F20"/>
        </w:rPr>
        <w:t>Tires</w:t>
      </w:r>
    </w:p>
    <w:p>
      <w:pPr>
        <w:pStyle w:val="4"/>
        <w:spacing w:before="40"/>
        <w:ind w:left="1397"/>
      </w:pPr>
      <w:r>
        <w:rPr>
          <w:color w:val="231F20"/>
        </w:rPr>
        <w:t xml:space="preserve">26 X 4 </w:t>
      </w:r>
      <w:r>
        <w:rPr>
          <w:color w:val="231F20"/>
          <w:spacing w:val="4"/>
        </w:rPr>
        <w:t>inch</w:t>
      </w:r>
    </w:p>
    <w:p>
      <w:pPr>
        <w:spacing w:before="56"/>
        <w:ind w:left="617" w:right="1201" w:firstLine="0"/>
        <w:jc w:val="center"/>
        <w:rPr>
          <w:rFonts w:ascii="Arial"/>
          <w:sz w:val="24"/>
        </w:rPr>
      </w:pPr>
      <w:r>
        <w:br w:type="column"/>
      </w:r>
      <w:r>
        <w:rPr>
          <w:rFonts w:ascii="Arial"/>
          <w:color w:val="231F20"/>
          <w:w w:val="95"/>
          <w:sz w:val="24"/>
        </w:rPr>
        <w:t>191 cm</w:t>
      </w:r>
    </w:p>
    <w:p>
      <w:pPr>
        <w:pStyle w:val="6"/>
        <w:spacing w:before="5"/>
        <w:rPr>
          <w:rFonts w:ascii="Arial"/>
          <w:sz w:val="42"/>
        </w:rPr>
      </w:pPr>
    </w:p>
    <w:p>
      <w:pPr>
        <w:pStyle w:val="6"/>
        <w:spacing w:before="1"/>
        <w:ind w:left="1336" w:right="937"/>
        <w:jc w:val="center"/>
      </w:pPr>
      <w:r>
        <w:rPr>
          <w:color w:val="231F20"/>
        </w:rPr>
        <w:t>Handlebar Reach</w:t>
      </w:r>
    </w:p>
    <w:p>
      <w:pPr>
        <w:pStyle w:val="4"/>
        <w:ind w:left="1336" w:right="965"/>
        <w:jc w:val="center"/>
      </w:pPr>
      <w:r>
        <w:rPr>
          <w:color w:val="231F20"/>
          <w:w w:val="95"/>
        </w:rPr>
        <w:t>118 cm</w:t>
      </w:r>
    </w:p>
    <w:p>
      <w:pPr>
        <w:spacing w:after="0"/>
        <w:jc w:val="center"/>
        <w:sectPr>
          <w:type w:val="continuous"/>
          <w:pgSz w:w="11910" w:h="8510" w:orient="landscape"/>
          <w:pgMar w:top="500" w:right="240" w:bottom="280" w:left="660" w:header="720" w:footer="720" w:gutter="0"/>
          <w:pgNumType w:fmt="decimal"/>
          <w:cols w:equalWidth="0" w:num="2">
            <w:col w:w="2705" w:space="4260"/>
            <w:col w:w="4045"/>
          </w:cols>
        </w:sectPr>
      </w:pPr>
    </w:p>
    <w:p>
      <w:pPr>
        <w:pStyle w:val="6"/>
        <w:rPr>
          <w:rFonts w:ascii="Arial"/>
          <w:sz w:val="20"/>
        </w:rPr>
      </w:pPr>
    </w:p>
    <w:p>
      <w:pPr>
        <w:pStyle w:val="6"/>
        <w:rPr>
          <w:rFonts w:ascii="Arial"/>
          <w:sz w:val="20"/>
        </w:rPr>
      </w:pPr>
    </w:p>
    <w:p>
      <w:pPr>
        <w:pStyle w:val="6"/>
        <w:spacing w:before="9"/>
        <w:rPr>
          <w:rFonts w:ascii="Arial"/>
          <w:sz w:val="19"/>
        </w:rPr>
      </w:pPr>
    </w:p>
    <w:p>
      <w:pPr>
        <w:pStyle w:val="6"/>
        <w:ind w:left="1115"/>
        <w:rPr>
          <w:highlight w:val="none"/>
        </w:rPr>
      </w:pPr>
      <w:r>
        <w:rPr>
          <w:color w:val="231F20"/>
          <w:highlight w:val="none"/>
        </w:rPr>
        <w:t>Motor</w:t>
      </w:r>
    </w:p>
    <w:p>
      <w:pPr>
        <w:pStyle w:val="4"/>
        <w:spacing w:before="23"/>
        <w:ind w:left="995"/>
        <w:rPr>
          <w:highlight w:val="none"/>
        </w:rPr>
      </w:pPr>
      <w:r>
        <w:rPr>
          <w:rFonts w:hint="eastAsia" w:eastAsia="宋体"/>
          <w:color w:val="231F20"/>
          <w:highlight w:val="none"/>
          <w:lang w:val="en-US" w:eastAsia="zh-CN"/>
        </w:rPr>
        <w:t>750</w:t>
      </w:r>
      <w:r>
        <w:rPr>
          <w:color w:val="231F20"/>
          <w:highlight w:val="none"/>
        </w:rPr>
        <w:t>W</w:t>
      </w:r>
    </w:p>
    <w:p>
      <w:pPr>
        <w:pStyle w:val="6"/>
        <w:rPr>
          <w:rFonts w:ascii="Arial"/>
          <w:sz w:val="20"/>
        </w:rPr>
      </w:pPr>
    </w:p>
    <w:p>
      <w:pPr>
        <w:pStyle w:val="6"/>
        <w:rPr>
          <w:rFonts w:ascii="Arial"/>
          <w:sz w:val="20"/>
        </w:rPr>
      </w:pPr>
    </w:p>
    <w:p>
      <w:pPr>
        <w:pStyle w:val="6"/>
        <w:rPr>
          <w:rFonts w:ascii="Arial"/>
          <w:sz w:val="20"/>
        </w:rPr>
      </w:pPr>
    </w:p>
    <w:p>
      <w:pPr>
        <w:pStyle w:val="6"/>
        <w:rPr>
          <w:rFonts w:ascii="Arial"/>
          <w:sz w:val="20"/>
        </w:rPr>
      </w:pPr>
    </w:p>
    <w:p>
      <w:pPr>
        <w:pStyle w:val="6"/>
        <w:rPr>
          <w:rFonts w:ascii="Arial"/>
          <w:sz w:val="20"/>
        </w:rPr>
      </w:pPr>
    </w:p>
    <w:p>
      <w:pPr>
        <w:pStyle w:val="6"/>
        <w:rPr>
          <w:rFonts w:ascii="Arial"/>
          <w:sz w:val="20"/>
        </w:rPr>
      </w:pPr>
    </w:p>
    <w:p>
      <w:pPr>
        <w:pStyle w:val="6"/>
        <w:rPr>
          <w:rFonts w:ascii="Arial"/>
        </w:rPr>
      </w:pPr>
    </w:p>
    <w:p>
      <w:pPr>
        <w:spacing w:before="91"/>
        <w:ind w:left="181" w:right="0" w:firstLine="0"/>
        <w:jc w:val="left"/>
        <w:rPr>
          <w:rFonts w:ascii="Arial"/>
          <w:b/>
          <w:sz w:val="28"/>
        </w:rPr>
      </w:pPr>
      <w:r>
        <w:pict>
          <v:group id="_x0000_s1085" o:spid="_x0000_s1085" o:spt="203" style="position:absolute;left:0pt;margin-left:43.05pt;margin-top:25.8pt;height:27.45pt;width:512.35pt;mso-position-horizontal-relative:page;mso-wrap-distance-bottom:0pt;mso-wrap-distance-top:0pt;z-index:-251586560;mso-width-relative:page;mso-height-relative:page;" coordorigin="861,517" coordsize="10247,549">
            <o:lock v:ext="edit"/>
            <v:shape id="_x0000_s1086" o:spid="_x0000_s1086" style="position:absolute;left:871;top:526;height:529;width:10227;" filled="f" stroked="t" coordorigin="871,527" coordsize="10227,529" path="m10928,1055l1041,1055,975,1042,921,1006,885,952,871,885,871,697,885,631,921,577,975,540,1041,527,10928,527,10994,540,11048,577,11085,631,11098,697,11098,885,11085,952,11048,1006,10994,1042,10928,1055xe">
              <v:path arrowok="t"/>
              <v:fill on="f" focussize="0,0"/>
              <v:stroke weight="1pt" color="#231F20"/>
              <v:imagedata o:title=""/>
              <o:lock v:ext="edit"/>
            </v:shape>
            <v:shape id="_x0000_s1087" o:spid="_x0000_s1087" style="position:absolute;left:936;top:580;height:423;width:10103;" filled="f" stroked="t" coordorigin="936,580" coordsize="10103,423" path="m10926,1002l1050,1002,1006,993,970,969,945,933,936,889,936,693,945,649,970,613,1006,589,1050,580,10926,580,10970,589,11006,613,11030,649,11039,693,11039,889,11030,933,11006,969,10970,993,10926,1002xe">
              <v:path arrowok="t"/>
              <v:fill on="f" focussize="0,0"/>
              <v:stroke weight="0.25pt" color="#231F20"/>
              <v:imagedata o:title=""/>
              <o:lock v:ext="edit"/>
            </v:shape>
            <v:shape id="_x0000_s1088" o:spid="_x0000_s1088" o:spt="202" type="#_x0000_t202" style="position:absolute;left:861;top:516;height:549;width:10247;" filled="f" stroked="f" coordsize="21600,21600">
              <v:path/>
              <v:fill on="f" focussize="0,0"/>
              <v:stroke on="f" joinstyle="miter"/>
              <v:imagedata o:title=""/>
              <o:lock v:ext="edit"/>
              <v:textbox inset="0mm,0mm,0mm,0mm">
                <w:txbxContent>
                  <w:p>
                    <w:pPr>
                      <w:spacing w:before="10" w:line="240" w:lineRule="auto"/>
                      <w:rPr>
                        <w:rFonts w:ascii="Arial"/>
                        <w:b/>
                        <w:sz w:val="15"/>
                      </w:rPr>
                    </w:pPr>
                  </w:p>
                  <w:p>
                    <w:pPr>
                      <w:spacing w:before="0"/>
                      <w:ind w:left="322" w:right="0" w:firstLine="0"/>
                      <w:jc w:val="left"/>
                      <w:rPr>
                        <w:rFonts w:ascii="Arial"/>
                        <w:i/>
                        <w:sz w:val="16"/>
                      </w:rPr>
                    </w:pPr>
                    <w:r>
                      <w:rPr>
                        <w:rFonts w:ascii="Arial"/>
                        <w:b/>
                        <w:i/>
                        <w:color w:val="231F20"/>
                        <w:sz w:val="16"/>
                      </w:rPr>
                      <w:t xml:space="preserve">NOTICE: </w:t>
                    </w:r>
                    <w:r>
                      <w:rPr>
                        <w:rFonts w:ascii="Arial"/>
                        <w:i/>
                        <w:color w:val="231F20"/>
                        <w:sz w:val="16"/>
                      </w:rPr>
                      <w:t>Before every ride it is important to carry out the following safety checks.</w:t>
                    </w:r>
                  </w:p>
                </w:txbxContent>
              </v:textbox>
            </v:shape>
            <w10:wrap type="topAndBottom"/>
          </v:group>
        </w:pict>
      </w:r>
      <w:r>
        <w:rPr>
          <w:rFonts w:ascii="Arial"/>
          <w:b/>
          <w:color w:val="231F20"/>
          <w:sz w:val="28"/>
        </w:rPr>
        <w:t>Safety Checklist</w:t>
      </w:r>
    </w:p>
    <w:p>
      <w:pPr>
        <w:pStyle w:val="6"/>
        <w:spacing w:before="7"/>
        <w:rPr>
          <w:rFonts w:ascii="Arial"/>
          <w:b/>
          <w:sz w:val="26"/>
        </w:rPr>
      </w:pPr>
    </w:p>
    <w:p>
      <w:pPr>
        <w:pStyle w:val="5"/>
        <w:spacing w:before="100"/>
        <w:ind w:left="0" w:right="105"/>
        <w:jc w:val="right"/>
      </w:pPr>
      <w:r>
        <w:rPr>
          <w:color w:val="231F20"/>
        </w:rPr>
        <w:t xml:space="preserve">· </w:t>
      </w:r>
      <w:r>
        <w:rPr>
          <w:rFonts w:hint="eastAsia" w:eastAsia="宋体"/>
          <w:color w:val="231F20"/>
          <w:lang w:val="en-US" w:eastAsia="zh-CN"/>
        </w:rPr>
        <w:t>5</w:t>
      </w:r>
      <w:r>
        <w:rPr>
          <w:color w:val="231F20"/>
        </w:rPr>
        <w:t xml:space="preserve"> ·</w:t>
      </w:r>
    </w:p>
    <w:p>
      <w:pPr>
        <w:spacing w:after="0"/>
        <w:jc w:val="right"/>
        <w:sectPr>
          <w:type w:val="continuous"/>
          <w:pgSz w:w="11910" w:h="8510" w:orient="landscape"/>
          <w:pgMar w:top="500" w:right="240" w:bottom="280" w:left="660" w:header="720" w:footer="720" w:gutter="0"/>
          <w:pgNumType w:fmt="decimal"/>
          <w:cols w:space="720" w:num="1"/>
        </w:sectPr>
      </w:pPr>
    </w:p>
    <w:p>
      <w:pPr>
        <w:pStyle w:val="6"/>
        <w:spacing w:before="3"/>
        <w:rPr>
          <w:rFonts w:ascii="Times New Roman"/>
          <w:sz w:val="8"/>
        </w:rPr>
      </w:pPr>
      <w:r>
        <w:drawing>
          <wp:anchor distT="0" distB="0" distL="0" distR="0" simplePos="0" relativeHeight="251688960" behindDoc="1" locked="0" layoutInCell="1" allowOverlap="1">
            <wp:simplePos x="0" y="0"/>
            <wp:positionH relativeFrom="page">
              <wp:posOffset>640080</wp:posOffset>
            </wp:positionH>
            <wp:positionV relativeFrom="page">
              <wp:posOffset>634365</wp:posOffset>
            </wp:positionV>
            <wp:extent cx="566420" cy="102870"/>
            <wp:effectExtent l="0" t="0" r="0" b="0"/>
            <wp:wrapNone/>
            <wp:docPr id="35"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27.png"/>
                    <pic:cNvPicPr>
                      <a:picLocks noChangeAspect="1"/>
                    </pic:cNvPicPr>
                  </pic:nvPicPr>
                  <pic:blipFill>
                    <a:blip r:embed="rId44" cstate="print"/>
                    <a:stretch>
                      <a:fillRect/>
                    </a:stretch>
                  </pic:blipFill>
                  <pic:spPr>
                    <a:xfrm>
                      <a:off x="0" y="0"/>
                      <a:ext cx="566174" cy="102679"/>
                    </a:xfrm>
                    <a:prstGeom prst="rect">
                      <a:avLst/>
                    </a:prstGeom>
                  </pic:spPr>
                </pic:pic>
              </a:graphicData>
            </a:graphic>
          </wp:anchor>
        </w:drawing>
      </w:r>
      <w:r>
        <w:drawing>
          <wp:anchor distT="0" distB="0" distL="0" distR="0" simplePos="0" relativeHeight="251689984" behindDoc="1" locked="0" layoutInCell="1" allowOverlap="1">
            <wp:simplePos x="0" y="0"/>
            <wp:positionH relativeFrom="page">
              <wp:posOffset>2524760</wp:posOffset>
            </wp:positionH>
            <wp:positionV relativeFrom="page">
              <wp:posOffset>636270</wp:posOffset>
            </wp:positionV>
            <wp:extent cx="478790" cy="99695"/>
            <wp:effectExtent l="0" t="0" r="0" b="0"/>
            <wp:wrapNone/>
            <wp:docPr id="37"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28.png"/>
                    <pic:cNvPicPr>
                      <a:picLocks noChangeAspect="1"/>
                    </pic:cNvPicPr>
                  </pic:nvPicPr>
                  <pic:blipFill>
                    <a:blip r:embed="rId45" cstate="print"/>
                    <a:stretch>
                      <a:fillRect/>
                    </a:stretch>
                  </pic:blipFill>
                  <pic:spPr>
                    <a:xfrm>
                      <a:off x="0" y="0"/>
                      <a:ext cx="478506" cy="100012"/>
                    </a:xfrm>
                    <a:prstGeom prst="rect">
                      <a:avLst/>
                    </a:prstGeom>
                  </pic:spPr>
                </pic:pic>
              </a:graphicData>
            </a:graphic>
          </wp:anchor>
        </w:drawing>
      </w:r>
    </w:p>
    <w:tbl>
      <w:tblPr>
        <w:tblStyle w:val="9"/>
        <w:tblW w:w="0" w:type="auto"/>
        <w:tblInd w:w="181" w:type="dxa"/>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Layout w:type="fixed"/>
        <w:tblCellMar>
          <w:top w:w="0" w:type="dxa"/>
          <w:left w:w="0" w:type="dxa"/>
          <w:bottom w:w="0" w:type="dxa"/>
          <w:right w:w="0" w:type="dxa"/>
        </w:tblCellMar>
      </w:tblPr>
      <w:tblGrid>
        <w:gridCol w:w="2923"/>
        <w:gridCol w:w="7320"/>
      </w:tblGrid>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10" w:hRule="atLeast"/>
        </w:trPr>
        <w:tc>
          <w:tcPr>
            <w:tcW w:w="2923" w:type="dxa"/>
            <w:tcBorders>
              <w:bottom w:val="single" w:color="231F20" w:sz="6" w:space="0"/>
              <w:right w:val="single" w:color="231F20" w:sz="6" w:space="0"/>
            </w:tcBorders>
          </w:tcPr>
          <w:p>
            <w:pPr>
              <w:pStyle w:val="13"/>
              <w:spacing w:before="80"/>
              <w:ind w:left="0" w:leftChars="0" w:firstLine="0" w:firstLineChars="0"/>
              <w:jc w:val="both"/>
              <w:rPr>
                <w:rFonts w:hint="eastAsia" w:eastAsia="宋体"/>
                <w:sz w:val="16"/>
                <w:lang w:eastAsia="zh-CN"/>
              </w:rPr>
            </w:pPr>
          </w:p>
        </w:tc>
        <w:tc>
          <w:tcPr>
            <w:tcW w:w="7320" w:type="dxa"/>
            <w:tcBorders>
              <w:left w:val="single" w:color="231F20" w:sz="6" w:space="0"/>
              <w:bottom w:val="single" w:color="231F20" w:sz="6" w:space="0"/>
            </w:tcBorders>
          </w:tcPr>
          <w:p>
            <w:pPr>
              <w:pStyle w:val="13"/>
              <w:spacing w:before="80"/>
              <w:ind w:left="202"/>
              <w:rPr>
                <w:rFonts w:hint="eastAsia" w:eastAsia="宋体"/>
                <w:sz w:val="16"/>
                <w:lang w:eastAsia="zh-CN"/>
              </w:rP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987" w:hRule="atLeast"/>
        </w:trPr>
        <w:tc>
          <w:tcPr>
            <w:tcW w:w="2923" w:type="dxa"/>
            <w:tcBorders>
              <w:top w:val="single" w:color="231F20" w:sz="6" w:space="0"/>
              <w:right w:val="single" w:color="231F20" w:sz="6" w:space="0"/>
            </w:tcBorders>
          </w:tcPr>
          <w:p>
            <w:pPr>
              <w:pStyle w:val="13"/>
              <w:ind w:left="0"/>
              <w:rPr>
                <w:rFonts w:ascii="Times New Roman"/>
                <w:sz w:val="28"/>
              </w:rPr>
            </w:pPr>
          </w:p>
          <w:p>
            <w:pPr>
              <w:pStyle w:val="13"/>
              <w:rPr>
                <w:sz w:val="16"/>
              </w:rPr>
            </w:pPr>
            <w:r>
              <w:rPr>
                <w:color w:val="231F20"/>
                <w:sz w:val="16"/>
              </w:rPr>
              <w:t>Brakes</w:t>
            </w:r>
          </w:p>
        </w:tc>
        <w:tc>
          <w:tcPr>
            <w:tcW w:w="7320" w:type="dxa"/>
            <w:tcBorders>
              <w:top w:val="single" w:color="231F20" w:sz="6" w:space="0"/>
              <w:left w:val="single" w:color="231F20" w:sz="6" w:space="0"/>
            </w:tcBorders>
          </w:tcPr>
          <w:p>
            <w:pPr>
              <w:pStyle w:val="13"/>
              <w:numPr>
                <w:ilvl w:val="0"/>
                <w:numId w:val="1"/>
              </w:numPr>
              <w:tabs>
                <w:tab w:val="left" w:pos="340"/>
              </w:tabs>
              <w:spacing w:before="102" w:after="0" w:line="196" w:lineRule="exact"/>
              <w:ind w:left="339" w:right="0" w:hanging="138"/>
              <w:jc w:val="left"/>
              <w:rPr>
                <w:sz w:val="16"/>
              </w:rPr>
            </w:pPr>
            <w:r>
              <w:rPr>
                <w:color w:val="231F20"/>
                <w:sz w:val="16"/>
              </w:rPr>
              <w:t>Ensure front and rear brakes work</w:t>
            </w:r>
            <w:r>
              <w:rPr>
                <w:color w:val="231F20"/>
                <w:spacing w:val="-2"/>
                <w:sz w:val="16"/>
              </w:rPr>
              <w:t xml:space="preserve"> </w:t>
            </w:r>
            <w:r>
              <w:rPr>
                <w:color w:val="231F20"/>
                <w:sz w:val="16"/>
              </w:rPr>
              <w:t>properly.</w:t>
            </w:r>
          </w:p>
          <w:p>
            <w:pPr>
              <w:pStyle w:val="13"/>
              <w:numPr>
                <w:ilvl w:val="0"/>
                <w:numId w:val="1"/>
              </w:numPr>
              <w:tabs>
                <w:tab w:val="left" w:pos="340"/>
              </w:tabs>
              <w:spacing w:before="0" w:after="0" w:line="180" w:lineRule="exact"/>
              <w:ind w:left="339" w:right="0" w:hanging="138"/>
              <w:jc w:val="left"/>
              <w:rPr>
                <w:sz w:val="16"/>
              </w:rPr>
            </w:pPr>
            <w:r>
              <w:rPr>
                <w:color w:val="231F20"/>
                <w:sz w:val="16"/>
              </w:rPr>
              <w:t>Ensure brake pads are not over worn and are correctly positioned in relation to the</w:t>
            </w:r>
            <w:r>
              <w:rPr>
                <w:color w:val="231F20"/>
                <w:spacing w:val="-15"/>
                <w:sz w:val="16"/>
              </w:rPr>
              <w:t xml:space="preserve"> </w:t>
            </w:r>
            <w:r>
              <w:rPr>
                <w:color w:val="231F20"/>
                <w:sz w:val="16"/>
              </w:rPr>
              <w:t>rims.</w:t>
            </w:r>
          </w:p>
          <w:p>
            <w:pPr>
              <w:pStyle w:val="13"/>
              <w:numPr>
                <w:ilvl w:val="0"/>
                <w:numId w:val="1"/>
              </w:numPr>
              <w:tabs>
                <w:tab w:val="left" w:pos="340"/>
              </w:tabs>
              <w:spacing w:before="0" w:after="0" w:line="180" w:lineRule="exact"/>
              <w:ind w:left="339" w:right="0" w:hanging="138"/>
              <w:jc w:val="left"/>
              <w:rPr>
                <w:sz w:val="16"/>
              </w:rPr>
            </w:pPr>
            <w:r>
              <w:rPr>
                <w:color w:val="231F20"/>
                <w:sz w:val="16"/>
              </w:rPr>
              <w:t>Ensure brake control cables are lubricated, correctly adjusted and display no obvious</w:t>
            </w:r>
            <w:r>
              <w:rPr>
                <w:color w:val="231F20"/>
                <w:spacing w:val="-13"/>
                <w:sz w:val="16"/>
              </w:rPr>
              <w:t xml:space="preserve"> </w:t>
            </w:r>
            <w:r>
              <w:rPr>
                <w:color w:val="231F20"/>
                <w:spacing w:val="-3"/>
                <w:sz w:val="16"/>
              </w:rPr>
              <w:t>wear.</w:t>
            </w:r>
          </w:p>
          <w:p>
            <w:pPr>
              <w:pStyle w:val="13"/>
              <w:numPr>
                <w:ilvl w:val="0"/>
                <w:numId w:val="1"/>
              </w:numPr>
              <w:tabs>
                <w:tab w:val="left" w:pos="340"/>
              </w:tabs>
              <w:spacing w:before="0" w:after="0" w:line="196" w:lineRule="exact"/>
              <w:ind w:left="339" w:right="0" w:hanging="138"/>
              <w:jc w:val="left"/>
              <w:rPr>
                <w:sz w:val="16"/>
              </w:rPr>
            </w:pPr>
            <w:r>
              <w:rPr>
                <w:color w:val="231F20"/>
                <w:sz w:val="16"/>
              </w:rPr>
              <w:t>Ensure brake control levers are lubricated and tightly secured to the</w:t>
            </w:r>
            <w:r>
              <w:rPr>
                <w:color w:val="231F20"/>
                <w:spacing w:val="-11"/>
                <w:sz w:val="16"/>
              </w:rPr>
              <w:t xml:space="preserve"> </w:t>
            </w:r>
            <w:r>
              <w:rPr>
                <w:color w:val="231F20"/>
                <w:sz w:val="16"/>
              </w:rPr>
              <w:t>handlebars.</w:t>
            </w: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987" w:hRule="atLeast"/>
        </w:trPr>
        <w:tc>
          <w:tcPr>
            <w:tcW w:w="2923" w:type="dxa"/>
            <w:tcBorders>
              <w:right w:val="single" w:color="231F20" w:sz="6" w:space="0"/>
            </w:tcBorders>
          </w:tcPr>
          <w:p>
            <w:pPr>
              <w:pStyle w:val="13"/>
              <w:ind w:left="0"/>
              <w:rPr>
                <w:rFonts w:ascii="Times New Roman"/>
                <w:sz w:val="20"/>
              </w:rPr>
            </w:pPr>
          </w:p>
          <w:p>
            <w:pPr>
              <w:pStyle w:val="13"/>
              <w:spacing w:before="116"/>
              <w:rPr>
                <w:sz w:val="16"/>
              </w:rPr>
            </w:pPr>
            <w:r>
              <w:rPr>
                <w:color w:val="231F20"/>
                <w:sz w:val="16"/>
              </w:rPr>
              <w:t>Wheels and Tires</w:t>
            </w:r>
          </w:p>
        </w:tc>
        <w:tc>
          <w:tcPr>
            <w:tcW w:w="7320" w:type="dxa"/>
            <w:tcBorders>
              <w:left w:val="single" w:color="231F20" w:sz="6" w:space="0"/>
            </w:tcBorders>
          </w:tcPr>
          <w:p>
            <w:pPr>
              <w:pStyle w:val="13"/>
              <w:numPr>
                <w:ilvl w:val="0"/>
                <w:numId w:val="2"/>
              </w:numPr>
              <w:tabs>
                <w:tab w:val="left" w:pos="340"/>
              </w:tabs>
              <w:spacing w:before="105" w:after="0" w:line="196" w:lineRule="exact"/>
              <w:ind w:left="339" w:right="0" w:hanging="138"/>
              <w:jc w:val="left"/>
              <w:rPr>
                <w:sz w:val="16"/>
              </w:rPr>
            </w:pPr>
            <w:r>
              <w:rPr>
                <w:color w:val="231F20"/>
                <w:sz w:val="16"/>
              </w:rPr>
              <w:t>Ensure tires are inflated to within the recommended limits displayed on the tire</w:t>
            </w:r>
            <w:r>
              <w:rPr>
                <w:color w:val="231F20"/>
                <w:spacing w:val="-19"/>
                <w:sz w:val="16"/>
              </w:rPr>
              <w:t xml:space="preserve"> </w:t>
            </w:r>
            <w:r>
              <w:rPr>
                <w:color w:val="231F20"/>
                <w:sz w:val="16"/>
              </w:rPr>
              <w:t>sidewalls.</w:t>
            </w:r>
          </w:p>
          <w:p>
            <w:pPr>
              <w:pStyle w:val="13"/>
              <w:numPr>
                <w:ilvl w:val="0"/>
                <w:numId w:val="2"/>
              </w:numPr>
              <w:tabs>
                <w:tab w:val="left" w:pos="340"/>
              </w:tabs>
              <w:spacing w:before="0" w:after="0" w:line="180" w:lineRule="exact"/>
              <w:ind w:left="339" w:right="0" w:hanging="138"/>
              <w:jc w:val="left"/>
              <w:rPr>
                <w:sz w:val="16"/>
              </w:rPr>
            </w:pPr>
            <w:r>
              <w:rPr>
                <w:color w:val="231F20"/>
                <w:sz w:val="16"/>
              </w:rPr>
              <w:t>Ensure ties have tread and have no BULGES OR EXCESSIVE</w:t>
            </w:r>
            <w:r>
              <w:rPr>
                <w:color w:val="231F20"/>
                <w:spacing w:val="-6"/>
                <w:sz w:val="16"/>
              </w:rPr>
              <w:t xml:space="preserve"> </w:t>
            </w:r>
            <w:r>
              <w:rPr>
                <w:color w:val="231F20"/>
                <w:sz w:val="16"/>
              </w:rPr>
              <w:t>WEAR.</w:t>
            </w:r>
          </w:p>
          <w:p>
            <w:pPr>
              <w:pStyle w:val="13"/>
              <w:numPr>
                <w:ilvl w:val="0"/>
                <w:numId w:val="2"/>
              </w:numPr>
              <w:tabs>
                <w:tab w:val="left" w:pos="340"/>
              </w:tabs>
              <w:spacing w:before="0" w:after="0" w:line="180" w:lineRule="exact"/>
              <w:ind w:left="339" w:right="0" w:hanging="138"/>
              <w:jc w:val="left"/>
              <w:rPr>
                <w:sz w:val="16"/>
              </w:rPr>
            </w:pPr>
            <w:r>
              <w:rPr>
                <w:color w:val="231F20"/>
                <w:sz w:val="16"/>
              </w:rPr>
              <w:t>Ensure rims run true and have no obvious wobbles or</w:t>
            </w:r>
            <w:r>
              <w:rPr>
                <w:color w:val="231F20"/>
                <w:spacing w:val="-2"/>
                <w:sz w:val="16"/>
              </w:rPr>
              <w:t xml:space="preserve"> </w:t>
            </w:r>
            <w:r>
              <w:rPr>
                <w:color w:val="231F20"/>
                <w:sz w:val="16"/>
              </w:rPr>
              <w:t>kinks.</w:t>
            </w:r>
          </w:p>
          <w:p>
            <w:pPr>
              <w:pStyle w:val="13"/>
              <w:numPr>
                <w:ilvl w:val="0"/>
                <w:numId w:val="2"/>
              </w:numPr>
              <w:tabs>
                <w:tab w:val="left" w:pos="340"/>
              </w:tabs>
              <w:spacing w:before="0" w:after="0" w:line="196" w:lineRule="exact"/>
              <w:ind w:left="339" w:right="0" w:hanging="138"/>
              <w:jc w:val="left"/>
              <w:rPr>
                <w:sz w:val="16"/>
              </w:rPr>
            </w:pPr>
            <w:r>
              <w:rPr>
                <w:color w:val="231F20"/>
                <w:sz w:val="16"/>
              </w:rPr>
              <w:t>Ensure all wheel spokes are tight and not</w:t>
            </w:r>
            <w:r>
              <w:rPr>
                <w:color w:val="231F20"/>
                <w:spacing w:val="-2"/>
                <w:sz w:val="16"/>
              </w:rPr>
              <w:t xml:space="preserve"> </w:t>
            </w:r>
            <w:r>
              <w:rPr>
                <w:color w:val="231F20"/>
                <w:sz w:val="16"/>
              </w:rPr>
              <w:t>broken.</w:t>
            </w: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622" w:hRule="atLeast"/>
        </w:trPr>
        <w:tc>
          <w:tcPr>
            <w:tcW w:w="2923" w:type="dxa"/>
            <w:tcBorders>
              <w:right w:val="single" w:color="231F20" w:sz="6" w:space="0"/>
            </w:tcBorders>
          </w:tcPr>
          <w:p>
            <w:pPr>
              <w:pStyle w:val="13"/>
              <w:spacing w:before="10"/>
              <w:ind w:left="0"/>
              <w:rPr>
                <w:rFonts w:ascii="Times New Roman"/>
                <w:sz w:val="19"/>
              </w:rPr>
            </w:pPr>
          </w:p>
          <w:p>
            <w:pPr>
              <w:pStyle w:val="13"/>
              <w:rPr>
                <w:sz w:val="16"/>
              </w:rPr>
            </w:pPr>
            <w:r>
              <w:rPr>
                <w:color w:val="231F20"/>
                <w:sz w:val="16"/>
              </w:rPr>
              <w:t>Steering</w:t>
            </w:r>
          </w:p>
        </w:tc>
        <w:tc>
          <w:tcPr>
            <w:tcW w:w="7320" w:type="dxa"/>
            <w:tcBorders>
              <w:left w:val="single" w:color="231F20" w:sz="6" w:space="0"/>
            </w:tcBorders>
          </w:tcPr>
          <w:p>
            <w:pPr>
              <w:pStyle w:val="13"/>
              <w:numPr>
                <w:ilvl w:val="0"/>
                <w:numId w:val="3"/>
              </w:numPr>
              <w:tabs>
                <w:tab w:val="left" w:pos="340"/>
              </w:tabs>
              <w:spacing w:before="105" w:after="0" w:line="196" w:lineRule="exact"/>
              <w:ind w:left="339" w:right="0" w:hanging="138"/>
              <w:jc w:val="left"/>
              <w:rPr>
                <w:sz w:val="16"/>
              </w:rPr>
            </w:pPr>
            <w:r>
              <w:rPr>
                <w:color w:val="231F20"/>
                <w:sz w:val="16"/>
              </w:rPr>
              <w:t>Ensure handlebar and stem are correctly adjusted and tightened, and allow proper</w:t>
            </w:r>
            <w:r>
              <w:rPr>
                <w:color w:val="231F20"/>
                <w:spacing w:val="-13"/>
                <w:sz w:val="16"/>
              </w:rPr>
              <w:t xml:space="preserve"> </w:t>
            </w:r>
            <w:r>
              <w:rPr>
                <w:color w:val="231F20"/>
                <w:sz w:val="16"/>
              </w:rPr>
              <w:t>steering.</w:t>
            </w:r>
          </w:p>
          <w:p>
            <w:pPr>
              <w:pStyle w:val="13"/>
              <w:numPr>
                <w:ilvl w:val="0"/>
                <w:numId w:val="3"/>
              </w:numPr>
              <w:tabs>
                <w:tab w:val="left" w:pos="340"/>
              </w:tabs>
              <w:spacing w:before="0" w:after="0" w:line="196" w:lineRule="exact"/>
              <w:ind w:left="339" w:right="0" w:hanging="138"/>
              <w:jc w:val="left"/>
              <w:rPr>
                <w:sz w:val="16"/>
              </w:rPr>
            </w:pPr>
            <w:r>
              <w:rPr>
                <w:color w:val="231F20"/>
                <w:sz w:val="16"/>
              </w:rPr>
              <w:t>Ensure the handlebar is set correctly in relation to the forks and the direction of</w:t>
            </w:r>
            <w:r>
              <w:rPr>
                <w:color w:val="231F20"/>
                <w:spacing w:val="-14"/>
                <w:sz w:val="16"/>
              </w:rPr>
              <w:t xml:space="preserve"> </w:t>
            </w:r>
            <w:r>
              <w:rPr>
                <w:color w:val="231F20"/>
                <w:sz w:val="16"/>
              </w:rPr>
              <w:t>travel.</w:t>
            </w: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611" w:hRule="atLeast"/>
        </w:trPr>
        <w:tc>
          <w:tcPr>
            <w:tcW w:w="2923" w:type="dxa"/>
            <w:tcBorders>
              <w:right w:val="single" w:color="231F20" w:sz="6" w:space="0"/>
            </w:tcBorders>
          </w:tcPr>
          <w:p>
            <w:pPr>
              <w:pStyle w:val="13"/>
              <w:spacing w:before="10"/>
              <w:ind w:left="0"/>
              <w:rPr>
                <w:rFonts w:ascii="Times New Roman"/>
                <w:sz w:val="19"/>
              </w:rPr>
            </w:pPr>
          </w:p>
          <w:p>
            <w:pPr>
              <w:pStyle w:val="13"/>
              <w:rPr>
                <w:sz w:val="16"/>
              </w:rPr>
            </w:pPr>
            <w:r>
              <w:rPr>
                <w:color w:val="231F20"/>
                <w:sz w:val="16"/>
              </w:rPr>
              <w:t>Chain</w:t>
            </w:r>
          </w:p>
        </w:tc>
        <w:tc>
          <w:tcPr>
            <w:tcW w:w="7320" w:type="dxa"/>
            <w:tcBorders>
              <w:left w:val="single" w:color="231F20" w:sz="6" w:space="0"/>
            </w:tcBorders>
          </w:tcPr>
          <w:p>
            <w:pPr>
              <w:pStyle w:val="13"/>
              <w:numPr>
                <w:ilvl w:val="0"/>
                <w:numId w:val="4"/>
              </w:numPr>
              <w:tabs>
                <w:tab w:val="left" w:pos="340"/>
              </w:tabs>
              <w:spacing w:before="85" w:after="0" w:line="196" w:lineRule="exact"/>
              <w:ind w:left="339" w:right="0" w:hanging="138"/>
              <w:jc w:val="left"/>
              <w:rPr>
                <w:sz w:val="16"/>
              </w:rPr>
            </w:pPr>
            <w:r>
              <w:rPr>
                <w:color w:val="231F20"/>
                <w:sz w:val="16"/>
              </w:rPr>
              <w:t>Ensure the chain is oiled, clean and runs</w:t>
            </w:r>
            <w:r>
              <w:rPr>
                <w:color w:val="231F20"/>
                <w:spacing w:val="-2"/>
                <w:sz w:val="16"/>
              </w:rPr>
              <w:t xml:space="preserve"> smoothly.</w:t>
            </w:r>
          </w:p>
          <w:p>
            <w:pPr>
              <w:pStyle w:val="13"/>
              <w:numPr>
                <w:ilvl w:val="0"/>
                <w:numId w:val="4"/>
              </w:numPr>
              <w:tabs>
                <w:tab w:val="left" w:pos="340"/>
              </w:tabs>
              <w:spacing w:before="0" w:after="0" w:line="196" w:lineRule="exact"/>
              <w:ind w:left="339" w:right="0" w:hanging="138"/>
              <w:jc w:val="left"/>
              <w:rPr>
                <w:sz w:val="16"/>
              </w:rPr>
            </w:pPr>
            <w:r>
              <w:rPr>
                <w:color w:val="231F20"/>
                <w:sz w:val="16"/>
              </w:rPr>
              <w:t>Extra care is required in wet or dusty</w:t>
            </w:r>
            <w:r>
              <w:rPr>
                <w:color w:val="231F20"/>
                <w:spacing w:val="-4"/>
                <w:sz w:val="16"/>
              </w:rPr>
              <w:t xml:space="preserve"> </w:t>
            </w:r>
            <w:r>
              <w:rPr>
                <w:color w:val="231F20"/>
                <w:sz w:val="16"/>
              </w:rPr>
              <w:t>conditions.</w:t>
            </w: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622" w:hRule="atLeast"/>
        </w:trPr>
        <w:tc>
          <w:tcPr>
            <w:tcW w:w="2923" w:type="dxa"/>
            <w:tcBorders>
              <w:right w:val="single" w:color="231F20" w:sz="6" w:space="0"/>
            </w:tcBorders>
          </w:tcPr>
          <w:p>
            <w:pPr>
              <w:pStyle w:val="13"/>
              <w:spacing w:before="4"/>
              <w:ind w:left="0"/>
              <w:rPr>
                <w:rFonts w:ascii="Times New Roman"/>
                <w:sz w:val="16"/>
              </w:rPr>
            </w:pPr>
          </w:p>
          <w:p>
            <w:pPr>
              <w:pStyle w:val="13"/>
              <w:rPr>
                <w:sz w:val="16"/>
              </w:rPr>
            </w:pPr>
            <w:r>
              <w:rPr>
                <w:color w:val="231F20"/>
                <w:sz w:val="16"/>
              </w:rPr>
              <w:t>Cranks and Pedals</w:t>
            </w:r>
          </w:p>
        </w:tc>
        <w:tc>
          <w:tcPr>
            <w:tcW w:w="7320" w:type="dxa"/>
            <w:tcBorders>
              <w:left w:val="single" w:color="231F20" w:sz="6" w:space="0"/>
            </w:tcBorders>
          </w:tcPr>
          <w:p>
            <w:pPr>
              <w:pStyle w:val="13"/>
              <w:numPr>
                <w:ilvl w:val="0"/>
                <w:numId w:val="5"/>
              </w:numPr>
              <w:tabs>
                <w:tab w:val="left" w:pos="340"/>
              </w:tabs>
              <w:spacing w:before="85" w:after="0" w:line="196" w:lineRule="exact"/>
              <w:ind w:left="339" w:right="0" w:hanging="138"/>
              <w:jc w:val="left"/>
              <w:rPr>
                <w:sz w:val="16"/>
              </w:rPr>
            </w:pPr>
            <w:r>
              <w:rPr>
                <w:color w:val="231F20"/>
                <w:sz w:val="16"/>
              </w:rPr>
              <w:t>Ensure pedals are securely tightened to the</w:t>
            </w:r>
            <w:r>
              <w:rPr>
                <w:color w:val="231F20"/>
                <w:spacing w:val="-2"/>
                <w:sz w:val="16"/>
              </w:rPr>
              <w:t xml:space="preserve"> </w:t>
            </w:r>
            <w:r>
              <w:rPr>
                <w:color w:val="231F20"/>
                <w:sz w:val="16"/>
              </w:rPr>
              <w:t>cranks.</w:t>
            </w:r>
          </w:p>
          <w:p>
            <w:pPr>
              <w:pStyle w:val="13"/>
              <w:numPr>
                <w:ilvl w:val="0"/>
                <w:numId w:val="5"/>
              </w:numPr>
              <w:tabs>
                <w:tab w:val="left" w:pos="340"/>
              </w:tabs>
              <w:spacing w:before="0" w:after="0" w:line="196" w:lineRule="exact"/>
              <w:ind w:left="339" w:right="0" w:hanging="138"/>
              <w:jc w:val="left"/>
              <w:rPr>
                <w:sz w:val="16"/>
              </w:rPr>
            </w:pPr>
            <w:r>
              <w:rPr>
                <w:color w:val="231F20"/>
                <w:sz w:val="16"/>
              </w:rPr>
              <w:t>Ensure the cranks are securely tightened and are not</w:t>
            </w:r>
            <w:r>
              <w:rPr>
                <w:color w:val="231F20"/>
                <w:spacing w:val="-3"/>
                <w:sz w:val="16"/>
              </w:rPr>
              <w:t xml:space="preserve"> </w:t>
            </w:r>
            <w:r>
              <w:rPr>
                <w:color w:val="231F20"/>
                <w:sz w:val="16"/>
              </w:rPr>
              <w:t>bent.</w:t>
            </w: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789" w:hRule="atLeast"/>
        </w:trPr>
        <w:tc>
          <w:tcPr>
            <w:tcW w:w="2923" w:type="dxa"/>
            <w:tcBorders>
              <w:right w:val="single" w:color="231F20" w:sz="6" w:space="0"/>
            </w:tcBorders>
          </w:tcPr>
          <w:p>
            <w:pPr>
              <w:pStyle w:val="13"/>
              <w:spacing w:before="10"/>
              <w:ind w:left="0"/>
              <w:rPr>
                <w:rFonts w:ascii="Times New Roman"/>
                <w:sz w:val="21"/>
              </w:rPr>
            </w:pPr>
          </w:p>
          <w:p>
            <w:pPr>
              <w:pStyle w:val="13"/>
              <w:rPr>
                <w:sz w:val="16"/>
              </w:rPr>
            </w:pPr>
            <w:r>
              <w:rPr>
                <w:color w:val="231F20"/>
                <w:sz w:val="16"/>
              </w:rPr>
              <w:t>Derailleurs</w:t>
            </w:r>
          </w:p>
        </w:tc>
        <w:tc>
          <w:tcPr>
            <w:tcW w:w="7320" w:type="dxa"/>
            <w:tcBorders>
              <w:left w:val="single" w:color="231F20" w:sz="6" w:space="0"/>
            </w:tcBorders>
          </w:tcPr>
          <w:p>
            <w:pPr>
              <w:pStyle w:val="13"/>
              <w:numPr>
                <w:ilvl w:val="0"/>
                <w:numId w:val="6"/>
              </w:numPr>
              <w:tabs>
                <w:tab w:val="left" w:pos="340"/>
              </w:tabs>
              <w:spacing w:before="85" w:after="0" w:line="196" w:lineRule="exact"/>
              <w:ind w:left="339" w:right="0" w:hanging="138"/>
              <w:jc w:val="left"/>
              <w:rPr>
                <w:sz w:val="16"/>
              </w:rPr>
            </w:pPr>
            <w:r>
              <w:rPr>
                <w:color w:val="231F20"/>
                <w:sz w:val="16"/>
              </w:rPr>
              <w:t>Check that the derailleur(s) are adjusted and functioning</w:t>
            </w:r>
            <w:r>
              <w:rPr>
                <w:color w:val="231F20"/>
                <w:spacing w:val="-4"/>
                <w:sz w:val="16"/>
              </w:rPr>
              <w:t xml:space="preserve"> </w:t>
            </w:r>
            <w:r>
              <w:rPr>
                <w:color w:val="231F20"/>
                <w:sz w:val="16"/>
              </w:rPr>
              <w:t>properly.</w:t>
            </w:r>
          </w:p>
          <w:p>
            <w:pPr>
              <w:pStyle w:val="13"/>
              <w:numPr>
                <w:ilvl w:val="0"/>
                <w:numId w:val="6"/>
              </w:numPr>
              <w:tabs>
                <w:tab w:val="left" w:pos="340"/>
              </w:tabs>
              <w:spacing w:before="0" w:after="0" w:line="180" w:lineRule="exact"/>
              <w:ind w:left="339" w:right="0" w:hanging="138"/>
              <w:jc w:val="left"/>
              <w:rPr>
                <w:sz w:val="16"/>
              </w:rPr>
            </w:pPr>
            <w:r>
              <w:rPr>
                <w:color w:val="231F20"/>
                <w:sz w:val="16"/>
              </w:rPr>
              <w:t>Ensure shift and brake levers are attached to the handlebar</w:t>
            </w:r>
            <w:r>
              <w:rPr>
                <w:color w:val="231F20"/>
                <w:spacing w:val="-7"/>
                <w:sz w:val="16"/>
              </w:rPr>
              <w:t xml:space="preserve"> </w:t>
            </w:r>
            <w:r>
              <w:rPr>
                <w:color w:val="231F20"/>
                <w:sz w:val="16"/>
              </w:rPr>
              <w:t>securely.</w:t>
            </w:r>
          </w:p>
          <w:p>
            <w:pPr>
              <w:pStyle w:val="13"/>
              <w:numPr>
                <w:ilvl w:val="0"/>
                <w:numId w:val="6"/>
              </w:numPr>
              <w:tabs>
                <w:tab w:val="left" w:pos="340"/>
              </w:tabs>
              <w:spacing w:before="0" w:after="0" w:line="196" w:lineRule="exact"/>
              <w:ind w:left="339" w:right="0" w:hanging="138"/>
              <w:jc w:val="left"/>
              <w:rPr>
                <w:sz w:val="16"/>
              </w:rPr>
            </w:pPr>
            <w:r>
              <w:rPr>
                <w:color w:val="231F20"/>
                <w:sz w:val="16"/>
              </w:rPr>
              <w:t>Ensure all brake and shift cables are properly</w:t>
            </w:r>
            <w:r>
              <w:rPr>
                <w:color w:val="231F20"/>
                <w:spacing w:val="-3"/>
                <w:sz w:val="16"/>
              </w:rPr>
              <w:t xml:space="preserve"> </w:t>
            </w:r>
            <w:r>
              <w:rPr>
                <w:color w:val="231F20"/>
                <w:sz w:val="16"/>
              </w:rPr>
              <w:t>lubricated.</w:t>
            </w: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976" w:hRule="atLeast"/>
        </w:trPr>
        <w:tc>
          <w:tcPr>
            <w:tcW w:w="2923" w:type="dxa"/>
            <w:tcBorders>
              <w:right w:val="single" w:color="231F20" w:sz="6" w:space="0"/>
            </w:tcBorders>
          </w:tcPr>
          <w:p>
            <w:pPr>
              <w:pStyle w:val="13"/>
              <w:ind w:left="0"/>
              <w:rPr>
                <w:rFonts w:ascii="Times New Roman"/>
                <w:sz w:val="20"/>
              </w:rPr>
            </w:pPr>
          </w:p>
          <w:p>
            <w:pPr>
              <w:pStyle w:val="13"/>
              <w:spacing w:before="118"/>
              <w:rPr>
                <w:sz w:val="16"/>
              </w:rPr>
            </w:pPr>
            <w:r>
              <w:rPr>
                <w:color w:val="231F20"/>
                <w:sz w:val="16"/>
              </w:rPr>
              <w:t>Motor Drive Assembly and Throttle</w:t>
            </w:r>
          </w:p>
        </w:tc>
        <w:tc>
          <w:tcPr>
            <w:tcW w:w="7320" w:type="dxa"/>
            <w:tcBorders>
              <w:left w:val="single" w:color="231F20" w:sz="6" w:space="0"/>
            </w:tcBorders>
          </w:tcPr>
          <w:p>
            <w:pPr>
              <w:pStyle w:val="13"/>
              <w:numPr>
                <w:ilvl w:val="0"/>
                <w:numId w:val="7"/>
              </w:numPr>
              <w:tabs>
                <w:tab w:val="left" w:pos="340"/>
              </w:tabs>
              <w:spacing w:before="85" w:after="0" w:line="196" w:lineRule="exact"/>
              <w:ind w:left="339" w:right="0" w:hanging="138"/>
              <w:jc w:val="left"/>
              <w:rPr>
                <w:sz w:val="16"/>
              </w:rPr>
            </w:pPr>
            <w:r>
              <w:rPr>
                <w:color w:val="231F20"/>
                <w:sz w:val="16"/>
              </w:rPr>
              <w:t>Ensure hub motor is spinning smoothly and the motor bearings are in good working</w:t>
            </w:r>
            <w:r>
              <w:rPr>
                <w:color w:val="231F20"/>
                <w:spacing w:val="-19"/>
                <w:sz w:val="16"/>
              </w:rPr>
              <w:t xml:space="preserve"> </w:t>
            </w:r>
            <w:r>
              <w:rPr>
                <w:color w:val="231F20"/>
                <w:spacing w:val="-3"/>
                <w:sz w:val="16"/>
              </w:rPr>
              <w:t>order.</w:t>
            </w:r>
          </w:p>
          <w:p>
            <w:pPr>
              <w:pStyle w:val="13"/>
              <w:numPr>
                <w:ilvl w:val="0"/>
                <w:numId w:val="7"/>
              </w:numPr>
              <w:tabs>
                <w:tab w:val="left" w:pos="340"/>
              </w:tabs>
              <w:spacing w:before="0" w:after="0" w:line="180" w:lineRule="exact"/>
              <w:ind w:left="339" w:right="0" w:hanging="138"/>
              <w:jc w:val="left"/>
              <w:rPr>
                <w:sz w:val="16"/>
              </w:rPr>
            </w:pPr>
            <w:r>
              <w:rPr>
                <w:color w:val="231F20"/>
                <w:sz w:val="16"/>
              </w:rPr>
              <w:t>Ensure all power cables running to hub motor are secured and</w:t>
            </w:r>
            <w:r>
              <w:rPr>
                <w:color w:val="231F20"/>
                <w:spacing w:val="-5"/>
                <w:sz w:val="16"/>
              </w:rPr>
              <w:t xml:space="preserve"> </w:t>
            </w:r>
            <w:r>
              <w:rPr>
                <w:color w:val="231F20"/>
                <w:sz w:val="16"/>
              </w:rPr>
              <w:t>undamaged.</w:t>
            </w:r>
          </w:p>
          <w:p>
            <w:pPr>
              <w:pStyle w:val="13"/>
              <w:numPr>
                <w:ilvl w:val="0"/>
                <w:numId w:val="7"/>
              </w:numPr>
              <w:tabs>
                <w:tab w:val="left" w:pos="340"/>
              </w:tabs>
              <w:spacing w:before="9" w:after="0" w:line="204" w:lineRule="auto"/>
              <w:ind w:left="333" w:right="500" w:hanging="132"/>
              <w:jc w:val="left"/>
              <w:rPr>
                <w:sz w:val="16"/>
              </w:rPr>
            </w:pPr>
            <w:r>
              <w:rPr>
                <w:color w:val="231F20"/>
                <w:sz w:val="16"/>
              </w:rPr>
              <w:t>Make</w:t>
            </w:r>
            <w:r>
              <w:rPr>
                <w:color w:val="231F20"/>
                <w:spacing w:val="-3"/>
                <w:sz w:val="16"/>
              </w:rPr>
              <w:t xml:space="preserve"> </w:t>
            </w:r>
            <w:r>
              <w:rPr>
                <w:color w:val="231F20"/>
                <w:sz w:val="16"/>
              </w:rPr>
              <w:t>sure</w:t>
            </w:r>
            <w:r>
              <w:rPr>
                <w:color w:val="231F20"/>
                <w:spacing w:val="-2"/>
                <w:sz w:val="16"/>
              </w:rPr>
              <w:t xml:space="preserve"> </w:t>
            </w:r>
            <w:r>
              <w:rPr>
                <w:color w:val="231F20"/>
                <w:sz w:val="16"/>
              </w:rPr>
              <w:t>the</w:t>
            </w:r>
            <w:r>
              <w:rPr>
                <w:color w:val="231F20"/>
                <w:spacing w:val="-2"/>
                <w:sz w:val="16"/>
              </w:rPr>
              <w:t xml:space="preserve"> </w:t>
            </w:r>
            <w:r>
              <w:rPr>
                <w:color w:val="231F20"/>
                <w:sz w:val="16"/>
              </w:rPr>
              <w:t>hub</w:t>
            </w:r>
            <w:r>
              <w:rPr>
                <w:color w:val="231F20"/>
                <w:spacing w:val="-3"/>
                <w:sz w:val="16"/>
              </w:rPr>
              <w:t xml:space="preserve"> </w:t>
            </w:r>
            <w:r>
              <w:rPr>
                <w:color w:val="231F20"/>
                <w:sz w:val="16"/>
              </w:rPr>
              <w:t>motor</w:t>
            </w:r>
            <w:r>
              <w:rPr>
                <w:color w:val="231F20"/>
                <w:spacing w:val="-2"/>
                <w:sz w:val="16"/>
              </w:rPr>
              <w:t xml:space="preserve"> </w:t>
            </w:r>
            <w:r>
              <w:rPr>
                <w:color w:val="231F20"/>
                <w:sz w:val="16"/>
              </w:rPr>
              <w:t>axle</w:t>
            </w:r>
            <w:r>
              <w:rPr>
                <w:color w:val="231F20"/>
                <w:spacing w:val="-2"/>
                <w:sz w:val="16"/>
              </w:rPr>
              <w:t xml:space="preserve"> </w:t>
            </w:r>
            <w:r>
              <w:rPr>
                <w:color w:val="231F20"/>
                <w:sz w:val="16"/>
              </w:rPr>
              <w:t>bolts</w:t>
            </w:r>
            <w:r>
              <w:rPr>
                <w:color w:val="231F20"/>
                <w:spacing w:val="-3"/>
                <w:sz w:val="16"/>
              </w:rPr>
              <w:t xml:space="preserve"> </w:t>
            </w:r>
            <w:r>
              <w:rPr>
                <w:color w:val="231F20"/>
                <w:sz w:val="16"/>
              </w:rPr>
              <w:t>are</w:t>
            </w:r>
            <w:r>
              <w:rPr>
                <w:color w:val="231F20"/>
                <w:spacing w:val="-2"/>
                <w:sz w:val="16"/>
              </w:rPr>
              <w:t xml:space="preserve"> </w:t>
            </w:r>
            <w:r>
              <w:rPr>
                <w:color w:val="231F20"/>
                <w:sz w:val="16"/>
              </w:rPr>
              <w:t>secured</w:t>
            </w:r>
            <w:r>
              <w:rPr>
                <w:color w:val="231F20"/>
                <w:spacing w:val="-2"/>
                <w:sz w:val="16"/>
              </w:rPr>
              <w:t xml:space="preserve"> </w:t>
            </w:r>
            <w:r>
              <w:rPr>
                <w:color w:val="231F20"/>
                <w:sz w:val="16"/>
              </w:rPr>
              <w:t>and</w:t>
            </w:r>
            <w:r>
              <w:rPr>
                <w:color w:val="231F20"/>
                <w:spacing w:val="-2"/>
                <w:sz w:val="16"/>
              </w:rPr>
              <w:t xml:space="preserve"> </w:t>
            </w:r>
            <w:r>
              <w:rPr>
                <w:color w:val="231F20"/>
                <w:sz w:val="16"/>
              </w:rPr>
              <w:t>all</w:t>
            </w:r>
            <w:r>
              <w:rPr>
                <w:color w:val="231F20"/>
                <w:spacing w:val="-3"/>
                <w:sz w:val="16"/>
              </w:rPr>
              <w:t xml:space="preserve"> </w:t>
            </w:r>
            <w:r>
              <w:rPr>
                <w:color w:val="231F20"/>
                <w:sz w:val="16"/>
              </w:rPr>
              <w:t>torque</w:t>
            </w:r>
            <w:r>
              <w:rPr>
                <w:color w:val="231F20"/>
                <w:spacing w:val="-2"/>
                <w:sz w:val="16"/>
              </w:rPr>
              <w:t xml:space="preserve"> </w:t>
            </w:r>
            <w:r>
              <w:rPr>
                <w:color w:val="231F20"/>
                <w:sz w:val="16"/>
              </w:rPr>
              <w:t>arms</w:t>
            </w:r>
            <w:r>
              <w:rPr>
                <w:color w:val="231F20"/>
                <w:spacing w:val="-3"/>
                <w:sz w:val="16"/>
              </w:rPr>
              <w:t xml:space="preserve"> </w:t>
            </w:r>
            <w:r>
              <w:rPr>
                <w:color w:val="231F20"/>
                <w:sz w:val="16"/>
              </w:rPr>
              <w:t>and</w:t>
            </w:r>
            <w:r>
              <w:rPr>
                <w:color w:val="231F20"/>
                <w:spacing w:val="-3"/>
                <w:sz w:val="16"/>
              </w:rPr>
              <w:t xml:space="preserve"> </w:t>
            </w:r>
            <w:r>
              <w:rPr>
                <w:color w:val="231F20"/>
                <w:sz w:val="16"/>
              </w:rPr>
              <w:t>torque</w:t>
            </w:r>
            <w:r>
              <w:rPr>
                <w:color w:val="231F20"/>
                <w:spacing w:val="-2"/>
                <w:sz w:val="16"/>
              </w:rPr>
              <w:t xml:space="preserve"> </w:t>
            </w:r>
            <w:r>
              <w:rPr>
                <w:color w:val="231F20"/>
                <w:sz w:val="16"/>
              </w:rPr>
              <w:t>washers</w:t>
            </w:r>
            <w:r>
              <w:rPr>
                <w:color w:val="231F20"/>
                <w:spacing w:val="-3"/>
                <w:sz w:val="16"/>
              </w:rPr>
              <w:t xml:space="preserve"> </w:t>
            </w:r>
            <w:r>
              <w:rPr>
                <w:color w:val="231F20"/>
                <w:sz w:val="16"/>
              </w:rPr>
              <w:t>are in</w:t>
            </w:r>
            <w:r>
              <w:rPr>
                <w:color w:val="231F20"/>
                <w:spacing w:val="-1"/>
                <w:sz w:val="16"/>
              </w:rPr>
              <w:t xml:space="preserve"> </w:t>
            </w:r>
            <w:r>
              <w:rPr>
                <w:color w:val="231F20"/>
                <w:sz w:val="16"/>
              </w:rPr>
              <w:t>place.</w:t>
            </w: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748" w:hRule="atLeast"/>
        </w:trPr>
        <w:tc>
          <w:tcPr>
            <w:tcW w:w="2923" w:type="dxa"/>
            <w:tcBorders>
              <w:right w:val="single" w:color="231F20" w:sz="6" w:space="0"/>
            </w:tcBorders>
          </w:tcPr>
          <w:p>
            <w:pPr>
              <w:pStyle w:val="13"/>
              <w:spacing w:before="2"/>
              <w:ind w:left="0"/>
              <w:rPr>
                <w:rFonts w:ascii="Times New Roman"/>
                <w:sz w:val="20"/>
              </w:rPr>
            </w:pPr>
          </w:p>
          <w:p>
            <w:pPr>
              <w:pStyle w:val="13"/>
              <w:rPr>
                <w:sz w:val="16"/>
              </w:rPr>
            </w:pPr>
            <w:r>
              <w:rPr>
                <w:color w:val="231F20"/>
                <w:sz w:val="16"/>
              </w:rPr>
              <w:t>Battery Pack</w:t>
            </w:r>
          </w:p>
        </w:tc>
        <w:tc>
          <w:tcPr>
            <w:tcW w:w="7320" w:type="dxa"/>
            <w:tcBorders>
              <w:left w:val="single" w:color="231F20" w:sz="6" w:space="0"/>
            </w:tcBorders>
          </w:tcPr>
          <w:p>
            <w:pPr>
              <w:pStyle w:val="13"/>
              <w:numPr>
                <w:ilvl w:val="0"/>
                <w:numId w:val="8"/>
              </w:numPr>
              <w:tabs>
                <w:tab w:val="left" w:pos="340"/>
              </w:tabs>
              <w:spacing w:before="65" w:after="0" w:line="196" w:lineRule="exact"/>
              <w:ind w:left="339" w:right="0" w:hanging="138"/>
              <w:jc w:val="left"/>
              <w:rPr>
                <w:sz w:val="16"/>
              </w:rPr>
            </w:pPr>
            <w:r>
              <w:rPr>
                <w:color w:val="231F20"/>
                <w:sz w:val="16"/>
              </w:rPr>
              <w:t>Ensure battery is charged before</w:t>
            </w:r>
            <w:r>
              <w:rPr>
                <w:color w:val="231F20"/>
                <w:spacing w:val="-2"/>
                <w:sz w:val="16"/>
              </w:rPr>
              <w:t xml:space="preserve"> </w:t>
            </w:r>
            <w:r>
              <w:rPr>
                <w:color w:val="231F20"/>
                <w:sz w:val="16"/>
              </w:rPr>
              <w:t>use.</w:t>
            </w:r>
          </w:p>
          <w:p>
            <w:pPr>
              <w:pStyle w:val="13"/>
              <w:numPr>
                <w:ilvl w:val="0"/>
                <w:numId w:val="8"/>
              </w:numPr>
              <w:tabs>
                <w:tab w:val="left" w:pos="340"/>
              </w:tabs>
              <w:spacing w:before="0" w:after="0" w:line="180" w:lineRule="exact"/>
              <w:ind w:left="339" w:right="0" w:hanging="138"/>
              <w:jc w:val="left"/>
              <w:rPr>
                <w:sz w:val="16"/>
              </w:rPr>
            </w:pPr>
            <w:r>
              <w:rPr>
                <w:color w:val="231F20"/>
                <w:sz w:val="16"/>
              </w:rPr>
              <w:t>Ensure there is no damage to battery</w:t>
            </w:r>
            <w:r>
              <w:rPr>
                <w:color w:val="231F20"/>
                <w:spacing w:val="-2"/>
                <w:sz w:val="16"/>
              </w:rPr>
              <w:t xml:space="preserve"> </w:t>
            </w:r>
            <w:r>
              <w:rPr>
                <w:color w:val="231F20"/>
                <w:sz w:val="16"/>
              </w:rPr>
              <w:t>pack.</w:t>
            </w:r>
          </w:p>
          <w:p>
            <w:pPr>
              <w:pStyle w:val="13"/>
              <w:numPr>
                <w:ilvl w:val="0"/>
                <w:numId w:val="8"/>
              </w:numPr>
              <w:tabs>
                <w:tab w:val="left" w:pos="340"/>
              </w:tabs>
              <w:spacing w:before="0" w:after="0" w:line="196" w:lineRule="exact"/>
              <w:ind w:left="339" w:right="0" w:hanging="138"/>
              <w:jc w:val="left"/>
              <w:rPr>
                <w:sz w:val="16"/>
              </w:rPr>
            </w:pPr>
            <w:r>
              <w:rPr>
                <w:color w:val="231F20"/>
                <w:sz w:val="16"/>
              </w:rPr>
              <w:t>Lock battery to frame and check to see that it is</w:t>
            </w:r>
            <w:r>
              <w:rPr>
                <w:color w:val="231F20"/>
                <w:spacing w:val="-5"/>
                <w:sz w:val="16"/>
              </w:rPr>
              <w:t xml:space="preserve"> </w:t>
            </w:r>
            <w:r>
              <w:rPr>
                <w:color w:val="231F20"/>
                <w:sz w:val="16"/>
              </w:rPr>
              <w:t>secured.</w:t>
            </w:r>
          </w:p>
        </w:tc>
      </w:tr>
    </w:tbl>
    <w:p>
      <w:pPr>
        <w:spacing w:after="0" w:line="196" w:lineRule="exact"/>
        <w:jc w:val="left"/>
        <w:rPr>
          <w:sz w:val="16"/>
        </w:rPr>
        <w:sectPr>
          <w:footerReference r:id="rId11" w:type="default"/>
          <w:pgSz w:w="11910" w:h="8510" w:orient="landscape"/>
          <w:pgMar w:top="760" w:right="240" w:bottom="340" w:left="660" w:header="0" w:footer="147" w:gutter="0"/>
          <w:pgNumType w:fmt="decimal" w:start="5"/>
          <w:cols w:space="720" w:num="1"/>
        </w:sectPr>
      </w:pPr>
    </w:p>
    <w:p>
      <w:pPr>
        <w:spacing w:before="76"/>
        <w:ind w:left="138" w:right="0" w:firstLine="0"/>
        <w:jc w:val="left"/>
        <w:rPr>
          <w:rFonts w:ascii="Arial"/>
          <w:b/>
          <w:sz w:val="28"/>
        </w:rPr>
      </w:pPr>
      <w:r>
        <w:rPr>
          <w:rFonts w:ascii="Arial"/>
          <w:b/>
          <w:color w:val="231F20"/>
          <w:sz w:val="28"/>
        </w:rPr>
        <w:t>Assembly Instructions</w:t>
      </w:r>
    </w:p>
    <w:p>
      <w:pPr>
        <w:pStyle w:val="6"/>
        <w:spacing w:before="4"/>
        <w:rPr>
          <w:rFonts w:ascii="Arial"/>
          <w:b/>
        </w:rPr>
      </w:pPr>
      <w:r>
        <w:pict>
          <v:group id="_x0000_s1093" o:spid="_x0000_s1093" o:spt="203" style="position:absolute;left:0pt;margin-left:40.25pt;margin-top:11.35pt;height:44.75pt;width:497.9pt;mso-position-horizontal-relative:page;mso-wrap-distance-bottom:0pt;mso-wrap-distance-top:0pt;z-index:-251585536;mso-width-relative:page;mso-height-relative:page;" coordorigin="806,228" coordsize="9987,1269">
            <o:lock v:ext="edit" aspectratio="f"/>
            <v:shape id="_x0000_s1094" o:spid="_x0000_s1094" style="position:absolute;left:815;top:237;height:1249;width:9967;" filled="f" stroked="t" coordorigin="816,238" coordsize="9967,1249" path="m10613,1486l986,1486,920,1473,866,1437,829,1382,816,1316,816,408,829,342,866,287,920,251,986,238,10613,238,10679,251,10733,287,10769,342,10783,408,10783,1316,10769,1382,10733,1437,10679,1473,10613,1486xe">
              <v:path arrowok="t"/>
              <v:fill on="f" focussize="0,0"/>
              <v:stroke weight="1pt" color="#231F20"/>
              <v:imagedata o:title=""/>
              <o:lock v:ext="edit" aspectratio="f"/>
            </v:shape>
            <v:shape id="_x0000_s1095" o:spid="_x0000_s1095" style="position:absolute;left:875;top:290;height:1143;width:9848;" filled="f" stroked="t" coordorigin="875,291" coordsize="9848,1143" path="m10610,1433l989,1433,945,1424,909,1400,884,1364,875,1320,875,404,884,360,909,324,945,300,989,291,10610,291,10654,300,10690,324,10714,360,10723,404,10723,1320,10714,1364,10690,1400,10654,1424,10610,1433xe">
              <v:path arrowok="t"/>
              <v:fill on="f" focussize="0,0"/>
              <v:stroke weight="0.25pt" color="#231F20"/>
              <v:imagedata o:title=""/>
              <o:lock v:ext="edit" aspectratio="f"/>
            </v:shape>
            <v:shape id="_x0000_s1096" o:spid="_x0000_s1096" o:spt="202" type="#_x0000_t202" style="position:absolute;left:805;top:227;height:1269;width:9987;" filled="f" stroked="f" coordsize="21600,21600">
              <v:path/>
              <v:fill on="f" focussize="0,0"/>
              <v:stroke on="f"/>
              <v:imagedata o:title=""/>
              <o:lock v:ext="edit" aspectratio="f"/>
              <v:textbox inset="0mm,0mm,0mm,0mm">
                <w:txbxContent>
                  <w:p>
                    <w:pPr>
                      <w:spacing w:before="10" w:line="240" w:lineRule="auto"/>
                      <w:rPr>
                        <w:rFonts w:ascii="Arial"/>
                        <w:b/>
                        <w:sz w:val="15"/>
                      </w:rPr>
                    </w:pPr>
                  </w:p>
                  <w:p>
                    <w:pPr>
                      <w:spacing w:before="0" w:line="312" w:lineRule="auto"/>
                      <w:ind w:left="462" w:right="323" w:firstLine="0"/>
                      <w:jc w:val="left"/>
                      <w:rPr>
                        <w:rFonts w:ascii="Arial"/>
                        <w:i/>
                        <w:sz w:val="16"/>
                        <w:highlight w:val="yellow"/>
                      </w:rPr>
                    </w:pPr>
                    <w:r>
                      <w:rPr>
                        <w:rFonts w:ascii="Arial"/>
                        <w:b/>
                        <w:i/>
                        <w:color w:val="231F20"/>
                        <w:sz w:val="16"/>
                        <w:highlight w:val="none"/>
                      </w:rPr>
                      <w:t xml:space="preserve">NOTICE: </w:t>
                    </w:r>
                    <w:r>
                      <w:rPr>
                        <w:rFonts w:ascii="Arial"/>
                        <w:i/>
                        <w:color w:val="231F20"/>
                        <w:sz w:val="16"/>
                        <w:highlight w:val="none"/>
                      </w:rPr>
                      <w:t xml:space="preserve">The following assembly steps are only a general guide to assist in the assembly of your </w:t>
                    </w:r>
                    <w:r>
                      <w:rPr>
                        <w:rFonts w:hint="eastAsia" w:ascii="Arial" w:eastAsia="宋体"/>
                        <w:i/>
                        <w:color w:val="231F20"/>
                        <w:sz w:val="16"/>
                        <w:highlight w:val="none"/>
                        <w:lang w:eastAsia="zh-CN"/>
                      </w:rPr>
                      <w:t>explorer</w:t>
                    </w:r>
                    <w:r>
                      <w:rPr>
                        <w:rFonts w:ascii="Arial"/>
                        <w:i/>
                        <w:color w:val="231F20"/>
                        <w:sz w:val="16"/>
                        <w:highlight w:val="none"/>
                      </w:rPr>
                      <w:t xml:space="preserve"> Bike and is not a complete or comprehensive manual of all aspects of assembly, maintenance and repair. We recommend you consult a certified bicycle mechanic to assist in the assembly, repair and maintenance of your bicycle. </w:t>
                    </w:r>
                  </w:p>
                </w:txbxContent>
              </v:textbox>
            </v:shape>
            <w10:wrap type="topAndBottom"/>
          </v:group>
        </w:pict>
      </w:r>
    </w:p>
    <w:p>
      <w:pPr>
        <w:pStyle w:val="6"/>
        <w:spacing w:before="7"/>
        <w:rPr>
          <w:rFonts w:ascii="Arial"/>
          <w:b/>
          <w:sz w:val="18"/>
        </w:rPr>
      </w:pPr>
    </w:p>
    <w:p>
      <w:pPr>
        <w:pStyle w:val="6"/>
        <w:spacing w:before="100" w:line="271" w:lineRule="auto"/>
        <w:ind w:left="708" w:right="698" w:hanging="570"/>
      </w:pPr>
      <w:r>
        <w:pict>
          <v:group id="_x0000_s1097" o:spid="_x0000_s1097" o:spt="203" style="position:absolute;left:0pt;margin-left:40.25pt;margin-top:7.75pt;height:7.85pt;width:20.35pt;mso-position-horizontal-relative:page;z-index:-251625472;mso-width-relative:page;mso-height-relative:page;" coordorigin="805,156" coordsize="407,157">
            <o:lock v:ext="edit"/>
            <v:shape id="_x0000_s1098" o:spid="_x0000_s1098" o:spt="75" type="#_x0000_t75" style="position:absolute;left:805;top:156;height:156;width:299;" filled="f" stroked="f" coordsize="21600,21600">
              <v:path/>
              <v:fill on="f" focussize="0,0"/>
              <v:stroke on="f"/>
              <v:imagedata r:id="rId46" o:title=""/>
              <o:lock v:ext="edit" aspectratio="t"/>
            </v:shape>
            <v:shape id="_x0000_s1099" o:spid="_x0000_s1099" style="position:absolute;left:1170;top:158;height:115;width:39;" filled="f" stroked="t" coordorigin="1170,158" coordsize="39,115" path="m1209,158l1204,158,1202,160,1200,162,1197,163,1195,165,1192,167,1189,169,1186,170,1183,172,1179,173,1176,174,1173,175,1170,176,1170,189,1186,183,1188,182,1196,176,1196,273,1209,273,1209,158xe">
              <v:path arrowok="t"/>
              <v:fill on="f" focussize="0,0"/>
              <v:stroke weight="0.25pt" color="#231F20"/>
              <v:imagedata o:title=""/>
              <o:lock v:ext="edit"/>
            </v:shape>
          </v:group>
        </w:pict>
      </w:r>
      <w:r>
        <w:pict>
          <v:shape id="_x0000_s1100" o:spid="_x0000_s1100" style="position:absolute;left:0pt;margin-left:-0.7pt;margin-top:285.35pt;height:4.2pt;width:0.9pt;mso-position-horizontal-relative:page;z-index:251731968;mso-width-relative:page;mso-height-relative:page;" filled="f" stroked="t" coordorigin="-15,5708" coordsize="18,84" path="m1306,206l1308,204,1309,202,1309,200,1309,197,1308,195,1306,193,1305,192,1303,191,1300,191,1298,191,1296,192,1294,193,1292,195,1291,197,1291,200,1291,202,1292,204,1294,206,1296,207,1298,208,1300,208,1303,208,1305,207,1306,206xm1306,272l1308,270,1309,268,1309,266,1309,263,1308,261,1306,259,1305,258,1303,257,1300,257,1298,257,1296,258,1294,259,1292,261,1291,263,1291,266,1291,268,1292,270,1294,272,1296,274,1298,274,1300,274,1303,274,1305,274,1306,272xe">
            <v:path arrowok="t"/>
            <v:fill on="f" focussize="0,0"/>
            <v:stroke weight="0.25pt" color="#231F20"/>
            <v:imagedata o:title=""/>
            <o:lock v:ext="edit"/>
          </v:shape>
        </w:pict>
      </w:r>
      <w:r>
        <w:rPr>
          <w:color w:val="231F20"/>
        </w:rPr>
        <w:t>Step 1 : Install the handle bars. Remove the four screws from the stem, ensuring the linear markings on the handlebars are centered and handlebars are adjusted to the comfortable position. Finally, tighten the screws with the assembly tool.</w:t>
      </w:r>
    </w:p>
    <w:p>
      <w:pPr>
        <w:pStyle w:val="6"/>
        <w:spacing w:before="13"/>
        <w:rPr>
          <w:sz w:val="17"/>
        </w:rPr>
      </w:pPr>
    </w:p>
    <w:p>
      <w:pPr>
        <w:pStyle w:val="6"/>
        <w:spacing w:line="271" w:lineRule="auto"/>
        <w:ind w:left="708" w:right="698" w:hanging="570"/>
      </w:pPr>
      <w:r>
        <w:drawing>
          <wp:anchor distT="0" distB="0" distL="0" distR="0" simplePos="0" relativeHeight="251692032" behindDoc="1" locked="0" layoutInCell="1" allowOverlap="1">
            <wp:simplePos x="0" y="0"/>
            <wp:positionH relativeFrom="page">
              <wp:posOffset>511175</wp:posOffset>
            </wp:positionH>
            <wp:positionV relativeFrom="paragraph">
              <wp:posOffset>35560</wp:posOffset>
            </wp:positionV>
            <wp:extent cx="321310" cy="99060"/>
            <wp:effectExtent l="0" t="0" r="0" b="0"/>
            <wp:wrapNone/>
            <wp:docPr id="39"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30.png"/>
                    <pic:cNvPicPr>
                      <a:picLocks noChangeAspect="1"/>
                    </pic:cNvPicPr>
                  </pic:nvPicPr>
                  <pic:blipFill>
                    <a:blip r:embed="rId47" cstate="print"/>
                    <a:stretch>
                      <a:fillRect/>
                    </a:stretch>
                  </pic:blipFill>
                  <pic:spPr>
                    <a:xfrm>
                      <a:off x="0" y="0"/>
                      <a:ext cx="321470" cy="98877"/>
                    </a:xfrm>
                    <a:prstGeom prst="rect">
                      <a:avLst/>
                    </a:prstGeom>
                  </pic:spPr>
                </pic:pic>
              </a:graphicData>
            </a:graphic>
          </wp:anchor>
        </w:drawing>
      </w:r>
      <w:r>
        <w:rPr>
          <w:color w:val="231F20"/>
        </w:rPr>
        <w:t>Step 2 : Install the headlight. Use a socket wrench to hold the nut and loosen the screw with a screwdriver and remove the screw. Install the screw pass through headlight and the bracket and adjust the headlight properly for riding conditions.</w:t>
      </w:r>
    </w:p>
    <w:p>
      <w:pPr>
        <w:pStyle w:val="6"/>
        <w:spacing w:before="13"/>
        <w:rPr>
          <w:sz w:val="17"/>
        </w:rPr>
      </w:pPr>
    </w:p>
    <w:p>
      <w:pPr>
        <w:pStyle w:val="6"/>
        <w:spacing w:line="271" w:lineRule="auto"/>
        <w:ind w:left="664" w:right="830" w:hanging="527"/>
      </w:pPr>
      <w:r>
        <w:drawing>
          <wp:anchor distT="0" distB="0" distL="0" distR="0" simplePos="0" relativeHeight="251693056" behindDoc="1" locked="0" layoutInCell="1" allowOverlap="1">
            <wp:simplePos x="0" y="0"/>
            <wp:positionH relativeFrom="page">
              <wp:posOffset>511175</wp:posOffset>
            </wp:positionH>
            <wp:positionV relativeFrom="paragraph">
              <wp:posOffset>35560</wp:posOffset>
            </wp:positionV>
            <wp:extent cx="321310" cy="99060"/>
            <wp:effectExtent l="0" t="0" r="0" b="0"/>
            <wp:wrapNone/>
            <wp:docPr id="41"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31.png"/>
                    <pic:cNvPicPr>
                      <a:picLocks noChangeAspect="1"/>
                    </pic:cNvPicPr>
                  </pic:nvPicPr>
                  <pic:blipFill>
                    <a:blip r:embed="rId48" cstate="print"/>
                    <a:stretch>
                      <a:fillRect/>
                    </a:stretch>
                  </pic:blipFill>
                  <pic:spPr>
                    <a:xfrm>
                      <a:off x="0" y="0"/>
                      <a:ext cx="321470" cy="98877"/>
                    </a:xfrm>
                    <a:prstGeom prst="rect">
                      <a:avLst/>
                    </a:prstGeom>
                  </pic:spPr>
                </pic:pic>
              </a:graphicData>
            </a:graphic>
          </wp:anchor>
        </w:drawing>
      </w:r>
      <w:r>
        <w:rPr>
          <w:color w:val="231F20"/>
        </w:rPr>
        <w:t>Step 3 : Install the front wheel. Remove the plastic axle guards from the front wheel being sure not to touch the brake rotor set. Open the quick skewer and remove the thumb nut and cone spring. Carefully lower the fork and ensure the brake rotor goes into the caliper. Next align the dropouts with the axle of the wheel hub to make sure the fork dropouts are fully seated on the axle. Install the quick skewer starting from the brake rotor side of the wheel and then push quick release skewer through the hub. Keep two cone springs pointed towards the wheel hub. Tighten the thumb nut until the quick release lever is held in line with the axle, and then use your palm of your hand to close the quick release skewer.</w:t>
      </w:r>
    </w:p>
    <w:p>
      <w:pPr>
        <w:pStyle w:val="6"/>
        <w:spacing w:before="11"/>
        <w:rPr>
          <w:sz w:val="19"/>
        </w:rPr>
      </w:pPr>
      <w:r>
        <w:drawing>
          <wp:anchor distT="0" distB="0" distL="0" distR="0" simplePos="0" relativeHeight="251660288" behindDoc="0" locked="0" layoutInCell="1" allowOverlap="1">
            <wp:simplePos x="0" y="0"/>
            <wp:positionH relativeFrom="page">
              <wp:posOffset>797560</wp:posOffset>
            </wp:positionH>
            <wp:positionV relativeFrom="paragraph">
              <wp:posOffset>192405</wp:posOffset>
            </wp:positionV>
            <wp:extent cx="2287270" cy="844550"/>
            <wp:effectExtent l="0" t="0" r="0" b="0"/>
            <wp:wrapTopAndBottom/>
            <wp:docPr id="43"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32.png"/>
                    <pic:cNvPicPr>
                      <a:picLocks noChangeAspect="1"/>
                    </pic:cNvPicPr>
                  </pic:nvPicPr>
                  <pic:blipFill>
                    <a:blip r:embed="rId49" cstate="print"/>
                    <a:stretch>
                      <a:fillRect/>
                    </a:stretch>
                  </pic:blipFill>
                  <pic:spPr>
                    <a:xfrm>
                      <a:off x="0" y="0"/>
                      <a:ext cx="2287368" cy="844677"/>
                    </a:xfrm>
                    <a:prstGeom prst="rect">
                      <a:avLst/>
                    </a:prstGeom>
                  </pic:spPr>
                </pic:pic>
              </a:graphicData>
            </a:graphic>
          </wp:anchor>
        </w:drawing>
      </w:r>
      <w:r>
        <w:drawing>
          <wp:anchor distT="0" distB="0" distL="0" distR="0" simplePos="0" relativeHeight="251660288" behindDoc="0" locked="0" layoutInCell="1" allowOverlap="1">
            <wp:simplePos x="0" y="0"/>
            <wp:positionH relativeFrom="page">
              <wp:posOffset>3726180</wp:posOffset>
            </wp:positionH>
            <wp:positionV relativeFrom="paragraph">
              <wp:posOffset>192405</wp:posOffset>
            </wp:positionV>
            <wp:extent cx="2287270" cy="844550"/>
            <wp:effectExtent l="0" t="0" r="0" b="0"/>
            <wp:wrapTopAndBottom/>
            <wp:docPr id="45"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33.png"/>
                    <pic:cNvPicPr>
                      <a:picLocks noChangeAspect="1"/>
                    </pic:cNvPicPr>
                  </pic:nvPicPr>
                  <pic:blipFill>
                    <a:blip r:embed="rId50" cstate="print"/>
                    <a:stretch>
                      <a:fillRect/>
                    </a:stretch>
                  </pic:blipFill>
                  <pic:spPr>
                    <a:xfrm>
                      <a:off x="0" y="0"/>
                      <a:ext cx="2287368" cy="844677"/>
                    </a:xfrm>
                    <a:prstGeom prst="rect">
                      <a:avLst/>
                    </a:prstGeom>
                  </pic:spPr>
                </pic:pic>
              </a:graphicData>
            </a:graphic>
          </wp:anchor>
        </w:drawing>
      </w:r>
    </w:p>
    <w:p>
      <w:pPr>
        <w:spacing w:after="0"/>
        <w:rPr>
          <w:sz w:val="19"/>
        </w:rPr>
        <w:sectPr>
          <w:pgSz w:w="11910" w:h="8510" w:orient="landscape"/>
          <w:pgMar w:top="640" w:right="240" w:bottom="340" w:left="660" w:header="0" w:footer="147" w:gutter="0"/>
          <w:pgNumType w:fmt="decimal"/>
          <w:cols w:space="720" w:num="1"/>
        </w:sectPr>
      </w:pPr>
    </w:p>
    <w:p>
      <w:pPr>
        <w:pStyle w:val="6"/>
        <w:spacing w:before="74" w:line="271" w:lineRule="auto"/>
        <w:ind w:left="928" w:right="698" w:hanging="570"/>
      </w:pPr>
      <w:r>
        <w:pict>
          <v:group id="_x0000_s1101" o:spid="_x0000_s1101" o:spt="203" style="position:absolute;left:0pt;margin-left:51.25pt;margin-top:6.5pt;height:7.8pt;width:25.35pt;mso-position-horizontal-relative:page;z-index:-251622400;mso-width-relative:page;mso-height-relative:page;" coordorigin="1025,130" coordsize="507,156">
            <o:lock v:ext="edit"/>
            <v:shape id="_x0000_s1102" o:spid="_x0000_s1102" o:spt="75" type="#_x0000_t75" style="position:absolute;left:1025;top:130;height:156;width:299;" filled="f" stroked="f" coordsize="21600,21600">
              <v:path/>
              <v:fill on="f" focussize="0,0"/>
              <v:stroke on="f"/>
              <v:imagedata r:id="rId51" o:title=""/>
              <o:lock v:ext="edit" aspectratio="t"/>
            </v:shape>
            <v:shape id="_x0000_s1103" o:spid="_x0000_s1103" style="position:absolute;left:-52;top:7879;height:113;width:80;" filled="f" stroked="t" coordorigin="-52,7880" coordsize="80,113" path="m1426,135l1423,141,1420,147,1416,153,1412,160,1408,166,1403,172,1399,179,1394,185,1389,192,1384,198,1379,204,1374,209,1374,220,1427,220,1427,247,1439,247,1439,220,1454,220,1454,209,1439,209,1439,135,1426,135xm1396,199l1399,195,1402,191,1405,187,1409,182,1412,177,1415,172,1419,167,1423,161,1427,154,1427,209,1388,209,1391,205,1394,202,1396,199xe">
              <v:path arrowok="t"/>
              <v:fill on="f" focussize="0,0"/>
              <v:stroke weight="0.25pt" color="#231F20"/>
              <v:imagedata o:title=""/>
              <o:lock v:ext="edit"/>
            </v:shape>
            <v:shape id="_x0000_s1104" o:spid="_x0000_s1104" style="position:absolute;left:-15;top:7865;height:84;width:18;" filled="f" stroked="t" coordorigin="-15,7865" coordsize="18,84" path="m1527,180l1528,178,1529,176,1529,174,1529,171,1528,169,1527,167,1525,166,1523,165,1520,165,1518,165,1516,166,1514,167,1512,169,1512,171,1512,174,1512,176,1512,178,1514,180,1516,181,1518,182,1520,182,1523,182,1525,181,1527,180xm1527,246l1528,244,1529,242,1529,240,1529,237,1528,235,1527,233,1525,232,1523,231,1520,231,1518,231,1516,232,1514,233,1512,235,1512,237,1512,240,1512,242,1512,244,1514,246,1516,248,1518,248,1520,248,1523,248,1525,248,1527,246xe">
              <v:path arrowok="t"/>
              <v:fill on="f" focussize="0,0"/>
              <v:stroke weight="0.25pt" color="#231F20"/>
              <v:imagedata o:title=""/>
              <o:lock v:ext="edit"/>
            </v:shape>
          </v:group>
        </w:pict>
      </w:r>
      <w:r>
        <w:rPr>
          <w:color w:val="231F20"/>
        </w:rPr>
        <w:t>Step 4 : Use a bike pump with a press gauge to Inflate tires to desired PSI. The recommended pressure for this mode is 20 PSI (1.379 Bar). Do not overinflate or underinflate tires.</w:t>
      </w:r>
    </w:p>
    <w:p>
      <w:pPr>
        <w:pStyle w:val="6"/>
        <w:spacing w:before="12"/>
        <w:rPr>
          <w:sz w:val="17"/>
        </w:rPr>
      </w:pPr>
    </w:p>
    <w:p>
      <w:pPr>
        <w:pStyle w:val="6"/>
        <w:spacing w:before="1" w:line="271" w:lineRule="auto"/>
        <w:ind w:left="884" w:right="415" w:hanging="527"/>
      </w:pPr>
      <w:r>
        <w:drawing>
          <wp:anchor distT="0" distB="0" distL="0" distR="0" simplePos="0" relativeHeight="251660288" behindDoc="0" locked="0" layoutInCell="1" allowOverlap="1">
            <wp:simplePos x="0" y="0"/>
            <wp:positionH relativeFrom="page">
              <wp:posOffset>1003935</wp:posOffset>
            </wp:positionH>
            <wp:positionV relativeFrom="paragraph">
              <wp:posOffset>532765</wp:posOffset>
            </wp:positionV>
            <wp:extent cx="2667000" cy="1333500"/>
            <wp:effectExtent l="0" t="0" r="0" b="0"/>
            <wp:wrapTopAndBottom/>
            <wp:docPr id="47"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35.jpeg"/>
                    <pic:cNvPicPr>
                      <a:picLocks noChangeAspect="1"/>
                    </pic:cNvPicPr>
                  </pic:nvPicPr>
                  <pic:blipFill>
                    <a:blip r:embed="rId52" cstate="print"/>
                    <a:stretch>
                      <a:fillRect/>
                    </a:stretch>
                  </pic:blipFill>
                  <pic:spPr>
                    <a:xfrm>
                      <a:off x="0" y="0"/>
                      <a:ext cx="2667022" cy="1333500"/>
                    </a:xfrm>
                    <a:prstGeom prst="rect">
                      <a:avLst/>
                    </a:prstGeom>
                  </pic:spPr>
                </pic:pic>
              </a:graphicData>
            </a:graphic>
          </wp:anchor>
        </w:drawing>
      </w:r>
      <w:r>
        <w:drawing>
          <wp:anchor distT="0" distB="0" distL="0" distR="0" simplePos="0" relativeHeight="251660288" behindDoc="0" locked="0" layoutInCell="1" allowOverlap="1">
            <wp:simplePos x="0" y="0"/>
            <wp:positionH relativeFrom="page">
              <wp:posOffset>3932555</wp:posOffset>
            </wp:positionH>
            <wp:positionV relativeFrom="paragraph">
              <wp:posOffset>532765</wp:posOffset>
            </wp:positionV>
            <wp:extent cx="2667000" cy="1333500"/>
            <wp:effectExtent l="0" t="0" r="0" b="0"/>
            <wp:wrapTopAndBottom/>
            <wp:docPr id="49"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36.png"/>
                    <pic:cNvPicPr>
                      <a:picLocks noChangeAspect="1"/>
                    </pic:cNvPicPr>
                  </pic:nvPicPr>
                  <pic:blipFill>
                    <a:blip r:embed="rId53" cstate="print"/>
                    <a:stretch>
                      <a:fillRect/>
                    </a:stretch>
                  </pic:blipFill>
                  <pic:spPr>
                    <a:xfrm>
                      <a:off x="0" y="0"/>
                      <a:ext cx="2667013" cy="1333500"/>
                    </a:xfrm>
                    <a:prstGeom prst="rect">
                      <a:avLst/>
                    </a:prstGeom>
                  </pic:spPr>
                </pic:pic>
              </a:graphicData>
            </a:graphic>
          </wp:anchor>
        </w:drawing>
      </w:r>
      <w:r>
        <w:pict>
          <v:group id="_x0000_s1105" o:spid="_x0000_s1105" o:spt="203" style="position:absolute;left:0pt;margin-left:51.25pt;margin-top:2.85pt;height:7.8pt;width:25.35pt;mso-position-horizontal-relative:page;z-index:-251621376;mso-width-relative:page;mso-height-relative:page;" coordorigin="1025,57" coordsize="507,156">
            <o:lock v:ext="edit"/>
            <v:shape id="_x0000_s1106" o:spid="_x0000_s1106" o:spt="75" type="#_x0000_t75" style="position:absolute;left:1025;top:57;height:156;width:299;" filled="f" stroked="f" coordsize="21600,21600">
              <v:path/>
              <v:fill on="f" focussize="0,0"/>
              <v:stroke on="f"/>
              <v:imagedata r:id="rId51" o:title=""/>
              <o:lock v:ext="edit" aspectratio="t"/>
            </v:shape>
            <v:shape id="_x0000_s1107" o:spid="_x0000_s1107" style="position:absolute;left:1385;top:61;height:114;width:63;" filled="f" stroked="t" coordorigin="1386,62" coordsize="63,114" path="m1446,125l1444,121,1442,118,1439,115,1435,112,1431,110,1427,108,1422,106,1417,106,1411,106,1409,106,1400,106,1403,73,1443,73,1443,62,1392,62,1388,118,1389,118,1390,118,1392,117,1394,117,1395,117,1397,117,1399,117,1400,117,1402,117,1404,117,1405,117,1407,117,1416,117,1423,119,1428,123,1433,127,1435,133,1435,140,1435,144,1420,163,1417,164,1413,165,1409,165,1401,165,1393,162,1386,157,1386,171,1391,174,1398,176,1409,176,1415,176,1446,154,1448,150,1448,145,1448,139,1448,134,1448,130,1446,125xe">
              <v:path arrowok="t"/>
              <v:fill on="f" focussize="0,0"/>
              <v:stroke weight="0.25pt" color="#231F20"/>
              <v:imagedata o:title=""/>
              <o:lock v:ext="edit"/>
            </v:shape>
            <v:shape id="_x0000_s1108" o:spid="_x0000_s1108" style="position:absolute;left:-15;top:7072;height:84;width:18;" filled="f" stroked="t" coordorigin="-15,7072" coordsize="18,84" path="m1527,107l1528,105,1529,103,1529,101,1529,98,1528,96,1527,94,1525,93,1523,92,1520,92,1518,92,1516,93,1514,94,1512,96,1512,98,1512,101,1512,103,1512,105,1514,107,1516,108,1518,109,1520,109,1523,109,1525,108,1527,107xm1527,173l1528,171,1529,169,1529,167,1529,164,1528,162,1527,160,1525,159,1523,158,1520,158,1518,158,1516,159,1514,160,1512,162,1512,164,1512,167,1512,169,1512,171,1514,173,1516,175,1518,175,1520,175,1523,175,1525,175,1527,173xe">
              <v:path arrowok="t"/>
              <v:fill on="f" focussize="0,0"/>
              <v:stroke weight="0.25pt" color="#231F20"/>
              <v:imagedata o:title=""/>
              <o:lock v:ext="edit"/>
            </v:shape>
          </v:group>
        </w:pict>
      </w:r>
      <w:r>
        <w:rPr>
          <w:color w:val="231F20"/>
        </w:rPr>
        <w:t>Step 5 : Install the pedals. The left and right pedals are marked on both ends. First, install the right pedal by tightening the pedal in clockwise direction. The left pedal is tightened by turning the pedal in counterclockwise direction. Both pedals should be tightened to 35 Newton meters by using a torque wrench.</w:t>
      </w:r>
    </w:p>
    <w:p>
      <w:pPr>
        <w:pStyle w:val="6"/>
        <w:spacing w:before="152" w:line="271" w:lineRule="auto"/>
        <w:ind w:left="928" w:right="415" w:hanging="570"/>
      </w:pPr>
      <w:r>
        <w:rPr>
          <w:color w:val="231F20"/>
        </w:rPr>
        <w:t>Step 6 : Adjust the saddle height. loosen the seat clamp, remove the seat post and ensure the seat clamp is centered over the hole in the seat tube. Insert the seat post into the slot, adjust the saddle height to a suitable height and tighten the adjustment nut. When you feel resistance, close the seat tube clamp fully.</w:t>
      </w:r>
    </w:p>
    <w:p>
      <w:pPr>
        <w:pStyle w:val="6"/>
        <w:spacing w:before="13"/>
        <w:rPr>
          <w:sz w:val="17"/>
        </w:rPr>
      </w:pPr>
    </w:p>
    <w:p>
      <w:pPr>
        <w:pStyle w:val="6"/>
        <w:spacing w:line="271" w:lineRule="auto"/>
        <w:ind w:left="928" w:right="698" w:hanging="570"/>
      </w:pPr>
      <w:r>
        <w:drawing>
          <wp:anchor distT="0" distB="0" distL="0" distR="0" simplePos="0" relativeHeight="251696128" behindDoc="1" locked="0" layoutInCell="1" allowOverlap="1">
            <wp:simplePos x="0" y="0"/>
            <wp:positionH relativeFrom="page">
              <wp:posOffset>650875</wp:posOffset>
            </wp:positionH>
            <wp:positionV relativeFrom="paragraph">
              <wp:posOffset>-573405</wp:posOffset>
            </wp:positionV>
            <wp:extent cx="321310" cy="99060"/>
            <wp:effectExtent l="0" t="0" r="0" b="0"/>
            <wp:wrapNone/>
            <wp:docPr id="51"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37.png"/>
                    <pic:cNvPicPr>
                      <a:picLocks noChangeAspect="1"/>
                    </pic:cNvPicPr>
                  </pic:nvPicPr>
                  <pic:blipFill>
                    <a:blip r:embed="rId54" cstate="print"/>
                    <a:stretch>
                      <a:fillRect/>
                    </a:stretch>
                  </pic:blipFill>
                  <pic:spPr>
                    <a:xfrm>
                      <a:off x="0" y="0"/>
                      <a:ext cx="321468" cy="98875"/>
                    </a:xfrm>
                    <a:prstGeom prst="rect">
                      <a:avLst/>
                    </a:prstGeom>
                  </pic:spPr>
                </pic:pic>
              </a:graphicData>
            </a:graphic>
          </wp:anchor>
        </w:drawing>
      </w:r>
      <w:r>
        <w:pict>
          <v:group id="_x0000_s1109" o:spid="_x0000_s1109" o:spt="203" style="position:absolute;left:0pt;margin-left:51.25pt;margin-top:2.8pt;height:7.8pt;width:25.35pt;mso-position-horizontal-relative:page;z-index:-251619328;mso-width-relative:page;mso-height-relative:page;" coordorigin="1025,56" coordsize="507,156">
            <o:lock v:ext="edit"/>
            <v:shape id="_x0000_s1110" o:spid="_x0000_s1110" o:spt="75" type="#_x0000_t75" style="position:absolute;left:1025;top:56;height:156;width:299;" filled="f" stroked="f" coordsize="21600,21600">
              <v:path/>
              <v:fill on="f" focussize="0,0"/>
              <v:stroke on="f"/>
              <v:imagedata r:id="rId55" o:title=""/>
              <o:lock v:ext="edit" aspectratio="t"/>
            </v:shape>
            <v:shape id="_x0000_s1111" o:spid="_x0000_s1111" style="position:absolute;left:1380;top:60;height:113;width:72;" filled="f" stroked="t" coordorigin="1380,61" coordsize="72,113" path="m1452,61l1380,61,1380,72,1437,72,1435,74,1416,112,1413,119,1411,125,1408,132,1406,138,1397,173,1411,173,1412,166,1413,159,1415,152,1417,145,1419,138,1422,132,1424,125,1427,118,1430,112,1432,106,1435,100,1438,94,1441,89,1452,68,1452,61xe">
              <v:path arrowok="t"/>
              <v:fill on="f" focussize="0,0"/>
              <v:stroke weight="0.25pt" color="#231F20"/>
              <v:imagedata o:title=""/>
              <o:lock v:ext="edit"/>
            </v:shape>
            <v:shape id="_x0000_s1112" o:spid="_x0000_s1112" style="position:absolute;left:-15;top:2991;height:84;width:18;" filled="f" stroked="t" coordorigin="-15,2991" coordsize="18,84" path="m1527,106l1528,104,1529,102,1529,100,1529,97,1528,95,1527,93,1525,92,1523,91,1520,91,1518,91,1516,92,1514,93,1512,95,1512,97,1512,100,1512,102,1512,104,1514,106,1516,107,1518,108,1520,108,1523,108,1525,107,1527,106xm1527,172l1528,170,1529,168,1529,166,1529,163,1528,161,1527,159,1525,158,1523,157,1520,157,1518,157,1516,158,1514,159,1512,161,1512,163,1512,166,1512,168,1512,170,1514,172,1516,174,1518,174,1520,174,1523,174,1525,174,1527,172xe">
              <v:path arrowok="t"/>
              <v:fill on="f" focussize="0,0"/>
              <v:stroke weight="0.25pt" color="#231F20"/>
              <v:imagedata o:title=""/>
              <o:lock v:ext="edit"/>
            </v:shape>
          </v:group>
        </w:pict>
      </w:r>
      <w:r>
        <w:rPr>
          <w:color w:val="231F20"/>
        </w:rPr>
        <w:t>Step 7 : Adjust the seat position forwards or backwards. Use a allen wrench to loosen the seat adjustment bolt and make sure to stay within the marked adjustment range.</w:t>
      </w:r>
    </w:p>
    <w:p>
      <w:pPr>
        <w:pStyle w:val="6"/>
        <w:spacing w:before="13"/>
        <w:rPr>
          <w:sz w:val="17"/>
        </w:rPr>
      </w:pPr>
    </w:p>
    <w:p>
      <w:pPr>
        <w:pStyle w:val="6"/>
        <w:ind w:left="358"/>
      </w:pPr>
      <w:r>
        <w:drawing>
          <wp:anchor distT="0" distB="0" distL="0" distR="0" simplePos="0" relativeHeight="251698176" behindDoc="1" locked="0" layoutInCell="1" allowOverlap="1">
            <wp:simplePos x="0" y="0"/>
            <wp:positionH relativeFrom="page">
              <wp:posOffset>650875</wp:posOffset>
            </wp:positionH>
            <wp:positionV relativeFrom="paragraph">
              <wp:posOffset>35560</wp:posOffset>
            </wp:positionV>
            <wp:extent cx="321310" cy="99060"/>
            <wp:effectExtent l="0" t="0" r="0" b="0"/>
            <wp:wrapNone/>
            <wp:docPr id="53"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39.png"/>
                    <pic:cNvPicPr>
                      <a:picLocks noChangeAspect="1"/>
                    </pic:cNvPicPr>
                  </pic:nvPicPr>
                  <pic:blipFill>
                    <a:blip r:embed="rId56" cstate="print"/>
                    <a:stretch>
                      <a:fillRect/>
                    </a:stretch>
                  </pic:blipFill>
                  <pic:spPr>
                    <a:xfrm>
                      <a:off x="0" y="0"/>
                      <a:ext cx="321468" cy="98875"/>
                    </a:xfrm>
                    <a:prstGeom prst="rect">
                      <a:avLst/>
                    </a:prstGeom>
                  </pic:spPr>
                </pic:pic>
              </a:graphicData>
            </a:graphic>
          </wp:anchor>
        </w:drawing>
      </w:r>
      <w:r>
        <w:rPr>
          <w:color w:val="231F20"/>
        </w:rPr>
        <w:t>Step 8 : Install the optional rear rack. Align the holes in the rear rack with the holes in the frame and tighten with screws.</w:t>
      </w:r>
    </w:p>
    <w:p>
      <w:pPr>
        <w:pStyle w:val="6"/>
        <w:spacing w:before="1"/>
        <w:rPr>
          <w:sz w:val="20"/>
        </w:rPr>
      </w:pPr>
    </w:p>
    <w:p>
      <w:pPr>
        <w:pStyle w:val="6"/>
        <w:spacing w:line="271" w:lineRule="auto"/>
        <w:ind w:left="972" w:right="991" w:hanging="614"/>
      </w:pPr>
      <w:r>
        <w:drawing>
          <wp:anchor distT="0" distB="0" distL="0" distR="0" simplePos="0" relativeHeight="251699200" behindDoc="1" locked="0" layoutInCell="1" allowOverlap="1">
            <wp:simplePos x="0" y="0"/>
            <wp:positionH relativeFrom="page">
              <wp:posOffset>650875</wp:posOffset>
            </wp:positionH>
            <wp:positionV relativeFrom="paragraph">
              <wp:posOffset>35560</wp:posOffset>
            </wp:positionV>
            <wp:extent cx="321310" cy="99060"/>
            <wp:effectExtent l="0" t="0" r="0" b="0"/>
            <wp:wrapNone/>
            <wp:docPr id="55"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40.png"/>
                    <pic:cNvPicPr>
                      <a:picLocks noChangeAspect="1"/>
                    </pic:cNvPicPr>
                  </pic:nvPicPr>
                  <pic:blipFill>
                    <a:blip r:embed="rId57" cstate="print"/>
                    <a:stretch>
                      <a:fillRect/>
                    </a:stretch>
                  </pic:blipFill>
                  <pic:spPr>
                    <a:xfrm>
                      <a:off x="0" y="0"/>
                      <a:ext cx="321468" cy="98875"/>
                    </a:xfrm>
                    <a:prstGeom prst="rect">
                      <a:avLst/>
                    </a:prstGeom>
                  </pic:spPr>
                </pic:pic>
              </a:graphicData>
            </a:graphic>
          </wp:anchor>
        </w:drawing>
      </w:r>
      <w:r>
        <w:rPr>
          <w:color w:val="231F20"/>
        </w:rPr>
        <w:t xml:space="preserve">Step 9 : Check the battery pack is locked into the frame of the </w:t>
      </w:r>
      <w:r>
        <w:rPr>
          <w:rFonts w:hint="eastAsia" w:eastAsia="宋体"/>
          <w:color w:val="231F20"/>
          <w:lang w:eastAsia="zh-CN"/>
        </w:rPr>
        <w:t>explorer</w:t>
      </w:r>
      <w:r>
        <w:rPr>
          <w:color w:val="231F20"/>
        </w:rPr>
        <w:t xml:space="preserve"> Cruiser. When you want to take off the battery, insert the key and turn to release the battery pack. The battery pack can be removed and charged separately. This is the charging port. Align the battery pack to the battery holder carefully and push until when you hear it click into the place.</w:t>
      </w:r>
    </w:p>
    <w:p>
      <w:pPr>
        <w:spacing w:after="0" w:line="271" w:lineRule="auto"/>
        <w:sectPr>
          <w:pgSz w:w="11910" w:h="8510" w:orient="landscape"/>
          <w:pgMar w:top="620" w:right="240" w:bottom="480" w:left="660" w:header="0" w:footer="147" w:gutter="0"/>
          <w:pgNumType w:fmt="decimal"/>
          <w:cols w:space="720" w:num="1"/>
        </w:sectPr>
      </w:pPr>
    </w:p>
    <w:p>
      <w:pPr>
        <w:pStyle w:val="6"/>
        <w:ind w:left="163"/>
        <w:rPr>
          <w:sz w:val="20"/>
        </w:rPr>
      </w:pPr>
      <w:r>
        <w:rPr>
          <w:sz w:val="20"/>
        </w:rPr>
        <w:pict>
          <v:group id="_x0000_s1113" o:spid="_x0000_s1113" o:spt="203" style="height:70.45pt;width:512.35pt;" coordsize="10247,1409">
            <o:lock v:ext="edit"/>
            <v:shape id="_x0000_s1114" o:spid="_x0000_s1114" style="position:absolute;left:10;top:10;height:1389;width:10227;" filled="f" stroked="t" coordorigin="10,10" coordsize="10227,1389" path="m10067,1399l180,1399,114,1385,60,1349,23,1295,10,1229,10,180,23,114,60,60,114,23,180,10,10067,10,10133,23,10187,60,10224,114,10237,180,10237,1229,10224,1295,10187,1349,10133,1385,10067,1399xe">
              <v:path arrowok="t"/>
              <v:fill on="f" focussize="0,0"/>
              <v:stroke weight="1pt" color="#231F20"/>
              <v:imagedata o:title=""/>
              <o:lock v:ext="edit"/>
            </v:shape>
            <v:shape id="_x0000_s1115" o:spid="_x0000_s1115" style="position:absolute;left:74;top:63;height:1283;width:10099;" filled="f" stroked="t" coordorigin="74,63" coordsize="10099,1283" path="m10059,1345l188,1345,143,1337,107,1312,83,1276,74,1232,74,177,83,133,107,96,143,72,188,63,10059,63,10104,72,10140,96,10164,133,10173,177,10173,1232,10164,1276,10140,1312,10104,1337,10059,1345xe">
              <v:path arrowok="t"/>
              <v:fill on="f" focussize="0,0"/>
              <v:stroke weight="0.25pt" color="#231F20"/>
              <v:imagedata o:title=""/>
              <o:lock v:ext="edit"/>
            </v:shape>
            <v:shape id="_x0000_s1116" o:spid="_x0000_s1116" o:spt="202" type="#_x0000_t202" style="position:absolute;left:0;top:0;height:1409;width:10247;" filled="f" stroked="f" coordsize="21600,21600">
              <v:path/>
              <v:fill on="f" focussize="0,0"/>
              <v:stroke on="f" joinstyle="miter"/>
              <v:imagedata o:title=""/>
              <o:lock v:ext="edit"/>
              <v:textbox inset="0mm,0mm,0mm,0mm">
                <w:txbxContent>
                  <w:p>
                    <w:pPr>
                      <w:spacing w:before="9" w:line="240" w:lineRule="auto"/>
                      <w:rPr>
                        <w:sz w:val="18"/>
                      </w:rPr>
                    </w:pPr>
                  </w:p>
                  <w:p>
                    <w:pPr>
                      <w:spacing w:before="0" w:line="312" w:lineRule="auto"/>
                      <w:ind w:left="447" w:right="521" w:firstLine="0"/>
                      <w:jc w:val="left"/>
                      <w:rPr>
                        <w:rFonts w:ascii="Arial"/>
                        <w:i/>
                        <w:sz w:val="16"/>
                      </w:rPr>
                    </w:pPr>
                    <w:r>
                      <w:rPr>
                        <w:rFonts w:ascii="Arial"/>
                        <w:b/>
                        <w:i/>
                        <w:color w:val="231F20"/>
                        <w:sz w:val="16"/>
                      </w:rPr>
                      <w:t xml:space="preserve">NOTICE: </w:t>
                    </w:r>
                    <w:r>
                      <w:rPr>
                        <w:rFonts w:ascii="Arial"/>
                        <w:i/>
                        <w:color w:val="231F20"/>
                        <w:sz w:val="16"/>
                      </w:rPr>
                      <w:t xml:space="preserve">Ensure all hardware is tightened properly and all safety checks in the following sections are performed before first use. Contact </w:t>
                    </w:r>
                    <w:r>
                      <w:rPr>
                        <w:rFonts w:hint="eastAsia" w:ascii="Arial" w:eastAsia="宋体"/>
                        <w:i/>
                        <w:color w:val="231F20"/>
                        <w:sz w:val="16"/>
                        <w:lang w:eastAsia="zh-CN"/>
                      </w:rPr>
                      <w:t>explorer</w:t>
                    </w:r>
                    <w:r>
                      <w:rPr>
                        <w:rFonts w:ascii="Arial"/>
                        <w:i/>
                        <w:color w:val="231F20"/>
                        <w:sz w:val="16"/>
                      </w:rPr>
                      <w:t xml:space="preserve"> Bike if you have any questions regarding the assembly of your bike. If you are not able to ensure all the assembly steps in the assembly video are performed properly, or you are unable to view the assembly video please consult a certified local bicycle service provider for assistance in addition to contacting </w:t>
                    </w:r>
                    <w:r>
                      <w:rPr>
                        <w:rFonts w:hint="eastAsia" w:ascii="Arial" w:eastAsia="宋体"/>
                        <w:i/>
                        <w:color w:val="231F20"/>
                        <w:sz w:val="16"/>
                        <w:lang w:eastAsia="zh-CN"/>
                      </w:rPr>
                      <w:t>explorer</w:t>
                    </w:r>
                    <w:r>
                      <w:rPr>
                        <w:rFonts w:ascii="Arial"/>
                        <w:i/>
                        <w:color w:val="231F20"/>
                        <w:sz w:val="16"/>
                      </w:rPr>
                      <w:t xml:space="preserve"> Bike for help.</w:t>
                    </w:r>
                  </w:p>
                </w:txbxContent>
              </v:textbox>
            </v:shape>
            <w10:wrap type="none"/>
            <w10:anchorlock/>
          </v:group>
        </w:pict>
      </w:r>
    </w:p>
    <w:p>
      <w:pPr>
        <w:pStyle w:val="3"/>
        <w:spacing w:before="130"/>
        <w:ind w:left="169"/>
      </w:pPr>
      <w:r>
        <w:rPr>
          <w:color w:val="231F20"/>
        </w:rPr>
        <w:t>Recommended Torque Values</w:t>
      </w:r>
    </w:p>
    <w:p>
      <w:pPr>
        <w:pStyle w:val="6"/>
        <w:spacing w:before="7"/>
        <w:rPr>
          <w:rFonts w:ascii="Arial"/>
          <w:b/>
          <w:sz w:val="7"/>
        </w:rPr>
      </w:pPr>
    </w:p>
    <w:tbl>
      <w:tblPr>
        <w:tblStyle w:val="9"/>
        <w:tblW w:w="0" w:type="auto"/>
        <w:tblInd w:w="174" w:type="dxa"/>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Layout w:type="fixed"/>
        <w:tblCellMar>
          <w:top w:w="0" w:type="dxa"/>
          <w:left w:w="0" w:type="dxa"/>
          <w:bottom w:w="0" w:type="dxa"/>
          <w:right w:w="0" w:type="dxa"/>
        </w:tblCellMar>
      </w:tblPr>
      <w:tblGrid>
        <w:gridCol w:w="6723"/>
        <w:gridCol w:w="3483"/>
      </w:tblGrid>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373" w:hRule="atLeast"/>
        </w:trPr>
        <w:tc>
          <w:tcPr>
            <w:tcW w:w="6723" w:type="dxa"/>
          </w:tcPr>
          <w:p>
            <w:pPr>
              <w:pStyle w:val="13"/>
              <w:spacing w:before="81"/>
              <w:ind w:left="203"/>
              <w:rPr>
                <w:sz w:val="16"/>
              </w:rPr>
            </w:pPr>
            <w:r>
              <w:rPr>
                <w:color w:val="231F20"/>
                <w:sz w:val="16"/>
              </w:rPr>
              <w:t>Hardware Location</w:t>
            </w:r>
          </w:p>
        </w:tc>
        <w:tc>
          <w:tcPr>
            <w:tcW w:w="3483" w:type="dxa"/>
          </w:tcPr>
          <w:p>
            <w:pPr>
              <w:pStyle w:val="13"/>
              <w:spacing w:before="80"/>
              <w:ind w:left="257"/>
              <w:rPr>
                <w:sz w:val="16"/>
              </w:rPr>
            </w:pPr>
            <w:r>
              <w:rPr>
                <w:color w:val="231F20"/>
                <w:sz w:val="16"/>
              </w:rPr>
              <w:t>Torque Required (Nm)</w:t>
            </w: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370" w:hRule="atLeast"/>
        </w:trPr>
        <w:tc>
          <w:tcPr>
            <w:tcW w:w="6723" w:type="dxa"/>
            <w:tcBorders>
              <w:bottom w:val="single" w:color="231F20" w:sz="6" w:space="0"/>
            </w:tcBorders>
          </w:tcPr>
          <w:p>
            <w:pPr>
              <w:pStyle w:val="13"/>
              <w:spacing w:before="80"/>
              <w:ind w:left="203"/>
              <w:rPr>
                <w:sz w:val="16"/>
              </w:rPr>
            </w:pPr>
            <w:r>
              <w:rPr>
                <w:color w:val="231F20"/>
                <w:sz w:val="16"/>
              </w:rPr>
              <w:t>Handlebar</w:t>
            </w:r>
          </w:p>
        </w:tc>
        <w:tc>
          <w:tcPr>
            <w:tcW w:w="3483" w:type="dxa"/>
            <w:tcBorders>
              <w:bottom w:val="single" w:color="231F20" w:sz="6" w:space="0"/>
            </w:tcBorders>
          </w:tcPr>
          <w:p>
            <w:pPr>
              <w:pStyle w:val="13"/>
              <w:spacing w:before="79"/>
              <w:ind w:left="257"/>
              <w:rPr>
                <w:sz w:val="16"/>
              </w:rPr>
            </w:pPr>
            <w:r>
              <w:rPr>
                <w:color w:val="231F20"/>
                <w:sz w:val="16"/>
              </w:rPr>
              <w:t>18-20</w:t>
            </w: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370" w:hRule="atLeast"/>
        </w:trPr>
        <w:tc>
          <w:tcPr>
            <w:tcW w:w="6723" w:type="dxa"/>
            <w:tcBorders>
              <w:top w:val="single" w:color="231F20" w:sz="6" w:space="0"/>
            </w:tcBorders>
          </w:tcPr>
          <w:p>
            <w:pPr>
              <w:pStyle w:val="13"/>
              <w:spacing w:before="76"/>
              <w:ind w:left="203"/>
              <w:rPr>
                <w:sz w:val="16"/>
              </w:rPr>
            </w:pPr>
            <w:r>
              <w:rPr>
                <w:color w:val="231F20"/>
                <w:sz w:val="16"/>
              </w:rPr>
              <w:t>Stem</w:t>
            </w:r>
          </w:p>
        </w:tc>
        <w:tc>
          <w:tcPr>
            <w:tcW w:w="3483" w:type="dxa"/>
            <w:tcBorders>
              <w:top w:val="single" w:color="231F20" w:sz="6" w:space="0"/>
            </w:tcBorders>
          </w:tcPr>
          <w:p>
            <w:pPr>
              <w:pStyle w:val="13"/>
              <w:spacing w:before="75"/>
              <w:ind w:left="257"/>
              <w:rPr>
                <w:sz w:val="16"/>
              </w:rPr>
            </w:pPr>
            <w:r>
              <w:rPr>
                <w:color w:val="231F20"/>
                <w:sz w:val="16"/>
              </w:rPr>
              <w:t>18-20</w:t>
            </w: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370" w:hRule="atLeast"/>
        </w:trPr>
        <w:tc>
          <w:tcPr>
            <w:tcW w:w="6723" w:type="dxa"/>
            <w:tcBorders>
              <w:bottom w:val="single" w:color="231F20" w:sz="6" w:space="0"/>
            </w:tcBorders>
          </w:tcPr>
          <w:p>
            <w:pPr>
              <w:pStyle w:val="13"/>
              <w:spacing w:before="77"/>
              <w:ind w:left="203"/>
              <w:rPr>
                <w:sz w:val="16"/>
              </w:rPr>
            </w:pPr>
            <w:r>
              <w:rPr>
                <w:color w:val="231F20"/>
                <w:sz w:val="16"/>
              </w:rPr>
              <w:t>Saddle</w:t>
            </w:r>
          </w:p>
        </w:tc>
        <w:tc>
          <w:tcPr>
            <w:tcW w:w="3483" w:type="dxa"/>
            <w:tcBorders>
              <w:bottom w:val="single" w:color="231F20" w:sz="6" w:space="0"/>
            </w:tcBorders>
          </w:tcPr>
          <w:p>
            <w:pPr>
              <w:pStyle w:val="13"/>
              <w:spacing w:before="76"/>
              <w:ind w:left="257"/>
              <w:rPr>
                <w:sz w:val="16"/>
              </w:rPr>
            </w:pPr>
            <w:r>
              <w:rPr>
                <w:color w:val="231F20"/>
                <w:sz w:val="16"/>
              </w:rPr>
              <w:t>18-20</w:t>
            </w: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370" w:hRule="atLeast"/>
        </w:trPr>
        <w:tc>
          <w:tcPr>
            <w:tcW w:w="6723" w:type="dxa"/>
            <w:tcBorders>
              <w:top w:val="single" w:color="231F20" w:sz="6" w:space="0"/>
            </w:tcBorders>
          </w:tcPr>
          <w:p>
            <w:pPr>
              <w:pStyle w:val="13"/>
              <w:spacing w:before="73"/>
              <w:ind w:left="203"/>
              <w:rPr>
                <w:sz w:val="16"/>
              </w:rPr>
            </w:pPr>
            <w:r>
              <w:rPr>
                <w:color w:val="231F20"/>
                <w:sz w:val="16"/>
              </w:rPr>
              <w:t>Front Wheel (For Bikes with Bolt on Front Wheel)</w:t>
            </w:r>
          </w:p>
        </w:tc>
        <w:tc>
          <w:tcPr>
            <w:tcW w:w="3483" w:type="dxa"/>
            <w:tcBorders>
              <w:top w:val="single" w:color="231F20" w:sz="6" w:space="0"/>
            </w:tcBorders>
          </w:tcPr>
          <w:p>
            <w:pPr>
              <w:pStyle w:val="13"/>
              <w:spacing w:before="72"/>
              <w:ind w:left="257"/>
              <w:rPr>
                <w:sz w:val="16"/>
              </w:rPr>
            </w:pPr>
            <w:r>
              <w:rPr>
                <w:color w:val="231F20"/>
                <w:sz w:val="16"/>
              </w:rPr>
              <w:t>16-25</w:t>
            </w: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373" w:hRule="atLeast"/>
        </w:trPr>
        <w:tc>
          <w:tcPr>
            <w:tcW w:w="6723" w:type="dxa"/>
          </w:tcPr>
          <w:p>
            <w:pPr>
              <w:pStyle w:val="13"/>
              <w:spacing w:before="74"/>
              <w:ind w:left="203"/>
              <w:rPr>
                <w:sz w:val="16"/>
              </w:rPr>
            </w:pPr>
            <w:r>
              <w:rPr>
                <w:color w:val="231F20"/>
                <w:sz w:val="16"/>
              </w:rPr>
              <w:t>Rear Wheel</w:t>
            </w:r>
          </w:p>
        </w:tc>
        <w:tc>
          <w:tcPr>
            <w:tcW w:w="3483" w:type="dxa"/>
          </w:tcPr>
          <w:p>
            <w:pPr>
              <w:pStyle w:val="13"/>
              <w:spacing w:before="73"/>
              <w:ind w:left="257"/>
              <w:rPr>
                <w:sz w:val="16"/>
              </w:rPr>
            </w:pPr>
            <w:r>
              <w:rPr>
                <w:color w:val="231F20"/>
                <w:sz w:val="16"/>
              </w:rPr>
              <w:t>35-40</w:t>
            </w: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373" w:hRule="atLeast"/>
        </w:trPr>
        <w:tc>
          <w:tcPr>
            <w:tcW w:w="6723" w:type="dxa"/>
          </w:tcPr>
          <w:p>
            <w:pPr>
              <w:pStyle w:val="13"/>
              <w:spacing w:before="72"/>
              <w:ind w:left="203"/>
              <w:rPr>
                <w:sz w:val="16"/>
              </w:rPr>
            </w:pPr>
            <w:r>
              <w:rPr>
                <w:color w:val="231F20"/>
                <w:sz w:val="16"/>
              </w:rPr>
              <w:t>Bottom Bracket Parts</w:t>
            </w:r>
          </w:p>
        </w:tc>
        <w:tc>
          <w:tcPr>
            <w:tcW w:w="3483" w:type="dxa"/>
          </w:tcPr>
          <w:p>
            <w:pPr>
              <w:pStyle w:val="13"/>
              <w:spacing w:before="72"/>
              <w:ind w:left="257"/>
              <w:rPr>
                <w:sz w:val="16"/>
              </w:rPr>
            </w:pPr>
            <w:r>
              <w:rPr>
                <w:color w:val="231F20"/>
                <w:sz w:val="16"/>
              </w:rPr>
              <w:t>35-55</w:t>
            </w: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370" w:hRule="atLeast"/>
        </w:trPr>
        <w:tc>
          <w:tcPr>
            <w:tcW w:w="6723" w:type="dxa"/>
            <w:tcBorders>
              <w:bottom w:val="single" w:color="231F20" w:sz="6" w:space="0"/>
            </w:tcBorders>
          </w:tcPr>
          <w:p>
            <w:pPr>
              <w:pStyle w:val="13"/>
              <w:spacing w:before="71"/>
              <w:ind w:left="203"/>
              <w:rPr>
                <w:sz w:val="16"/>
              </w:rPr>
            </w:pPr>
            <w:r>
              <w:rPr>
                <w:color w:val="231F20"/>
                <w:sz w:val="16"/>
              </w:rPr>
              <w:t>Pedals</w:t>
            </w:r>
          </w:p>
        </w:tc>
        <w:tc>
          <w:tcPr>
            <w:tcW w:w="3483" w:type="dxa"/>
            <w:tcBorders>
              <w:bottom w:val="single" w:color="231F20" w:sz="6" w:space="0"/>
            </w:tcBorders>
          </w:tcPr>
          <w:p>
            <w:pPr>
              <w:pStyle w:val="13"/>
              <w:spacing w:before="70"/>
              <w:ind w:left="257"/>
              <w:rPr>
                <w:sz w:val="16"/>
              </w:rPr>
            </w:pPr>
            <w:r>
              <w:rPr>
                <w:color w:val="231F20"/>
                <w:sz w:val="16"/>
              </w:rPr>
              <w:t>35</w:t>
            </w: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370" w:hRule="atLeast"/>
        </w:trPr>
        <w:tc>
          <w:tcPr>
            <w:tcW w:w="6723" w:type="dxa"/>
            <w:tcBorders>
              <w:top w:val="single" w:color="231F20" w:sz="6" w:space="0"/>
            </w:tcBorders>
          </w:tcPr>
          <w:p>
            <w:pPr>
              <w:pStyle w:val="13"/>
              <w:spacing w:before="67"/>
              <w:ind w:left="203"/>
              <w:rPr>
                <w:sz w:val="16"/>
              </w:rPr>
            </w:pPr>
            <w:r>
              <w:rPr>
                <w:color w:val="231F20"/>
                <w:sz w:val="16"/>
              </w:rPr>
              <w:t>Disk Mounting Bolts</w:t>
            </w:r>
          </w:p>
        </w:tc>
        <w:tc>
          <w:tcPr>
            <w:tcW w:w="3483" w:type="dxa"/>
            <w:tcBorders>
              <w:top w:val="single" w:color="231F20" w:sz="6" w:space="0"/>
            </w:tcBorders>
          </w:tcPr>
          <w:p>
            <w:pPr>
              <w:pStyle w:val="13"/>
              <w:spacing w:before="66"/>
              <w:ind w:left="257"/>
              <w:rPr>
                <w:sz w:val="16"/>
              </w:rPr>
            </w:pPr>
            <w:r>
              <w:rPr>
                <w:color w:val="231F20"/>
                <w:sz w:val="16"/>
              </w:rPr>
              <w:t>6</w:t>
            </w: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373" w:hRule="atLeast"/>
        </w:trPr>
        <w:tc>
          <w:tcPr>
            <w:tcW w:w="6723" w:type="dxa"/>
          </w:tcPr>
          <w:p>
            <w:pPr>
              <w:pStyle w:val="13"/>
              <w:spacing w:before="68"/>
              <w:ind w:left="203"/>
              <w:rPr>
                <w:sz w:val="16"/>
              </w:rPr>
            </w:pPr>
            <w:r>
              <w:rPr>
                <w:color w:val="231F20"/>
                <w:sz w:val="16"/>
              </w:rPr>
              <w:t>Disk Caliper Mount</w:t>
            </w:r>
          </w:p>
        </w:tc>
        <w:tc>
          <w:tcPr>
            <w:tcW w:w="3483" w:type="dxa"/>
          </w:tcPr>
          <w:p>
            <w:pPr>
              <w:pStyle w:val="13"/>
              <w:spacing w:before="67"/>
              <w:ind w:left="257"/>
              <w:rPr>
                <w:sz w:val="16"/>
              </w:rPr>
            </w:pPr>
            <w:r>
              <w:rPr>
                <w:color w:val="231F20"/>
                <w:sz w:val="16"/>
              </w:rPr>
              <w:t>10</w:t>
            </w: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373" w:hRule="atLeast"/>
        </w:trPr>
        <w:tc>
          <w:tcPr>
            <w:tcW w:w="6723" w:type="dxa"/>
          </w:tcPr>
          <w:p>
            <w:pPr>
              <w:pStyle w:val="13"/>
              <w:spacing w:before="67"/>
              <w:ind w:left="203"/>
              <w:rPr>
                <w:sz w:val="16"/>
              </w:rPr>
            </w:pPr>
            <w:r>
              <w:rPr>
                <w:color w:val="231F20"/>
                <w:sz w:val="16"/>
              </w:rPr>
              <w:t>Crank Bolts</w:t>
            </w:r>
          </w:p>
        </w:tc>
        <w:tc>
          <w:tcPr>
            <w:tcW w:w="3483" w:type="dxa"/>
          </w:tcPr>
          <w:p>
            <w:pPr>
              <w:pStyle w:val="13"/>
              <w:spacing w:before="66"/>
              <w:ind w:left="257"/>
              <w:rPr>
                <w:sz w:val="16"/>
              </w:rPr>
            </w:pPr>
            <w:r>
              <w:rPr>
                <w:color w:val="231F20"/>
                <w:sz w:val="16"/>
              </w:rPr>
              <w:t>40</w:t>
            </w: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370" w:hRule="atLeast"/>
        </w:trPr>
        <w:tc>
          <w:tcPr>
            <w:tcW w:w="6723" w:type="dxa"/>
            <w:tcBorders>
              <w:bottom w:val="single" w:color="231F20" w:sz="6" w:space="0"/>
            </w:tcBorders>
          </w:tcPr>
          <w:p>
            <w:pPr>
              <w:pStyle w:val="13"/>
              <w:spacing w:before="65"/>
              <w:ind w:left="203"/>
              <w:rPr>
                <w:sz w:val="16"/>
              </w:rPr>
            </w:pPr>
            <w:r>
              <w:rPr>
                <w:color w:val="231F20"/>
                <w:sz w:val="16"/>
              </w:rPr>
              <w:t>Rear Derailleur Cable Pinch</w:t>
            </w:r>
          </w:p>
        </w:tc>
        <w:tc>
          <w:tcPr>
            <w:tcW w:w="3483" w:type="dxa"/>
            <w:tcBorders>
              <w:bottom w:val="single" w:color="231F20" w:sz="6" w:space="0"/>
            </w:tcBorders>
          </w:tcPr>
          <w:p>
            <w:pPr>
              <w:pStyle w:val="13"/>
              <w:spacing w:before="65"/>
              <w:ind w:left="257"/>
              <w:rPr>
                <w:sz w:val="16"/>
              </w:rPr>
            </w:pPr>
            <w:r>
              <w:rPr>
                <w:color w:val="231F20"/>
                <w:sz w:val="16"/>
              </w:rPr>
              <w:t>6</w:t>
            </w: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368" w:hRule="atLeast"/>
        </w:trPr>
        <w:tc>
          <w:tcPr>
            <w:tcW w:w="6723" w:type="dxa"/>
            <w:tcBorders>
              <w:top w:val="single" w:color="231F20" w:sz="6" w:space="0"/>
              <w:bottom w:val="single" w:color="231F20" w:sz="6" w:space="0"/>
            </w:tcBorders>
          </w:tcPr>
          <w:p>
            <w:pPr>
              <w:pStyle w:val="13"/>
              <w:spacing w:before="61"/>
              <w:ind w:left="203"/>
              <w:rPr>
                <w:sz w:val="16"/>
              </w:rPr>
            </w:pPr>
            <w:r>
              <w:rPr>
                <w:color w:val="231F20"/>
                <w:sz w:val="16"/>
              </w:rPr>
              <w:t>Front Derailleur Clamp</w:t>
            </w:r>
          </w:p>
        </w:tc>
        <w:tc>
          <w:tcPr>
            <w:tcW w:w="3483" w:type="dxa"/>
            <w:tcBorders>
              <w:top w:val="single" w:color="231F20" w:sz="6" w:space="0"/>
              <w:bottom w:val="single" w:color="231F20" w:sz="6" w:space="0"/>
            </w:tcBorders>
          </w:tcPr>
          <w:p>
            <w:pPr>
              <w:pStyle w:val="13"/>
              <w:spacing w:before="61"/>
              <w:ind w:left="257"/>
              <w:rPr>
                <w:sz w:val="16"/>
              </w:rPr>
            </w:pPr>
            <w:r>
              <w:rPr>
                <w:color w:val="231F20"/>
                <w:sz w:val="16"/>
              </w:rPr>
              <w:t>7</w:t>
            </w: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370" w:hRule="atLeast"/>
        </w:trPr>
        <w:tc>
          <w:tcPr>
            <w:tcW w:w="6723" w:type="dxa"/>
            <w:tcBorders>
              <w:top w:val="single" w:color="231F20" w:sz="6" w:space="0"/>
            </w:tcBorders>
          </w:tcPr>
          <w:p>
            <w:pPr>
              <w:pStyle w:val="13"/>
              <w:spacing w:before="60"/>
              <w:ind w:left="203"/>
              <w:rPr>
                <w:sz w:val="16"/>
              </w:rPr>
            </w:pPr>
            <w:r>
              <w:rPr>
                <w:color w:val="231F20"/>
                <w:sz w:val="16"/>
              </w:rPr>
              <w:t>Saddle Post Clamp</w:t>
            </w:r>
          </w:p>
        </w:tc>
        <w:tc>
          <w:tcPr>
            <w:tcW w:w="3483" w:type="dxa"/>
            <w:tcBorders>
              <w:top w:val="single" w:color="231F20" w:sz="6" w:space="0"/>
            </w:tcBorders>
          </w:tcPr>
          <w:p>
            <w:pPr>
              <w:pStyle w:val="13"/>
              <w:spacing w:before="59"/>
              <w:ind w:left="257"/>
              <w:rPr>
                <w:sz w:val="16"/>
              </w:rPr>
            </w:pPr>
            <w:r>
              <w:rPr>
                <w:color w:val="231F20"/>
                <w:sz w:val="16"/>
              </w:rPr>
              <w:t>7</w:t>
            </w:r>
          </w:p>
        </w:tc>
      </w:tr>
    </w:tbl>
    <w:p>
      <w:pPr>
        <w:spacing w:after="0"/>
        <w:rPr>
          <w:sz w:val="16"/>
        </w:rPr>
        <w:sectPr>
          <w:pgSz w:w="11910" w:h="8510" w:orient="landscape"/>
          <w:pgMar w:top="560" w:right="240" w:bottom="580" w:left="660" w:header="0" w:footer="147" w:gutter="0"/>
          <w:pgNumType w:fmt="decimal"/>
          <w:cols w:space="720" w:num="1"/>
        </w:sectPr>
      </w:pPr>
    </w:p>
    <w:p>
      <w:pPr>
        <w:spacing w:before="167"/>
        <w:ind w:left="155" w:right="0" w:firstLine="0"/>
        <w:jc w:val="both"/>
        <w:rPr>
          <w:rFonts w:ascii="Arial"/>
          <w:b/>
          <w:sz w:val="28"/>
        </w:rPr>
      </w:pPr>
      <w:r>
        <w:rPr>
          <w:rFonts w:ascii="Arial"/>
          <w:b/>
          <w:color w:val="231F20"/>
          <w:sz w:val="28"/>
        </w:rPr>
        <w:t>Start-Up Procedure</w:t>
      </w:r>
    </w:p>
    <w:p>
      <w:pPr>
        <w:pStyle w:val="6"/>
        <w:spacing w:before="33" w:line="271" w:lineRule="auto"/>
        <w:ind w:left="146" w:right="916"/>
        <w:jc w:val="both"/>
      </w:pPr>
      <w:r>
        <w:rPr>
          <w:color w:val="231F20"/>
        </w:rPr>
        <w:t>After</w:t>
      </w:r>
      <w:r>
        <w:rPr>
          <w:color w:val="231F20"/>
          <w:spacing w:val="-2"/>
        </w:rPr>
        <w:t xml:space="preserve"> </w:t>
      </w:r>
      <w:r>
        <w:rPr>
          <w:color w:val="231F20"/>
        </w:rPr>
        <w:t>the</w:t>
      </w:r>
      <w:r>
        <w:rPr>
          <w:color w:val="231F20"/>
          <w:spacing w:val="-2"/>
        </w:rPr>
        <w:t xml:space="preserve"> </w:t>
      </w:r>
      <w:r>
        <w:rPr>
          <w:color w:val="231F20"/>
        </w:rPr>
        <w:t>bike</w:t>
      </w:r>
      <w:r>
        <w:rPr>
          <w:color w:val="231F20"/>
          <w:spacing w:val="-2"/>
        </w:rPr>
        <w:t xml:space="preserve"> </w:t>
      </w:r>
      <w:r>
        <w:rPr>
          <w:color w:val="231F20"/>
        </w:rPr>
        <w:t>has</w:t>
      </w:r>
      <w:r>
        <w:rPr>
          <w:color w:val="231F20"/>
          <w:spacing w:val="-2"/>
        </w:rPr>
        <w:t xml:space="preserve"> </w:t>
      </w:r>
      <w:r>
        <w:rPr>
          <w:color w:val="231F20"/>
        </w:rPr>
        <w:t>been</w:t>
      </w:r>
      <w:r>
        <w:rPr>
          <w:color w:val="231F20"/>
          <w:spacing w:val="-2"/>
        </w:rPr>
        <w:t xml:space="preserve"> </w:t>
      </w:r>
      <w:r>
        <w:rPr>
          <w:color w:val="231F20"/>
        </w:rPr>
        <w:t>properly</w:t>
      </w:r>
      <w:r>
        <w:rPr>
          <w:color w:val="231F20"/>
          <w:spacing w:val="-1"/>
        </w:rPr>
        <w:t xml:space="preserve"> </w:t>
      </w:r>
      <w:r>
        <w:rPr>
          <w:color w:val="231F20"/>
        </w:rPr>
        <w:t>assembled</w:t>
      </w:r>
      <w:r>
        <w:rPr>
          <w:color w:val="231F20"/>
          <w:spacing w:val="-2"/>
        </w:rPr>
        <w:t xml:space="preserve"> </w:t>
      </w:r>
      <w:r>
        <w:rPr>
          <w:color w:val="231F20"/>
        </w:rPr>
        <w:t>following</w:t>
      </w:r>
      <w:r>
        <w:rPr>
          <w:color w:val="231F20"/>
          <w:spacing w:val="-2"/>
        </w:rPr>
        <w:t xml:space="preserve"> </w:t>
      </w:r>
      <w:r>
        <w:rPr>
          <w:color w:val="231F20"/>
        </w:rPr>
        <w:t>the</w:t>
      </w:r>
      <w:r>
        <w:rPr>
          <w:color w:val="231F20"/>
          <w:spacing w:val="-2"/>
        </w:rPr>
        <w:t xml:space="preserve"> </w:t>
      </w:r>
      <w:r>
        <w:rPr>
          <w:color w:val="231F20"/>
        </w:rPr>
        <w:t>unboxing</w:t>
      </w:r>
      <w:r>
        <w:rPr>
          <w:color w:val="231F20"/>
          <w:spacing w:val="-2"/>
        </w:rPr>
        <w:t xml:space="preserve"> </w:t>
      </w:r>
      <w:r>
        <w:rPr>
          <w:color w:val="231F20"/>
        </w:rPr>
        <w:t>video</w:t>
      </w:r>
      <w:r>
        <w:rPr>
          <w:color w:val="231F20"/>
          <w:spacing w:val="-1"/>
        </w:rPr>
        <w:t xml:space="preserve"> </w:t>
      </w:r>
      <w:r>
        <w:rPr>
          <w:color w:val="231F20"/>
        </w:rPr>
        <w:t>and</w:t>
      </w:r>
      <w:r>
        <w:rPr>
          <w:color w:val="231F20"/>
          <w:spacing w:val="-2"/>
        </w:rPr>
        <w:t xml:space="preserve"> </w:t>
      </w:r>
      <w:r>
        <w:rPr>
          <w:color w:val="231F20"/>
        </w:rPr>
        <w:t>all</w:t>
      </w:r>
      <w:r>
        <w:rPr>
          <w:color w:val="231F20"/>
          <w:spacing w:val="-2"/>
        </w:rPr>
        <w:t xml:space="preserve"> </w:t>
      </w:r>
      <w:r>
        <w:rPr>
          <w:color w:val="231F20"/>
        </w:rPr>
        <w:t>components</w:t>
      </w:r>
      <w:r>
        <w:rPr>
          <w:color w:val="231F20"/>
          <w:spacing w:val="-2"/>
        </w:rPr>
        <w:t xml:space="preserve"> </w:t>
      </w:r>
      <w:r>
        <w:rPr>
          <w:color w:val="231F20"/>
        </w:rPr>
        <w:t>are</w:t>
      </w:r>
      <w:r>
        <w:rPr>
          <w:color w:val="231F20"/>
          <w:spacing w:val="-2"/>
        </w:rPr>
        <w:t xml:space="preserve"> </w:t>
      </w:r>
      <w:r>
        <w:rPr>
          <w:color w:val="231F20"/>
        </w:rPr>
        <w:t>secured</w:t>
      </w:r>
      <w:r>
        <w:rPr>
          <w:color w:val="231F20"/>
          <w:spacing w:val="-1"/>
        </w:rPr>
        <w:t xml:space="preserve"> </w:t>
      </w:r>
      <w:r>
        <w:rPr>
          <w:color w:val="231F20"/>
        </w:rPr>
        <w:t>correctly,</w:t>
      </w:r>
      <w:r>
        <w:rPr>
          <w:color w:val="231F20"/>
          <w:spacing w:val="-2"/>
        </w:rPr>
        <w:t xml:space="preserve"> </w:t>
      </w:r>
      <w:r>
        <w:rPr>
          <w:color w:val="231F20"/>
        </w:rPr>
        <w:t>you</w:t>
      </w:r>
      <w:r>
        <w:rPr>
          <w:color w:val="231F20"/>
          <w:spacing w:val="-2"/>
        </w:rPr>
        <w:t xml:space="preserve"> </w:t>
      </w:r>
      <w:r>
        <w:rPr>
          <w:color w:val="231F20"/>
        </w:rPr>
        <w:t>may</w:t>
      </w:r>
      <w:r>
        <w:rPr>
          <w:color w:val="231F20"/>
          <w:spacing w:val="-3"/>
        </w:rPr>
        <w:t xml:space="preserve"> </w:t>
      </w:r>
      <w:r>
        <w:rPr>
          <w:color w:val="231F20"/>
        </w:rPr>
        <w:t>now</w:t>
      </w:r>
      <w:r>
        <w:rPr>
          <w:color w:val="231F20"/>
          <w:spacing w:val="-2"/>
        </w:rPr>
        <w:t xml:space="preserve"> </w:t>
      </w:r>
      <w:r>
        <w:rPr>
          <w:color w:val="231F20"/>
        </w:rPr>
        <w:t>proceed</w:t>
      </w:r>
      <w:r>
        <w:rPr>
          <w:color w:val="231F20"/>
          <w:spacing w:val="-1"/>
        </w:rPr>
        <w:t xml:space="preserve"> </w:t>
      </w:r>
      <w:r>
        <w:rPr>
          <w:color w:val="231F20"/>
        </w:rPr>
        <w:t>to start up the vehicle and select the power level following the next</w:t>
      </w:r>
      <w:r>
        <w:rPr>
          <w:color w:val="231F20"/>
          <w:spacing w:val="-3"/>
        </w:rPr>
        <w:t xml:space="preserve"> </w:t>
      </w:r>
      <w:r>
        <w:rPr>
          <w:color w:val="231F20"/>
        </w:rPr>
        <w:t>steps.</w:t>
      </w:r>
    </w:p>
    <w:p>
      <w:pPr>
        <w:pStyle w:val="12"/>
        <w:numPr>
          <w:ilvl w:val="0"/>
          <w:numId w:val="9"/>
        </w:numPr>
        <w:tabs>
          <w:tab w:val="left" w:pos="487"/>
        </w:tabs>
        <w:spacing w:before="0" w:after="0" w:line="212" w:lineRule="exact"/>
        <w:ind w:left="486" w:right="0" w:hanging="165"/>
        <w:jc w:val="both"/>
        <w:rPr>
          <w:sz w:val="16"/>
        </w:rPr>
      </w:pPr>
      <w:r>
        <w:rPr>
          <w:color w:val="231F20"/>
          <w:sz w:val="16"/>
        </w:rPr>
        <w:t>Hold down the centre mode button on the display remote for 2 seconds then release, the display should turn</w:t>
      </w:r>
      <w:r>
        <w:rPr>
          <w:color w:val="231F20"/>
          <w:spacing w:val="-10"/>
          <w:sz w:val="16"/>
        </w:rPr>
        <w:t xml:space="preserve"> </w:t>
      </w:r>
      <w:r>
        <w:rPr>
          <w:color w:val="231F20"/>
          <w:sz w:val="16"/>
        </w:rPr>
        <w:t>on.</w:t>
      </w:r>
    </w:p>
    <w:p>
      <w:pPr>
        <w:pStyle w:val="12"/>
        <w:numPr>
          <w:ilvl w:val="0"/>
          <w:numId w:val="9"/>
        </w:numPr>
        <w:tabs>
          <w:tab w:val="left" w:pos="487"/>
        </w:tabs>
        <w:spacing w:before="27" w:after="0" w:line="271" w:lineRule="auto"/>
        <w:ind w:left="497" w:right="1192" w:hanging="176"/>
        <w:jc w:val="both"/>
        <w:rPr>
          <w:sz w:val="16"/>
        </w:rPr>
      </w:pPr>
      <w:r>
        <w:rPr>
          <w:color w:val="231F20"/>
          <w:sz w:val="16"/>
        </w:rPr>
        <w:t>Select your desired level of pedal assistance between level 0 through 5 using the up and down arrows on the display remote. Level 1 corresponds</w:t>
      </w:r>
      <w:r>
        <w:rPr>
          <w:color w:val="231F20"/>
          <w:spacing w:val="-2"/>
          <w:sz w:val="16"/>
        </w:rPr>
        <w:t xml:space="preserve"> </w:t>
      </w:r>
      <w:r>
        <w:rPr>
          <w:color w:val="231F20"/>
          <w:sz w:val="16"/>
        </w:rPr>
        <w:t>to</w:t>
      </w:r>
      <w:r>
        <w:rPr>
          <w:color w:val="231F20"/>
          <w:spacing w:val="-2"/>
          <w:sz w:val="16"/>
        </w:rPr>
        <w:t xml:space="preserve"> </w:t>
      </w:r>
      <w:r>
        <w:rPr>
          <w:color w:val="231F20"/>
          <w:sz w:val="16"/>
        </w:rPr>
        <w:t>the</w:t>
      </w:r>
      <w:r>
        <w:rPr>
          <w:color w:val="231F20"/>
          <w:spacing w:val="-2"/>
          <w:sz w:val="16"/>
        </w:rPr>
        <w:t xml:space="preserve"> </w:t>
      </w:r>
      <w:r>
        <w:rPr>
          <w:color w:val="231F20"/>
          <w:sz w:val="16"/>
        </w:rPr>
        <w:t>lowest</w:t>
      </w:r>
      <w:r>
        <w:rPr>
          <w:color w:val="231F20"/>
          <w:spacing w:val="-2"/>
          <w:sz w:val="16"/>
        </w:rPr>
        <w:t xml:space="preserve"> </w:t>
      </w:r>
      <w:r>
        <w:rPr>
          <w:color w:val="231F20"/>
          <w:sz w:val="16"/>
        </w:rPr>
        <w:t>level</w:t>
      </w:r>
      <w:r>
        <w:rPr>
          <w:color w:val="231F20"/>
          <w:spacing w:val="-1"/>
          <w:sz w:val="16"/>
        </w:rPr>
        <w:t xml:space="preserve"> </w:t>
      </w:r>
      <w:r>
        <w:rPr>
          <w:color w:val="231F20"/>
          <w:sz w:val="16"/>
        </w:rPr>
        <w:t>of</w:t>
      </w:r>
      <w:r>
        <w:rPr>
          <w:color w:val="231F20"/>
          <w:spacing w:val="-2"/>
          <w:sz w:val="16"/>
        </w:rPr>
        <w:t xml:space="preserve"> </w:t>
      </w:r>
      <w:r>
        <w:rPr>
          <w:color w:val="231F20"/>
          <w:sz w:val="16"/>
        </w:rPr>
        <w:t>pedal</w:t>
      </w:r>
      <w:r>
        <w:rPr>
          <w:color w:val="231F20"/>
          <w:spacing w:val="-2"/>
          <w:sz w:val="16"/>
        </w:rPr>
        <w:t xml:space="preserve"> </w:t>
      </w:r>
      <w:r>
        <w:rPr>
          <w:color w:val="231F20"/>
          <w:sz w:val="16"/>
        </w:rPr>
        <w:t>assistance,</w:t>
      </w:r>
      <w:r>
        <w:rPr>
          <w:color w:val="231F20"/>
          <w:spacing w:val="-2"/>
          <w:sz w:val="16"/>
        </w:rPr>
        <w:t xml:space="preserve"> </w:t>
      </w:r>
      <w:r>
        <w:rPr>
          <w:color w:val="231F20"/>
          <w:sz w:val="16"/>
        </w:rPr>
        <w:t>and</w:t>
      </w:r>
      <w:r>
        <w:rPr>
          <w:color w:val="231F20"/>
          <w:spacing w:val="-2"/>
          <w:sz w:val="16"/>
        </w:rPr>
        <w:t xml:space="preserve"> </w:t>
      </w:r>
      <w:r>
        <w:rPr>
          <w:color w:val="231F20"/>
          <w:sz w:val="16"/>
        </w:rPr>
        <w:t>level</w:t>
      </w:r>
      <w:r>
        <w:rPr>
          <w:color w:val="231F20"/>
          <w:spacing w:val="-1"/>
          <w:sz w:val="16"/>
        </w:rPr>
        <w:t xml:space="preserve"> </w:t>
      </w:r>
      <w:r>
        <w:rPr>
          <w:color w:val="231F20"/>
          <w:sz w:val="16"/>
        </w:rPr>
        <w:t>5</w:t>
      </w:r>
      <w:r>
        <w:rPr>
          <w:color w:val="231F20"/>
          <w:spacing w:val="-2"/>
          <w:sz w:val="16"/>
        </w:rPr>
        <w:t xml:space="preserve"> </w:t>
      </w:r>
      <w:r>
        <w:rPr>
          <w:color w:val="231F20"/>
          <w:sz w:val="16"/>
        </w:rPr>
        <w:t>corresponds</w:t>
      </w:r>
      <w:r>
        <w:rPr>
          <w:color w:val="231F20"/>
          <w:spacing w:val="-2"/>
          <w:sz w:val="16"/>
        </w:rPr>
        <w:t xml:space="preserve"> </w:t>
      </w:r>
      <w:r>
        <w:rPr>
          <w:color w:val="231F20"/>
          <w:sz w:val="16"/>
        </w:rPr>
        <w:t>to</w:t>
      </w:r>
      <w:r>
        <w:rPr>
          <w:color w:val="231F20"/>
          <w:spacing w:val="-2"/>
          <w:sz w:val="16"/>
        </w:rPr>
        <w:t xml:space="preserve"> </w:t>
      </w:r>
      <w:r>
        <w:rPr>
          <w:color w:val="231F20"/>
          <w:sz w:val="16"/>
        </w:rPr>
        <w:t>the</w:t>
      </w:r>
      <w:r>
        <w:rPr>
          <w:color w:val="231F20"/>
          <w:spacing w:val="-2"/>
          <w:sz w:val="16"/>
        </w:rPr>
        <w:t xml:space="preserve"> </w:t>
      </w:r>
      <w:r>
        <w:rPr>
          <w:color w:val="231F20"/>
          <w:sz w:val="16"/>
        </w:rPr>
        <w:t>highest</w:t>
      </w:r>
      <w:r>
        <w:rPr>
          <w:color w:val="231F20"/>
          <w:spacing w:val="-1"/>
          <w:sz w:val="16"/>
        </w:rPr>
        <w:t xml:space="preserve"> </w:t>
      </w:r>
      <w:r>
        <w:rPr>
          <w:color w:val="231F20"/>
          <w:sz w:val="16"/>
        </w:rPr>
        <w:t>level</w:t>
      </w:r>
      <w:r>
        <w:rPr>
          <w:color w:val="231F20"/>
          <w:spacing w:val="-2"/>
          <w:sz w:val="16"/>
        </w:rPr>
        <w:t xml:space="preserve"> </w:t>
      </w:r>
      <w:r>
        <w:rPr>
          <w:color w:val="231F20"/>
          <w:sz w:val="16"/>
        </w:rPr>
        <w:t>of</w:t>
      </w:r>
      <w:r>
        <w:rPr>
          <w:color w:val="231F20"/>
          <w:spacing w:val="-2"/>
          <w:sz w:val="16"/>
        </w:rPr>
        <w:t xml:space="preserve"> </w:t>
      </w:r>
      <w:r>
        <w:rPr>
          <w:color w:val="231F20"/>
          <w:sz w:val="16"/>
        </w:rPr>
        <w:t>pedal</w:t>
      </w:r>
      <w:r>
        <w:rPr>
          <w:color w:val="231F20"/>
          <w:spacing w:val="-2"/>
          <w:sz w:val="16"/>
        </w:rPr>
        <w:t xml:space="preserve"> </w:t>
      </w:r>
      <w:r>
        <w:rPr>
          <w:color w:val="231F20"/>
          <w:sz w:val="16"/>
        </w:rPr>
        <w:t>assistance.</w:t>
      </w:r>
      <w:r>
        <w:rPr>
          <w:color w:val="231F20"/>
          <w:spacing w:val="-2"/>
          <w:sz w:val="16"/>
        </w:rPr>
        <w:t xml:space="preserve"> </w:t>
      </w:r>
      <w:r>
        <w:rPr>
          <w:color w:val="231F20"/>
          <w:sz w:val="16"/>
        </w:rPr>
        <w:t>Level</w:t>
      </w:r>
      <w:r>
        <w:rPr>
          <w:color w:val="231F20"/>
          <w:spacing w:val="-1"/>
          <w:sz w:val="16"/>
        </w:rPr>
        <w:t xml:space="preserve"> </w:t>
      </w:r>
      <w:r>
        <w:rPr>
          <w:color w:val="231F20"/>
          <w:sz w:val="16"/>
        </w:rPr>
        <w:t>0</w:t>
      </w:r>
      <w:r>
        <w:rPr>
          <w:color w:val="231F20"/>
          <w:spacing w:val="-2"/>
          <w:sz w:val="16"/>
        </w:rPr>
        <w:t xml:space="preserve"> </w:t>
      </w:r>
      <w:r>
        <w:rPr>
          <w:color w:val="231F20"/>
          <w:sz w:val="16"/>
        </w:rPr>
        <w:t>indicates pedal assistance will be</w:t>
      </w:r>
      <w:r>
        <w:rPr>
          <w:color w:val="231F20"/>
          <w:spacing w:val="-1"/>
          <w:sz w:val="16"/>
        </w:rPr>
        <w:t xml:space="preserve"> </w:t>
      </w:r>
      <w:r>
        <w:rPr>
          <w:color w:val="231F20"/>
          <w:sz w:val="16"/>
        </w:rPr>
        <w:t>inactive.</w:t>
      </w:r>
    </w:p>
    <w:p>
      <w:pPr>
        <w:pStyle w:val="12"/>
        <w:numPr>
          <w:ilvl w:val="0"/>
          <w:numId w:val="9"/>
        </w:numPr>
        <w:tabs>
          <w:tab w:val="left" w:pos="487"/>
        </w:tabs>
        <w:spacing w:before="0" w:after="0" w:line="271" w:lineRule="auto"/>
        <w:ind w:left="497" w:right="862" w:hanging="176"/>
        <w:jc w:val="left"/>
        <w:rPr>
          <w:sz w:val="16"/>
        </w:rPr>
      </w:pPr>
      <w:r>
        <w:rPr>
          <w:color w:val="231F20"/>
          <w:spacing w:val="-9"/>
          <w:sz w:val="16"/>
        </w:rPr>
        <w:t xml:space="preserve">To </w:t>
      </w:r>
      <w:r>
        <w:rPr>
          <w:color w:val="231F20"/>
          <w:sz w:val="16"/>
        </w:rPr>
        <w:t xml:space="preserve">turn on the headlight once the </w:t>
      </w:r>
      <w:r>
        <w:rPr>
          <w:color w:val="231F20"/>
          <w:spacing w:val="-3"/>
          <w:sz w:val="16"/>
        </w:rPr>
        <w:t xml:space="preserve">LCD </w:t>
      </w:r>
      <w:r>
        <w:rPr>
          <w:color w:val="231F20"/>
          <w:sz w:val="16"/>
        </w:rPr>
        <w:t>display are on, hold down the top and middle button located on the left side of the handlebars for 2-3</w:t>
      </w:r>
      <w:r>
        <w:rPr>
          <w:color w:val="231F20"/>
          <w:spacing w:val="-1"/>
          <w:sz w:val="16"/>
        </w:rPr>
        <w:t xml:space="preserve"> </w:t>
      </w:r>
      <w:r>
        <w:rPr>
          <w:color w:val="231F20"/>
          <w:sz w:val="16"/>
        </w:rPr>
        <w:t>seconds.</w:t>
      </w:r>
    </w:p>
    <w:p>
      <w:pPr>
        <w:pStyle w:val="12"/>
        <w:numPr>
          <w:ilvl w:val="0"/>
          <w:numId w:val="9"/>
        </w:numPr>
        <w:tabs>
          <w:tab w:val="left" w:pos="487"/>
        </w:tabs>
        <w:spacing w:before="0" w:after="0" w:line="271" w:lineRule="auto"/>
        <w:ind w:left="497" w:right="893" w:hanging="176"/>
        <w:jc w:val="left"/>
        <w:rPr>
          <w:sz w:val="16"/>
        </w:rPr>
      </w:pPr>
      <w:r>
        <w:rPr>
          <w:color w:val="231F20"/>
          <w:sz w:val="16"/>
        </w:rPr>
        <w:t>With</w:t>
      </w:r>
      <w:r>
        <w:rPr>
          <w:color w:val="231F20"/>
          <w:spacing w:val="-3"/>
          <w:sz w:val="16"/>
        </w:rPr>
        <w:t xml:space="preserve"> </w:t>
      </w:r>
      <w:r>
        <w:rPr>
          <w:color w:val="231F20"/>
          <w:sz w:val="16"/>
        </w:rPr>
        <w:t>the</w:t>
      </w:r>
      <w:r>
        <w:rPr>
          <w:color w:val="231F20"/>
          <w:spacing w:val="-2"/>
          <w:sz w:val="16"/>
        </w:rPr>
        <w:t xml:space="preserve"> </w:t>
      </w:r>
      <w:r>
        <w:rPr>
          <w:color w:val="231F20"/>
          <w:sz w:val="16"/>
        </w:rPr>
        <w:t>proper</w:t>
      </w:r>
      <w:r>
        <w:rPr>
          <w:color w:val="231F20"/>
          <w:spacing w:val="-2"/>
          <w:sz w:val="16"/>
        </w:rPr>
        <w:t xml:space="preserve"> </w:t>
      </w:r>
      <w:r>
        <w:rPr>
          <w:color w:val="231F20"/>
          <w:sz w:val="16"/>
        </w:rPr>
        <w:t>safety</w:t>
      </w:r>
      <w:r>
        <w:rPr>
          <w:color w:val="231F20"/>
          <w:spacing w:val="-3"/>
          <w:sz w:val="16"/>
        </w:rPr>
        <w:t xml:space="preserve"> </w:t>
      </w:r>
      <w:r>
        <w:rPr>
          <w:color w:val="231F20"/>
          <w:sz w:val="16"/>
        </w:rPr>
        <w:t>gear</w:t>
      </w:r>
      <w:r>
        <w:rPr>
          <w:color w:val="231F20"/>
          <w:spacing w:val="-2"/>
          <w:sz w:val="16"/>
        </w:rPr>
        <w:t xml:space="preserve"> </w:t>
      </w:r>
      <w:r>
        <w:rPr>
          <w:color w:val="231F20"/>
          <w:sz w:val="16"/>
        </w:rPr>
        <w:t>and</w:t>
      </w:r>
      <w:r>
        <w:rPr>
          <w:color w:val="231F20"/>
          <w:spacing w:val="-2"/>
          <w:sz w:val="16"/>
        </w:rPr>
        <w:t xml:space="preserve"> </w:t>
      </w:r>
      <w:r>
        <w:rPr>
          <w:color w:val="231F20"/>
          <w:sz w:val="16"/>
        </w:rPr>
        <w:t>rider</w:t>
      </w:r>
      <w:r>
        <w:rPr>
          <w:color w:val="231F20"/>
          <w:spacing w:val="-2"/>
          <w:sz w:val="16"/>
        </w:rPr>
        <w:t xml:space="preserve"> </w:t>
      </w:r>
      <w:r>
        <w:rPr>
          <w:color w:val="231F20"/>
          <w:sz w:val="16"/>
        </w:rPr>
        <w:t>knowledge</w:t>
      </w:r>
      <w:r>
        <w:rPr>
          <w:color w:val="231F20"/>
          <w:spacing w:val="-3"/>
          <w:sz w:val="16"/>
        </w:rPr>
        <w:t xml:space="preserve"> </w:t>
      </w:r>
      <w:r>
        <w:rPr>
          <w:color w:val="231F20"/>
          <w:sz w:val="16"/>
        </w:rPr>
        <w:t>and</w:t>
      </w:r>
      <w:r>
        <w:rPr>
          <w:color w:val="231F20"/>
          <w:spacing w:val="-2"/>
          <w:sz w:val="16"/>
        </w:rPr>
        <w:t xml:space="preserve"> </w:t>
      </w:r>
      <w:r>
        <w:rPr>
          <w:color w:val="231F20"/>
          <w:sz w:val="16"/>
        </w:rPr>
        <w:t>understanding</w:t>
      </w:r>
      <w:r>
        <w:rPr>
          <w:color w:val="231F20"/>
          <w:spacing w:val="-3"/>
          <w:sz w:val="16"/>
        </w:rPr>
        <w:t xml:space="preserve"> </w:t>
      </w:r>
      <w:r>
        <w:rPr>
          <w:color w:val="231F20"/>
          <w:sz w:val="16"/>
        </w:rPr>
        <w:t>you</w:t>
      </w:r>
      <w:r>
        <w:rPr>
          <w:color w:val="231F20"/>
          <w:spacing w:val="-2"/>
          <w:sz w:val="16"/>
        </w:rPr>
        <w:t xml:space="preserve"> </w:t>
      </w:r>
      <w:r>
        <w:rPr>
          <w:color w:val="231F20"/>
          <w:sz w:val="16"/>
        </w:rPr>
        <w:t>may</w:t>
      </w:r>
      <w:r>
        <w:rPr>
          <w:color w:val="231F20"/>
          <w:spacing w:val="-3"/>
          <w:sz w:val="16"/>
        </w:rPr>
        <w:t xml:space="preserve"> </w:t>
      </w:r>
      <w:r>
        <w:rPr>
          <w:color w:val="231F20"/>
          <w:sz w:val="16"/>
        </w:rPr>
        <w:t>now</w:t>
      </w:r>
      <w:r>
        <w:rPr>
          <w:color w:val="231F20"/>
          <w:spacing w:val="-2"/>
          <w:sz w:val="16"/>
        </w:rPr>
        <w:t xml:space="preserve"> </w:t>
      </w:r>
      <w:r>
        <w:rPr>
          <w:color w:val="231F20"/>
          <w:sz w:val="16"/>
        </w:rPr>
        <w:t>proceed</w:t>
      </w:r>
      <w:r>
        <w:rPr>
          <w:color w:val="231F20"/>
          <w:spacing w:val="-2"/>
          <w:sz w:val="16"/>
        </w:rPr>
        <w:t xml:space="preserve"> </w:t>
      </w:r>
      <w:r>
        <w:rPr>
          <w:color w:val="231F20"/>
          <w:sz w:val="16"/>
        </w:rPr>
        <w:t>to</w:t>
      </w:r>
      <w:r>
        <w:rPr>
          <w:color w:val="231F20"/>
          <w:spacing w:val="-2"/>
          <w:sz w:val="16"/>
        </w:rPr>
        <w:t xml:space="preserve"> </w:t>
      </w:r>
      <w:r>
        <w:rPr>
          <w:color w:val="231F20"/>
          <w:sz w:val="16"/>
        </w:rPr>
        <w:t>operate</w:t>
      </w:r>
      <w:r>
        <w:rPr>
          <w:color w:val="231F20"/>
          <w:spacing w:val="-2"/>
          <w:sz w:val="16"/>
        </w:rPr>
        <w:t xml:space="preserve"> </w:t>
      </w:r>
      <w:r>
        <w:rPr>
          <w:color w:val="231F20"/>
          <w:sz w:val="16"/>
        </w:rPr>
        <w:t>your</w:t>
      </w:r>
      <w:r>
        <w:rPr>
          <w:color w:val="231F20"/>
          <w:spacing w:val="-2"/>
          <w:sz w:val="16"/>
        </w:rPr>
        <w:t xml:space="preserve"> </w:t>
      </w:r>
      <w:r>
        <w:rPr>
          <w:rFonts w:hint="eastAsia" w:eastAsia="宋体"/>
          <w:color w:val="231F20"/>
          <w:sz w:val="16"/>
          <w:lang w:eastAsia="zh-CN"/>
        </w:rPr>
        <w:t>explorer</w:t>
      </w:r>
      <w:r>
        <w:rPr>
          <w:color w:val="231F20"/>
          <w:spacing w:val="-2"/>
          <w:sz w:val="16"/>
        </w:rPr>
        <w:t xml:space="preserve"> </w:t>
      </w:r>
      <w:r>
        <w:rPr>
          <w:color w:val="231F20"/>
          <w:sz w:val="16"/>
        </w:rPr>
        <w:t>Bike.</w:t>
      </w:r>
      <w:r>
        <w:rPr>
          <w:color w:val="231F20"/>
          <w:spacing w:val="-2"/>
          <w:sz w:val="16"/>
        </w:rPr>
        <w:t xml:space="preserve"> </w:t>
      </w:r>
      <w:r>
        <w:rPr>
          <w:color w:val="231F20"/>
          <w:spacing w:val="-5"/>
          <w:sz w:val="16"/>
        </w:rPr>
        <w:t>You</w:t>
      </w:r>
      <w:r>
        <w:rPr>
          <w:color w:val="231F20"/>
          <w:spacing w:val="-2"/>
          <w:sz w:val="16"/>
        </w:rPr>
        <w:t xml:space="preserve"> </w:t>
      </w:r>
      <w:r>
        <w:rPr>
          <w:color w:val="231F20"/>
          <w:sz w:val="16"/>
        </w:rPr>
        <w:t>can</w:t>
      </w:r>
      <w:r>
        <w:rPr>
          <w:color w:val="231F20"/>
          <w:spacing w:val="-2"/>
          <w:sz w:val="16"/>
        </w:rPr>
        <w:t xml:space="preserve"> </w:t>
      </w:r>
      <w:r>
        <w:rPr>
          <w:color w:val="231F20"/>
          <w:sz w:val="16"/>
        </w:rPr>
        <w:t xml:space="preserve">begin by pedaling the bike in the appropriate drivetrain gear with or without pedal assistance. </w:t>
      </w:r>
      <w:r>
        <w:rPr>
          <w:color w:val="231F20"/>
          <w:spacing w:val="-5"/>
          <w:sz w:val="16"/>
        </w:rPr>
        <w:t xml:space="preserve">You </w:t>
      </w:r>
      <w:r>
        <w:rPr>
          <w:color w:val="231F20"/>
          <w:sz w:val="16"/>
        </w:rPr>
        <w:t>may also use the throttle to accelerate and maintain your desired</w:t>
      </w:r>
      <w:r>
        <w:rPr>
          <w:color w:val="231F20"/>
          <w:spacing w:val="-2"/>
          <w:sz w:val="16"/>
        </w:rPr>
        <w:t xml:space="preserve"> </w:t>
      </w:r>
      <w:r>
        <w:rPr>
          <w:color w:val="231F20"/>
          <w:sz w:val="16"/>
        </w:rPr>
        <w:t>speed.</w:t>
      </w:r>
    </w:p>
    <w:p>
      <w:pPr>
        <w:pStyle w:val="6"/>
        <w:spacing w:before="3"/>
        <w:rPr>
          <w:sz w:val="21"/>
        </w:rPr>
      </w:pPr>
    </w:p>
    <w:p>
      <w:pPr>
        <w:pStyle w:val="3"/>
      </w:pPr>
      <w:r>
        <w:rPr>
          <w:color w:val="231F20"/>
        </w:rPr>
        <w:t>Display Features</w:t>
      </w:r>
    </w:p>
    <w:p>
      <w:pPr>
        <w:pStyle w:val="6"/>
        <w:spacing w:before="25"/>
        <w:ind w:left="146"/>
      </w:pPr>
      <w:r>
        <w:rPr>
          <w:color w:val="231F20"/>
        </w:rPr>
        <w:t>The image shows the various features and information displayed on the Display.</w:t>
      </w:r>
    </w:p>
    <w:p>
      <w:pPr>
        <w:pStyle w:val="6"/>
        <w:spacing w:before="2"/>
        <w:rPr>
          <w:sz w:val="22"/>
        </w:rPr>
      </w:pPr>
    </w:p>
    <w:p>
      <w:pPr>
        <w:pStyle w:val="6"/>
        <w:tabs>
          <w:tab w:val="left" w:pos="7166"/>
        </w:tabs>
        <w:spacing w:before="114" w:line="184" w:lineRule="auto"/>
        <w:ind w:left="1324"/>
      </w:pPr>
      <w:r>
        <w:drawing>
          <wp:anchor distT="0" distB="0" distL="0" distR="0" simplePos="0" relativeHeight="251700224" behindDoc="1" locked="0" layoutInCell="1" allowOverlap="1">
            <wp:simplePos x="0" y="0"/>
            <wp:positionH relativeFrom="page">
              <wp:posOffset>2059305</wp:posOffset>
            </wp:positionH>
            <wp:positionV relativeFrom="paragraph">
              <wp:posOffset>142875</wp:posOffset>
            </wp:positionV>
            <wp:extent cx="2876550" cy="1405890"/>
            <wp:effectExtent l="0" t="0" r="0" b="0"/>
            <wp:wrapNone/>
            <wp:docPr id="57"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41.png"/>
                    <pic:cNvPicPr>
                      <a:picLocks noChangeAspect="1"/>
                    </pic:cNvPicPr>
                  </pic:nvPicPr>
                  <pic:blipFill>
                    <a:blip r:embed="rId58" cstate="print"/>
                    <a:stretch>
                      <a:fillRect/>
                    </a:stretch>
                  </pic:blipFill>
                  <pic:spPr>
                    <a:xfrm>
                      <a:off x="0" y="0"/>
                      <a:ext cx="2876326" cy="1406202"/>
                    </a:xfrm>
                    <a:prstGeom prst="rect">
                      <a:avLst/>
                    </a:prstGeom>
                  </pic:spPr>
                </pic:pic>
              </a:graphicData>
            </a:graphic>
          </wp:anchor>
        </w:drawing>
      </w:r>
      <w:r>
        <w:rPr>
          <w:color w:val="231F20"/>
          <w:position w:val="-10"/>
        </w:rPr>
        <w:t>Battery</w:t>
      </w:r>
      <w:r>
        <w:rPr>
          <w:color w:val="231F20"/>
          <w:spacing w:val="-2"/>
          <w:position w:val="-10"/>
        </w:rPr>
        <w:t xml:space="preserve"> </w:t>
      </w:r>
      <w:r>
        <w:rPr>
          <w:color w:val="231F20"/>
          <w:position w:val="-10"/>
        </w:rPr>
        <w:t>Indicator</w:t>
      </w:r>
      <w:r>
        <w:rPr>
          <w:color w:val="231F20"/>
          <w:position w:val="-10"/>
        </w:rPr>
        <w:tab/>
      </w:r>
      <w:r>
        <w:rPr>
          <w:color w:val="231F20"/>
        </w:rPr>
        <w:t>Power Output</w:t>
      </w:r>
      <w:r>
        <w:rPr>
          <w:color w:val="231F20"/>
          <w:spacing w:val="-1"/>
        </w:rPr>
        <w:t xml:space="preserve"> </w:t>
      </w:r>
      <w:r>
        <w:rPr>
          <w:color w:val="231F20"/>
        </w:rPr>
        <w:t>Indication</w:t>
      </w:r>
    </w:p>
    <w:p>
      <w:pPr>
        <w:pStyle w:val="6"/>
        <w:spacing w:line="179" w:lineRule="exact"/>
        <w:ind w:left="7166"/>
      </w:pPr>
      <w:r>
        <w:rPr>
          <w:color w:val="231F20"/>
        </w:rPr>
        <w:t>Push-assistance Level Indication Area</w:t>
      </w:r>
    </w:p>
    <w:p>
      <w:pPr>
        <w:spacing w:after="0" w:line="179" w:lineRule="exact"/>
        <w:sectPr>
          <w:footerReference r:id="rId12" w:type="default"/>
          <w:pgSz w:w="11910" w:h="8510" w:orient="landscape"/>
          <w:pgMar w:top="760" w:right="240" w:bottom="380" w:left="660" w:header="0" w:footer="187" w:gutter="0"/>
          <w:pgNumType w:fmt="decimal"/>
          <w:cols w:space="720" w:num="1"/>
        </w:sectPr>
      </w:pPr>
    </w:p>
    <w:p>
      <w:pPr>
        <w:pStyle w:val="6"/>
        <w:spacing w:before="8" w:line="316" w:lineRule="auto"/>
        <w:ind w:left="935" w:right="4602" w:firstLine="461"/>
      </w:pPr>
      <w:r>
        <w:rPr>
          <w:color w:val="231F20"/>
        </w:rPr>
        <w:t>Power</w:t>
      </w:r>
      <w:r>
        <w:rPr>
          <w:color w:val="231F20"/>
          <w:spacing w:val="-13"/>
        </w:rPr>
        <w:t xml:space="preserve"> </w:t>
      </w:r>
      <w:r>
        <w:rPr>
          <w:color w:val="231F20"/>
        </w:rPr>
        <w:t>Indicator The Lighting</w:t>
      </w:r>
      <w:r>
        <w:rPr>
          <w:color w:val="231F20"/>
          <w:spacing w:val="-8"/>
        </w:rPr>
        <w:t xml:space="preserve"> </w:t>
      </w:r>
      <w:r>
        <w:rPr>
          <w:color w:val="231F20"/>
        </w:rPr>
        <w:t>Indicator</w:t>
      </w:r>
    </w:p>
    <w:p>
      <w:pPr>
        <w:pStyle w:val="6"/>
        <w:rPr>
          <w:sz w:val="20"/>
        </w:rPr>
      </w:pPr>
    </w:p>
    <w:p>
      <w:pPr>
        <w:pStyle w:val="6"/>
        <w:spacing w:before="10"/>
        <w:rPr>
          <w:sz w:val="17"/>
        </w:rPr>
      </w:pPr>
    </w:p>
    <w:p>
      <w:pPr>
        <w:pStyle w:val="6"/>
        <w:spacing w:line="420" w:lineRule="auto"/>
        <w:ind w:left="1432" w:right="4636" w:firstLine="134"/>
      </w:pPr>
      <w:r>
        <w:rPr>
          <w:color w:val="231F20"/>
        </w:rPr>
        <w:t xml:space="preserve">Function List </w:t>
      </w:r>
      <w:r>
        <w:rPr>
          <w:color w:val="231F20"/>
          <w:spacing w:val="-5"/>
        </w:rPr>
        <w:t>Text</w:t>
      </w:r>
      <w:r>
        <w:rPr>
          <w:color w:val="231F20"/>
          <w:spacing w:val="-7"/>
        </w:rPr>
        <w:t xml:space="preserve"> </w:t>
      </w:r>
      <w:r>
        <w:rPr>
          <w:color w:val="231F20"/>
        </w:rPr>
        <w:t>Indication</w:t>
      </w:r>
    </w:p>
    <w:p>
      <w:pPr>
        <w:pStyle w:val="6"/>
        <w:spacing w:before="1"/>
        <w:rPr>
          <w:sz w:val="21"/>
        </w:rPr>
      </w:pPr>
      <w:r>
        <w:br w:type="column"/>
      </w:r>
    </w:p>
    <w:p>
      <w:pPr>
        <w:pStyle w:val="6"/>
        <w:spacing w:line="607" w:lineRule="auto"/>
        <w:ind w:left="13" w:right="2640"/>
      </w:pPr>
      <w:r>
        <w:rPr>
          <w:color w:val="231F20"/>
        </w:rPr>
        <w:t>Speed Indication Speed Unit</w:t>
      </w:r>
    </w:p>
    <w:p>
      <w:pPr>
        <w:pStyle w:val="6"/>
        <w:spacing w:before="75"/>
        <w:ind w:left="13"/>
      </w:pPr>
      <w:r>
        <w:rPr>
          <w:color w:val="231F20"/>
        </w:rPr>
        <w:t>Range / Time Unit</w:t>
      </w:r>
    </w:p>
    <w:p>
      <w:pPr>
        <w:spacing w:after="0"/>
        <w:sectPr>
          <w:type w:val="continuous"/>
          <w:pgSz w:w="11910" w:h="8510" w:orient="landscape"/>
          <w:pgMar w:top="500" w:right="240" w:bottom="280" w:left="660" w:header="720" w:footer="720" w:gutter="0"/>
          <w:pgNumType w:fmt="decimal"/>
          <w:cols w:equalWidth="0" w:num="2">
            <w:col w:w="7113" w:space="40"/>
            <w:col w:w="3857"/>
          </w:cols>
        </w:sectPr>
      </w:pPr>
    </w:p>
    <w:p>
      <w:pPr>
        <w:pStyle w:val="3"/>
        <w:spacing w:before="114"/>
        <w:ind w:left="109"/>
      </w:pPr>
      <w:r>
        <w:rPr>
          <w:color w:val="231F20"/>
        </w:rPr>
        <w:t>Routine Operation</w:t>
      </w:r>
      <w:r>
        <w:rPr>
          <w:color w:val="231F20"/>
        </w:rPr>
        <w:br w:type="textWrapping"/>
      </w:r>
      <w:r>
        <w:rPr>
          <w:color w:val="231F20"/>
        </w:rPr>
        <w:br w:type="textWrapping"/>
      </w:r>
      <w:r>
        <w:rPr>
          <w:rFonts w:hint="eastAsia"/>
          <w:color w:val="231F20"/>
          <w:sz w:val="18"/>
          <w:szCs w:val="18"/>
        </w:rPr>
        <w:t>◆</w:t>
      </w:r>
      <w:r>
        <w:rPr>
          <w:rFonts w:hint="eastAsia" w:eastAsia="宋体"/>
          <w:color w:val="231F20"/>
          <w:sz w:val="18"/>
          <w:szCs w:val="18"/>
          <w:lang w:val="en-US" w:eastAsia="zh-CN"/>
        </w:rPr>
        <w:t xml:space="preserve"> </w:t>
      </w:r>
      <w:r>
        <w:rPr>
          <w:rFonts w:hint="eastAsia"/>
          <w:color w:val="231F20"/>
          <w:sz w:val="18"/>
          <w:szCs w:val="18"/>
        </w:rPr>
        <w:t>Power ON/OFF</w:t>
      </w:r>
    </w:p>
    <w:p>
      <w:pPr>
        <w:pStyle w:val="6"/>
        <w:spacing w:before="27" w:line="271" w:lineRule="auto"/>
        <w:ind w:left="109" w:right="991"/>
      </w:pPr>
      <w:r>
        <w:rPr>
          <w:color w:val="231F20"/>
        </w:rPr>
        <w:t>After pressing the power button for seconds, the meter starts to work and provides the working power of the controller. In the power-on mode, press and hold the power button to turn off the electric bikes power supply. In the off mode, the meter no longer uses the battery's powersupply, and the meter's leakage current is less than 1uA.</w:t>
      </w:r>
    </w:p>
    <w:p>
      <w:pPr>
        <w:pStyle w:val="6"/>
        <w:spacing w:line="211" w:lineRule="exact"/>
        <w:ind w:left="109"/>
      </w:pPr>
      <w:r>
        <w:rPr>
          <w:color w:val="231F20"/>
        </w:rPr>
        <w:t>If the electric bike is not used for more than 10 minutes, the meter will automatically shut down.</w:t>
      </w:r>
    </w:p>
    <w:p>
      <w:pPr>
        <w:pStyle w:val="6"/>
        <w:spacing w:before="1"/>
        <w:rPr>
          <w:sz w:val="20"/>
        </w:rPr>
      </w:pPr>
    </w:p>
    <w:p>
      <w:pPr>
        <w:pStyle w:val="6"/>
        <w:spacing w:before="27" w:line="271" w:lineRule="auto"/>
        <w:ind w:left="178" w:leftChars="81" w:right="1069" w:firstLine="0" w:firstLineChars="0"/>
      </w:pPr>
      <w:r>
        <w:rPr>
          <w:rFonts w:hint="eastAsia" w:ascii="Arial" w:hAnsi="Arial" w:eastAsia="Arial" w:cs="Arial"/>
          <w:b/>
          <w:bCs/>
          <w:color w:val="231F20"/>
          <w:sz w:val="18"/>
          <w:szCs w:val="18"/>
          <w:lang w:val="en-US" w:eastAsia="en-US" w:bidi="en-US"/>
        </w:rPr>
        <w:t>◆</w:t>
      </w:r>
      <w:r>
        <w:rPr>
          <w:rFonts w:hint="eastAsia" w:ascii="Arial" w:hAnsi="Arial" w:eastAsia="Arial" w:cs="Arial"/>
          <w:b/>
          <w:bCs/>
          <w:color w:val="231F20"/>
          <w:sz w:val="18"/>
          <w:szCs w:val="18"/>
          <w:lang w:val="en-US" w:eastAsia="zh-CN" w:bidi="en-US"/>
        </w:rPr>
        <w:t xml:space="preserve"> </w:t>
      </w:r>
      <w:r>
        <w:rPr>
          <w:rFonts w:hint="eastAsia" w:ascii="Arial" w:hAnsi="Arial" w:eastAsia="Arial" w:cs="Arial"/>
          <w:b/>
          <w:bCs/>
          <w:color w:val="231F20"/>
          <w:sz w:val="18"/>
          <w:szCs w:val="18"/>
          <w:lang w:val="en-US" w:eastAsia="en-US" w:bidi="en-US"/>
        </w:rPr>
        <w:t>Display Interface</w:t>
      </w:r>
      <w:r>
        <w:rPr>
          <w:rFonts w:hint="eastAsia" w:ascii="Arial" w:hAnsi="Arial" w:eastAsia="Arial" w:cs="Arial"/>
          <w:b/>
          <w:bCs/>
          <w:color w:val="231F20"/>
          <w:sz w:val="18"/>
          <w:szCs w:val="18"/>
          <w:lang w:val="en-US" w:eastAsia="en-US" w:bidi="en-US"/>
        </w:rPr>
        <w:br w:type="textWrapping"/>
      </w:r>
      <w:r>
        <w:rPr>
          <w:color w:val="231F20"/>
        </w:rPr>
        <w:t>When the meter is turned on, the meter displays the real-time speed and total mileage (km) by default. Short press the “i” button to display the information in real time speed (km/h), average speed (km/h), maximum speed (km/h), single mileage (km), total mileage (km) .</w:t>
      </w:r>
    </w:p>
    <w:p>
      <w:pPr>
        <w:pStyle w:val="6"/>
        <w:rPr>
          <w:sz w:val="20"/>
        </w:rPr>
      </w:pPr>
    </w:p>
    <w:p>
      <w:pPr>
        <w:pStyle w:val="6"/>
        <w:spacing w:before="12"/>
        <w:rPr>
          <w:sz w:val="13"/>
        </w:rPr>
      </w:pPr>
      <w:r>
        <w:drawing>
          <wp:anchor distT="0" distB="0" distL="0" distR="0" simplePos="0" relativeHeight="251660288" behindDoc="0" locked="0" layoutInCell="1" allowOverlap="1">
            <wp:simplePos x="0" y="0"/>
            <wp:positionH relativeFrom="page">
              <wp:posOffset>1684020</wp:posOffset>
            </wp:positionH>
            <wp:positionV relativeFrom="paragraph">
              <wp:posOffset>142240</wp:posOffset>
            </wp:positionV>
            <wp:extent cx="894080" cy="861695"/>
            <wp:effectExtent l="0" t="0" r="0" b="0"/>
            <wp:wrapTopAndBottom/>
            <wp:docPr id="61"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45.png"/>
                    <pic:cNvPicPr>
                      <a:picLocks noChangeAspect="1"/>
                    </pic:cNvPicPr>
                  </pic:nvPicPr>
                  <pic:blipFill>
                    <a:blip r:embed="rId59" cstate="print"/>
                    <a:stretch>
                      <a:fillRect/>
                    </a:stretch>
                  </pic:blipFill>
                  <pic:spPr>
                    <a:xfrm>
                      <a:off x="0" y="0"/>
                      <a:ext cx="894277" cy="862012"/>
                    </a:xfrm>
                    <a:prstGeom prst="rect">
                      <a:avLst/>
                    </a:prstGeom>
                  </pic:spPr>
                </pic:pic>
              </a:graphicData>
            </a:graphic>
          </wp:anchor>
        </w:drawing>
      </w:r>
      <w:r>
        <w:pict>
          <v:shape id="_x0000_s1120" o:spid="_x0000_s1120" style="position:absolute;left:0pt;margin-left:216.65pt;margin-top:40.15pt;height:7.95pt;width:24.95pt;mso-position-horizontal-relative:page;mso-wrap-distance-bottom:0pt;mso-wrap-distance-top:0pt;z-index:-251583488;mso-width-relative:page;mso-height-relative:page;" filled="f" stroked="t" coordorigin="4333,804" coordsize="499,159" path="m4832,883l4695,804,4695,846,4333,846,4333,920,4695,920,4695,962,4832,883xe">
            <v:path arrowok="t"/>
            <v:fill on="f" focussize="0,0"/>
            <v:stroke weight="1pt" color="#231F20"/>
            <v:imagedata o:title=""/>
            <o:lock v:ext="edit"/>
            <w10:wrap type="topAndBottom"/>
          </v:shape>
        </w:pict>
      </w:r>
      <w:r>
        <w:drawing>
          <wp:anchor distT="0" distB="0" distL="0" distR="0" simplePos="0" relativeHeight="251660288" behindDoc="0" locked="0" layoutInCell="1" allowOverlap="1">
            <wp:simplePos x="0" y="0"/>
            <wp:positionH relativeFrom="page">
              <wp:posOffset>3206115</wp:posOffset>
            </wp:positionH>
            <wp:positionV relativeFrom="paragraph">
              <wp:posOffset>142240</wp:posOffset>
            </wp:positionV>
            <wp:extent cx="894080" cy="861695"/>
            <wp:effectExtent l="0" t="0" r="0" b="0"/>
            <wp:wrapTopAndBottom/>
            <wp:docPr id="63"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46.png"/>
                    <pic:cNvPicPr>
                      <a:picLocks noChangeAspect="1"/>
                    </pic:cNvPicPr>
                  </pic:nvPicPr>
                  <pic:blipFill>
                    <a:blip r:embed="rId60" cstate="print"/>
                    <a:stretch>
                      <a:fillRect/>
                    </a:stretch>
                  </pic:blipFill>
                  <pic:spPr>
                    <a:xfrm>
                      <a:off x="0" y="0"/>
                      <a:ext cx="894277" cy="862012"/>
                    </a:xfrm>
                    <a:prstGeom prst="rect">
                      <a:avLst/>
                    </a:prstGeom>
                  </pic:spPr>
                </pic:pic>
              </a:graphicData>
            </a:graphic>
          </wp:anchor>
        </w:drawing>
      </w:r>
      <w:r>
        <w:pict>
          <v:shape id="_x0000_s1121" o:spid="_x0000_s1121" style="position:absolute;left:0pt;margin-left:336.85pt;margin-top:40.15pt;height:7.95pt;width:24.95pt;mso-position-horizontal-relative:page;mso-wrap-distance-bottom:0pt;mso-wrap-distance-top:0pt;z-index:-251582464;mso-width-relative:page;mso-height-relative:page;" filled="f" stroked="t" coordorigin="6738,804" coordsize="499,159" path="m7237,883l7100,804,7100,846,6738,846,6738,920,7100,920,7100,962,7237,883xe">
            <v:path arrowok="t"/>
            <v:fill on="f" focussize="0,0"/>
            <v:stroke weight="1pt" color="#231F20"/>
            <v:imagedata o:title=""/>
            <o:lock v:ext="edit"/>
            <w10:wrap type="topAndBottom"/>
          </v:shape>
        </w:pict>
      </w:r>
      <w:r>
        <w:drawing>
          <wp:anchor distT="0" distB="0" distL="0" distR="0" simplePos="0" relativeHeight="251660288" behindDoc="0" locked="0" layoutInCell="1" allowOverlap="1">
            <wp:simplePos x="0" y="0"/>
            <wp:positionH relativeFrom="page">
              <wp:posOffset>4746625</wp:posOffset>
            </wp:positionH>
            <wp:positionV relativeFrom="paragraph">
              <wp:posOffset>142240</wp:posOffset>
            </wp:positionV>
            <wp:extent cx="894080" cy="861695"/>
            <wp:effectExtent l="0" t="0" r="0" b="0"/>
            <wp:wrapTopAndBottom/>
            <wp:docPr id="65"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47.png"/>
                    <pic:cNvPicPr>
                      <a:picLocks noChangeAspect="1"/>
                    </pic:cNvPicPr>
                  </pic:nvPicPr>
                  <pic:blipFill>
                    <a:blip r:embed="rId61" cstate="print"/>
                    <a:stretch>
                      <a:fillRect/>
                    </a:stretch>
                  </pic:blipFill>
                  <pic:spPr>
                    <a:xfrm>
                      <a:off x="0" y="0"/>
                      <a:ext cx="894277" cy="862012"/>
                    </a:xfrm>
                    <a:prstGeom prst="rect">
                      <a:avLst/>
                    </a:prstGeom>
                  </pic:spPr>
                </pic:pic>
              </a:graphicData>
            </a:graphic>
          </wp:anchor>
        </w:drawing>
      </w:r>
    </w:p>
    <w:p>
      <w:pPr>
        <w:pStyle w:val="6"/>
        <w:spacing w:before="6"/>
        <w:rPr>
          <w:sz w:val="5"/>
        </w:rPr>
      </w:pPr>
    </w:p>
    <w:p>
      <w:pPr>
        <w:tabs>
          <w:tab w:val="left" w:pos="7444"/>
        </w:tabs>
        <w:spacing w:line="240" w:lineRule="auto"/>
        <w:ind w:left="2588" w:right="0" w:firstLine="0"/>
        <w:rPr>
          <w:sz w:val="20"/>
        </w:rPr>
      </w:pPr>
      <w:r>
        <w:rPr>
          <w:sz w:val="20"/>
        </w:rPr>
        <w:pict>
          <v:group id="_x0000_s1122" o:spid="_x0000_s1122" o:spt="203" style="height:25.95pt;width:8.95pt;" coordsize="179,519">
            <o:lock v:ext="edit"/>
            <v:shape id="_x0000_s1123" o:spid="_x0000_s1123" style="position:absolute;left:10;top:10;height:499;width:159;" filled="f" stroked="t" coordorigin="10,10" coordsize="159,499" path="m89,10l168,147,126,147,126,509,52,509,52,147,10,147,89,10xe">
              <v:path arrowok="t"/>
              <v:fill on="f" focussize="0,0"/>
              <v:stroke weight="1pt" color="#231F20"/>
              <v:imagedata o:title=""/>
              <o:lock v:ext="edit"/>
            </v:shape>
            <w10:wrap type="none"/>
            <w10:anchorlock/>
          </v:group>
        </w:pict>
      </w:r>
      <w:r>
        <w:rPr>
          <w:sz w:val="20"/>
        </w:rPr>
        <w:tab/>
      </w:r>
      <w:r>
        <w:rPr>
          <w:position w:val="2"/>
          <w:sz w:val="20"/>
        </w:rPr>
        <w:pict>
          <v:group id="_x0000_s1124" o:spid="_x0000_s1124" o:spt="203" style="height:25.95pt;width:8.95pt;" coordsize="179,519">
            <o:lock v:ext="edit"/>
            <v:shape id="_x0000_s1125" o:spid="_x0000_s1125" style="position:absolute;left:10;top:10;height:499;width:159;" filled="f" stroked="t" coordorigin="10,10" coordsize="159,499" path="m89,509l168,372,126,372,126,10,52,10,52,372,10,372,89,509xe">
              <v:path arrowok="t"/>
              <v:fill on="f" focussize="0,0"/>
              <v:stroke weight="1pt" color="#231F20"/>
              <v:imagedata o:title=""/>
              <o:lock v:ext="edit"/>
            </v:shape>
            <w10:wrap type="none"/>
            <w10:anchorlock/>
          </v:group>
        </w:pict>
      </w:r>
    </w:p>
    <w:p>
      <w:pPr>
        <w:pStyle w:val="6"/>
        <w:spacing w:before="4"/>
        <w:rPr>
          <w:sz w:val="5"/>
        </w:rPr>
      </w:pPr>
      <w:r>
        <w:drawing>
          <wp:anchor distT="0" distB="0" distL="0" distR="0" simplePos="0" relativeHeight="251660288" behindDoc="0" locked="0" layoutInCell="1" allowOverlap="1">
            <wp:simplePos x="0" y="0"/>
            <wp:positionH relativeFrom="page">
              <wp:posOffset>1684020</wp:posOffset>
            </wp:positionH>
            <wp:positionV relativeFrom="paragraph">
              <wp:posOffset>69215</wp:posOffset>
            </wp:positionV>
            <wp:extent cx="876300" cy="844550"/>
            <wp:effectExtent l="0" t="0" r="0" b="0"/>
            <wp:wrapTopAndBottom/>
            <wp:docPr id="67"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48.png"/>
                    <pic:cNvPicPr>
                      <a:picLocks noChangeAspect="1"/>
                    </pic:cNvPicPr>
                  </pic:nvPicPr>
                  <pic:blipFill>
                    <a:blip r:embed="rId62" cstate="print"/>
                    <a:stretch>
                      <a:fillRect/>
                    </a:stretch>
                  </pic:blipFill>
                  <pic:spPr>
                    <a:xfrm>
                      <a:off x="0" y="0"/>
                      <a:ext cx="876391" cy="844772"/>
                    </a:xfrm>
                    <a:prstGeom prst="rect">
                      <a:avLst/>
                    </a:prstGeom>
                  </pic:spPr>
                </pic:pic>
              </a:graphicData>
            </a:graphic>
          </wp:anchor>
        </w:drawing>
      </w:r>
      <w:r>
        <w:pict>
          <v:shape id="_x0000_s1126" o:spid="_x0000_s1126" style="position:absolute;left:0pt;margin-left:216.65pt;margin-top:37.5pt;height:7.95pt;width:24.95pt;mso-position-horizontal-relative:page;mso-wrap-distance-bottom:0pt;mso-wrap-distance-top:0pt;z-index:-251581440;mso-width-relative:page;mso-height-relative:page;" filled="f" stroked="t" coordorigin="4333,751" coordsize="499,159" path="m4333,830l4470,751,4470,793,4832,793,4832,867,4470,867,4470,909,4333,830xe">
            <v:path arrowok="t"/>
            <v:fill on="f" focussize="0,0"/>
            <v:stroke weight="1pt" color="#231F20"/>
            <v:imagedata o:title=""/>
            <o:lock v:ext="edit"/>
            <w10:wrap type="topAndBottom"/>
          </v:shape>
        </w:pict>
      </w:r>
      <w:r>
        <w:drawing>
          <wp:anchor distT="0" distB="0" distL="0" distR="0" simplePos="0" relativeHeight="251660288" behindDoc="0" locked="0" layoutInCell="1" allowOverlap="1">
            <wp:simplePos x="0" y="0"/>
            <wp:positionH relativeFrom="page">
              <wp:posOffset>3206115</wp:posOffset>
            </wp:positionH>
            <wp:positionV relativeFrom="paragraph">
              <wp:posOffset>69215</wp:posOffset>
            </wp:positionV>
            <wp:extent cx="876300" cy="844550"/>
            <wp:effectExtent l="0" t="0" r="0" b="0"/>
            <wp:wrapTopAndBottom/>
            <wp:docPr id="69"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49.png"/>
                    <pic:cNvPicPr>
                      <a:picLocks noChangeAspect="1"/>
                    </pic:cNvPicPr>
                  </pic:nvPicPr>
                  <pic:blipFill>
                    <a:blip r:embed="rId63" cstate="print"/>
                    <a:stretch>
                      <a:fillRect/>
                    </a:stretch>
                  </pic:blipFill>
                  <pic:spPr>
                    <a:xfrm>
                      <a:off x="0" y="0"/>
                      <a:ext cx="876391" cy="844772"/>
                    </a:xfrm>
                    <a:prstGeom prst="rect">
                      <a:avLst/>
                    </a:prstGeom>
                  </pic:spPr>
                </pic:pic>
              </a:graphicData>
            </a:graphic>
          </wp:anchor>
        </w:drawing>
      </w:r>
      <w:r>
        <w:pict>
          <v:shape id="_x0000_s1127" o:spid="_x0000_s1127" style="position:absolute;left:0pt;margin-left:335.75pt;margin-top:37.5pt;height:7.95pt;width:24.95pt;mso-position-horizontal-relative:page;mso-wrap-distance-bottom:0pt;mso-wrap-distance-top:0pt;z-index:-251580416;mso-width-relative:page;mso-height-relative:page;" filled="f" stroked="t" coordorigin="6715,751" coordsize="499,159" path="m6715,830l6852,751,6852,793,7214,793,7214,867,6852,867,6852,909,6715,830xe">
            <v:path arrowok="t"/>
            <v:fill on="f" focussize="0,0"/>
            <v:stroke weight="1pt" color="#231F20"/>
            <v:imagedata o:title=""/>
            <o:lock v:ext="edit"/>
            <w10:wrap type="topAndBottom"/>
          </v:shape>
        </w:pict>
      </w:r>
      <w:r>
        <w:drawing>
          <wp:anchor distT="0" distB="0" distL="0" distR="0" simplePos="0" relativeHeight="251660288" behindDoc="0" locked="0" layoutInCell="1" allowOverlap="1">
            <wp:simplePos x="0" y="0"/>
            <wp:positionH relativeFrom="page">
              <wp:posOffset>4746625</wp:posOffset>
            </wp:positionH>
            <wp:positionV relativeFrom="paragraph">
              <wp:posOffset>69215</wp:posOffset>
            </wp:positionV>
            <wp:extent cx="876300" cy="844550"/>
            <wp:effectExtent l="0" t="0" r="0" b="0"/>
            <wp:wrapTopAndBottom/>
            <wp:docPr id="71"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50.png"/>
                    <pic:cNvPicPr>
                      <a:picLocks noChangeAspect="1"/>
                    </pic:cNvPicPr>
                  </pic:nvPicPr>
                  <pic:blipFill>
                    <a:blip r:embed="rId64" cstate="print"/>
                    <a:stretch>
                      <a:fillRect/>
                    </a:stretch>
                  </pic:blipFill>
                  <pic:spPr>
                    <a:xfrm>
                      <a:off x="0" y="0"/>
                      <a:ext cx="876391" cy="844772"/>
                    </a:xfrm>
                    <a:prstGeom prst="rect">
                      <a:avLst/>
                    </a:prstGeom>
                  </pic:spPr>
                </pic:pic>
              </a:graphicData>
            </a:graphic>
          </wp:anchor>
        </w:drawing>
      </w:r>
    </w:p>
    <w:p>
      <w:pPr>
        <w:spacing w:after="0"/>
        <w:rPr>
          <w:sz w:val="5"/>
        </w:rPr>
        <w:sectPr>
          <w:footerReference r:id="rId13" w:type="default"/>
          <w:pgSz w:w="11910" w:h="8510" w:orient="landscape"/>
          <w:pgMar w:top="760" w:right="240" w:bottom="380" w:left="660" w:header="0" w:footer="187" w:gutter="0"/>
          <w:pgNumType w:fmt="decimal" w:start="10"/>
          <w:cols w:space="720" w:num="1"/>
        </w:sectPr>
      </w:pPr>
    </w:p>
    <w:p>
      <w:pPr>
        <w:pStyle w:val="12"/>
        <w:numPr>
          <w:ilvl w:val="1"/>
          <w:numId w:val="10"/>
        </w:numPr>
        <w:tabs>
          <w:tab w:val="left" w:pos="541"/>
        </w:tabs>
        <w:spacing w:before="123" w:after="0" w:line="240" w:lineRule="auto"/>
        <w:ind w:left="540" w:right="0" w:hanging="182"/>
        <w:jc w:val="left"/>
        <w:rPr>
          <w:sz w:val="16"/>
        </w:rPr>
      </w:pPr>
      <w:r>
        <w:pict>
          <v:group id="_x0000_s1128" o:spid="_x0000_s1128" o:spt="203" style="position:absolute;left:0pt;margin-left:60.65pt;margin-top:8.7pt;height:8.05pt;width:34.6pt;mso-position-horizontal-relative:page;z-index:-251615232;mso-width-relative:page;mso-height-relative:page;" coordorigin="1213,175" coordsize="692,161">
            <o:lock v:ext="edit"/>
            <v:shape id="_x0000_s1129" o:spid="_x0000_s1129" o:spt="75" type="#_x0000_t75" style="position:absolute;left:1213;top:174;height:161;width:313;" filled="f" stroked="f" coordsize="21600,21600">
              <v:path/>
              <v:fill on="f" focussize="0,0"/>
              <v:stroke on="f"/>
              <v:imagedata r:id="rId65" o:title=""/>
              <o:lock v:ext="edit" aspectratio="t"/>
            </v:shape>
            <v:shape id="_x0000_s1130" o:spid="_x0000_s1130" o:spt="75" type="#_x0000_t75" style="position:absolute;left:1587;top:174;height:126;width:318;" filled="f" stroked="f" coordsize="21600,21600">
              <v:path/>
              <v:fill on="f" focussize="0,0"/>
              <v:stroke on="f"/>
              <v:imagedata r:id="rId66" o:title=""/>
              <o:lock v:ext="edit" aspectratio="t"/>
            </v:shape>
          </v:group>
        </w:pict>
      </w:r>
    </w:p>
    <w:p>
      <w:pPr>
        <w:pStyle w:val="6"/>
        <w:spacing w:before="27" w:line="271" w:lineRule="auto"/>
        <w:ind w:left="359" w:right="698"/>
      </w:pPr>
      <w:r>
        <w:rPr>
          <w:color w:val="231F20"/>
        </w:rPr>
        <w:t>Press and hold the “—” button to hold it down. After 2 seconds, the electric bike enters the power assist mode. The electric bike travels at a constant speed of 6 kilometers per hour. At the same time, the screen displays “WALK”. Release the “—” button and the electric bike will immediately stop the power output and return to the state before the boost.</w:t>
      </w:r>
    </w:p>
    <w:p>
      <w:pPr>
        <w:pStyle w:val="6"/>
        <w:spacing w:before="2"/>
        <w:rPr>
          <w:sz w:val="17"/>
        </w:rPr>
      </w:pPr>
      <w:r>
        <w:drawing>
          <wp:anchor distT="0" distB="0" distL="0" distR="0" simplePos="0" relativeHeight="251660288" behindDoc="0" locked="0" layoutInCell="1" allowOverlap="1">
            <wp:simplePos x="0" y="0"/>
            <wp:positionH relativeFrom="page">
              <wp:posOffset>647065</wp:posOffset>
            </wp:positionH>
            <wp:positionV relativeFrom="paragraph">
              <wp:posOffset>169545</wp:posOffset>
            </wp:positionV>
            <wp:extent cx="894080" cy="861695"/>
            <wp:effectExtent l="0" t="0" r="0" b="0"/>
            <wp:wrapTopAndBottom/>
            <wp:docPr id="73" name="image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53.png"/>
                    <pic:cNvPicPr>
                      <a:picLocks noChangeAspect="1"/>
                    </pic:cNvPicPr>
                  </pic:nvPicPr>
                  <pic:blipFill>
                    <a:blip r:embed="rId67" cstate="print"/>
                    <a:stretch>
                      <a:fillRect/>
                    </a:stretch>
                  </pic:blipFill>
                  <pic:spPr>
                    <a:xfrm>
                      <a:off x="0" y="0"/>
                      <a:ext cx="894277" cy="862012"/>
                    </a:xfrm>
                    <a:prstGeom prst="rect">
                      <a:avLst/>
                    </a:prstGeom>
                  </pic:spPr>
                </pic:pic>
              </a:graphicData>
            </a:graphic>
          </wp:anchor>
        </w:drawing>
      </w:r>
      <w:r>
        <w:pict>
          <v:group id="_x0000_s1131" o:spid="_x0000_s1131" o:spt="203" style="position:absolute;left:0pt;margin-left:164.9pt;margin-top:14.7pt;height:64.45pt;width:377.35pt;mso-position-horizontal-relative:page;mso-wrap-distance-bottom:0pt;mso-wrap-distance-top:0pt;z-index:-251579392;mso-width-relative:page;mso-height-relative:page;" coordorigin="3299,295" coordsize="7547,1289">
            <o:lock v:ext="edit"/>
            <v:shape id="_x0000_s1132" o:spid="_x0000_s1132" style="position:absolute;left:9795;top:664;height:543;width:609;" filled="f" stroked="t" coordorigin="9795,665" coordsize="609,543" path="m10049,694l9803,1120,9795,1150,9803,1178,9824,1199,9854,1207,10345,1207,10375,1199,10396,1178,10404,1150,10396,1120,10150,694,10128,672,10099,665,10071,672,10049,694xe">
              <v:path arrowok="t"/>
              <v:fill on="f" focussize="0,0"/>
              <v:stroke weight="1.5pt" color="#231F20"/>
              <v:imagedata o:title=""/>
              <o:lock v:ext="edit"/>
            </v:shape>
            <v:shape id="_x0000_s1133" o:spid="_x0000_s1133" style="position:absolute;left:3308;top:304;height:1269;width:7527;" filled="f" stroked="t" coordorigin="3309,305" coordsize="7527,1269" path="m10666,1573l3479,1573,3413,1560,3359,1524,3322,1470,3309,1403,3309,475,3322,409,3359,355,3413,318,3479,305,10666,305,10732,318,10786,355,10822,409,10836,475,10836,1403,10822,1470,10786,1524,10732,1560,10666,1573xe">
              <v:path arrowok="t"/>
              <v:fill on="f" focussize="0,0"/>
              <v:stroke weight="1pt" color="#231F20"/>
              <v:imagedata o:title=""/>
              <o:lock v:ext="edit"/>
            </v:shape>
            <v:shape id="_x0000_s1134" o:spid="_x0000_s1134" style="position:absolute;left:3375;top:358;height:1163;width:7399;" filled="f" stroked="t" coordorigin="3375,358" coordsize="7399,1163" path="m10632,1520l3517,1520,3462,1509,3417,1479,3387,1434,3375,1378,3375,500,3387,445,3417,400,3462,369,3517,358,10632,358,10687,369,10732,400,10763,445,10774,500,10774,1378,10763,1434,10732,1479,10687,1509,10632,1520xe">
              <v:path arrowok="t"/>
              <v:fill on="f" focussize="0,0"/>
              <v:stroke weight="0.25pt" color="#231F20"/>
              <v:imagedata o:title=""/>
              <o:lock v:ext="edit"/>
            </v:shape>
            <v:shape id="_x0000_s1135" o:spid="_x0000_s1135" o:spt="202" type="#_x0000_t202" style="position:absolute;left:3767;top:694;height:453;width:5526;" filled="f" stroked="f" coordsize="21600,21600">
              <v:path/>
              <v:fill on="f" focussize="0,0"/>
              <v:stroke on="f" joinstyle="miter"/>
              <v:imagedata o:title=""/>
              <o:lock v:ext="edit"/>
              <v:textbox inset="0mm,0mm,0mm,0mm">
                <w:txbxContent>
                  <w:p>
                    <w:pPr>
                      <w:spacing w:before="0" w:line="271" w:lineRule="auto"/>
                      <w:ind w:left="0" w:right="-9" w:firstLine="0"/>
                      <w:jc w:val="left"/>
                      <w:rPr>
                        <w:sz w:val="16"/>
                      </w:rPr>
                    </w:pPr>
                    <w:r>
                      <w:rPr>
                        <w:color w:val="231F20"/>
                        <w:sz w:val="16"/>
                      </w:rPr>
                      <w:t>The power-saving function can only be used when the user pushes the electric bike. Do not use it while riding.</w:t>
                    </w:r>
                  </w:p>
                </w:txbxContent>
              </v:textbox>
            </v:shape>
            <v:shape id="_x0000_s1136" o:spid="_x0000_s1136" o:spt="202" type="#_x0000_t202" style="position:absolute;left:9997;top:590;height:766;width:191;" filled="f" stroked="f" coordsize="21600,21600">
              <v:path/>
              <v:fill on="f" focussize="0,0"/>
              <v:stroke on="f" joinstyle="miter"/>
              <v:imagedata o:title=""/>
              <o:lock v:ext="edit"/>
              <v:textbox inset="0mm,0mm,0mm,0mm">
                <w:txbxContent>
                  <w:p>
                    <w:pPr>
                      <w:spacing w:before="60"/>
                      <w:ind w:left="0" w:right="0" w:firstLine="0"/>
                      <w:jc w:val="left"/>
                      <w:rPr>
                        <w:rFonts w:ascii="Cooper Black"/>
                        <w:sz w:val="55"/>
                      </w:rPr>
                    </w:pPr>
                    <w:r>
                      <w:rPr>
                        <w:rFonts w:ascii="Cooper Black"/>
                        <w:color w:val="231F20"/>
                        <w:w w:val="100"/>
                        <w:sz w:val="55"/>
                      </w:rPr>
                      <w:t>!</w:t>
                    </w:r>
                  </w:p>
                </w:txbxContent>
              </v:textbox>
            </v:shape>
            <w10:wrap type="topAndBottom"/>
          </v:group>
        </w:pict>
      </w:r>
    </w:p>
    <w:p>
      <w:pPr>
        <w:pStyle w:val="6"/>
        <w:rPr>
          <w:sz w:val="20"/>
        </w:rPr>
      </w:pPr>
    </w:p>
    <w:p>
      <w:pPr>
        <w:pStyle w:val="6"/>
        <w:spacing w:before="9"/>
      </w:pPr>
    </w:p>
    <w:p>
      <w:pPr>
        <w:pStyle w:val="12"/>
        <w:numPr>
          <w:ilvl w:val="1"/>
          <w:numId w:val="10"/>
        </w:numPr>
        <w:tabs>
          <w:tab w:val="left" w:pos="541"/>
        </w:tabs>
        <w:spacing w:before="0" w:after="0" w:line="240" w:lineRule="auto"/>
        <w:ind w:left="540" w:right="0" w:hanging="182"/>
        <w:jc w:val="left"/>
        <w:rPr>
          <w:sz w:val="16"/>
        </w:rPr>
      </w:pPr>
      <w:r>
        <w:pict>
          <v:group id="_x0000_s1137" o:spid="_x0000_s1137" o:spt="203" style="position:absolute;left:0pt;margin-left:60.05pt;margin-top:2.55pt;height:8.1pt;width:94.35pt;mso-position-horizontal-relative:page;z-index:-251614208;mso-width-relative:page;mso-height-relative:page;" coordorigin="1202,52" coordsize="1887,162">
            <o:lock v:ext="edit"/>
            <v:shape id="_x0000_s1138" o:spid="_x0000_s1138" o:spt="75" type="#_x0000_t75" style="position:absolute;left:1201;top:58;height:119;width:297;" filled="f" stroked="f" coordsize="21600,21600">
              <v:path/>
              <v:fill on="f" focussize="0,0"/>
              <v:stroke on="f"/>
              <v:imagedata r:id="rId68" o:title=""/>
              <o:lock v:ext="edit" aspectratio="t"/>
            </v:shape>
            <v:shape id="_x0000_s1139" o:spid="_x0000_s1139" o:spt="75" type="#_x0000_t75" style="position:absolute;left:1556;top:56;height:138;width:571;" filled="f" stroked="f" coordsize="21600,21600">
              <v:path/>
              <v:fill on="f" focussize="0,0"/>
              <v:stroke on="f"/>
              <v:imagedata r:id="rId69" o:title=""/>
              <o:lock v:ext="edit" aspectratio="t"/>
            </v:shape>
            <v:shape id="_x0000_s1140" o:spid="_x0000_s1140" o:spt="75" type="#_x0000_t75" style="position:absolute;left:2175;top:51;height:126;width:224;" filled="f" stroked="f" coordsize="21600,21600">
              <v:path/>
              <v:fill on="f" focussize="0,0"/>
              <v:stroke on="f"/>
              <v:imagedata r:id="rId70" o:title=""/>
              <o:lock v:ext="edit" aspectratio="t"/>
            </v:shape>
            <v:shape id="_x0000_s1141" o:spid="_x0000_s1141" o:spt="75" type="#_x0000_t75" style="position:absolute;left:2458;top:51;height:162;width:630;" filled="f" stroked="f" coordsize="21600,21600">
              <v:path/>
              <v:fill on="f" focussize="0,0"/>
              <v:stroke on="f"/>
              <v:imagedata r:id="rId71" o:title=""/>
              <o:lock v:ext="edit" aspectratio="t"/>
            </v:shape>
          </v:group>
        </w:pict>
      </w:r>
      <w:r>
        <w:drawing>
          <wp:anchor distT="0" distB="0" distL="0" distR="0" simplePos="0" relativeHeight="251738112" behindDoc="0" locked="0" layoutInCell="1" allowOverlap="1">
            <wp:simplePos x="0" y="0"/>
            <wp:positionH relativeFrom="page">
              <wp:posOffset>5967095</wp:posOffset>
            </wp:positionH>
            <wp:positionV relativeFrom="paragraph">
              <wp:posOffset>9525</wp:posOffset>
            </wp:positionV>
            <wp:extent cx="892175" cy="859790"/>
            <wp:effectExtent l="0" t="0" r="0" b="0"/>
            <wp:wrapNone/>
            <wp:docPr id="75" name="image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58.png"/>
                    <pic:cNvPicPr>
                      <a:picLocks noChangeAspect="1"/>
                    </pic:cNvPicPr>
                  </pic:nvPicPr>
                  <pic:blipFill>
                    <a:blip r:embed="rId72" cstate="print"/>
                    <a:stretch>
                      <a:fillRect/>
                    </a:stretch>
                  </pic:blipFill>
                  <pic:spPr>
                    <a:xfrm>
                      <a:off x="0" y="0"/>
                      <a:ext cx="891971" cy="859789"/>
                    </a:xfrm>
                    <a:prstGeom prst="rect">
                      <a:avLst/>
                    </a:prstGeom>
                  </pic:spPr>
                </pic:pic>
              </a:graphicData>
            </a:graphic>
          </wp:anchor>
        </w:drawing>
      </w:r>
    </w:p>
    <w:p>
      <w:pPr>
        <w:pStyle w:val="6"/>
        <w:tabs>
          <w:tab w:val="left" w:pos="1989"/>
          <w:tab w:val="left" w:pos="3275"/>
        </w:tabs>
        <w:spacing w:before="28" w:line="271" w:lineRule="auto"/>
        <w:ind w:left="359" w:right="2966"/>
      </w:pPr>
      <w:r>
        <w:drawing>
          <wp:anchor distT="0" distB="0" distL="0" distR="0" simplePos="0" relativeHeight="251704320" behindDoc="1" locked="0" layoutInCell="1" allowOverlap="1">
            <wp:simplePos x="0" y="0"/>
            <wp:positionH relativeFrom="page">
              <wp:posOffset>1555750</wp:posOffset>
            </wp:positionH>
            <wp:positionV relativeFrom="paragraph">
              <wp:posOffset>61595</wp:posOffset>
            </wp:positionV>
            <wp:extent cx="111760" cy="68580"/>
            <wp:effectExtent l="0" t="0" r="0" b="0"/>
            <wp:wrapNone/>
            <wp:docPr id="77" name="image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59.png"/>
                    <pic:cNvPicPr>
                      <a:picLocks noChangeAspect="1"/>
                    </pic:cNvPicPr>
                  </pic:nvPicPr>
                  <pic:blipFill>
                    <a:blip r:embed="rId73" cstate="print"/>
                    <a:stretch>
                      <a:fillRect/>
                    </a:stretch>
                  </pic:blipFill>
                  <pic:spPr>
                    <a:xfrm>
                      <a:off x="0" y="0"/>
                      <a:ext cx="111652" cy="68491"/>
                    </a:xfrm>
                    <a:prstGeom prst="rect">
                      <a:avLst/>
                    </a:prstGeom>
                  </pic:spPr>
                </pic:pic>
              </a:graphicData>
            </a:graphic>
          </wp:anchor>
        </w:drawing>
      </w:r>
      <w:r>
        <w:drawing>
          <wp:anchor distT="0" distB="0" distL="0" distR="0" simplePos="0" relativeHeight="251705344" behindDoc="1" locked="0" layoutInCell="1" allowOverlap="1">
            <wp:simplePos x="0" y="0"/>
            <wp:positionH relativeFrom="page">
              <wp:posOffset>2371725</wp:posOffset>
            </wp:positionH>
            <wp:positionV relativeFrom="paragraph">
              <wp:posOffset>361950</wp:posOffset>
            </wp:positionV>
            <wp:extent cx="111760" cy="68580"/>
            <wp:effectExtent l="0" t="0" r="0" b="0"/>
            <wp:wrapNone/>
            <wp:docPr id="79" name="image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60.png"/>
                    <pic:cNvPicPr>
                      <a:picLocks noChangeAspect="1"/>
                    </pic:cNvPicPr>
                  </pic:nvPicPr>
                  <pic:blipFill>
                    <a:blip r:embed="rId74" cstate="print"/>
                    <a:stretch>
                      <a:fillRect/>
                    </a:stretch>
                  </pic:blipFill>
                  <pic:spPr>
                    <a:xfrm>
                      <a:off x="0" y="0"/>
                      <a:ext cx="111643" cy="68491"/>
                    </a:xfrm>
                    <a:prstGeom prst="rect">
                      <a:avLst/>
                    </a:prstGeom>
                  </pic:spPr>
                </pic:pic>
              </a:graphicData>
            </a:graphic>
          </wp:anchor>
        </w:drawing>
      </w:r>
      <w:r>
        <w:rPr>
          <w:color w:val="231F20"/>
        </w:rPr>
        <w:t>Press and hold</w:t>
      </w:r>
      <w:r>
        <w:rPr>
          <w:color w:val="231F20"/>
          <w:spacing w:val="-2"/>
        </w:rPr>
        <w:t xml:space="preserve"> </w:t>
      </w:r>
      <w:r>
        <w:rPr>
          <w:color w:val="231F20"/>
        </w:rPr>
        <w:t>the “</w:t>
      </w:r>
      <w:r>
        <w:rPr>
          <w:color w:val="231F20"/>
        </w:rPr>
        <w:tab/>
      </w:r>
      <w:r>
        <w:rPr>
          <w:color w:val="231F20"/>
        </w:rPr>
        <w:t xml:space="preserve">” button for 2 seconds, the instrument backlight is turned on, and the controller is notified to turn on the headlights. When the external light is insufficient or driving at night, the </w:t>
      </w:r>
      <w:r>
        <w:rPr>
          <w:color w:val="231F20"/>
          <w:spacing w:val="-3"/>
        </w:rPr>
        <w:t xml:space="preserve">LCD </w:t>
      </w:r>
      <w:r>
        <w:rPr>
          <w:color w:val="231F20"/>
        </w:rPr>
        <w:t>backlight can be turned on. Press and hold</w:t>
      </w:r>
      <w:r>
        <w:rPr>
          <w:color w:val="231F20"/>
          <w:spacing w:val="-3"/>
        </w:rPr>
        <w:t xml:space="preserve"> </w:t>
      </w:r>
      <w:r>
        <w:rPr>
          <w:color w:val="231F20"/>
        </w:rPr>
        <w:t>the</w:t>
      </w:r>
      <w:r>
        <w:rPr>
          <w:color w:val="231F20"/>
          <w:spacing w:val="-1"/>
        </w:rPr>
        <w:t xml:space="preserve"> </w:t>
      </w:r>
      <w:r>
        <w:rPr>
          <w:color w:val="231F20"/>
        </w:rPr>
        <w:t>“</w:t>
      </w:r>
      <w:r>
        <w:rPr>
          <w:color w:val="231F20"/>
        </w:rPr>
        <w:tab/>
      </w:r>
      <w:r>
        <w:rPr>
          <w:color w:val="231F20"/>
        </w:rPr>
        <w:t xml:space="preserve">”button again for 2 seconds to turn off the </w:t>
      </w:r>
      <w:r>
        <w:rPr>
          <w:color w:val="231F20"/>
          <w:spacing w:val="-3"/>
        </w:rPr>
        <w:t xml:space="preserve">LCD </w:t>
      </w:r>
      <w:r>
        <w:rPr>
          <w:color w:val="231F20"/>
        </w:rPr>
        <w:t>backlight and notify the controller turns off the</w:t>
      </w:r>
      <w:r>
        <w:rPr>
          <w:color w:val="231F20"/>
          <w:spacing w:val="-1"/>
        </w:rPr>
        <w:t xml:space="preserve"> </w:t>
      </w:r>
      <w:r>
        <w:rPr>
          <w:color w:val="231F20"/>
        </w:rPr>
        <w:t>headlights.</w:t>
      </w:r>
    </w:p>
    <w:p>
      <w:pPr>
        <w:pStyle w:val="6"/>
        <w:rPr>
          <w:sz w:val="20"/>
        </w:rPr>
      </w:pPr>
    </w:p>
    <w:p>
      <w:pPr>
        <w:pStyle w:val="6"/>
        <w:spacing w:before="12"/>
        <w:rPr>
          <w:sz w:val="15"/>
        </w:rPr>
      </w:pPr>
    </w:p>
    <w:p>
      <w:pPr>
        <w:pStyle w:val="12"/>
        <w:numPr>
          <w:ilvl w:val="1"/>
          <w:numId w:val="10"/>
        </w:numPr>
        <w:tabs>
          <w:tab w:val="left" w:pos="541"/>
        </w:tabs>
        <w:spacing w:before="0" w:after="0" w:line="240" w:lineRule="auto"/>
        <w:ind w:left="540" w:right="0" w:hanging="182"/>
        <w:jc w:val="left"/>
        <w:rPr>
          <w:sz w:val="16"/>
        </w:rPr>
      </w:pPr>
      <w:r>
        <w:drawing>
          <wp:anchor distT="0" distB="0" distL="0" distR="0" simplePos="0" relativeHeight="251703296" behindDoc="1" locked="0" layoutInCell="1" allowOverlap="1">
            <wp:simplePos x="0" y="0"/>
            <wp:positionH relativeFrom="page">
              <wp:posOffset>770255</wp:posOffset>
            </wp:positionH>
            <wp:positionV relativeFrom="paragraph">
              <wp:posOffset>32385</wp:posOffset>
            </wp:positionV>
            <wp:extent cx="869950" cy="101600"/>
            <wp:effectExtent l="0" t="0" r="0" b="0"/>
            <wp:wrapNone/>
            <wp:docPr id="81" name="image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61.png"/>
                    <pic:cNvPicPr>
                      <a:picLocks noChangeAspect="1"/>
                    </pic:cNvPicPr>
                  </pic:nvPicPr>
                  <pic:blipFill>
                    <a:blip r:embed="rId75" cstate="print"/>
                    <a:stretch>
                      <a:fillRect/>
                    </a:stretch>
                  </pic:blipFill>
                  <pic:spPr>
                    <a:xfrm>
                      <a:off x="0" y="0"/>
                      <a:ext cx="869702" cy="101742"/>
                    </a:xfrm>
                    <a:prstGeom prst="rect">
                      <a:avLst/>
                    </a:prstGeom>
                  </pic:spPr>
                </pic:pic>
              </a:graphicData>
            </a:graphic>
          </wp:anchor>
        </w:drawing>
      </w:r>
    </w:p>
    <w:p>
      <w:pPr>
        <w:pStyle w:val="6"/>
        <w:spacing w:before="27" w:line="271" w:lineRule="auto"/>
        <w:ind w:left="359" w:right="2914"/>
      </w:pPr>
      <w:r>
        <w:drawing>
          <wp:anchor distT="0" distB="0" distL="0" distR="0" simplePos="0" relativeHeight="251739136" behindDoc="0" locked="0" layoutInCell="1" allowOverlap="1">
            <wp:simplePos x="0" y="0"/>
            <wp:positionH relativeFrom="page">
              <wp:posOffset>5967095</wp:posOffset>
            </wp:positionH>
            <wp:positionV relativeFrom="paragraph">
              <wp:posOffset>72390</wp:posOffset>
            </wp:positionV>
            <wp:extent cx="892175" cy="859790"/>
            <wp:effectExtent l="0" t="0" r="0" b="0"/>
            <wp:wrapNone/>
            <wp:docPr id="83" name="image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62.png"/>
                    <pic:cNvPicPr>
                      <a:picLocks noChangeAspect="1"/>
                    </pic:cNvPicPr>
                  </pic:nvPicPr>
                  <pic:blipFill>
                    <a:blip r:embed="rId76" cstate="print"/>
                    <a:stretch>
                      <a:fillRect/>
                    </a:stretch>
                  </pic:blipFill>
                  <pic:spPr>
                    <a:xfrm>
                      <a:off x="0" y="0"/>
                      <a:ext cx="891971" cy="859790"/>
                    </a:xfrm>
                    <a:prstGeom prst="rect">
                      <a:avLst/>
                    </a:prstGeom>
                  </pic:spPr>
                </pic:pic>
              </a:graphicData>
            </a:graphic>
          </wp:anchor>
        </w:drawing>
      </w:r>
      <w:r>
        <w:rPr>
          <w:color w:val="231F20"/>
        </w:rPr>
        <w:t>Press the “+” or “—” button to switch the power assist position of the electric vehicle and change the output power of the motor. The default output power range of the meter is 0-5, the 0 position is the stop power output, the 1st gear is the lowest power, and the 5th gear is the highest power. When the 5th gear is reached, press the “+” button again, the interface will still display 5, and the 5 flashings will indicate that it is the highest. After the assisted downshift reaches 0, press the “—” button again, the interface will still display 0, and flash with 0 to indicate that the current is the lowest. The default gear position for the instrument is 1 file.</w:t>
      </w:r>
    </w:p>
    <w:p>
      <w:pPr>
        <w:spacing w:after="0" w:line="271" w:lineRule="auto"/>
        <w:sectPr>
          <w:pgSz w:w="11910" w:h="8510" w:orient="landscape"/>
          <w:pgMar w:top="760" w:right="240" w:bottom="420" w:left="660" w:header="0" w:footer="187" w:gutter="0"/>
          <w:pgNumType w:fmt="decimal"/>
          <w:cols w:space="720" w:num="1"/>
        </w:sectPr>
      </w:pPr>
    </w:p>
    <w:p>
      <w:pPr>
        <w:pStyle w:val="6"/>
        <w:spacing w:before="10"/>
        <w:rPr>
          <w:sz w:val="29"/>
        </w:rPr>
      </w:pPr>
    </w:p>
    <w:p>
      <w:pPr>
        <w:pStyle w:val="12"/>
        <w:numPr>
          <w:ilvl w:val="1"/>
          <w:numId w:val="10"/>
        </w:numPr>
        <w:tabs>
          <w:tab w:val="left" w:pos="510"/>
        </w:tabs>
        <w:spacing w:before="100" w:after="0" w:line="240" w:lineRule="auto"/>
        <w:ind w:left="509" w:right="0" w:hanging="182"/>
        <w:jc w:val="left"/>
        <w:rPr>
          <w:sz w:val="16"/>
        </w:rPr>
      </w:pPr>
      <w:r>
        <w:drawing>
          <wp:anchor distT="0" distB="0" distL="0" distR="0" simplePos="0" relativeHeight="251706368" behindDoc="1" locked="0" layoutInCell="1" allowOverlap="1">
            <wp:simplePos x="0" y="0"/>
            <wp:positionH relativeFrom="page">
              <wp:posOffset>749935</wp:posOffset>
            </wp:positionH>
            <wp:positionV relativeFrom="paragraph">
              <wp:posOffset>95885</wp:posOffset>
            </wp:positionV>
            <wp:extent cx="1072515" cy="102235"/>
            <wp:effectExtent l="0" t="0" r="0" b="0"/>
            <wp:wrapNone/>
            <wp:docPr id="85" name="imag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age63.png"/>
                    <pic:cNvPicPr>
                      <a:picLocks noChangeAspect="1"/>
                    </pic:cNvPicPr>
                  </pic:nvPicPr>
                  <pic:blipFill>
                    <a:blip r:embed="rId77" cstate="print"/>
                    <a:stretch>
                      <a:fillRect/>
                    </a:stretch>
                  </pic:blipFill>
                  <pic:spPr>
                    <a:xfrm>
                      <a:off x="0" y="0"/>
                      <a:ext cx="1072654" cy="102298"/>
                    </a:xfrm>
                    <a:prstGeom prst="rect">
                      <a:avLst/>
                    </a:prstGeom>
                  </pic:spPr>
                </pic:pic>
              </a:graphicData>
            </a:graphic>
          </wp:anchor>
        </w:drawing>
      </w:r>
    </w:p>
    <w:p>
      <w:pPr>
        <w:pStyle w:val="6"/>
        <w:spacing w:before="27" w:line="271" w:lineRule="auto"/>
        <w:ind w:left="328" w:right="698"/>
      </w:pPr>
      <w:r>
        <w:pict>
          <v:group id="_x0000_s1142" o:spid="_x0000_s1142" o:spt="203" style="position:absolute;left:0pt;margin-left:395.55pt;margin-top:52.3pt;height:21.2pt;width:65.05pt;mso-position-horizontal-relative:page;z-index:-251607040;mso-width-relative:page;mso-height-relative:page;" coordorigin="7911,1046" coordsize="1301,424">
            <o:lock v:ext="edit"/>
            <v:line id="_x0000_s1143" o:spid="_x0000_s1143" o:spt="20" style="position:absolute;left:7911;top:1436;height:0;width:1199;" stroked="t" coordsize="21600,21600">
              <v:path arrowok="t"/>
              <v:fill focussize="0,0"/>
              <v:stroke weight="3.4pt" color="#231F20"/>
              <v:imagedata o:title=""/>
              <o:lock v:ext="edit"/>
            </v:line>
            <v:shape id="_x0000_s1144" o:spid="_x0000_s1144" style="position:absolute;left:7911;top:1114;height:288;width:1301;" fillcolor="#231F20" filled="t" stroked="f" coordorigin="7911,1114" coordsize="1301,288" path="m7980,1316l7911,1316,7911,1402,7980,1402,7980,1316m7980,1114l7911,1114,7911,1196,7980,1196,7980,1114m9212,1182l9110,1182,9110,1114,9042,1114,9042,1182,9042,1318,9042,1402,9110,1402,9110,1318,9212,1318,9212,1182e">
              <v:path arrowok="t"/>
              <v:fill on="t" focussize="0,0"/>
              <v:stroke on="f"/>
              <v:imagedata o:title=""/>
              <o:lock v:ext="edit"/>
            </v:shape>
            <v:line id="_x0000_s1145" o:spid="_x0000_s1145" o:spt="20" style="position:absolute;left:7911;top:1080;height:0;width:1199;" stroked="t" coordsize="21600,21600">
              <v:path arrowok="t"/>
              <v:fill focussize="0,0"/>
              <v:stroke weight="3.4pt" color="#231F20"/>
              <v:imagedata o:title=""/>
              <o:lock v:ext="edit"/>
            </v:line>
            <v:rect id="_x0000_s1146" o:spid="_x0000_s1146" o:spt="1" style="position:absolute;left:8013;top:1139;height:237;width:168;" fillcolor="#231F20" filled="t" stroked="f" coordsize="21600,21600">
              <v:path/>
              <v:fill on="t" focussize="0,0"/>
              <v:stroke on="f"/>
              <v:imagedata o:title=""/>
              <o:lock v:ext="edit"/>
            </v:rect>
          </v:group>
        </w:pict>
      </w:r>
      <w:r>
        <w:rPr>
          <w:color w:val="231F20"/>
        </w:rPr>
        <w:t xml:space="preserve">The display on the handlebar of your </w:t>
      </w:r>
      <w:r>
        <w:rPr>
          <w:rFonts w:hint="eastAsia" w:eastAsia="宋体"/>
          <w:color w:val="231F20"/>
          <w:lang w:eastAsia="zh-CN"/>
        </w:rPr>
        <w:t>explorer</w:t>
      </w:r>
      <w:r>
        <w:rPr>
          <w:color w:val="231F20"/>
        </w:rPr>
        <w:t xml:space="preserve"> Bike features a battery capacity gauge (much like the fuel gauge on an automobile). It is recommended that users charge the bike as soon as possible once one bar is left on the display. Once the battery is fully depleted, the last remaining bar will begin to flash, communicating to the user that they should cease operation immediately.</w:t>
      </w:r>
    </w:p>
    <w:p>
      <w:pPr>
        <w:pStyle w:val="6"/>
        <w:spacing w:before="6"/>
        <w:rPr>
          <w:sz w:val="19"/>
        </w:rPr>
      </w:pPr>
      <w:r>
        <w:pict>
          <v:group id="_x0000_s1147" o:spid="_x0000_s1147" o:spt="203" style="position:absolute;left:0pt;margin-left:54.85pt;margin-top:14.9pt;height:21.2pt;width:65.05pt;mso-position-horizontal-relative:page;mso-wrap-distance-bottom:0pt;mso-wrap-distance-top:0pt;z-index:-251576320;mso-width-relative:page;mso-height-relative:page;" coordorigin="1097,298" coordsize="1301,424">
            <o:lock v:ext="edit"/>
            <v:line id="_x0000_s1148" o:spid="_x0000_s1148" o:spt="20" style="position:absolute;left:1097;top:688;height:0;width:1199;" stroked="t" coordsize="21600,21600">
              <v:path arrowok="t"/>
              <v:fill focussize="0,0"/>
              <v:stroke weight="3.4pt" color="#231F20"/>
              <v:imagedata o:title=""/>
              <o:lock v:ext="edit"/>
            </v:line>
            <v:rect id="_x0000_s1149" o:spid="_x0000_s1149" o:spt="1" style="position:absolute;left:1097;top:568;height:86;width:69;" fillcolor="#231F20" filled="t" stroked="f" coordsize="21600,21600">
              <v:path/>
              <v:fill on="t" focussize="0,0"/>
              <v:stroke on="f"/>
              <v:imagedata o:title=""/>
              <o:lock v:ext="edit"/>
            </v:rect>
            <v:rect id="_x0000_s1150" o:spid="_x0000_s1150" o:spt="1" style="position:absolute;left:2227;top:570;height:84;width:69;" fillcolor="#231F20" filled="t" stroked="f" coordsize="21600,21600">
              <v:path/>
              <v:fill on="t" focussize="0,0"/>
              <v:stroke on="f"/>
              <v:imagedata o:title=""/>
              <o:lock v:ext="edit"/>
            </v:rect>
            <v:rect id="_x0000_s1151" o:spid="_x0000_s1151" o:spt="1" style="position:absolute;left:2227;top:434;height:136;width:171;" fillcolor="#231F20" filled="t" stroked="f" coordsize="21600,21600">
              <v:path/>
              <v:fill on="t" focussize="0,0"/>
              <v:stroke on="f"/>
              <v:imagedata o:title=""/>
              <o:lock v:ext="edit"/>
            </v:rect>
            <v:rect id="_x0000_s1152" o:spid="_x0000_s1152" o:spt="1" style="position:absolute;left:2227;top:366;height:68;width:69;" fillcolor="#231F20" filled="t" stroked="f" coordsize="21600,21600">
              <v:path/>
              <v:fill on="t" focussize="0,0"/>
              <v:stroke on="f"/>
              <v:imagedata o:title=""/>
              <o:lock v:ext="edit"/>
            </v:rect>
            <v:rect id="_x0000_s1153" o:spid="_x0000_s1153" o:spt="1" style="position:absolute;left:1097;top:366;height:82;width:69;" fillcolor="#231F20" filled="t" stroked="f" coordsize="21600,21600">
              <v:path/>
              <v:fill on="t" focussize="0,0"/>
              <v:stroke on="f"/>
              <v:imagedata o:title=""/>
              <o:lock v:ext="edit"/>
            </v:rect>
            <v:line id="_x0000_s1154" o:spid="_x0000_s1154" o:spt="20" style="position:absolute;left:1097;top:332;height:0;width:1199;" stroked="t" coordsize="21600,21600">
              <v:path arrowok="t"/>
              <v:fill focussize="0,0"/>
              <v:stroke weight="3.4pt" color="#231F20"/>
              <v:imagedata o:title=""/>
              <o:lock v:ext="edit"/>
            </v:line>
            <v:rect id="_x0000_s1155" o:spid="_x0000_s1155" o:spt="1" style="position:absolute;left:1199;top:391;height:237;width:168;" fillcolor="#231F20" filled="t" stroked="f" coordsize="21600,21600">
              <v:path/>
              <v:fill on="t" focussize="0,0"/>
              <v:stroke on="f"/>
              <v:imagedata o:title=""/>
              <o:lock v:ext="edit"/>
            </v:rect>
            <v:rect id="_x0000_s1156" o:spid="_x0000_s1156" o:spt="1" style="position:absolute;left:1405;top:391;height:237;width:168;" fillcolor="#231F20" filled="t" stroked="f" coordsize="21600,21600">
              <v:path/>
              <v:fill on="t" focussize="0,0"/>
              <v:stroke on="f"/>
              <v:imagedata o:title=""/>
              <o:lock v:ext="edit"/>
            </v:rect>
            <v:rect id="_x0000_s1157" o:spid="_x0000_s1157" o:spt="1" style="position:absolute;left:1611;top:391;height:237;width:168;" fillcolor="#231F20" filled="t" stroked="f" coordsize="21600,21600">
              <v:path/>
              <v:fill on="t" focussize="0,0"/>
              <v:stroke on="f"/>
              <v:imagedata o:title=""/>
              <o:lock v:ext="edit"/>
            </v:rect>
            <v:rect id="_x0000_s1158" o:spid="_x0000_s1158" o:spt="1" style="position:absolute;left:1817;top:391;height:237;width:168;" fillcolor="#231F20" filled="t" stroked="f" coordsize="21600,21600">
              <v:path/>
              <v:fill on="t" focussize="0,0"/>
              <v:stroke on="f"/>
              <v:imagedata o:title=""/>
              <o:lock v:ext="edit"/>
            </v:rect>
            <v:rect id="_x0000_s1159" o:spid="_x0000_s1159" o:spt="1" style="position:absolute;left:2023;top:391;height:237;width:168;" fillcolor="#231F20" filled="t" stroked="f" coordsize="21600,21600">
              <v:path/>
              <v:fill on="t" focussize="0,0"/>
              <v:stroke on="f"/>
              <v:imagedata o:title=""/>
              <o:lock v:ext="edit"/>
            </v:rect>
            <w10:wrap type="topAndBottom"/>
          </v:group>
        </w:pict>
      </w:r>
      <w:r>
        <w:pict>
          <v:group id="_x0000_s1160" o:spid="_x0000_s1160" o:spt="203" style="position:absolute;left:0pt;margin-left:140pt;margin-top:14.9pt;height:21.2pt;width:65.05pt;mso-position-horizontal-relative:page;mso-wrap-distance-bottom:0pt;mso-wrap-distance-top:0pt;z-index:-251575296;mso-width-relative:page;mso-height-relative:page;" coordorigin="2801,298" coordsize="1301,424">
            <o:lock v:ext="edit"/>
            <v:line id="_x0000_s1161" o:spid="_x0000_s1161" o:spt="20" style="position:absolute;left:2801;top:688;height:0;width:1199;" stroked="t" coordsize="21600,21600">
              <v:path arrowok="t"/>
              <v:fill focussize="0,0"/>
              <v:stroke weight="3.4pt" color="#231F20"/>
              <v:imagedata o:title=""/>
              <o:lock v:ext="edit"/>
            </v:line>
            <v:rect id="_x0000_s1162" o:spid="_x0000_s1162" o:spt="1" style="position:absolute;left:2800;top:568;height:86;width:69;" fillcolor="#231F20" filled="t" stroked="f" coordsize="21600,21600">
              <v:path/>
              <v:fill on="t" focussize="0,0"/>
              <v:stroke on="f"/>
              <v:imagedata o:title=""/>
              <o:lock v:ext="edit"/>
            </v:rect>
            <v:rect id="_x0000_s1163" o:spid="_x0000_s1163" o:spt="1" style="position:absolute;left:3931;top:570;height:84;width:69;" fillcolor="#231F20" filled="t" stroked="f" coordsize="21600,21600">
              <v:path/>
              <v:fill on="t" focussize="0,0"/>
              <v:stroke on="f"/>
              <v:imagedata o:title=""/>
              <o:lock v:ext="edit"/>
            </v:rect>
            <v:rect id="_x0000_s1164" o:spid="_x0000_s1164" o:spt="1" style="position:absolute;left:3931;top:434;height:136;width:171;" fillcolor="#231F20" filled="t" stroked="f" coordsize="21600,21600">
              <v:path/>
              <v:fill on="t" focussize="0,0"/>
              <v:stroke on="f"/>
              <v:imagedata o:title=""/>
              <o:lock v:ext="edit"/>
            </v:rect>
            <v:rect id="_x0000_s1165" o:spid="_x0000_s1165" o:spt="1" style="position:absolute;left:3931;top:366;height:68;width:69;" fillcolor="#231F20" filled="t" stroked="f" coordsize="21600,21600">
              <v:path/>
              <v:fill on="t" focussize="0,0"/>
              <v:stroke on="f"/>
              <v:imagedata o:title=""/>
              <o:lock v:ext="edit"/>
            </v:rect>
            <v:rect id="_x0000_s1166" o:spid="_x0000_s1166" o:spt="1" style="position:absolute;left:2800;top:366;height:82;width:69;" fillcolor="#231F20" filled="t" stroked="f" coordsize="21600,21600">
              <v:path/>
              <v:fill on="t" focussize="0,0"/>
              <v:stroke on="f"/>
              <v:imagedata o:title=""/>
              <o:lock v:ext="edit"/>
            </v:rect>
            <v:line id="_x0000_s1167" o:spid="_x0000_s1167" o:spt="20" style="position:absolute;left:2801;top:332;height:0;width:1199;" stroked="t" coordsize="21600,21600">
              <v:path arrowok="t"/>
              <v:fill focussize="0,0"/>
              <v:stroke weight="3.4pt" color="#231F20"/>
              <v:imagedata o:title=""/>
              <o:lock v:ext="edit"/>
            </v:line>
            <v:rect id="_x0000_s1168" o:spid="_x0000_s1168" o:spt="1" style="position:absolute;left:2903;top:391;height:237;width:168;" fillcolor="#231F20" filled="t" stroked="f" coordsize="21600,21600">
              <v:path/>
              <v:fill on="t" focussize="0,0"/>
              <v:stroke on="f"/>
              <v:imagedata o:title=""/>
              <o:lock v:ext="edit"/>
            </v:rect>
            <v:rect id="_x0000_s1169" o:spid="_x0000_s1169" o:spt="1" style="position:absolute;left:3109;top:391;height:237;width:168;" fillcolor="#231F20" filled="t" stroked="f" coordsize="21600,21600">
              <v:path/>
              <v:fill on="t" focussize="0,0"/>
              <v:stroke on="f"/>
              <v:imagedata o:title=""/>
              <o:lock v:ext="edit"/>
            </v:rect>
            <v:rect id="_x0000_s1170" o:spid="_x0000_s1170" o:spt="1" style="position:absolute;left:3315;top:391;height:237;width:168;" fillcolor="#231F20" filled="t" stroked="f" coordsize="21600,21600">
              <v:path/>
              <v:fill on="t" focussize="0,0"/>
              <v:stroke on="f"/>
              <v:imagedata o:title=""/>
              <o:lock v:ext="edit"/>
            </v:rect>
            <v:rect id="_x0000_s1171" o:spid="_x0000_s1171" o:spt="1" style="position:absolute;left:3520;top:391;height:237;width:168;" fillcolor="#231F20" filled="t" stroked="f" coordsize="21600,21600">
              <v:path/>
              <v:fill on="t" focussize="0,0"/>
              <v:stroke on="f"/>
              <v:imagedata o:title=""/>
              <o:lock v:ext="edit"/>
            </v:rect>
            <v:rect id="_x0000_s1172" o:spid="_x0000_s1172" o:spt="1" style="position:absolute;left:3726;top:391;height:237;width:168;" fillcolor="#E6E7E8" filled="t" stroked="f" coordsize="21600,21600">
              <v:path/>
              <v:fill on="t" focussize="0,0"/>
              <v:stroke on="f"/>
              <v:imagedata o:title=""/>
              <o:lock v:ext="edit"/>
            </v:rect>
            <w10:wrap type="topAndBottom"/>
          </v:group>
        </w:pict>
      </w:r>
      <w:r>
        <w:pict>
          <v:group id="_x0000_s1173" o:spid="_x0000_s1173" o:spt="203" style="position:absolute;left:0pt;margin-left:225.2pt;margin-top:14.9pt;height:21.2pt;width:65.05pt;mso-position-horizontal-relative:page;mso-wrap-distance-bottom:0pt;mso-wrap-distance-top:0pt;z-index:-251574272;mso-width-relative:page;mso-height-relative:page;" coordorigin="4504,298" coordsize="1301,424">
            <o:lock v:ext="edit"/>
            <v:line id="_x0000_s1174" o:spid="_x0000_s1174" o:spt="20" style="position:absolute;left:4504;top:688;height:0;width:1199;" stroked="t" coordsize="21600,21600">
              <v:path arrowok="t"/>
              <v:fill focussize="0,0"/>
              <v:stroke weight="3.4pt" color="#231F20"/>
              <v:imagedata o:title=""/>
              <o:lock v:ext="edit"/>
            </v:line>
            <v:rect id="_x0000_s1175" o:spid="_x0000_s1175" o:spt="1" style="position:absolute;left:4504;top:568;height:86;width:69;" fillcolor="#231F20" filled="t" stroked="f" coordsize="21600,21600">
              <v:path/>
              <v:fill on="t" focussize="0,0"/>
              <v:stroke on="f"/>
              <v:imagedata o:title=""/>
              <o:lock v:ext="edit"/>
            </v:rect>
            <v:rect id="_x0000_s1176" o:spid="_x0000_s1176" o:spt="1" style="position:absolute;left:5634;top:570;height:84;width:69;" fillcolor="#231F20" filled="t" stroked="f" coordsize="21600,21600">
              <v:path/>
              <v:fill on="t" focussize="0,0"/>
              <v:stroke on="f"/>
              <v:imagedata o:title=""/>
              <o:lock v:ext="edit"/>
            </v:rect>
            <v:rect id="_x0000_s1177" o:spid="_x0000_s1177" o:spt="1" style="position:absolute;left:5634;top:434;height:136;width:171;" fillcolor="#231F20" filled="t" stroked="f" coordsize="21600,21600">
              <v:path/>
              <v:fill on="t" focussize="0,0"/>
              <v:stroke on="f"/>
              <v:imagedata o:title=""/>
              <o:lock v:ext="edit"/>
            </v:rect>
            <v:rect id="_x0000_s1178" o:spid="_x0000_s1178" o:spt="1" style="position:absolute;left:5634;top:366;height:68;width:69;" fillcolor="#231F20" filled="t" stroked="f" coordsize="21600,21600">
              <v:path/>
              <v:fill on="t" focussize="0,0"/>
              <v:stroke on="f"/>
              <v:imagedata o:title=""/>
              <o:lock v:ext="edit"/>
            </v:rect>
            <v:rect id="_x0000_s1179" o:spid="_x0000_s1179" o:spt="1" style="position:absolute;left:4504;top:366;height:82;width:69;" fillcolor="#231F20" filled="t" stroked="f" coordsize="21600,21600">
              <v:path/>
              <v:fill on="t" focussize="0,0"/>
              <v:stroke on="f"/>
              <v:imagedata o:title=""/>
              <o:lock v:ext="edit"/>
            </v:rect>
            <v:line id="_x0000_s1180" o:spid="_x0000_s1180" o:spt="20" style="position:absolute;left:4504;top:332;height:0;width:1199;" stroked="t" coordsize="21600,21600">
              <v:path arrowok="t"/>
              <v:fill focussize="0,0"/>
              <v:stroke weight="3.4pt" color="#231F20"/>
              <v:imagedata o:title=""/>
              <o:lock v:ext="edit"/>
            </v:line>
            <v:rect id="_x0000_s1181" o:spid="_x0000_s1181" o:spt="1" style="position:absolute;left:4606;top:391;height:237;width:168;" fillcolor="#231F20" filled="t" stroked="f" coordsize="21600,21600">
              <v:path/>
              <v:fill on="t" focussize="0,0"/>
              <v:stroke on="f"/>
              <v:imagedata o:title=""/>
              <o:lock v:ext="edit"/>
            </v:rect>
            <v:rect id="_x0000_s1182" o:spid="_x0000_s1182" o:spt="1" style="position:absolute;left:4812;top:391;height:237;width:168;" fillcolor="#231F20" filled="t" stroked="f" coordsize="21600,21600">
              <v:path/>
              <v:fill on="t" focussize="0,0"/>
              <v:stroke on="f"/>
              <v:imagedata o:title=""/>
              <o:lock v:ext="edit"/>
            </v:rect>
            <v:rect id="_x0000_s1183" o:spid="_x0000_s1183" o:spt="1" style="position:absolute;left:5018;top:391;height:237;width:168;" fillcolor="#231F20" filled="t" stroked="f" coordsize="21600,21600">
              <v:path/>
              <v:fill on="t" focussize="0,0"/>
              <v:stroke on="f"/>
              <v:imagedata o:title=""/>
              <o:lock v:ext="edit"/>
            </v:rect>
            <v:rect id="_x0000_s1184" o:spid="_x0000_s1184" o:spt="1" style="position:absolute;left:5224;top:391;height:237;width:168;" fillcolor="#E6E7E8" filled="t" stroked="f" coordsize="21600,21600">
              <v:path/>
              <v:fill on="t" focussize="0,0"/>
              <v:stroke on="f"/>
              <v:imagedata o:title=""/>
              <o:lock v:ext="edit"/>
            </v:rect>
            <v:rect id="_x0000_s1185" o:spid="_x0000_s1185" o:spt="1" style="position:absolute;left:5430;top:391;height:237;width:168;" fillcolor="#E6E7E8" filled="t" stroked="f" coordsize="21600,21600">
              <v:path/>
              <v:fill on="t" focussize="0,0"/>
              <v:stroke on="f"/>
              <v:imagedata o:title=""/>
              <o:lock v:ext="edit"/>
            </v:rect>
            <w10:wrap type="topAndBottom"/>
          </v:group>
        </w:pict>
      </w:r>
      <w:r>
        <w:pict>
          <v:group id="_x0000_s1186" o:spid="_x0000_s1186" o:spt="203" style="position:absolute;left:0pt;margin-left:310.35pt;margin-top:14.9pt;height:21.2pt;width:65.05pt;mso-position-horizontal-relative:page;mso-wrap-distance-bottom:0pt;mso-wrap-distance-top:0pt;z-index:-251573248;mso-width-relative:page;mso-height-relative:page;" coordorigin="6208,298" coordsize="1301,424">
            <o:lock v:ext="edit"/>
            <v:line id="_x0000_s1187" o:spid="_x0000_s1187" o:spt="20" style="position:absolute;left:6208;top:688;height:0;width:1199;" stroked="t" coordsize="21600,21600">
              <v:path arrowok="t"/>
              <v:fill focussize="0,0"/>
              <v:stroke weight="3.4pt" color="#231F20"/>
              <v:imagedata o:title=""/>
              <o:lock v:ext="edit"/>
            </v:line>
            <v:rect id="_x0000_s1188" o:spid="_x0000_s1188" o:spt="1" style="position:absolute;left:6207;top:568;height:86;width:69;" fillcolor="#231F20" filled="t" stroked="f" coordsize="21600,21600">
              <v:path/>
              <v:fill on="t" focussize="0,0"/>
              <v:stroke on="f"/>
              <v:imagedata o:title=""/>
              <o:lock v:ext="edit"/>
            </v:rect>
            <v:rect id="_x0000_s1189" o:spid="_x0000_s1189" o:spt="1" style="position:absolute;left:7338;top:570;height:84;width:69;" fillcolor="#231F20" filled="t" stroked="f" coordsize="21600,21600">
              <v:path/>
              <v:fill on="t" focussize="0,0"/>
              <v:stroke on="f"/>
              <v:imagedata o:title=""/>
              <o:lock v:ext="edit"/>
            </v:rect>
            <v:rect id="_x0000_s1190" o:spid="_x0000_s1190" o:spt="1" style="position:absolute;left:7338;top:434;height:136;width:171;" fillcolor="#231F20" filled="t" stroked="f" coordsize="21600,21600">
              <v:path/>
              <v:fill on="t" focussize="0,0"/>
              <v:stroke on="f"/>
              <v:imagedata o:title=""/>
              <o:lock v:ext="edit"/>
            </v:rect>
            <v:rect id="_x0000_s1191" o:spid="_x0000_s1191" o:spt="1" style="position:absolute;left:7338;top:366;height:68;width:69;" fillcolor="#231F20" filled="t" stroked="f" coordsize="21600,21600">
              <v:path/>
              <v:fill on="t" focussize="0,0"/>
              <v:stroke on="f"/>
              <v:imagedata o:title=""/>
              <o:lock v:ext="edit"/>
            </v:rect>
            <v:rect id="_x0000_s1192" o:spid="_x0000_s1192" o:spt="1" style="position:absolute;left:6207;top:366;height:82;width:69;" fillcolor="#231F20" filled="t" stroked="f" coordsize="21600,21600">
              <v:path/>
              <v:fill on="t" focussize="0,0"/>
              <v:stroke on="f"/>
              <v:imagedata o:title=""/>
              <o:lock v:ext="edit"/>
            </v:rect>
            <v:line id="_x0000_s1193" o:spid="_x0000_s1193" o:spt="20" style="position:absolute;left:6208;top:332;height:0;width:1199;" stroked="t" coordsize="21600,21600">
              <v:path arrowok="t"/>
              <v:fill focussize="0,0"/>
              <v:stroke weight="3.4pt" color="#231F20"/>
              <v:imagedata o:title=""/>
              <o:lock v:ext="edit"/>
            </v:line>
            <v:rect id="_x0000_s1194" o:spid="_x0000_s1194" o:spt="1" style="position:absolute;left:6310;top:391;height:237;width:168;" fillcolor="#231F20" filled="t" stroked="f" coordsize="21600,21600">
              <v:path/>
              <v:fill on="t" focussize="0,0"/>
              <v:stroke on="f"/>
              <v:imagedata o:title=""/>
              <o:lock v:ext="edit"/>
            </v:rect>
            <v:rect id="_x0000_s1195" o:spid="_x0000_s1195" o:spt="1" style="position:absolute;left:6516;top:391;height:237;width:168;" fillcolor="#231F20" filled="t" stroked="f" coordsize="21600,21600">
              <v:path/>
              <v:fill on="t" focussize="0,0"/>
              <v:stroke on="f"/>
              <v:imagedata o:title=""/>
              <o:lock v:ext="edit"/>
            </v:rect>
            <v:rect id="_x0000_s1196" o:spid="_x0000_s1196" o:spt="1" style="position:absolute;left:6722;top:391;height:237;width:168;" fillcolor="#E6E7E8" filled="t" stroked="f" coordsize="21600,21600">
              <v:path/>
              <v:fill on="t" focussize="0,0"/>
              <v:stroke on="f"/>
              <v:imagedata o:title=""/>
              <o:lock v:ext="edit"/>
            </v:rect>
            <v:rect id="_x0000_s1197" o:spid="_x0000_s1197" o:spt="1" style="position:absolute;left:6927;top:391;height:237;width:168;" fillcolor="#E6E7E8" filled="t" stroked="f" coordsize="21600,21600">
              <v:path/>
              <v:fill on="t" focussize="0,0"/>
              <v:stroke on="f"/>
              <v:imagedata o:title=""/>
              <o:lock v:ext="edit"/>
            </v:rect>
            <v:rect id="_x0000_s1198" o:spid="_x0000_s1198" o:spt="1" style="position:absolute;left:7133;top:391;height:237;width:168;" fillcolor="#E6E7E8" filled="t" stroked="f" coordsize="21600,21600">
              <v:path/>
              <v:fill on="t" focussize="0,0"/>
              <v:stroke on="f"/>
              <v:imagedata o:title=""/>
              <o:lock v:ext="edit"/>
            </v:rect>
            <w10:wrap type="topAndBottom"/>
          </v:group>
        </w:pict>
      </w:r>
      <w:r>
        <w:pict>
          <v:shape id="_x0000_s1199" o:spid="_x0000_s1199" o:spt="202" type="#_x0000_t202" style="position:absolute;left:0pt;margin-left:409pt;margin-top:19.55pt;height:11.85pt;width:44pt;mso-position-horizontal-relative:page;mso-wrap-distance-bottom:0pt;mso-wrap-distance-top:0pt;z-index:-251591680;mso-width-relative:page;mso-height-relative:page;" filled="f" stroked="f" coordsize="21600,21600">
            <v:path/>
            <v:fill on="f" focussize="0,0"/>
            <v:stroke on="f" joinstyle="miter"/>
            <v:imagedata o:title=""/>
            <o:lock v:ext="edit"/>
            <v:textbox inset="0mm,0mm,0mm,0mm">
              <w:txbxContent>
                <w:tbl>
                  <w:tblPr>
                    <w:tblStyle w:val="9"/>
                    <w:tblW w:w="0" w:type="auto"/>
                    <w:tblCellSpacing w:w="18" w:type="dxa"/>
                    <w:tblInd w:w="41"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206"/>
                    <w:gridCol w:w="206"/>
                    <w:gridCol w:w="206"/>
                    <w:gridCol w:w="20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198" w:hRule="atLeast"/>
                      <w:tblCellSpacing w:w="18" w:type="dxa"/>
                    </w:trPr>
                    <w:tc>
                      <w:tcPr>
                        <w:tcW w:w="206" w:type="dxa"/>
                        <w:tcBorders>
                          <w:top w:val="nil"/>
                          <w:bottom w:val="nil"/>
                        </w:tcBorders>
                        <w:shd w:val="clear" w:color="auto" w:fill="E6E7E8"/>
                      </w:tcPr>
                      <w:p>
                        <w:pPr>
                          <w:pStyle w:val="13"/>
                          <w:ind w:left="0"/>
                          <w:rPr>
                            <w:rFonts w:ascii="Times New Roman"/>
                            <w:sz w:val="16"/>
                          </w:rPr>
                        </w:pPr>
                      </w:p>
                    </w:tc>
                    <w:tc>
                      <w:tcPr>
                        <w:tcW w:w="206" w:type="dxa"/>
                        <w:tcBorders>
                          <w:top w:val="nil"/>
                          <w:bottom w:val="nil"/>
                        </w:tcBorders>
                        <w:shd w:val="clear" w:color="auto" w:fill="E6E7E8"/>
                      </w:tcPr>
                      <w:p>
                        <w:pPr>
                          <w:pStyle w:val="13"/>
                          <w:ind w:left="0"/>
                          <w:rPr>
                            <w:rFonts w:ascii="Times New Roman"/>
                            <w:sz w:val="16"/>
                          </w:rPr>
                        </w:pPr>
                      </w:p>
                    </w:tc>
                    <w:tc>
                      <w:tcPr>
                        <w:tcW w:w="206" w:type="dxa"/>
                        <w:tcBorders>
                          <w:top w:val="nil"/>
                          <w:bottom w:val="nil"/>
                        </w:tcBorders>
                        <w:shd w:val="clear" w:color="auto" w:fill="E6E7E8"/>
                      </w:tcPr>
                      <w:p>
                        <w:pPr>
                          <w:pStyle w:val="13"/>
                          <w:ind w:left="0"/>
                          <w:rPr>
                            <w:rFonts w:ascii="Times New Roman"/>
                            <w:sz w:val="16"/>
                          </w:rPr>
                        </w:pPr>
                      </w:p>
                    </w:tc>
                    <w:tc>
                      <w:tcPr>
                        <w:tcW w:w="205" w:type="dxa"/>
                        <w:tcBorders>
                          <w:top w:val="nil"/>
                          <w:bottom w:val="nil"/>
                        </w:tcBorders>
                        <w:shd w:val="clear" w:color="auto" w:fill="E6E7E8"/>
                      </w:tcPr>
                      <w:p>
                        <w:pPr>
                          <w:pStyle w:val="13"/>
                          <w:ind w:left="0"/>
                          <w:rPr>
                            <w:rFonts w:ascii="Times New Roman"/>
                            <w:sz w:val="16"/>
                          </w:rPr>
                        </w:pPr>
                      </w:p>
                    </w:tc>
                  </w:tr>
                </w:tbl>
                <w:p>
                  <w:pPr>
                    <w:pStyle w:val="6"/>
                  </w:pPr>
                </w:p>
              </w:txbxContent>
            </v:textbox>
            <w10:wrap type="topAndBottom"/>
          </v:shape>
        </w:pict>
      </w:r>
      <w:r>
        <w:pict>
          <v:group id="_x0000_s1200" o:spid="_x0000_s1200" o:spt="203" style="position:absolute;left:0pt;margin-left:480.7pt;margin-top:14.9pt;height:21.2pt;width:65.05pt;mso-position-horizontal-relative:page;mso-wrap-distance-bottom:0pt;mso-wrap-distance-top:0pt;z-index:-251572224;mso-width-relative:page;mso-height-relative:page;" coordorigin="9615,298" coordsize="1301,424">
            <o:lock v:ext="edit"/>
            <v:line id="_x0000_s1201" o:spid="_x0000_s1201" o:spt="20" style="position:absolute;left:9615;top:688;height:0;width:1199;" stroked="t" coordsize="21600,21600">
              <v:path arrowok="t"/>
              <v:fill focussize="0,0"/>
              <v:stroke weight="3.4pt" color="#231F20"/>
              <v:imagedata o:title=""/>
              <o:lock v:ext="edit"/>
            </v:line>
            <v:rect id="_x0000_s1202" o:spid="_x0000_s1202" o:spt="1" style="position:absolute;left:9614;top:568;height:86;width:69;" fillcolor="#231F20" filled="t" stroked="f" coordsize="21600,21600">
              <v:path/>
              <v:fill on="t" focussize="0,0"/>
              <v:stroke on="f"/>
              <v:imagedata o:title=""/>
              <o:lock v:ext="edit"/>
            </v:rect>
            <v:rect id="_x0000_s1203" o:spid="_x0000_s1203" o:spt="1" style="position:absolute;left:10745;top:570;height:84;width:69;" fillcolor="#231F20" filled="t" stroked="f" coordsize="21600,21600">
              <v:path/>
              <v:fill on="t" focussize="0,0"/>
              <v:stroke on="f"/>
              <v:imagedata o:title=""/>
              <o:lock v:ext="edit"/>
            </v:rect>
            <v:rect id="_x0000_s1204" o:spid="_x0000_s1204" o:spt="1" style="position:absolute;left:10745;top:434;height:136;width:171;" fillcolor="#231F20" filled="t" stroked="f" coordsize="21600,21600">
              <v:path/>
              <v:fill on="t" focussize="0,0"/>
              <v:stroke on="f"/>
              <v:imagedata o:title=""/>
              <o:lock v:ext="edit"/>
            </v:rect>
            <v:rect id="_x0000_s1205" o:spid="_x0000_s1205" o:spt="1" style="position:absolute;left:10745;top:366;height:68;width:69;" fillcolor="#231F20" filled="t" stroked="f" coordsize="21600,21600">
              <v:path/>
              <v:fill on="t" focussize="0,0"/>
              <v:stroke on="f"/>
              <v:imagedata o:title=""/>
              <o:lock v:ext="edit"/>
            </v:rect>
            <v:rect id="_x0000_s1206" o:spid="_x0000_s1206" o:spt="1" style="position:absolute;left:9614;top:366;height:82;width:69;" fillcolor="#231F20" filled="t" stroked="f" coordsize="21600,21600">
              <v:path/>
              <v:fill on="t" focussize="0,0"/>
              <v:stroke on="f"/>
              <v:imagedata o:title=""/>
              <o:lock v:ext="edit"/>
            </v:rect>
            <v:line id="_x0000_s1207" o:spid="_x0000_s1207" o:spt="20" style="position:absolute;left:9615;top:332;height:0;width:1199;" stroked="t" coordsize="21600,21600">
              <v:path arrowok="t"/>
              <v:fill focussize="0,0"/>
              <v:stroke weight="3.4pt" color="#231F20"/>
              <v:imagedata o:title=""/>
              <o:lock v:ext="edit"/>
            </v:line>
            <v:rect id="_x0000_s1208" o:spid="_x0000_s1208" o:spt="1" style="position:absolute;left:9717;top:391;height:237;width:168;" fillcolor="#E6E7E8" filled="t" stroked="f" coordsize="21600,21600">
              <v:path/>
              <v:fill on="t" focussize="0,0"/>
              <v:stroke on="f"/>
              <v:imagedata o:title=""/>
              <o:lock v:ext="edit"/>
            </v:rect>
            <v:rect id="_x0000_s1209" o:spid="_x0000_s1209" o:spt="1" style="position:absolute;left:9923;top:391;height:237;width:168;" fillcolor="#E6E7E8" filled="t" stroked="f" coordsize="21600,21600">
              <v:path/>
              <v:fill on="t" focussize="0,0"/>
              <v:stroke on="f"/>
              <v:imagedata o:title=""/>
              <o:lock v:ext="edit"/>
            </v:rect>
            <v:rect id="_x0000_s1210" o:spid="_x0000_s1210" o:spt="1" style="position:absolute;left:10129;top:391;height:237;width:168;" fillcolor="#E6E7E8" filled="t" stroked="f" coordsize="21600,21600">
              <v:path/>
              <v:fill on="t" focussize="0,0"/>
              <v:stroke on="f"/>
              <v:imagedata o:title=""/>
              <o:lock v:ext="edit"/>
            </v:rect>
            <v:rect id="_x0000_s1211" o:spid="_x0000_s1211" o:spt="1" style="position:absolute;left:10335;top:391;height:237;width:168;" fillcolor="#E6E7E8" filled="t" stroked="f" coordsize="21600,21600">
              <v:path/>
              <v:fill on="t" focussize="0,0"/>
              <v:stroke on="f"/>
              <v:imagedata o:title=""/>
              <o:lock v:ext="edit"/>
            </v:rect>
            <v:rect id="_x0000_s1212" o:spid="_x0000_s1212" o:spt="1" style="position:absolute;left:10540;top:391;height:237;width:168;" fillcolor="#E6E7E8" filled="t" stroked="f" coordsize="21600,21600">
              <v:path/>
              <v:fill on="t" focussize="0,0"/>
              <v:stroke on="f"/>
              <v:imagedata o:title=""/>
              <o:lock v:ext="edit"/>
            </v:rect>
            <w10:wrap type="topAndBottom"/>
          </v:group>
        </w:pict>
      </w:r>
    </w:p>
    <w:p>
      <w:pPr>
        <w:pStyle w:val="6"/>
        <w:rPr>
          <w:sz w:val="20"/>
        </w:rPr>
      </w:pPr>
    </w:p>
    <w:p>
      <w:pPr>
        <w:pStyle w:val="6"/>
        <w:rPr>
          <w:sz w:val="20"/>
        </w:rPr>
      </w:pPr>
    </w:p>
    <w:p>
      <w:pPr>
        <w:pStyle w:val="6"/>
        <w:rPr>
          <w:sz w:val="20"/>
        </w:rPr>
      </w:pPr>
    </w:p>
    <w:p>
      <w:pPr>
        <w:pStyle w:val="6"/>
        <w:spacing w:before="13"/>
        <w:rPr>
          <w:sz w:val="19"/>
        </w:rPr>
      </w:pPr>
    </w:p>
    <w:p>
      <w:pPr>
        <w:pStyle w:val="12"/>
        <w:numPr>
          <w:ilvl w:val="1"/>
          <w:numId w:val="10"/>
        </w:numPr>
        <w:tabs>
          <w:tab w:val="left" w:pos="533"/>
        </w:tabs>
        <w:spacing w:before="0" w:after="0" w:line="240" w:lineRule="auto"/>
        <w:ind w:left="532" w:right="0" w:hanging="182"/>
        <w:jc w:val="left"/>
        <w:rPr>
          <w:sz w:val="16"/>
        </w:rPr>
      </w:pPr>
      <w:r>
        <w:drawing>
          <wp:anchor distT="0" distB="0" distL="0" distR="0" simplePos="0" relativeHeight="251707392" behindDoc="1" locked="0" layoutInCell="1" allowOverlap="1">
            <wp:simplePos x="0" y="0"/>
            <wp:positionH relativeFrom="page">
              <wp:posOffset>765175</wp:posOffset>
            </wp:positionH>
            <wp:positionV relativeFrom="paragraph">
              <wp:posOffset>32385</wp:posOffset>
            </wp:positionV>
            <wp:extent cx="1039495" cy="79375"/>
            <wp:effectExtent l="0" t="0" r="0" b="0"/>
            <wp:wrapNone/>
            <wp:docPr id="87" name="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age64.png"/>
                    <pic:cNvPicPr>
                      <a:picLocks noChangeAspect="1"/>
                    </pic:cNvPicPr>
                  </pic:nvPicPr>
                  <pic:blipFill>
                    <a:blip r:embed="rId78" cstate="print"/>
                    <a:stretch>
                      <a:fillRect/>
                    </a:stretch>
                  </pic:blipFill>
                  <pic:spPr>
                    <a:xfrm>
                      <a:off x="0" y="0"/>
                      <a:ext cx="1039366" cy="79579"/>
                    </a:xfrm>
                    <a:prstGeom prst="rect">
                      <a:avLst/>
                    </a:prstGeom>
                  </pic:spPr>
                </pic:pic>
              </a:graphicData>
            </a:graphic>
          </wp:anchor>
        </w:drawing>
      </w:r>
      <w:r>
        <w:drawing>
          <wp:anchor distT="0" distB="0" distL="0" distR="0" simplePos="0" relativeHeight="251746304" behindDoc="0" locked="0" layoutInCell="1" allowOverlap="1">
            <wp:simplePos x="0" y="0"/>
            <wp:positionH relativeFrom="page">
              <wp:posOffset>5985510</wp:posOffset>
            </wp:positionH>
            <wp:positionV relativeFrom="paragraph">
              <wp:posOffset>-164465</wp:posOffset>
            </wp:positionV>
            <wp:extent cx="892175" cy="859790"/>
            <wp:effectExtent l="0" t="0" r="0" b="0"/>
            <wp:wrapNone/>
            <wp:docPr id="89" name="image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65.png"/>
                    <pic:cNvPicPr>
                      <a:picLocks noChangeAspect="1"/>
                    </pic:cNvPicPr>
                  </pic:nvPicPr>
                  <pic:blipFill>
                    <a:blip r:embed="rId79" cstate="print"/>
                    <a:stretch>
                      <a:fillRect/>
                    </a:stretch>
                  </pic:blipFill>
                  <pic:spPr>
                    <a:xfrm>
                      <a:off x="0" y="0"/>
                      <a:ext cx="891971" cy="859789"/>
                    </a:xfrm>
                    <a:prstGeom prst="rect">
                      <a:avLst/>
                    </a:prstGeom>
                  </pic:spPr>
                </pic:pic>
              </a:graphicData>
            </a:graphic>
          </wp:anchor>
        </w:drawing>
      </w:r>
    </w:p>
    <w:p>
      <w:pPr>
        <w:pStyle w:val="6"/>
        <w:spacing w:before="27"/>
        <w:ind w:left="351"/>
      </w:pPr>
      <w:r>
        <w:rPr>
          <w:color w:val="231F20"/>
        </w:rPr>
        <w:t>The motor output power can be known through the meter. The display mode is as shown below.</w:t>
      </w: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spacing w:before="4"/>
        <w:rPr>
          <w:sz w:val="28"/>
        </w:rPr>
      </w:pPr>
    </w:p>
    <w:p>
      <w:pPr>
        <w:pStyle w:val="12"/>
        <w:numPr>
          <w:ilvl w:val="1"/>
          <w:numId w:val="10"/>
        </w:numPr>
        <w:tabs>
          <w:tab w:val="left" w:pos="533"/>
        </w:tabs>
        <w:spacing w:before="1" w:after="0" w:line="240" w:lineRule="auto"/>
        <w:ind w:left="532" w:right="0" w:hanging="182"/>
        <w:jc w:val="both"/>
        <w:rPr>
          <w:sz w:val="16"/>
        </w:rPr>
      </w:pPr>
      <w:r>
        <w:drawing>
          <wp:anchor distT="0" distB="0" distL="0" distR="0" simplePos="0" relativeHeight="251708416" behindDoc="1" locked="0" layoutInCell="1" allowOverlap="1">
            <wp:simplePos x="0" y="0"/>
            <wp:positionH relativeFrom="page">
              <wp:posOffset>765175</wp:posOffset>
            </wp:positionH>
            <wp:positionV relativeFrom="paragraph">
              <wp:posOffset>33020</wp:posOffset>
            </wp:positionV>
            <wp:extent cx="1022985" cy="102235"/>
            <wp:effectExtent l="0" t="0" r="0" b="0"/>
            <wp:wrapNone/>
            <wp:docPr id="91" name="image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age66.png"/>
                    <pic:cNvPicPr>
                      <a:picLocks noChangeAspect="1"/>
                    </pic:cNvPicPr>
                  </pic:nvPicPr>
                  <pic:blipFill>
                    <a:blip r:embed="rId80" cstate="print"/>
                    <a:stretch>
                      <a:fillRect/>
                    </a:stretch>
                  </pic:blipFill>
                  <pic:spPr>
                    <a:xfrm>
                      <a:off x="0" y="0"/>
                      <a:ext cx="1022847" cy="102292"/>
                    </a:xfrm>
                    <a:prstGeom prst="rect">
                      <a:avLst/>
                    </a:prstGeom>
                  </pic:spPr>
                </pic:pic>
              </a:graphicData>
            </a:graphic>
          </wp:anchor>
        </w:drawing>
      </w:r>
      <w:r>
        <w:drawing>
          <wp:anchor distT="0" distB="0" distL="0" distR="0" simplePos="0" relativeHeight="251745280" behindDoc="0" locked="0" layoutInCell="1" allowOverlap="1">
            <wp:simplePos x="0" y="0"/>
            <wp:positionH relativeFrom="page">
              <wp:posOffset>5985510</wp:posOffset>
            </wp:positionH>
            <wp:positionV relativeFrom="paragraph">
              <wp:posOffset>-198120</wp:posOffset>
            </wp:positionV>
            <wp:extent cx="892175" cy="861060"/>
            <wp:effectExtent l="0" t="0" r="0" b="0"/>
            <wp:wrapNone/>
            <wp:docPr id="93" name="image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67.png"/>
                    <pic:cNvPicPr>
                      <a:picLocks noChangeAspect="1"/>
                    </pic:cNvPicPr>
                  </pic:nvPicPr>
                  <pic:blipFill>
                    <a:blip r:embed="rId81" cstate="print"/>
                    <a:stretch>
                      <a:fillRect/>
                    </a:stretch>
                  </pic:blipFill>
                  <pic:spPr>
                    <a:xfrm>
                      <a:off x="0" y="0"/>
                      <a:ext cx="891971" cy="861060"/>
                    </a:xfrm>
                    <a:prstGeom prst="rect">
                      <a:avLst/>
                    </a:prstGeom>
                  </pic:spPr>
                </pic:pic>
              </a:graphicData>
            </a:graphic>
          </wp:anchor>
        </w:drawing>
      </w:r>
    </w:p>
    <w:p>
      <w:pPr>
        <w:pStyle w:val="6"/>
        <w:spacing w:before="27" w:line="271" w:lineRule="auto"/>
        <w:ind w:left="351" w:right="2901"/>
        <w:jc w:val="both"/>
      </w:pPr>
      <w:r>
        <w:rPr>
          <w:color w:val="231F20"/>
          <w:spacing w:val="-4"/>
        </w:rPr>
        <w:t>Your</w:t>
      </w:r>
      <w:r>
        <w:rPr>
          <w:color w:val="231F20"/>
          <w:spacing w:val="-3"/>
        </w:rPr>
        <w:t xml:space="preserve"> </w:t>
      </w:r>
      <w:r>
        <w:rPr>
          <w:rFonts w:hint="eastAsia" w:eastAsia="宋体"/>
          <w:color w:val="231F20"/>
          <w:lang w:eastAsia="zh-CN"/>
        </w:rPr>
        <w:t>explorer</w:t>
      </w:r>
      <w:r>
        <w:rPr>
          <w:color w:val="231F20"/>
          <w:spacing w:val="-2"/>
        </w:rPr>
        <w:t xml:space="preserve"> </w:t>
      </w:r>
      <w:r>
        <w:rPr>
          <w:color w:val="231F20"/>
        </w:rPr>
        <w:t>Bike</w:t>
      </w:r>
      <w:r>
        <w:rPr>
          <w:color w:val="231F20"/>
          <w:spacing w:val="-3"/>
        </w:rPr>
        <w:t xml:space="preserve"> </w:t>
      </w:r>
      <w:r>
        <w:rPr>
          <w:color w:val="231F20"/>
        </w:rPr>
        <w:t>is</w:t>
      </w:r>
      <w:r>
        <w:rPr>
          <w:color w:val="231F20"/>
          <w:spacing w:val="-3"/>
        </w:rPr>
        <w:t xml:space="preserve"> </w:t>
      </w:r>
      <w:r>
        <w:rPr>
          <w:color w:val="231F20"/>
        </w:rPr>
        <w:t>equipped</w:t>
      </w:r>
      <w:r>
        <w:rPr>
          <w:color w:val="231F20"/>
          <w:spacing w:val="-3"/>
        </w:rPr>
        <w:t xml:space="preserve"> </w:t>
      </w:r>
      <w:r>
        <w:rPr>
          <w:color w:val="231F20"/>
        </w:rPr>
        <w:t>with</w:t>
      </w:r>
      <w:r>
        <w:rPr>
          <w:color w:val="231F20"/>
          <w:spacing w:val="-2"/>
        </w:rPr>
        <w:t xml:space="preserve"> </w:t>
      </w:r>
      <w:r>
        <w:rPr>
          <w:color w:val="231F20"/>
        </w:rPr>
        <w:t>an</w:t>
      </w:r>
      <w:r>
        <w:rPr>
          <w:color w:val="231F20"/>
          <w:spacing w:val="-3"/>
        </w:rPr>
        <w:t xml:space="preserve"> </w:t>
      </w:r>
      <w:r>
        <w:rPr>
          <w:color w:val="231F20"/>
        </w:rPr>
        <w:t>error</w:t>
      </w:r>
      <w:r>
        <w:rPr>
          <w:color w:val="231F20"/>
          <w:spacing w:val="-2"/>
        </w:rPr>
        <w:t xml:space="preserve"> </w:t>
      </w:r>
      <w:r>
        <w:rPr>
          <w:color w:val="231F20"/>
        </w:rPr>
        <w:t>detection</w:t>
      </w:r>
      <w:r>
        <w:rPr>
          <w:color w:val="231F20"/>
          <w:spacing w:val="-3"/>
        </w:rPr>
        <w:t xml:space="preserve"> </w:t>
      </w:r>
      <w:r>
        <w:rPr>
          <w:color w:val="231F20"/>
        </w:rPr>
        <w:t>system</w:t>
      </w:r>
      <w:r>
        <w:rPr>
          <w:color w:val="231F20"/>
          <w:spacing w:val="-2"/>
        </w:rPr>
        <w:t xml:space="preserve"> </w:t>
      </w:r>
      <w:r>
        <w:rPr>
          <w:color w:val="231F20"/>
        </w:rPr>
        <w:t>integrated</w:t>
      </w:r>
      <w:r>
        <w:rPr>
          <w:color w:val="231F20"/>
          <w:spacing w:val="-3"/>
        </w:rPr>
        <w:t xml:space="preserve"> </w:t>
      </w:r>
      <w:r>
        <w:rPr>
          <w:color w:val="231F20"/>
        </w:rPr>
        <w:t>into</w:t>
      </w:r>
      <w:r>
        <w:rPr>
          <w:color w:val="231F20"/>
          <w:spacing w:val="-2"/>
        </w:rPr>
        <w:t xml:space="preserve"> </w:t>
      </w:r>
      <w:r>
        <w:rPr>
          <w:color w:val="231F20"/>
        </w:rPr>
        <w:t>the</w:t>
      </w:r>
      <w:r>
        <w:rPr>
          <w:color w:val="231F20"/>
          <w:spacing w:val="-3"/>
        </w:rPr>
        <w:t xml:space="preserve"> </w:t>
      </w:r>
      <w:r>
        <w:rPr>
          <w:color w:val="231F20"/>
        </w:rPr>
        <w:t>display</w:t>
      </w:r>
      <w:r>
        <w:rPr>
          <w:color w:val="231F20"/>
          <w:spacing w:val="-2"/>
        </w:rPr>
        <w:t xml:space="preserve"> </w:t>
      </w:r>
      <w:r>
        <w:rPr>
          <w:color w:val="231F20"/>
        </w:rPr>
        <w:t>and</w:t>
      </w:r>
      <w:r>
        <w:rPr>
          <w:color w:val="231F20"/>
          <w:spacing w:val="-3"/>
        </w:rPr>
        <w:t xml:space="preserve"> </w:t>
      </w:r>
      <w:r>
        <w:rPr>
          <w:color w:val="231F20"/>
        </w:rPr>
        <w:t>controller.</w:t>
      </w:r>
      <w:r>
        <w:rPr>
          <w:color w:val="231F20"/>
          <w:spacing w:val="-2"/>
        </w:rPr>
        <w:t xml:space="preserve"> </w:t>
      </w:r>
      <w:r>
        <w:rPr>
          <w:color w:val="231F20"/>
        </w:rPr>
        <w:t>In</w:t>
      </w:r>
      <w:r>
        <w:rPr>
          <w:color w:val="231F20"/>
          <w:spacing w:val="-4"/>
        </w:rPr>
        <w:t xml:space="preserve"> </w:t>
      </w:r>
      <w:r>
        <w:rPr>
          <w:color w:val="231F20"/>
        </w:rPr>
        <w:t>the case of an electronic control system fault an error code should display. The following error codes are the most common and can aid in</w:t>
      </w:r>
      <w:r>
        <w:rPr>
          <w:color w:val="231F20"/>
          <w:spacing w:val="-2"/>
        </w:rPr>
        <w:t xml:space="preserve"> </w:t>
      </w:r>
      <w:r>
        <w:rPr>
          <w:color w:val="231F20"/>
        </w:rPr>
        <w:t>troubleshooting.</w:t>
      </w:r>
    </w:p>
    <w:p>
      <w:pPr>
        <w:spacing w:after="0" w:line="271" w:lineRule="auto"/>
        <w:jc w:val="both"/>
        <w:sectPr>
          <w:pgSz w:w="11910" w:h="8510" w:orient="landscape"/>
          <w:pgMar w:top="760" w:right="240" w:bottom="420" w:left="660" w:header="0" w:footer="187" w:gutter="0"/>
          <w:pgNumType w:fmt="decimal"/>
          <w:cols w:space="720" w:num="1"/>
        </w:sectPr>
      </w:pPr>
    </w:p>
    <w:p>
      <w:pPr>
        <w:pStyle w:val="6"/>
        <w:spacing w:before="2"/>
        <w:rPr>
          <w:sz w:val="19"/>
        </w:rPr>
      </w:pPr>
    </w:p>
    <w:tbl>
      <w:tblPr>
        <w:tblStyle w:val="9"/>
        <w:tblW w:w="0" w:type="auto"/>
        <w:tblInd w:w="218" w:type="dxa"/>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Layout w:type="fixed"/>
        <w:tblCellMar>
          <w:top w:w="0" w:type="dxa"/>
          <w:left w:w="0" w:type="dxa"/>
          <w:bottom w:w="0" w:type="dxa"/>
          <w:right w:w="0" w:type="dxa"/>
        </w:tblCellMar>
      </w:tblPr>
      <w:tblGrid>
        <w:gridCol w:w="1354"/>
        <w:gridCol w:w="2966"/>
        <w:gridCol w:w="1354"/>
        <w:gridCol w:w="4411"/>
      </w:tblGrid>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373" w:hRule="atLeast"/>
        </w:trPr>
        <w:tc>
          <w:tcPr>
            <w:tcW w:w="1354" w:type="dxa"/>
            <w:tcBorders>
              <w:right w:val="single" w:color="231F20" w:sz="6" w:space="0"/>
            </w:tcBorders>
          </w:tcPr>
          <w:p>
            <w:pPr>
              <w:pStyle w:val="13"/>
              <w:spacing w:before="80"/>
              <w:ind w:left="0" w:leftChars="0" w:firstLine="0" w:firstLineChars="0"/>
              <w:rPr>
                <w:sz w:val="16"/>
              </w:rPr>
            </w:pPr>
          </w:p>
        </w:tc>
        <w:tc>
          <w:tcPr>
            <w:tcW w:w="2966" w:type="dxa"/>
            <w:tcBorders>
              <w:left w:val="single" w:color="231F20" w:sz="6" w:space="0"/>
              <w:right w:val="single" w:color="231F20" w:sz="6" w:space="0"/>
            </w:tcBorders>
          </w:tcPr>
          <w:p>
            <w:pPr>
              <w:pStyle w:val="13"/>
              <w:spacing w:before="80"/>
              <w:rPr>
                <w:sz w:val="16"/>
              </w:rPr>
            </w:pPr>
          </w:p>
        </w:tc>
        <w:tc>
          <w:tcPr>
            <w:tcW w:w="1354" w:type="dxa"/>
            <w:tcBorders>
              <w:left w:val="single" w:color="231F20" w:sz="6" w:space="0"/>
              <w:right w:val="single" w:color="231F20" w:sz="6" w:space="0"/>
            </w:tcBorders>
          </w:tcPr>
          <w:p>
            <w:pPr>
              <w:pStyle w:val="13"/>
              <w:spacing w:before="80"/>
              <w:ind w:left="182"/>
              <w:rPr>
                <w:sz w:val="16"/>
              </w:rPr>
            </w:pPr>
          </w:p>
        </w:tc>
        <w:tc>
          <w:tcPr>
            <w:tcW w:w="4411" w:type="dxa"/>
            <w:tcBorders>
              <w:left w:val="single" w:color="231F20" w:sz="6" w:space="0"/>
            </w:tcBorders>
          </w:tcPr>
          <w:p>
            <w:pPr>
              <w:pStyle w:val="13"/>
              <w:spacing w:before="60"/>
              <w:ind w:left="206"/>
              <w:rPr>
                <w:sz w:val="16"/>
              </w:rP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370" w:hRule="atLeast"/>
        </w:trPr>
        <w:tc>
          <w:tcPr>
            <w:tcW w:w="1354" w:type="dxa"/>
            <w:tcBorders>
              <w:bottom w:val="single" w:color="231F20" w:sz="6" w:space="0"/>
              <w:right w:val="single" w:color="231F20" w:sz="6" w:space="0"/>
            </w:tcBorders>
          </w:tcPr>
          <w:p>
            <w:pPr>
              <w:pStyle w:val="13"/>
              <w:spacing w:before="79"/>
              <w:rPr>
                <w:sz w:val="16"/>
              </w:rPr>
            </w:pPr>
            <w:r>
              <w:rPr>
                <w:color w:val="231F20"/>
                <w:sz w:val="16"/>
              </w:rPr>
              <w:t>21</w:t>
            </w:r>
          </w:p>
        </w:tc>
        <w:tc>
          <w:tcPr>
            <w:tcW w:w="2966" w:type="dxa"/>
            <w:tcBorders>
              <w:left w:val="single" w:color="231F20" w:sz="6" w:space="0"/>
              <w:bottom w:val="single" w:color="231F20" w:sz="6" w:space="0"/>
              <w:right w:val="single" w:color="231F20" w:sz="6" w:space="0"/>
            </w:tcBorders>
          </w:tcPr>
          <w:p>
            <w:pPr>
              <w:pStyle w:val="13"/>
              <w:spacing w:before="79"/>
              <w:ind w:left="185"/>
              <w:rPr>
                <w:sz w:val="16"/>
              </w:rPr>
            </w:pPr>
            <w:r>
              <w:rPr>
                <w:color w:val="231F20"/>
                <w:sz w:val="16"/>
              </w:rPr>
              <w:t>Abnormal Current</w:t>
            </w:r>
          </w:p>
        </w:tc>
        <w:tc>
          <w:tcPr>
            <w:tcW w:w="1354" w:type="dxa"/>
            <w:tcBorders>
              <w:left w:val="single" w:color="231F20" w:sz="6" w:space="0"/>
              <w:bottom w:val="single" w:color="231F20" w:sz="6" w:space="0"/>
              <w:right w:val="single" w:color="231F20" w:sz="6" w:space="0"/>
            </w:tcBorders>
          </w:tcPr>
          <w:p>
            <w:pPr>
              <w:pStyle w:val="13"/>
              <w:spacing w:before="79"/>
              <w:ind w:left="182"/>
              <w:rPr>
                <w:sz w:val="16"/>
              </w:rPr>
            </w:pPr>
            <w:r>
              <w:rPr>
                <w:color w:val="231F20"/>
                <w:sz w:val="16"/>
              </w:rPr>
              <w:t>24</w:t>
            </w:r>
          </w:p>
        </w:tc>
        <w:tc>
          <w:tcPr>
            <w:tcW w:w="4411" w:type="dxa"/>
            <w:tcBorders>
              <w:left w:val="single" w:color="231F20" w:sz="6" w:space="0"/>
              <w:bottom w:val="single" w:color="231F20" w:sz="6" w:space="0"/>
            </w:tcBorders>
          </w:tcPr>
          <w:p>
            <w:pPr>
              <w:pStyle w:val="13"/>
              <w:spacing w:before="59"/>
              <w:ind w:left="206"/>
              <w:rPr>
                <w:sz w:val="16"/>
              </w:rPr>
            </w:pPr>
            <w:r>
              <w:rPr>
                <w:color w:val="231F20"/>
                <w:sz w:val="16"/>
              </w:rPr>
              <w:t>Motor Hall Defect</w:t>
            </w: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PrEx>
        <w:trPr>
          <w:trHeight w:val="370" w:hRule="atLeast"/>
        </w:trPr>
        <w:tc>
          <w:tcPr>
            <w:tcW w:w="1354" w:type="dxa"/>
            <w:tcBorders>
              <w:top w:val="single" w:color="231F20" w:sz="6" w:space="0"/>
              <w:right w:val="single" w:color="231F20" w:sz="6" w:space="0"/>
            </w:tcBorders>
          </w:tcPr>
          <w:p>
            <w:pPr>
              <w:pStyle w:val="13"/>
              <w:spacing w:before="75"/>
              <w:rPr>
                <w:sz w:val="16"/>
              </w:rPr>
            </w:pPr>
            <w:r>
              <w:rPr>
                <w:color w:val="231F20"/>
                <w:sz w:val="16"/>
              </w:rPr>
              <w:t>22</w:t>
            </w:r>
          </w:p>
        </w:tc>
        <w:tc>
          <w:tcPr>
            <w:tcW w:w="2966" w:type="dxa"/>
            <w:tcBorders>
              <w:top w:val="single" w:color="231F20" w:sz="6" w:space="0"/>
              <w:left w:val="single" w:color="231F20" w:sz="6" w:space="0"/>
              <w:right w:val="single" w:color="231F20" w:sz="6" w:space="0"/>
            </w:tcBorders>
          </w:tcPr>
          <w:p>
            <w:pPr>
              <w:pStyle w:val="13"/>
              <w:spacing w:before="75"/>
              <w:ind w:left="185"/>
              <w:rPr>
                <w:sz w:val="16"/>
              </w:rPr>
            </w:pPr>
            <w:r>
              <w:rPr>
                <w:color w:val="231F20"/>
                <w:sz w:val="16"/>
              </w:rPr>
              <w:t>Throttle Fault</w:t>
            </w:r>
          </w:p>
        </w:tc>
        <w:tc>
          <w:tcPr>
            <w:tcW w:w="1354" w:type="dxa"/>
            <w:tcBorders>
              <w:top w:val="single" w:color="231F20" w:sz="6" w:space="0"/>
              <w:left w:val="single" w:color="231F20" w:sz="6" w:space="0"/>
              <w:right w:val="single" w:color="231F20" w:sz="6" w:space="0"/>
            </w:tcBorders>
          </w:tcPr>
          <w:p>
            <w:pPr>
              <w:pStyle w:val="13"/>
              <w:spacing w:before="75"/>
              <w:ind w:left="182"/>
              <w:rPr>
                <w:sz w:val="16"/>
              </w:rPr>
            </w:pPr>
            <w:r>
              <w:rPr>
                <w:color w:val="231F20"/>
                <w:sz w:val="16"/>
              </w:rPr>
              <w:t>25</w:t>
            </w:r>
          </w:p>
        </w:tc>
        <w:tc>
          <w:tcPr>
            <w:tcW w:w="4411" w:type="dxa"/>
            <w:tcBorders>
              <w:top w:val="single" w:color="231F20" w:sz="6" w:space="0"/>
              <w:left w:val="single" w:color="231F20" w:sz="6" w:space="0"/>
            </w:tcBorders>
          </w:tcPr>
          <w:p>
            <w:pPr>
              <w:pStyle w:val="13"/>
              <w:spacing w:before="55"/>
              <w:ind w:left="206"/>
              <w:rPr>
                <w:sz w:val="16"/>
              </w:rPr>
            </w:pPr>
            <w:r>
              <w:rPr>
                <w:color w:val="231F20"/>
                <w:sz w:val="16"/>
              </w:rPr>
              <w:t>Brake Failed or Brake Applied While Turning On</w:t>
            </w: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373" w:hRule="atLeast"/>
        </w:trPr>
        <w:tc>
          <w:tcPr>
            <w:tcW w:w="1354" w:type="dxa"/>
            <w:tcBorders>
              <w:right w:val="single" w:color="231F20" w:sz="6" w:space="0"/>
            </w:tcBorders>
          </w:tcPr>
          <w:p>
            <w:pPr>
              <w:pStyle w:val="13"/>
              <w:spacing w:before="76"/>
              <w:rPr>
                <w:sz w:val="16"/>
              </w:rPr>
            </w:pPr>
            <w:r>
              <w:rPr>
                <w:color w:val="231F20"/>
                <w:sz w:val="16"/>
              </w:rPr>
              <w:t>23</w:t>
            </w:r>
          </w:p>
        </w:tc>
        <w:tc>
          <w:tcPr>
            <w:tcW w:w="2966" w:type="dxa"/>
            <w:tcBorders>
              <w:left w:val="single" w:color="231F20" w:sz="6" w:space="0"/>
              <w:right w:val="single" w:color="231F20" w:sz="6" w:space="0"/>
            </w:tcBorders>
          </w:tcPr>
          <w:p>
            <w:pPr>
              <w:pStyle w:val="13"/>
              <w:spacing w:before="76"/>
              <w:ind w:left="185"/>
              <w:rPr>
                <w:sz w:val="16"/>
              </w:rPr>
            </w:pPr>
            <w:r>
              <w:rPr>
                <w:color w:val="231F20"/>
                <w:sz w:val="16"/>
              </w:rPr>
              <w:t>Motor Phase Problem</w:t>
            </w:r>
          </w:p>
        </w:tc>
        <w:tc>
          <w:tcPr>
            <w:tcW w:w="1354" w:type="dxa"/>
            <w:tcBorders>
              <w:left w:val="single" w:color="231F20" w:sz="6" w:space="0"/>
              <w:right w:val="single" w:color="231F20" w:sz="6" w:space="0"/>
            </w:tcBorders>
          </w:tcPr>
          <w:p>
            <w:pPr>
              <w:pStyle w:val="13"/>
              <w:spacing w:before="76"/>
              <w:ind w:left="182"/>
              <w:rPr>
                <w:sz w:val="16"/>
              </w:rPr>
            </w:pPr>
            <w:r>
              <w:rPr>
                <w:color w:val="231F20"/>
                <w:sz w:val="16"/>
              </w:rPr>
              <w:t>30</w:t>
            </w:r>
          </w:p>
        </w:tc>
        <w:tc>
          <w:tcPr>
            <w:tcW w:w="4411" w:type="dxa"/>
            <w:tcBorders>
              <w:left w:val="single" w:color="231F20" w:sz="6" w:space="0"/>
            </w:tcBorders>
          </w:tcPr>
          <w:p>
            <w:pPr>
              <w:pStyle w:val="13"/>
              <w:spacing w:before="56"/>
              <w:ind w:left="206"/>
              <w:rPr>
                <w:sz w:val="16"/>
              </w:rPr>
            </w:pPr>
            <w:r>
              <w:rPr>
                <w:color w:val="231F20"/>
                <w:sz w:val="16"/>
              </w:rPr>
              <w:t>Abnormal Communication</w:t>
            </w:r>
          </w:p>
        </w:tc>
      </w:tr>
    </w:tbl>
    <w:p>
      <w:pPr>
        <w:pStyle w:val="6"/>
        <w:spacing w:before="50"/>
        <w:ind w:left="255"/>
      </w:pPr>
      <w:r>
        <w:pict>
          <v:group id="_x0000_s1213" o:spid="_x0000_s1213" o:spt="203" style="position:absolute;left:0pt;margin-left:52.5pt;margin-top:-70.05pt;height:6.3pt;width:36.9pt;mso-position-horizontal-relative:page;z-index:-251606016;mso-width-relative:page;mso-height-relative:page;" coordorigin="1050,-1402" coordsize="738,126">
            <o:lock v:ext="edit"/>
            <v:shape id="_x0000_s1214" o:spid="_x0000_s1214" o:spt="75" type="#_x0000_t75" style="position:absolute;left:1050;top:-1396;height:119;width:329;" filled="f" stroked="f" coordsize="21600,21600">
              <v:path/>
              <v:fill on="f" focussize="0,0"/>
              <v:stroke on="f"/>
              <v:imagedata r:id="rId82" o:title=""/>
              <o:lock v:ext="edit" aspectratio="t"/>
            </v:shape>
            <v:shape id="_x0000_s1215" o:spid="_x0000_s1215" o:spt="75" type="#_x0000_t75" style="position:absolute;left:1426;top:-1402;height:126;width:362;" filled="f" stroked="f" coordsize="21600,21600">
              <v:path/>
              <v:fill on="f" focussize="0,0"/>
              <v:stroke on="f"/>
              <v:imagedata r:id="rId83" o:title=""/>
              <o:lock v:ext="edit" aspectratio="t"/>
            </v:shape>
          </v:group>
        </w:pict>
      </w:r>
      <w:r>
        <w:drawing>
          <wp:anchor distT="0" distB="0" distL="0" distR="0" simplePos="0" relativeHeight="251711488" behindDoc="1" locked="0" layoutInCell="1" allowOverlap="1">
            <wp:simplePos x="0" y="0"/>
            <wp:positionH relativeFrom="page">
              <wp:posOffset>1541145</wp:posOffset>
            </wp:positionH>
            <wp:positionV relativeFrom="paragraph">
              <wp:posOffset>-890905</wp:posOffset>
            </wp:positionV>
            <wp:extent cx="427355" cy="80645"/>
            <wp:effectExtent l="0" t="0" r="0" b="0"/>
            <wp:wrapNone/>
            <wp:docPr id="95"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70.png"/>
                    <pic:cNvPicPr>
                      <a:picLocks noChangeAspect="1"/>
                    </pic:cNvPicPr>
                  </pic:nvPicPr>
                  <pic:blipFill>
                    <a:blip r:embed="rId84" cstate="print"/>
                    <a:stretch>
                      <a:fillRect/>
                    </a:stretch>
                  </pic:blipFill>
                  <pic:spPr>
                    <a:xfrm>
                      <a:off x="0" y="0"/>
                      <a:ext cx="427254" cy="80962"/>
                    </a:xfrm>
                    <a:prstGeom prst="rect">
                      <a:avLst/>
                    </a:prstGeom>
                  </pic:spPr>
                </pic:pic>
              </a:graphicData>
            </a:graphic>
          </wp:anchor>
        </w:drawing>
      </w:r>
      <w:r>
        <w:pict>
          <v:group id="_x0000_s1216" o:spid="_x0000_s1216" o:spt="203" style="position:absolute;left:0pt;margin-left:269.5pt;margin-top:-70.05pt;height:6.3pt;width:36.9pt;mso-position-horizontal-relative:page;z-index:-251603968;mso-width-relative:page;mso-height-relative:page;" coordorigin="5391,-1402" coordsize="738,126">
            <o:lock v:ext="edit"/>
            <v:shape id="_x0000_s1217" o:spid="_x0000_s1217" o:spt="75" type="#_x0000_t75" style="position:absolute;left:5390;top:-1396;height:119;width:329;" filled="f" stroked="f" coordsize="21600,21600">
              <v:path/>
              <v:fill on="f" focussize="0,0"/>
              <v:stroke on="f"/>
              <v:imagedata r:id="rId85" o:title=""/>
              <o:lock v:ext="edit" aspectratio="t"/>
            </v:shape>
            <v:shape id="_x0000_s1218" o:spid="_x0000_s1218" o:spt="75" type="#_x0000_t75" style="position:absolute;left:5766;top:-1402;height:126;width:362;" filled="f" stroked="f" coordsize="21600,21600">
              <v:path/>
              <v:fill on="f" focussize="0,0"/>
              <v:stroke on="f"/>
              <v:imagedata r:id="rId86" o:title=""/>
              <o:lock v:ext="edit" aspectratio="t"/>
            </v:shape>
          </v:group>
        </w:pict>
      </w:r>
      <w:r>
        <w:drawing>
          <wp:anchor distT="0" distB="0" distL="0" distR="0" simplePos="0" relativeHeight="251713536" behindDoc="1" locked="0" layoutInCell="1" allowOverlap="1">
            <wp:simplePos x="0" y="0"/>
            <wp:positionH relativeFrom="page">
              <wp:posOffset>4297680</wp:posOffset>
            </wp:positionH>
            <wp:positionV relativeFrom="paragraph">
              <wp:posOffset>-903605</wp:posOffset>
            </wp:positionV>
            <wp:extent cx="427355" cy="80645"/>
            <wp:effectExtent l="0" t="0" r="0" b="0"/>
            <wp:wrapNone/>
            <wp:docPr id="97" name="image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mage73.png"/>
                    <pic:cNvPicPr>
                      <a:picLocks noChangeAspect="1"/>
                    </pic:cNvPicPr>
                  </pic:nvPicPr>
                  <pic:blipFill>
                    <a:blip r:embed="rId87" cstate="print"/>
                    <a:stretch>
                      <a:fillRect/>
                    </a:stretch>
                  </pic:blipFill>
                  <pic:spPr>
                    <a:xfrm>
                      <a:off x="0" y="0"/>
                      <a:ext cx="427255" cy="80962"/>
                    </a:xfrm>
                    <a:prstGeom prst="rect">
                      <a:avLst/>
                    </a:prstGeom>
                  </pic:spPr>
                </pic:pic>
              </a:graphicData>
            </a:graphic>
          </wp:anchor>
        </w:drawing>
      </w:r>
      <w:r>
        <w:rPr>
          <w:color w:val="231F20"/>
        </w:rPr>
        <w:t>When the error code is displayed, please promptly remove the fault. After the fault occurs, the electric bike will not be able to ride normally.</w:t>
      </w:r>
    </w:p>
    <w:p>
      <w:pPr>
        <w:pStyle w:val="6"/>
        <w:spacing w:before="1"/>
        <w:rPr>
          <w:sz w:val="21"/>
        </w:rPr>
      </w:pPr>
    </w:p>
    <w:p>
      <w:pPr>
        <w:pStyle w:val="3"/>
        <w:spacing w:before="0"/>
        <w:ind w:left="311"/>
      </w:pPr>
      <w:r>
        <w:rPr>
          <w:color w:val="231F20"/>
        </w:rPr>
        <w:t>General Settings</w:t>
      </w:r>
    </w:p>
    <w:p>
      <w:pPr>
        <w:pStyle w:val="6"/>
        <w:spacing w:before="23" w:line="271" w:lineRule="auto"/>
        <w:ind w:left="277"/>
      </w:pPr>
      <w:r>
        <w:rPr>
          <w:color w:val="231F20"/>
        </w:rPr>
        <w:t>Press and hold the power button to turn it on. In the power-on state, while the vehicle is stationary, press and hold the “+” and “—” buttons simultaneously for more than 2 seconds, and the meter enters the normal setting state.</w:t>
      </w:r>
    </w:p>
    <w:p>
      <w:pPr>
        <w:pStyle w:val="6"/>
        <w:spacing w:line="212" w:lineRule="exact"/>
        <w:ind w:left="277"/>
      </w:pPr>
      <w:r>
        <w:rPr>
          <w:color w:val="231F20"/>
        </w:rPr>
        <w:t>Each setting item needs to be carried out while the e-bike is stationary.</w:t>
      </w:r>
    </w:p>
    <w:p>
      <w:pPr>
        <w:pStyle w:val="6"/>
        <w:rPr>
          <w:sz w:val="20"/>
        </w:rPr>
      </w:pPr>
    </w:p>
    <w:p>
      <w:pPr>
        <w:pStyle w:val="6"/>
        <w:spacing w:before="6"/>
      </w:pPr>
    </w:p>
    <w:p>
      <w:pPr>
        <w:pStyle w:val="12"/>
        <w:numPr>
          <w:ilvl w:val="0"/>
          <w:numId w:val="11"/>
        </w:numPr>
        <w:tabs>
          <w:tab w:val="left" w:pos="460"/>
        </w:tabs>
        <w:spacing w:before="0" w:after="0" w:line="240" w:lineRule="auto"/>
        <w:ind w:left="459" w:right="0" w:hanging="183"/>
        <w:jc w:val="left"/>
        <w:rPr>
          <w:sz w:val="16"/>
        </w:rPr>
      </w:pPr>
      <w:r>
        <w:drawing>
          <wp:anchor distT="0" distB="0" distL="0" distR="0" simplePos="0" relativeHeight="251714560" behindDoc="1" locked="0" layoutInCell="1" allowOverlap="1">
            <wp:simplePos x="0" y="0"/>
            <wp:positionH relativeFrom="page">
              <wp:posOffset>715010</wp:posOffset>
            </wp:positionH>
            <wp:positionV relativeFrom="paragraph">
              <wp:posOffset>32385</wp:posOffset>
            </wp:positionV>
            <wp:extent cx="911860" cy="102235"/>
            <wp:effectExtent l="0" t="0" r="0" b="0"/>
            <wp:wrapNone/>
            <wp:docPr id="99" name="imag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74.png"/>
                    <pic:cNvPicPr>
                      <a:picLocks noChangeAspect="1"/>
                    </pic:cNvPicPr>
                  </pic:nvPicPr>
                  <pic:blipFill>
                    <a:blip r:embed="rId88" cstate="print"/>
                    <a:stretch>
                      <a:fillRect/>
                    </a:stretch>
                  </pic:blipFill>
                  <pic:spPr>
                    <a:xfrm>
                      <a:off x="0" y="0"/>
                      <a:ext cx="911771" cy="102292"/>
                    </a:xfrm>
                    <a:prstGeom prst="rect">
                      <a:avLst/>
                    </a:prstGeom>
                  </pic:spPr>
                </pic:pic>
              </a:graphicData>
            </a:graphic>
          </wp:anchor>
        </w:drawing>
      </w:r>
      <w:r>
        <w:drawing>
          <wp:anchor distT="0" distB="0" distL="0" distR="0" simplePos="0" relativeHeight="251747328" behindDoc="0" locked="0" layoutInCell="1" allowOverlap="1">
            <wp:simplePos x="0" y="0"/>
            <wp:positionH relativeFrom="page">
              <wp:posOffset>5849620</wp:posOffset>
            </wp:positionH>
            <wp:positionV relativeFrom="paragraph">
              <wp:posOffset>-130175</wp:posOffset>
            </wp:positionV>
            <wp:extent cx="892175" cy="859790"/>
            <wp:effectExtent l="0" t="0" r="0" b="0"/>
            <wp:wrapNone/>
            <wp:docPr id="101"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age75.png"/>
                    <pic:cNvPicPr>
                      <a:picLocks noChangeAspect="1"/>
                    </pic:cNvPicPr>
                  </pic:nvPicPr>
                  <pic:blipFill>
                    <a:blip r:embed="rId89" cstate="print"/>
                    <a:stretch>
                      <a:fillRect/>
                    </a:stretch>
                  </pic:blipFill>
                  <pic:spPr>
                    <a:xfrm>
                      <a:off x="0" y="0"/>
                      <a:ext cx="891971" cy="859789"/>
                    </a:xfrm>
                    <a:prstGeom prst="rect">
                      <a:avLst/>
                    </a:prstGeom>
                  </pic:spPr>
                </pic:pic>
              </a:graphicData>
            </a:graphic>
          </wp:anchor>
        </w:drawing>
      </w:r>
    </w:p>
    <w:p>
      <w:pPr>
        <w:pStyle w:val="6"/>
        <w:spacing w:before="27" w:line="271" w:lineRule="auto"/>
        <w:ind w:left="277" w:right="2966"/>
      </w:pPr>
      <w:r>
        <w:rPr>
          <w:color w:val="231F20"/>
        </w:rPr>
        <w:t>TC stands for clearing a single mileage. Y/N can be selected by pressing the “+” or “—” button, and Y means clearing the single riding mileage. N means that the single riding distance is not cleared. Short press the “i” button to confirm and enter the backlight brightness setting state.</w:t>
      </w:r>
    </w:p>
    <w:p>
      <w:pPr>
        <w:pStyle w:val="6"/>
        <w:rPr>
          <w:sz w:val="20"/>
        </w:rPr>
      </w:pPr>
    </w:p>
    <w:p>
      <w:pPr>
        <w:pStyle w:val="6"/>
      </w:pPr>
    </w:p>
    <w:p>
      <w:pPr>
        <w:pStyle w:val="12"/>
        <w:numPr>
          <w:ilvl w:val="0"/>
          <w:numId w:val="11"/>
        </w:numPr>
        <w:tabs>
          <w:tab w:val="left" w:pos="460"/>
        </w:tabs>
        <w:spacing w:before="0" w:after="0" w:line="240" w:lineRule="auto"/>
        <w:ind w:left="459" w:right="0" w:hanging="183"/>
        <w:jc w:val="left"/>
        <w:rPr>
          <w:sz w:val="16"/>
        </w:rPr>
      </w:pPr>
      <w:r>
        <w:drawing>
          <wp:anchor distT="0" distB="0" distL="0" distR="0" simplePos="0" relativeHeight="251715584" behindDoc="1" locked="0" layoutInCell="1" allowOverlap="1">
            <wp:simplePos x="0" y="0"/>
            <wp:positionH relativeFrom="page">
              <wp:posOffset>718185</wp:posOffset>
            </wp:positionH>
            <wp:positionV relativeFrom="paragraph">
              <wp:posOffset>32385</wp:posOffset>
            </wp:positionV>
            <wp:extent cx="892810" cy="102235"/>
            <wp:effectExtent l="0" t="0" r="0" b="0"/>
            <wp:wrapNone/>
            <wp:docPr id="103" name="image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age76.png"/>
                    <pic:cNvPicPr>
                      <a:picLocks noChangeAspect="1"/>
                    </pic:cNvPicPr>
                  </pic:nvPicPr>
                  <pic:blipFill>
                    <a:blip r:embed="rId90" cstate="print"/>
                    <a:stretch>
                      <a:fillRect/>
                    </a:stretch>
                  </pic:blipFill>
                  <pic:spPr>
                    <a:xfrm>
                      <a:off x="0" y="0"/>
                      <a:ext cx="892524" cy="102302"/>
                    </a:xfrm>
                    <a:prstGeom prst="rect">
                      <a:avLst/>
                    </a:prstGeom>
                  </pic:spPr>
                </pic:pic>
              </a:graphicData>
            </a:graphic>
          </wp:anchor>
        </w:drawing>
      </w:r>
      <w:r>
        <w:drawing>
          <wp:anchor distT="0" distB="0" distL="0" distR="0" simplePos="0" relativeHeight="251748352" behindDoc="0" locked="0" layoutInCell="1" allowOverlap="1">
            <wp:simplePos x="0" y="0"/>
            <wp:positionH relativeFrom="page">
              <wp:posOffset>5858510</wp:posOffset>
            </wp:positionH>
            <wp:positionV relativeFrom="paragraph">
              <wp:posOffset>12700</wp:posOffset>
            </wp:positionV>
            <wp:extent cx="892175" cy="861060"/>
            <wp:effectExtent l="0" t="0" r="0" b="0"/>
            <wp:wrapNone/>
            <wp:docPr id="105" name="image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mage77.png"/>
                    <pic:cNvPicPr>
                      <a:picLocks noChangeAspect="1"/>
                    </pic:cNvPicPr>
                  </pic:nvPicPr>
                  <pic:blipFill>
                    <a:blip r:embed="rId91" cstate="print"/>
                    <a:stretch>
                      <a:fillRect/>
                    </a:stretch>
                  </pic:blipFill>
                  <pic:spPr>
                    <a:xfrm>
                      <a:off x="0" y="0"/>
                      <a:ext cx="891971" cy="861059"/>
                    </a:xfrm>
                    <a:prstGeom prst="rect">
                      <a:avLst/>
                    </a:prstGeom>
                  </pic:spPr>
                </pic:pic>
              </a:graphicData>
            </a:graphic>
          </wp:anchor>
        </w:drawing>
      </w:r>
    </w:p>
    <w:p>
      <w:pPr>
        <w:pStyle w:val="6"/>
        <w:spacing w:before="27" w:line="271" w:lineRule="auto"/>
        <w:ind w:left="277" w:right="2825"/>
      </w:pPr>
      <w:r>
        <w:rPr>
          <w:color w:val="231F20"/>
        </w:rPr>
        <w:t>The single mileage clear operation interface bL represents the backlight. Parameters 1, 2, and 3 can be set to indicate backlight brightness, 1 is the darkest, 2 is the standard brightness, and 3 is the brightest. The factory default value is 1. Press the “+” or “—” button to change the backlight brightness parameter. Short press the “i” button to confirm and enter the metric unit conversion setting state. Press and hold the “i” button to confirm and exit the general setting state.</w:t>
      </w:r>
    </w:p>
    <w:p>
      <w:pPr>
        <w:spacing w:after="0" w:line="271" w:lineRule="auto"/>
        <w:sectPr>
          <w:pgSz w:w="11910" w:h="8510" w:orient="landscape"/>
          <w:pgMar w:top="760" w:right="240" w:bottom="400" w:left="660" w:header="0" w:footer="187" w:gutter="0"/>
          <w:pgNumType w:fmt="decimal"/>
          <w:cols w:space="720" w:num="1"/>
        </w:sectPr>
      </w:pPr>
    </w:p>
    <w:p>
      <w:pPr>
        <w:pStyle w:val="6"/>
        <w:spacing w:before="4"/>
        <w:rPr>
          <w:sz w:val="22"/>
        </w:rPr>
      </w:pPr>
    </w:p>
    <w:p>
      <w:pPr>
        <w:pStyle w:val="12"/>
        <w:numPr>
          <w:ilvl w:val="0"/>
          <w:numId w:val="11"/>
        </w:numPr>
        <w:tabs>
          <w:tab w:val="left" w:pos="400"/>
        </w:tabs>
        <w:spacing w:before="101" w:after="0" w:line="240" w:lineRule="auto"/>
        <w:ind w:left="399" w:right="0" w:hanging="183"/>
        <w:jc w:val="left"/>
        <w:rPr>
          <w:sz w:val="16"/>
        </w:rPr>
      </w:pPr>
      <w:r>
        <w:drawing>
          <wp:anchor distT="0" distB="0" distL="0" distR="0" simplePos="0" relativeHeight="251716608" behindDoc="1" locked="0" layoutInCell="1" allowOverlap="1">
            <wp:simplePos x="0" y="0"/>
            <wp:positionH relativeFrom="page">
              <wp:posOffset>680085</wp:posOffset>
            </wp:positionH>
            <wp:positionV relativeFrom="paragraph">
              <wp:posOffset>96520</wp:posOffset>
            </wp:positionV>
            <wp:extent cx="1216025" cy="79375"/>
            <wp:effectExtent l="0" t="0" r="0" b="0"/>
            <wp:wrapNone/>
            <wp:docPr id="107" name="image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image78.png"/>
                    <pic:cNvPicPr>
                      <a:picLocks noChangeAspect="1"/>
                    </pic:cNvPicPr>
                  </pic:nvPicPr>
                  <pic:blipFill>
                    <a:blip r:embed="rId92" cstate="print"/>
                    <a:stretch>
                      <a:fillRect/>
                    </a:stretch>
                  </pic:blipFill>
                  <pic:spPr>
                    <a:xfrm>
                      <a:off x="0" y="0"/>
                      <a:ext cx="1215779" cy="79579"/>
                    </a:xfrm>
                    <a:prstGeom prst="rect">
                      <a:avLst/>
                    </a:prstGeom>
                  </pic:spPr>
                </pic:pic>
              </a:graphicData>
            </a:graphic>
          </wp:anchor>
        </w:drawing>
      </w:r>
      <w:r>
        <w:drawing>
          <wp:anchor distT="0" distB="0" distL="0" distR="0" simplePos="0" relativeHeight="251749376" behindDoc="0" locked="0" layoutInCell="1" allowOverlap="1">
            <wp:simplePos x="0" y="0"/>
            <wp:positionH relativeFrom="page">
              <wp:posOffset>4909185</wp:posOffset>
            </wp:positionH>
            <wp:positionV relativeFrom="paragraph">
              <wp:posOffset>59055</wp:posOffset>
            </wp:positionV>
            <wp:extent cx="892175" cy="859790"/>
            <wp:effectExtent l="0" t="0" r="0" b="0"/>
            <wp:wrapNone/>
            <wp:docPr id="109" name="image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image79.png"/>
                    <pic:cNvPicPr>
                      <a:picLocks noChangeAspect="1"/>
                    </pic:cNvPicPr>
                  </pic:nvPicPr>
                  <pic:blipFill>
                    <a:blip r:embed="rId93" cstate="print"/>
                    <a:stretch>
                      <a:fillRect/>
                    </a:stretch>
                  </pic:blipFill>
                  <pic:spPr>
                    <a:xfrm>
                      <a:off x="0" y="0"/>
                      <a:ext cx="891959" cy="859789"/>
                    </a:xfrm>
                    <a:prstGeom prst="rect">
                      <a:avLst/>
                    </a:prstGeom>
                  </pic:spPr>
                </pic:pic>
              </a:graphicData>
            </a:graphic>
          </wp:anchor>
        </w:drawing>
      </w:r>
      <w:r>
        <w:drawing>
          <wp:anchor distT="0" distB="0" distL="0" distR="0" simplePos="0" relativeHeight="251750400" behindDoc="0" locked="0" layoutInCell="1" allowOverlap="1">
            <wp:simplePos x="0" y="0"/>
            <wp:positionH relativeFrom="page">
              <wp:posOffset>6024880</wp:posOffset>
            </wp:positionH>
            <wp:positionV relativeFrom="paragraph">
              <wp:posOffset>59055</wp:posOffset>
            </wp:positionV>
            <wp:extent cx="892175" cy="859790"/>
            <wp:effectExtent l="0" t="0" r="0" b="0"/>
            <wp:wrapNone/>
            <wp:docPr id="111" name="image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image80.png"/>
                    <pic:cNvPicPr>
                      <a:picLocks noChangeAspect="1"/>
                    </pic:cNvPicPr>
                  </pic:nvPicPr>
                  <pic:blipFill>
                    <a:blip r:embed="rId94" cstate="print"/>
                    <a:stretch>
                      <a:fillRect/>
                    </a:stretch>
                  </pic:blipFill>
                  <pic:spPr>
                    <a:xfrm>
                      <a:off x="0" y="0"/>
                      <a:ext cx="891971" cy="859789"/>
                    </a:xfrm>
                    <a:prstGeom prst="rect">
                      <a:avLst/>
                    </a:prstGeom>
                  </pic:spPr>
                </pic:pic>
              </a:graphicData>
            </a:graphic>
          </wp:anchor>
        </w:drawing>
      </w:r>
    </w:p>
    <w:p>
      <w:pPr>
        <w:pStyle w:val="6"/>
        <w:spacing w:before="27" w:line="271" w:lineRule="auto"/>
        <w:ind w:left="217" w:right="4505"/>
      </w:pPr>
      <w:r>
        <w:rPr>
          <w:color w:val="231F20"/>
        </w:rPr>
        <w:t>U stands for unit, 1 stands for imperial system, and 2 stands for metric system. The speed and mileage units can be converted by the “+” or “—” buttons. Press the “i” button to confirm. Press and hold the “i” button to confirm and exit the normal setting. The default unit of the meter is metric.</w:t>
      </w:r>
    </w:p>
    <w:p>
      <w:pPr>
        <w:pStyle w:val="6"/>
        <w:rPr>
          <w:sz w:val="24"/>
        </w:rPr>
      </w:pPr>
    </w:p>
    <w:p>
      <w:pPr>
        <w:pStyle w:val="3"/>
        <w:spacing w:before="92"/>
        <w:ind w:left="217"/>
      </w:pPr>
      <w:r>
        <w:rPr>
          <w:color w:val="231F20"/>
        </w:rPr>
        <w:t>General Parameter Settings</w:t>
      </w:r>
    </w:p>
    <w:p>
      <w:pPr>
        <w:pStyle w:val="6"/>
        <w:spacing w:before="48" w:line="271" w:lineRule="auto"/>
        <w:ind w:left="217" w:right="698"/>
      </w:pPr>
      <w:r>
        <w:rPr>
          <w:color w:val="231F20"/>
        </w:rPr>
        <w:t>Press and hold the “+” and “—” buttons simultaneously for more than 2 seconds to enter the normal setting state. Press and hold the “—” and “i” buttons simultaneously for more than 2 seconds to enter the wheel diameter setting interface.</w:t>
      </w:r>
    </w:p>
    <w:p>
      <w:pPr>
        <w:pStyle w:val="6"/>
        <w:spacing w:before="9"/>
        <w:rPr>
          <w:sz w:val="27"/>
        </w:rPr>
      </w:pPr>
    </w:p>
    <w:p>
      <w:pPr>
        <w:pStyle w:val="12"/>
        <w:numPr>
          <w:ilvl w:val="0"/>
          <w:numId w:val="11"/>
        </w:numPr>
        <w:tabs>
          <w:tab w:val="left" w:pos="400"/>
        </w:tabs>
        <w:spacing w:before="0" w:after="0" w:line="240" w:lineRule="auto"/>
        <w:ind w:left="399" w:right="0" w:hanging="183"/>
        <w:jc w:val="left"/>
        <w:rPr>
          <w:sz w:val="16"/>
        </w:rPr>
      </w:pPr>
      <w:r>
        <w:drawing>
          <wp:anchor distT="0" distB="0" distL="0" distR="0" simplePos="0" relativeHeight="251717632" behindDoc="1" locked="0" layoutInCell="1" allowOverlap="1">
            <wp:simplePos x="0" y="0"/>
            <wp:positionH relativeFrom="page">
              <wp:posOffset>671830</wp:posOffset>
            </wp:positionH>
            <wp:positionV relativeFrom="paragraph">
              <wp:posOffset>32385</wp:posOffset>
            </wp:positionV>
            <wp:extent cx="1060450" cy="102235"/>
            <wp:effectExtent l="0" t="0" r="0" b="0"/>
            <wp:wrapNone/>
            <wp:docPr id="113" name="image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age81.png"/>
                    <pic:cNvPicPr>
                      <a:picLocks noChangeAspect="1"/>
                    </pic:cNvPicPr>
                  </pic:nvPicPr>
                  <pic:blipFill>
                    <a:blip r:embed="rId95" cstate="print"/>
                    <a:stretch>
                      <a:fillRect/>
                    </a:stretch>
                  </pic:blipFill>
                  <pic:spPr>
                    <a:xfrm>
                      <a:off x="0" y="0"/>
                      <a:ext cx="1060740" cy="102295"/>
                    </a:xfrm>
                    <a:prstGeom prst="rect">
                      <a:avLst/>
                    </a:prstGeom>
                  </pic:spPr>
                </pic:pic>
              </a:graphicData>
            </a:graphic>
          </wp:anchor>
        </w:drawing>
      </w:r>
      <w:r>
        <w:drawing>
          <wp:anchor distT="0" distB="0" distL="0" distR="0" simplePos="0" relativeHeight="251752448" behindDoc="0" locked="0" layoutInCell="1" allowOverlap="1">
            <wp:simplePos x="0" y="0"/>
            <wp:positionH relativeFrom="page">
              <wp:posOffset>6042660</wp:posOffset>
            </wp:positionH>
            <wp:positionV relativeFrom="paragraph">
              <wp:posOffset>-17780</wp:posOffset>
            </wp:positionV>
            <wp:extent cx="892175" cy="859790"/>
            <wp:effectExtent l="0" t="0" r="0" b="0"/>
            <wp:wrapNone/>
            <wp:docPr id="115" name="image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image82.png"/>
                    <pic:cNvPicPr>
                      <a:picLocks noChangeAspect="1"/>
                    </pic:cNvPicPr>
                  </pic:nvPicPr>
                  <pic:blipFill>
                    <a:blip r:embed="rId96" cstate="print"/>
                    <a:stretch>
                      <a:fillRect/>
                    </a:stretch>
                  </pic:blipFill>
                  <pic:spPr>
                    <a:xfrm>
                      <a:off x="0" y="0"/>
                      <a:ext cx="891971" cy="859789"/>
                    </a:xfrm>
                    <a:prstGeom prst="rect">
                      <a:avLst/>
                    </a:prstGeom>
                  </pic:spPr>
                </pic:pic>
              </a:graphicData>
            </a:graphic>
          </wp:anchor>
        </w:drawing>
      </w:r>
    </w:p>
    <w:p>
      <w:pPr>
        <w:pStyle w:val="6"/>
        <w:spacing w:before="28" w:line="271" w:lineRule="auto"/>
        <w:ind w:left="217" w:right="2825"/>
      </w:pPr>
      <w:r>
        <w:rPr>
          <w:color w:val="231F20"/>
        </w:rPr>
        <w:t>LD stands for wheel diameter and can be set to 16, 18, 20, 22, 24, 26, 700C, 28. Use the “+” or “—” buttons to select the wheel diameter corresponding to the e-bike to ensure the accuracy of the meter speed display and mileage display. The factory default wheel diameter value is 26inch. Short press the “i” button to enter the speed limit setting interface.</w:t>
      </w:r>
    </w:p>
    <w:p>
      <w:pPr>
        <w:pStyle w:val="6"/>
        <w:rPr>
          <w:sz w:val="20"/>
        </w:rPr>
      </w:pPr>
    </w:p>
    <w:p>
      <w:pPr>
        <w:pStyle w:val="6"/>
        <w:spacing w:before="12"/>
        <w:rPr>
          <w:sz w:val="15"/>
        </w:rPr>
      </w:pPr>
    </w:p>
    <w:p>
      <w:pPr>
        <w:pStyle w:val="12"/>
        <w:numPr>
          <w:ilvl w:val="0"/>
          <w:numId w:val="11"/>
        </w:numPr>
        <w:tabs>
          <w:tab w:val="left" w:pos="400"/>
        </w:tabs>
        <w:spacing w:before="0" w:after="0" w:line="240" w:lineRule="auto"/>
        <w:ind w:left="399" w:right="0" w:hanging="183"/>
        <w:jc w:val="left"/>
        <w:rPr>
          <w:sz w:val="16"/>
        </w:rPr>
      </w:pPr>
      <w:r>
        <w:pict>
          <v:group id="_x0000_s1219" o:spid="_x0000_s1219" o:spt="203" style="position:absolute;left:0pt;margin-left:53.3pt;margin-top:2.55pt;height:8.1pt;width:67.85pt;mso-position-horizontal-relative:page;z-index:-251597824;mso-width-relative:page;mso-height-relative:page;" coordorigin="1066,52" coordsize="1357,162">
            <o:lock v:ext="edit"/>
            <v:shape id="_x0000_s1220" o:spid="_x0000_s1220" o:spt="75" type="#_x0000_t75" style="position:absolute;left:1066;top:51;height:161;width:424;" filled="f" stroked="f" coordsize="21600,21600">
              <v:path/>
              <v:fill on="f" focussize="0,0"/>
              <v:stroke on="f"/>
              <v:imagedata r:id="rId97" o:title=""/>
              <o:lock v:ext="edit" aspectratio="t"/>
            </v:shape>
            <v:shape id="_x0000_s1221" o:spid="_x0000_s1221" o:spt="75" type="#_x0000_t75" style="position:absolute;left:1555;top:53;height:160;width:867;" filled="f" stroked="f" coordsize="21600,21600">
              <v:path/>
              <v:fill on="f" focussize="0,0"/>
              <v:stroke on="f"/>
              <v:imagedata r:id="rId98" o:title=""/>
              <o:lock v:ext="edit" aspectratio="t"/>
            </v:shape>
          </v:group>
        </w:pict>
      </w:r>
    </w:p>
    <w:p>
      <w:pPr>
        <w:pStyle w:val="6"/>
        <w:spacing w:before="27"/>
        <w:ind w:left="217"/>
      </w:pPr>
      <w:r>
        <w:drawing>
          <wp:anchor distT="0" distB="0" distL="0" distR="0" simplePos="0" relativeHeight="251751424" behindDoc="0" locked="0" layoutInCell="1" allowOverlap="1">
            <wp:simplePos x="0" y="0"/>
            <wp:positionH relativeFrom="page">
              <wp:posOffset>6056630</wp:posOffset>
            </wp:positionH>
            <wp:positionV relativeFrom="paragraph">
              <wp:posOffset>10160</wp:posOffset>
            </wp:positionV>
            <wp:extent cx="892175" cy="861060"/>
            <wp:effectExtent l="0" t="0" r="0" b="0"/>
            <wp:wrapNone/>
            <wp:docPr id="117" name="image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image85.png"/>
                    <pic:cNvPicPr>
                      <a:picLocks noChangeAspect="1"/>
                    </pic:cNvPicPr>
                  </pic:nvPicPr>
                  <pic:blipFill>
                    <a:blip r:embed="rId99" cstate="print"/>
                    <a:stretch>
                      <a:fillRect/>
                    </a:stretch>
                  </pic:blipFill>
                  <pic:spPr>
                    <a:xfrm>
                      <a:off x="0" y="0"/>
                      <a:ext cx="891971" cy="861060"/>
                    </a:xfrm>
                    <a:prstGeom prst="rect">
                      <a:avLst/>
                    </a:prstGeom>
                  </pic:spPr>
                </pic:pic>
              </a:graphicData>
            </a:graphic>
          </wp:anchor>
        </w:drawing>
      </w:r>
      <w:r>
        <w:rPr>
          <w:color w:val="231F20"/>
        </w:rPr>
        <w:t>Wheel diameter setting interface</w:t>
      </w:r>
    </w:p>
    <w:p>
      <w:pPr>
        <w:pStyle w:val="6"/>
        <w:spacing w:before="27" w:line="271" w:lineRule="auto"/>
        <w:ind w:left="217" w:right="2721"/>
      </w:pPr>
      <w:r>
        <w:rPr>
          <w:color w:val="231F20"/>
        </w:rPr>
        <w:t>The default value of the highest riding speed of the instrument is 25 km/h. Change this value to set the maximum riding speed of the electric vehicle. When the electric motor exceeds the set value, the controller will stop supplying power to the motor to protect the rider.</w:t>
      </w:r>
    </w:p>
    <w:p>
      <w:pPr>
        <w:pStyle w:val="6"/>
        <w:spacing w:line="271" w:lineRule="auto"/>
        <w:ind w:left="217" w:right="2667"/>
      </w:pPr>
      <w:r>
        <w:rPr>
          <w:color w:val="231F20"/>
        </w:rPr>
        <w:t>Driving safety: LS means speed limit, the maximum speed setting value can be selected from 12 km/h to 25 km/h, can be adjusted by + or “-” button; press “i” button confirm and exit the setup status.</w:t>
      </w:r>
    </w:p>
    <w:p>
      <w:pPr>
        <w:spacing w:after="0" w:line="271" w:lineRule="auto"/>
        <w:sectPr>
          <w:pgSz w:w="11910" w:h="8510" w:orient="landscape"/>
          <w:pgMar w:top="760" w:right="240" w:bottom="400" w:left="660" w:header="0" w:footer="187" w:gutter="0"/>
          <w:pgNumType w:fmt="decimal"/>
          <w:cols w:space="720" w:num="1"/>
        </w:sectPr>
      </w:pPr>
    </w:p>
    <w:p>
      <w:pPr>
        <w:pStyle w:val="6"/>
        <w:rPr>
          <w:sz w:val="20"/>
        </w:rPr>
      </w:pPr>
    </w:p>
    <w:p>
      <w:pPr>
        <w:pStyle w:val="6"/>
        <w:rPr>
          <w:sz w:val="20"/>
        </w:rPr>
      </w:pPr>
    </w:p>
    <w:p>
      <w:pPr>
        <w:pStyle w:val="6"/>
        <w:spacing w:before="1"/>
        <w:rPr>
          <w:sz w:val="26"/>
        </w:rPr>
      </w:pPr>
    </w:p>
    <w:p>
      <w:pPr>
        <w:pStyle w:val="3"/>
        <w:ind w:left="263"/>
      </w:pPr>
      <w:r>
        <w:rPr>
          <w:color w:val="231F20"/>
        </w:rPr>
        <w:t>Driving Range</w:t>
      </w:r>
    </w:p>
    <w:p>
      <w:pPr>
        <w:pStyle w:val="6"/>
        <w:spacing w:before="72" w:line="271" w:lineRule="auto"/>
        <w:ind w:left="251" w:right="698"/>
      </w:pPr>
      <w:r>
        <w:rPr>
          <w:color w:val="231F20"/>
        </w:rPr>
        <w:t xml:space="preserve">The range of your </w:t>
      </w:r>
      <w:r>
        <w:rPr>
          <w:rFonts w:hint="eastAsia" w:eastAsia="宋体"/>
          <w:color w:val="231F20"/>
          <w:lang w:eastAsia="zh-CN"/>
        </w:rPr>
        <w:t>explorer</w:t>
      </w:r>
      <w:r>
        <w:rPr>
          <w:color w:val="231F20"/>
        </w:rPr>
        <w:t xml:space="preserve"> Bike is the distance the bike will travel on a single full charge of the onboard battery pack. The range values in this manual are estimates based on expected usage characteristics. Some of the factors which effect range include changes in elevation, speed, payload, and acceleration, number of starts and stops and ambient air temperatures. Tire pressure and terrain are also important variables to consider.</w:t>
      </w:r>
    </w:p>
    <w:p>
      <w:pPr>
        <w:pStyle w:val="6"/>
        <w:spacing w:before="11"/>
        <w:rPr>
          <w:sz w:val="17"/>
        </w:rPr>
      </w:pPr>
    </w:p>
    <w:p>
      <w:pPr>
        <w:pStyle w:val="6"/>
        <w:spacing w:before="1" w:line="271" w:lineRule="auto"/>
        <w:ind w:left="251" w:right="698"/>
      </w:pPr>
      <w:r>
        <w:pict>
          <v:shape id="_x0000_s1222" o:spid="_x0000_s1222" style="position:absolute;left:0pt;margin-left:97.45pt;margin-top:33.95pt;height:2.65pt;width:9.55pt;mso-position-horizontal-relative:page;z-index:-251596800;mso-width-relative:page;mso-height-relative:page;" fillcolor="#FFFFFF" filled="t" stroked="f" coordorigin="1950,679" coordsize="191,53" path="m2021,731l2013,730,2013,729,2013,724,2012,694,2012,685,2012,682,2013,681,2021,680,2021,679,2008,679,1986,724,1968,688,1964,679,1953,679,1953,680,1959,681,1960,682,1961,694,1959,711,1959,718,1958,723,1958,726,1957,729,1955,731,1950,731,1950,732,1970,732,1970,731,1962,730,1962,728,1962,715,1962,709,1963,688,1963,688,1984,731,1985,731,1988,724,2008,685,2008,685,2008,729,2008,730,2001,731,2001,732,2021,732,2021,731m2048,679l2027,679,2027,680,2034,681,2035,682,2035,729,2034,731,2027,731,2027,732,2048,732,2048,731,2040,731,2040,729,2040,682,2040,681,2048,680,2048,679m2094,719l2093,719,2091,723,2089,726,2088,727,2086,729,2082,730,2068,730,2066,730,2066,682,2067,681,2075,680,2075,679,2054,679,2054,680,2061,681,2062,682,2062,729,2061,731,2054,731,2054,732,2091,732,2091,730,2092,729,2093,722,2094,719m2141,719l2139,719,2138,722,2136,725,2132,730,2127,730,2111,730,2111,706,2127,706,2129,706,2130,713,2132,713,2132,706,2132,703,2132,697,2130,697,2129,703,2128,703,2111,703,2111,681,2132,681,2133,684,2135,692,2136,692,2136,687,2136,684,2136,681,2136,679,2099,679,2099,680,2106,681,2107,682,2106,729,2106,731,2098,731,2098,732,2138,732,2138,730,2140,722,2141,719e">
            <v:path arrowok="t"/>
            <v:fill on="t" focussize="0,0"/>
            <v:stroke on="f"/>
            <v:imagedata o:title=""/>
            <o:lock v:ext="edit"/>
          </v:shape>
        </w:pict>
      </w:r>
      <w:r>
        <w:rPr>
          <w:color w:val="231F20"/>
        </w:rPr>
        <w:t xml:space="preserve">We suggest that you select a lower assistance level when you first get your </w:t>
      </w:r>
      <w:r>
        <w:rPr>
          <w:rFonts w:hint="eastAsia" w:eastAsia="宋体"/>
          <w:color w:val="231F20"/>
          <w:lang w:eastAsia="zh-CN"/>
        </w:rPr>
        <w:t>explorer</w:t>
      </w:r>
      <w:r>
        <w:rPr>
          <w:color w:val="231F20"/>
        </w:rPr>
        <w:t xml:space="preserve"> Bike to get to know your bike and travel routes. Once you become familiar with the range requirements of your travel routes, and the capabilities of your </w:t>
      </w:r>
      <w:r>
        <w:rPr>
          <w:rFonts w:hint="eastAsia" w:eastAsia="宋体"/>
          <w:color w:val="231F20"/>
          <w:lang w:eastAsia="zh-CN"/>
        </w:rPr>
        <w:t>explorer</w:t>
      </w:r>
      <w:r>
        <w:rPr>
          <w:color w:val="231F20"/>
        </w:rPr>
        <w:t xml:space="preserve"> Bike you can then adjust you riding characteristics if you so desire.</w:t>
      </w:r>
    </w:p>
    <w:p>
      <w:pPr>
        <w:pStyle w:val="6"/>
        <w:spacing w:line="271" w:lineRule="auto"/>
        <w:ind w:left="251" w:right="728"/>
      </w:pPr>
      <w:r>
        <w:rPr>
          <w:color w:val="231F20"/>
        </w:rPr>
        <w:t xml:space="preserve">The following table provides general estimates and outlines various factors effecting range and their combined estimated effects on range. This table is meant to help owners understand the factors that can increase of decrease range, but </w:t>
      </w:r>
      <w:r>
        <w:rPr>
          <w:rFonts w:hint="eastAsia" w:eastAsia="宋体"/>
          <w:color w:val="231F20"/>
          <w:lang w:eastAsia="zh-CN"/>
        </w:rPr>
        <w:t>explorer</w:t>
      </w:r>
      <w:r>
        <w:rPr>
          <w:color w:val="231F20"/>
        </w:rPr>
        <w:t xml:space="preserve"> Bike makes no claims to the range that individual users might obtain.</w:t>
      </w:r>
    </w:p>
    <w:p>
      <w:pPr>
        <w:pStyle w:val="6"/>
        <w:rPr>
          <w:sz w:val="20"/>
        </w:rPr>
      </w:pPr>
    </w:p>
    <w:p>
      <w:pPr>
        <w:pStyle w:val="6"/>
        <w:spacing w:before="4"/>
        <w:rPr>
          <w:sz w:val="21"/>
        </w:rPr>
      </w:pPr>
    </w:p>
    <w:p>
      <w:pPr>
        <w:pStyle w:val="3"/>
        <w:ind w:left="251"/>
      </w:pPr>
      <w:r>
        <w:rPr>
          <w:color w:val="231F20"/>
        </w:rPr>
        <w:t>Best Practices for Extending Range and Battery Life</w:t>
      </w:r>
    </w:p>
    <w:p>
      <w:pPr>
        <w:pStyle w:val="12"/>
        <w:numPr>
          <w:ilvl w:val="1"/>
          <w:numId w:val="11"/>
        </w:numPr>
        <w:tabs>
          <w:tab w:val="left" w:pos="721"/>
        </w:tabs>
        <w:spacing w:before="64" w:after="0" w:line="240" w:lineRule="auto"/>
        <w:ind w:left="720" w:right="0" w:hanging="182"/>
        <w:jc w:val="left"/>
        <w:rPr>
          <w:sz w:val="16"/>
        </w:rPr>
      </w:pPr>
      <w:r>
        <w:rPr>
          <w:color w:val="231F20"/>
          <w:sz w:val="16"/>
        </w:rPr>
        <w:t>Do not climb hills steeper than 15% in</w:t>
      </w:r>
      <w:r>
        <w:rPr>
          <w:color w:val="231F20"/>
          <w:spacing w:val="-3"/>
          <w:sz w:val="16"/>
        </w:rPr>
        <w:t xml:space="preserve"> </w:t>
      </w:r>
      <w:r>
        <w:rPr>
          <w:color w:val="231F20"/>
          <w:sz w:val="16"/>
        </w:rPr>
        <w:t>grade.</w:t>
      </w:r>
    </w:p>
    <w:p>
      <w:pPr>
        <w:pStyle w:val="12"/>
        <w:numPr>
          <w:ilvl w:val="1"/>
          <w:numId w:val="11"/>
        </w:numPr>
        <w:tabs>
          <w:tab w:val="left" w:pos="721"/>
        </w:tabs>
        <w:spacing w:before="27" w:after="0" w:line="240" w:lineRule="auto"/>
        <w:ind w:left="720" w:right="0" w:hanging="182"/>
        <w:jc w:val="left"/>
        <w:rPr>
          <w:sz w:val="16"/>
        </w:rPr>
      </w:pPr>
      <w:r>
        <w:rPr>
          <w:color w:val="231F20"/>
          <w:sz w:val="16"/>
        </w:rPr>
        <w:t>Pedal to assist the motor when climbing hills and accelerating from a</w:t>
      </w:r>
      <w:r>
        <w:rPr>
          <w:color w:val="231F20"/>
          <w:spacing w:val="-2"/>
          <w:sz w:val="16"/>
        </w:rPr>
        <w:t xml:space="preserve"> </w:t>
      </w:r>
      <w:r>
        <w:rPr>
          <w:color w:val="231F20"/>
          <w:sz w:val="16"/>
        </w:rPr>
        <w:t>stop.</w:t>
      </w:r>
    </w:p>
    <w:p>
      <w:pPr>
        <w:pStyle w:val="12"/>
        <w:numPr>
          <w:ilvl w:val="1"/>
          <w:numId w:val="11"/>
        </w:numPr>
        <w:tabs>
          <w:tab w:val="left" w:pos="721"/>
        </w:tabs>
        <w:spacing w:before="27" w:after="0" w:line="240" w:lineRule="auto"/>
        <w:ind w:left="720" w:right="0" w:hanging="182"/>
        <w:jc w:val="left"/>
        <w:rPr>
          <w:sz w:val="16"/>
        </w:rPr>
      </w:pPr>
      <w:r>
        <w:rPr>
          <w:color w:val="231F20"/>
          <w:sz w:val="16"/>
        </w:rPr>
        <w:t>Avoid sudden starts and</w:t>
      </w:r>
      <w:r>
        <w:rPr>
          <w:color w:val="231F20"/>
          <w:spacing w:val="-2"/>
          <w:sz w:val="16"/>
        </w:rPr>
        <w:t xml:space="preserve"> </w:t>
      </w:r>
      <w:r>
        <w:rPr>
          <w:color w:val="231F20"/>
          <w:sz w:val="16"/>
        </w:rPr>
        <w:t>stops.</w:t>
      </w:r>
    </w:p>
    <w:p>
      <w:pPr>
        <w:pStyle w:val="12"/>
        <w:numPr>
          <w:ilvl w:val="1"/>
          <w:numId w:val="11"/>
        </w:numPr>
        <w:tabs>
          <w:tab w:val="left" w:pos="721"/>
        </w:tabs>
        <w:spacing w:before="28" w:after="0" w:line="240" w:lineRule="auto"/>
        <w:ind w:left="720" w:right="0" w:hanging="182"/>
        <w:jc w:val="left"/>
        <w:rPr>
          <w:sz w:val="16"/>
        </w:rPr>
      </w:pPr>
      <w:r>
        <w:rPr>
          <w:color w:val="231F20"/>
          <w:sz w:val="16"/>
        </w:rPr>
        <w:t xml:space="preserve">Accelerate </w:t>
      </w:r>
      <w:r>
        <w:rPr>
          <w:color w:val="231F20"/>
          <w:spacing w:val="-3"/>
          <w:sz w:val="16"/>
        </w:rPr>
        <w:t>slowly.</w:t>
      </w:r>
    </w:p>
    <w:p>
      <w:pPr>
        <w:spacing w:after="0" w:line="240" w:lineRule="auto"/>
        <w:jc w:val="left"/>
        <w:rPr>
          <w:sz w:val="16"/>
        </w:rPr>
        <w:sectPr>
          <w:footerReference r:id="rId14" w:type="default"/>
          <w:pgSz w:w="11910" w:h="8510" w:orient="landscape"/>
          <w:pgMar w:top="760" w:right="240" w:bottom="440" w:left="660" w:header="0" w:footer="253" w:gutter="0"/>
          <w:pgNumType w:fmt="decimal" w:start="15"/>
          <w:cols w:space="720" w:num="1"/>
        </w:sectPr>
      </w:pPr>
    </w:p>
    <w:p>
      <w:pPr>
        <w:pStyle w:val="6"/>
        <w:rPr>
          <w:sz w:val="20"/>
        </w:rPr>
      </w:pPr>
    </w:p>
    <w:p>
      <w:pPr>
        <w:pStyle w:val="6"/>
        <w:rPr>
          <w:sz w:val="19"/>
        </w:rPr>
      </w:pPr>
    </w:p>
    <w:p>
      <w:pPr>
        <w:pStyle w:val="6"/>
        <w:ind w:left="330"/>
        <w:rPr>
          <w:sz w:val="20"/>
        </w:rPr>
      </w:pPr>
      <w:r>
        <w:rPr>
          <w:sz w:val="20"/>
        </w:rPr>
        <w:pict>
          <v:group id="_x0000_s1223" o:spid="_x0000_s1223" o:spt="203" style="height:42.5pt;width:499.35pt;" coordsize="9987,850">
            <o:lock v:ext="edit"/>
            <v:shape id="_x0000_s1224" o:spid="_x0000_s1224" style="position:absolute;left:10;top:10;height:830;width:9967;" filled="f" stroked="t" coordorigin="10,10" coordsize="9967,830" path="m9807,840l180,840,114,826,60,790,23,736,10,669,10,180,23,114,60,60,114,23,180,10,9807,10,9873,23,9927,60,9964,114,9977,180,9977,669,9964,736,9927,790,9873,826,9807,840xe">
              <v:path arrowok="t"/>
              <v:fill on="f" focussize="0,0"/>
              <v:stroke weight="1pt" color="#231F20"/>
              <v:imagedata o:title=""/>
              <o:lock v:ext="edit"/>
            </v:shape>
            <v:shape id="_x0000_s1225" o:spid="_x0000_s1225" style="position:absolute;left:61;top:44;height:760;width:9865;" filled="f" stroked="t" coordorigin="61,45" coordsize="9865,760" path="m9784,805l203,805,148,794,103,763,72,718,61,663,61,187,72,131,103,86,148,56,203,45,9784,45,9839,56,9884,86,9915,131,9926,187,9926,663,9915,718,9884,763,9839,794,9784,805xe">
              <v:path arrowok="t"/>
              <v:fill on="f" focussize="0,0"/>
              <v:stroke weight="0.25pt" color="#231F20"/>
              <v:imagedata o:title=""/>
              <o:lock v:ext="edit"/>
            </v:shape>
            <v:shape id="_x0000_s1226" o:spid="_x0000_s1226" o:spt="202" type="#_x0000_t202" style="position:absolute;left:0;top:0;height:850;width:9987;" filled="f" stroked="f" coordsize="21600,21600">
              <v:path/>
              <v:fill on="f" focussize="0,0"/>
              <v:stroke on="f" joinstyle="miter"/>
              <v:imagedata o:title=""/>
              <o:lock v:ext="edit"/>
              <v:textbox inset="0mm,0mm,0mm,0mm">
                <w:txbxContent>
                  <w:p>
                    <w:pPr>
                      <w:spacing w:before="3" w:line="240" w:lineRule="auto"/>
                      <w:rPr>
                        <w:sz w:val="15"/>
                      </w:rPr>
                    </w:pPr>
                  </w:p>
                  <w:p>
                    <w:pPr>
                      <w:spacing w:before="0" w:line="312" w:lineRule="auto"/>
                      <w:ind w:left="332" w:right="323" w:firstLine="0"/>
                      <w:jc w:val="left"/>
                      <w:rPr>
                        <w:rFonts w:ascii="Arial"/>
                        <w:i/>
                        <w:sz w:val="16"/>
                      </w:rPr>
                    </w:pPr>
                    <w:r>
                      <w:rPr>
                        <w:rFonts w:ascii="Arial"/>
                        <w:b/>
                        <w:i/>
                        <w:color w:val="231F20"/>
                        <w:sz w:val="16"/>
                      </w:rPr>
                      <w:t xml:space="preserve">NOTICE: </w:t>
                    </w:r>
                    <w:r>
                      <w:rPr>
                        <w:rFonts w:ascii="Arial"/>
                        <w:i/>
                        <w:color w:val="231F20"/>
                        <w:sz w:val="16"/>
                      </w:rPr>
                      <w:t>It is recommended that users pay close attention and ride within the following limitations to ensure the hub motor does not overheat or become damaged from excessive loading.</w:t>
                    </w:r>
                  </w:p>
                </w:txbxContent>
              </v:textbox>
            </v:shape>
            <w10:wrap type="none"/>
            <w10:anchorlock/>
          </v:group>
        </w:pict>
      </w:r>
    </w:p>
    <w:p>
      <w:pPr>
        <w:pStyle w:val="6"/>
        <w:spacing w:before="6"/>
        <w:rPr>
          <w:sz w:val="28"/>
        </w:rPr>
      </w:pPr>
    </w:p>
    <w:p>
      <w:pPr>
        <w:pStyle w:val="3"/>
        <w:ind w:left="251"/>
      </w:pPr>
      <w:r>
        <w:rPr>
          <w:color w:val="231F20"/>
        </w:rPr>
        <w:t>Parking Storage and Transport</w:t>
      </w:r>
    </w:p>
    <w:p>
      <w:pPr>
        <w:pStyle w:val="6"/>
        <w:spacing w:before="112"/>
        <w:ind w:left="251"/>
      </w:pPr>
      <w:r>
        <w:rPr>
          <w:color w:val="231F20"/>
        </w:rPr>
        <w:t>Please follow these basic parking, storage and transport tips to ensure your bike is well cared for on and off the road.</w:t>
      </w:r>
    </w:p>
    <w:p>
      <w:pPr>
        <w:pStyle w:val="12"/>
        <w:numPr>
          <w:ilvl w:val="0"/>
          <w:numId w:val="12"/>
        </w:numPr>
        <w:tabs>
          <w:tab w:val="left" w:pos="565"/>
        </w:tabs>
        <w:spacing w:before="27" w:after="0" w:line="240" w:lineRule="auto"/>
        <w:ind w:left="564" w:right="0" w:hanging="183"/>
        <w:jc w:val="left"/>
        <w:rPr>
          <w:sz w:val="16"/>
        </w:rPr>
      </w:pPr>
      <w:r>
        <w:rPr>
          <w:color w:val="231F20"/>
          <w:sz w:val="16"/>
        </w:rPr>
        <w:t>When pushing the vehicle manually, turn off the power to avoid accidental acceleration from the</w:t>
      </w:r>
      <w:r>
        <w:rPr>
          <w:color w:val="231F20"/>
          <w:spacing w:val="-7"/>
          <w:sz w:val="16"/>
        </w:rPr>
        <w:t xml:space="preserve"> </w:t>
      </w:r>
      <w:r>
        <w:rPr>
          <w:color w:val="231F20"/>
          <w:spacing w:val="-3"/>
          <w:sz w:val="16"/>
        </w:rPr>
        <w:t>motor.</w:t>
      </w:r>
    </w:p>
    <w:p>
      <w:pPr>
        <w:pStyle w:val="12"/>
        <w:numPr>
          <w:ilvl w:val="0"/>
          <w:numId w:val="12"/>
        </w:numPr>
        <w:tabs>
          <w:tab w:val="left" w:pos="565"/>
        </w:tabs>
        <w:spacing w:before="27" w:after="0" w:line="240" w:lineRule="auto"/>
        <w:ind w:left="564" w:right="0" w:hanging="183"/>
        <w:jc w:val="left"/>
        <w:rPr>
          <w:sz w:val="16"/>
        </w:rPr>
      </w:pPr>
      <w:r>
        <w:rPr>
          <w:color w:val="231F20"/>
          <w:sz w:val="16"/>
        </w:rPr>
        <w:t>It is recommended to park</w:t>
      </w:r>
      <w:r>
        <w:rPr>
          <w:color w:val="231F20"/>
          <w:spacing w:val="-3"/>
          <w:sz w:val="16"/>
        </w:rPr>
        <w:t xml:space="preserve"> </w:t>
      </w:r>
      <w:r>
        <w:rPr>
          <w:color w:val="231F20"/>
          <w:sz w:val="16"/>
        </w:rPr>
        <w:t>indoors.</w:t>
      </w:r>
    </w:p>
    <w:p>
      <w:pPr>
        <w:pStyle w:val="12"/>
        <w:numPr>
          <w:ilvl w:val="0"/>
          <w:numId w:val="12"/>
        </w:numPr>
        <w:tabs>
          <w:tab w:val="left" w:pos="565"/>
        </w:tabs>
        <w:spacing w:before="27" w:after="0" w:line="240" w:lineRule="auto"/>
        <w:ind w:left="564" w:right="0" w:hanging="183"/>
        <w:jc w:val="left"/>
        <w:rPr>
          <w:sz w:val="16"/>
        </w:rPr>
      </w:pPr>
      <w:r>
        <w:rPr>
          <w:color w:val="231F20"/>
          <w:sz w:val="16"/>
        </w:rPr>
        <w:t xml:space="preserve">Switch the power </w:t>
      </w:r>
      <w:r>
        <w:rPr>
          <w:color w:val="231F20"/>
          <w:spacing w:val="-4"/>
          <w:sz w:val="16"/>
        </w:rPr>
        <w:t xml:space="preserve">off, </w:t>
      </w:r>
      <w:r>
        <w:rPr>
          <w:color w:val="231F20"/>
          <w:sz w:val="16"/>
        </w:rPr>
        <w:t>and any lights to conserve battery. Remove the key from the bike and ensure the battery is locked to the frame</w:t>
      </w:r>
      <w:r>
        <w:rPr>
          <w:color w:val="231F20"/>
          <w:spacing w:val="-22"/>
          <w:sz w:val="16"/>
        </w:rPr>
        <w:t xml:space="preserve"> </w:t>
      </w:r>
      <w:r>
        <w:rPr>
          <w:color w:val="231F20"/>
          <w:sz w:val="16"/>
        </w:rPr>
        <w:t>or</w:t>
      </w:r>
    </w:p>
    <w:p>
      <w:pPr>
        <w:pStyle w:val="6"/>
        <w:spacing w:before="28"/>
        <w:ind w:left="558"/>
      </w:pPr>
      <w:r>
        <w:rPr>
          <w:color w:val="231F20"/>
        </w:rPr>
        <w:t>removed and brought with you for security.</w:t>
      </w:r>
    </w:p>
    <w:p>
      <w:pPr>
        <w:pStyle w:val="12"/>
        <w:numPr>
          <w:ilvl w:val="0"/>
          <w:numId w:val="12"/>
        </w:numPr>
        <w:tabs>
          <w:tab w:val="left" w:pos="565"/>
        </w:tabs>
        <w:spacing w:before="27" w:after="0" w:line="240" w:lineRule="auto"/>
        <w:ind w:left="564" w:right="0" w:hanging="183"/>
        <w:jc w:val="left"/>
        <w:rPr>
          <w:sz w:val="16"/>
        </w:rPr>
      </w:pPr>
      <w:r>
        <w:rPr>
          <w:color w:val="231F20"/>
          <w:sz w:val="16"/>
        </w:rPr>
        <w:t xml:space="preserve">In public places, your </w:t>
      </w:r>
      <w:r>
        <w:rPr>
          <w:rFonts w:hint="eastAsia" w:eastAsia="宋体"/>
          <w:color w:val="231F20"/>
          <w:sz w:val="16"/>
          <w:lang w:eastAsia="zh-CN"/>
        </w:rPr>
        <w:t>explorer</w:t>
      </w:r>
      <w:r>
        <w:rPr>
          <w:color w:val="231F20"/>
          <w:sz w:val="16"/>
        </w:rPr>
        <w:t xml:space="preserve"> Bike must be parked in accordance with local rules and</w:t>
      </w:r>
      <w:r>
        <w:rPr>
          <w:color w:val="231F20"/>
          <w:spacing w:val="-9"/>
          <w:sz w:val="16"/>
        </w:rPr>
        <w:t xml:space="preserve"> </w:t>
      </w:r>
      <w:r>
        <w:rPr>
          <w:color w:val="231F20"/>
          <w:sz w:val="16"/>
        </w:rPr>
        <w:t>regulations.</w:t>
      </w:r>
    </w:p>
    <w:p>
      <w:pPr>
        <w:pStyle w:val="12"/>
        <w:numPr>
          <w:ilvl w:val="0"/>
          <w:numId w:val="12"/>
        </w:numPr>
        <w:tabs>
          <w:tab w:val="left" w:pos="565"/>
        </w:tabs>
        <w:spacing w:before="27" w:after="0" w:line="271" w:lineRule="auto"/>
        <w:ind w:left="558" w:right="757" w:hanging="176"/>
        <w:jc w:val="left"/>
        <w:rPr>
          <w:sz w:val="16"/>
        </w:rPr>
      </w:pPr>
      <w:r>
        <w:rPr>
          <w:color w:val="231F20"/>
          <w:sz w:val="16"/>
        </w:rPr>
        <w:t>If</w:t>
      </w:r>
      <w:r>
        <w:rPr>
          <w:color w:val="231F20"/>
          <w:spacing w:val="-3"/>
          <w:sz w:val="16"/>
        </w:rPr>
        <w:t xml:space="preserve"> </w:t>
      </w:r>
      <w:r>
        <w:rPr>
          <w:color w:val="231F20"/>
          <w:sz w:val="16"/>
        </w:rPr>
        <w:t>you</w:t>
      </w:r>
      <w:r>
        <w:rPr>
          <w:color w:val="231F20"/>
          <w:spacing w:val="-1"/>
          <w:sz w:val="16"/>
        </w:rPr>
        <w:t xml:space="preserve"> </w:t>
      </w:r>
      <w:r>
        <w:rPr>
          <w:color w:val="231F20"/>
          <w:sz w:val="16"/>
        </w:rPr>
        <w:t>must</w:t>
      </w:r>
      <w:r>
        <w:rPr>
          <w:color w:val="231F20"/>
          <w:spacing w:val="-3"/>
          <w:sz w:val="16"/>
        </w:rPr>
        <w:t xml:space="preserve"> </w:t>
      </w:r>
      <w:r>
        <w:rPr>
          <w:color w:val="231F20"/>
          <w:sz w:val="16"/>
        </w:rPr>
        <w:t>park</w:t>
      </w:r>
      <w:r>
        <w:rPr>
          <w:color w:val="231F20"/>
          <w:spacing w:val="-1"/>
          <w:sz w:val="16"/>
        </w:rPr>
        <w:t xml:space="preserve"> </w:t>
      </w:r>
      <w:r>
        <w:rPr>
          <w:color w:val="231F20"/>
          <w:sz w:val="16"/>
        </w:rPr>
        <w:t>outdoors</w:t>
      </w:r>
      <w:r>
        <w:rPr>
          <w:color w:val="231F20"/>
          <w:spacing w:val="-3"/>
          <w:sz w:val="16"/>
        </w:rPr>
        <w:t xml:space="preserve"> </w:t>
      </w:r>
      <w:r>
        <w:rPr>
          <w:color w:val="231F20"/>
          <w:sz w:val="16"/>
        </w:rPr>
        <w:t>in</w:t>
      </w:r>
      <w:r>
        <w:rPr>
          <w:color w:val="231F20"/>
          <w:spacing w:val="-2"/>
          <w:sz w:val="16"/>
        </w:rPr>
        <w:t xml:space="preserve"> </w:t>
      </w:r>
      <w:r>
        <w:rPr>
          <w:color w:val="231F20"/>
          <w:sz w:val="16"/>
        </w:rPr>
        <w:t>rain,</w:t>
      </w:r>
      <w:r>
        <w:rPr>
          <w:color w:val="231F20"/>
          <w:spacing w:val="-2"/>
          <w:sz w:val="16"/>
        </w:rPr>
        <w:t xml:space="preserve"> </w:t>
      </w:r>
      <w:r>
        <w:rPr>
          <w:color w:val="231F20"/>
          <w:sz w:val="16"/>
        </w:rPr>
        <w:t>or</w:t>
      </w:r>
      <w:r>
        <w:rPr>
          <w:color w:val="231F20"/>
          <w:spacing w:val="-1"/>
          <w:sz w:val="16"/>
        </w:rPr>
        <w:t xml:space="preserve"> </w:t>
      </w:r>
      <w:r>
        <w:rPr>
          <w:color w:val="231F20"/>
          <w:sz w:val="16"/>
        </w:rPr>
        <w:t>wet</w:t>
      </w:r>
      <w:r>
        <w:rPr>
          <w:color w:val="231F20"/>
          <w:spacing w:val="-2"/>
          <w:sz w:val="16"/>
        </w:rPr>
        <w:t xml:space="preserve"> </w:t>
      </w:r>
      <w:r>
        <w:rPr>
          <w:color w:val="231F20"/>
          <w:sz w:val="16"/>
        </w:rPr>
        <w:t>conditions</w:t>
      </w:r>
      <w:r>
        <w:rPr>
          <w:color w:val="231F20"/>
          <w:spacing w:val="-1"/>
          <w:sz w:val="16"/>
        </w:rPr>
        <w:t xml:space="preserve"> </w:t>
      </w:r>
      <w:r>
        <w:rPr>
          <w:color w:val="231F20"/>
          <w:sz w:val="16"/>
        </w:rPr>
        <w:t>you</w:t>
      </w:r>
      <w:r>
        <w:rPr>
          <w:color w:val="231F20"/>
          <w:spacing w:val="-2"/>
          <w:sz w:val="16"/>
        </w:rPr>
        <w:t xml:space="preserve"> </w:t>
      </w:r>
      <w:r>
        <w:rPr>
          <w:color w:val="231F20"/>
          <w:sz w:val="16"/>
        </w:rPr>
        <w:t>should</w:t>
      </w:r>
      <w:r>
        <w:rPr>
          <w:color w:val="231F20"/>
          <w:spacing w:val="-2"/>
          <w:sz w:val="16"/>
        </w:rPr>
        <w:t xml:space="preserve"> </w:t>
      </w:r>
      <w:r>
        <w:rPr>
          <w:color w:val="231F20"/>
          <w:sz w:val="16"/>
        </w:rPr>
        <w:t>only</w:t>
      </w:r>
      <w:r>
        <w:rPr>
          <w:color w:val="231F20"/>
          <w:spacing w:val="-2"/>
          <w:sz w:val="16"/>
        </w:rPr>
        <w:t xml:space="preserve"> </w:t>
      </w:r>
      <w:r>
        <w:rPr>
          <w:color w:val="231F20"/>
          <w:sz w:val="16"/>
        </w:rPr>
        <w:t>leave</w:t>
      </w:r>
      <w:r>
        <w:rPr>
          <w:color w:val="231F20"/>
          <w:spacing w:val="-1"/>
          <w:sz w:val="16"/>
        </w:rPr>
        <w:t xml:space="preserve"> </w:t>
      </w:r>
      <w:r>
        <w:rPr>
          <w:color w:val="231F20"/>
          <w:sz w:val="16"/>
        </w:rPr>
        <w:t>your</w:t>
      </w:r>
      <w:r>
        <w:rPr>
          <w:color w:val="231F20"/>
          <w:spacing w:val="-1"/>
          <w:sz w:val="16"/>
        </w:rPr>
        <w:t xml:space="preserve"> </w:t>
      </w:r>
      <w:r>
        <w:rPr>
          <w:rFonts w:hint="eastAsia" w:eastAsia="宋体"/>
          <w:color w:val="231F20"/>
          <w:sz w:val="16"/>
          <w:lang w:eastAsia="zh-CN"/>
        </w:rPr>
        <w:t>explorer</w:t>
      </w:r>
      <w:r>
        <w:rPr>
          <w:color w:val="231F20"/>
          <w:spacing w:val="-2"/>
          <w:sz w:val="16"/>
        </w:rPr>
        <w:t xml:space="preserve"> </w:t>
      </w:r>
      <w:r>
        <w:rPr>
          <w:color w:val="231F20"/>
          <w:sz w:val="16"/>
        </w:rPr>
        <w:t>Bike</w:t>
      </w:r>
      <w:r>
        <w:rPr>
          <w:color w:val="231F20"/>
          <w:spacing w:val="-1"/>
          <w:sz w:val="16"/>
        </w:rPr>
        <w:t xml:space="preserve"> </w:t>
      </w:r>
      <w:r>
        <w:rPr>
          <w:color w:val="231F20"/>
          <w:sz w:val="16"/>
        </w:rPr>
        <w:t>outside</w:t>
      </w:r>
      <w:r>
        <w:rPr>
          <w:color w:val="231F20"/>
          <w:spacing w:val="-2"/>
          <w:sz w:val="16"/>
        </w:rPr>
        <w:t xml:space="preserve"> </w:t>
      </w:r>
      <w:r>
        <w:rPr>
          <w:color w:val="231F20"/>
          <w:sz w:val="16"/>
        </w:rPr>
        <w:t>for</w:t>
      </w:r>
      <w:r>
        <w:rPr>
          <w:color w:val="231F20"/>
          <w:spacing w:val="-1"/>
          <w:sz w:val="16"/>
        </w:rPr>
        <w:t xml:space="preserve"> </w:t>
      </w:r>
      <w:r>
        <w:rPr>
          <w:color w:val="231F20"/>
          <w:sz w:val="16"/>
        </w:rPr>
        <w:t>a</w:t>
      </w:r>
      <w:r>
        <w:rPr>
          <w:color w:val="231F20"/>
          <w:spacing w:val="-2"/>
          <w:sz w:val="16"/>
        </w:rPr>
        <w:t xml:space="preserve"> </w:t>
      </w:r>
      <w:r>
        <w:rPr>
          <w:color w:val="231F20"/>
          <w:sz w:val="16"/>
        </w:rPr>
        <w:t>few</w:t>
      </w:r>
      <w:r>
        <w:rPr>
          <w:color w:val="231F20"/>
          <w:spacing w:val="-1"/>
          <w:sz w:val="16"/>
        </w:rPr>
        <w:t xml:space="preserve"> </w:t>
      </w:r>
      <w:r>
        <w:rPr>
          <w:color w:val="231F20"/>
          <w:sz w:val="16"/>
        </w:rPr>
        <w:t>hours</w:t>
      </w:r>
      <w:r>
        <w:rPr>
          <w:color w:val="231F20"/>
          <w:spacing w:val="-3"/>
          <w:sz w:val="16"/>
        </w:rPr>
        <w:t xml:space="preserve"> </w:t>
      </w:r>
      <w:r>
        <w:rPr>
          <w:color w:val="231F20"/>
          <w:sz w:val="16"/>
        </w:rPr>
        <w:t>and</w:t>
      </w:r>
      <w:r>
        <w:rPr>
          <w:color w:val="231F20"/>
          <w:spacing w:val="-1"/>
          <w:sz w:val="16"/>
        </w:rPr>
        <w:t xml:space="preserve"> </w:t>
      </w:r>
      <w:r>
        <w:rPr>
          <w:color w:val="231F20"/>
          <w:sz w:val="16"/>
        </w:rPr>
        <w:t>proceed</w:t>
      </w:r>
      <w:r>
        <w:rPr>
          <w:color w:val="231F20"/>
          <w:spacing w:val="-2"/>
          <w:sz w:val="16"/>
        </w:rPr>
        <w:t xml:space="preserve"> </w:t>
      </w:r>
      <w:r>
        <w:rPr>
          <w:color w:val="231F20"/>
          <w:sz w:val="16"/>
        </w:rPr>
        <w:t>to</w:t>
      </w:r>
      <w:r>
        <w:rPr>
          <w:color w:val="231F20"/>
          <w:spacing w:val="-1"/>
          <w:sz w:val="16"/>
        </w:rPr>
        <w:t xml:space="preserve"> </w:t>
      </w:r>
      <w:r>
        <w:rPr>
          <w:color w:val="231F20"/>
          <w:sz w:val="16"/>
        </w:rPr>
        <w:t>park the bike in a dry location afterwards to allow all the systems to dry out. Much like a regular bike, use in wet conditions mandates a more regular</w:t>
      </w:r>
      <w:r>
        <w:rPr>
          <w:color w:val="231F20"/>
          <w:spacing w:val="-2"/>
          <w:sz w:val="16"/>
        </w:rPr>
        <w:t xml:space="preserve"> </w:t>
      </w:r>
      <w:r>
        <w:rPr>
          <w:color w:val="231F20"/>
          <w:sz w:val="16"/>
        </w:rPr>
        <w:t>maintenance</w:t>
      </w:r>
      <w:r>
        <w:rPr>
          <w:color w:val="231F20"/>
          <w:spacing w:val="-2"/>
          <w:sz w:val="16"/>
        </w:rPr>
        <w:t xml:space="preserve"> </w:t>
      </w:r>
      <w:r>
        <w:rPr>
          <w:color w:val="231F20"/>
          <w:sz w:val="16"/>
        </w:rPr>
        <w:t>schedule</w:t>
      </w:r>
      <w:r>
        <w:rPr>
          <w:color w:val="231F20"/>
          <w:spacing w:val="-3"/>
          <w:sz w:val="16"/>
        </w:rPr>
        <w:t xml:space="preserve"> </w:t>
      </w:r>
      <w:r>
        <w:rPr>
          <w:color w:val="231F20"/>
          <w:sz w:val="16"/>
        </w:rPr>
        <w:t>to</w:t>
      </w:r>
      <w:r>
        <w:rPr>
          <w:color w:val="231F20"/>
          <w:spacing w:val="-2"/>
          <w:sz w:val="16"/>
        </w:rPr>
        <w:t xml:space="preserve"> </w:t>
      </w:r>
      <w:r>
        <w:rPr>
          <w:color w:val="231F20"/>
          <w:sz w:val="16"/>
        </w:rPr>
        <w:t>ensure</w:t>
      </w:r>
      <w:r>
        <w:rPr>
          <w:color w:val="231F20"/>
          <w:spacing w:val="-2"/>
          <w:sz w:val="16"/>
        </w:rPr>
        <w:t xml:space="preserve"> </w:t>
      </w:r>
      <w:r>
        <w:rPr>
          <w:color w:val="231F20"/>
          <w:sz w:val="16"/>
        </w:rPr>
        <w:t>your</w:t>
      </w:r>
      <w:r>
        <w:rPr>
          <w:color w:val="231F20"/>
          <w:spacing w:val="-2"/>
          <w:sz w:val="16"/>
        </w:rPr>
        <w:t xml:space="preserve"> </w:t>
      </w:r>
      <w:r>
        <w:rPr>
          <w:color w:val="231F20"/>
          <w:sz w:val="16"/>
        </w:rPr>
        <w:t>bike</w:t>
      </w:r>
      <w:r>
        <w:rPr>
          <w:color w:val="231F20"/>
          <w:spacing w:val="-2"/>
          <w:sz w:val="16"/>
        </w:rPr>
        <w:t xml:space="preserve"> </w:t>
      </w:r>
      <w:r>
        <w:rPr>
          <w:color w:val="231F20"/>
          <w:sz w:val="16"/>
        </w:rPr>
        <w:t>does</w:t>
      </w:r>
      <w:r>
        <w:rPr>
          <w:color w:val="231F20"/>
          <w:spacing w:val="-2"/>
          <w:sz w:val="16"/>
        </w:rPr>
        <w:t xml:space="preserve"> </w:t>
      </w:r>
      <w:r>
        <w:rPr>
          <w:color w:val="231F20"/>
          <w:sz w:val="16"/>
        </w:rPr>
        <w:t>not</w:t>
      </w:r>
      <w:r>
        <w:rPr>
          <w:color w:val="231F20"/>
          <w:spacing w:val="-2"/>
          <w:sz w:val="16"/>
        </w:rPr>
        <w:t xml:space="preserve"> </w:t>
      </w:r>
      <w:r>
        <w:rPr>
          <w:color w:val="231F20"/>
          <w:sz w:val="16"/>
        </w:rPr>
        <w:t>become</w:t>
      </w:r>
      <w:r>
        <w:rPr>
          <w:color w:val="231F20"/>
          <w:spacing w:val="-2"/>
          <w:sz w:val="16"/>
        </w:rPr>
        <w:t xml:space="preserve"> </w:t>
      </w:r>
      <w:r>
        <w:rPr>
          <w:color w:val="231F20"/>
          <w:sz w:val="16"/>
        </w:rPr>
        <w:t>rusty,</w:t>
      </w:r>
      <w:r>
        <w:rPr>
          <w:color w:val="231F20"/>
          <w:spacing w:val="-2"/>
          <w:sz w:val="16"/>
        </w:rPr>
        <w:t xml:space="preserve"> </w:t>
      </w:r>
      <w:r>
        <w:rPr>
          <w:color w:val="231F20"/>
          <w:sz w:val="16"/>
        </w:rPr>
        <w:t>corroded</w:t>
      </w:r>
      <w:r>
        <w:rPr>
          <w:color w:val="231F20"/>
          <w:spacing w:val="-2"/>
          <w:sz w:val="16"/>
        </w:rPr>
        <w:t xml:space="preserve"> </w:t>
      </w:r>
      <w:r>
        <w:rPr>
          <w:color w:val="231F20"/>
          <w:sz w:val="16"/>
        </w:rPr>
        <w:t>and</w:t>
      </w:r>
      <w:r>
        <w:rPr>
          <w:color w:val="231F20"/>
          <w:spacing w:val="-2"/>
          <w:sz w:val="16"/>
        </w:rPr>
        <w:t xml:space="preserve"> </w:t>
      </w:r>
      <w:r>
        <w:rPr>
          <w:color w:val="231F20"/>
          <w:sz w:val="16"/>
        </w:rPr>
        <w:t>to</w:t>
      </w:r>
      <w:r>
        <w:rPr>
          <w:color w:val="231F20"/>
          <w:spacing w:val="-2"/>
          <w:sz w:val="16"/>
        </w:rPr>
        <w:t xml:space="preserve"> </w:t>
      </w:r>
      <w:r>
        <w:rPr>
          <w:color w:val="231F20"/>
          <w:sz w:val="16"/>
        </w:rPr>
        <w:t>ensure</w:t>
      </w:r>
      <w:r>
        <w:rPr>
          <w:color w:val="231F20"/>
          <w:spacing w:val="-2"/>
          <w:sz w:val="16"/>
        </w:rPr>
        <w:t xml:space="preserve"> </w:t>
      </w:r>
      <w:r>
        <w:rPr>
          <w:color w:val="231F20"/>
          <w:sz w:val="16"/>
        </w:rPr>
        <w:t>all</w:t>
      </w:r>
      <w:r>
        <w:rPr>
          <w:color w:val="231F20"/>
          <w:spacing w:val="-2"/>
          <w:sz w:val="16"/>
        </w:rPr>
        <w:t xml:space="preserve"> </w:t>
      </w:r>
      <w:r>
        <w:rPr>
          <w:color w:val="231F20"/>
          <w:sz w:val="16"/>
        </w:rPr>
        <w:t>systems</w:t>
      </w:r>
      <w:r>
        <w:rPr>
          <w:color w:val="231F20"/>
          <w:spacing w:val="-2"/>
          <w:sz w:val="16"/>
        </w:rPr>
        <w:t xml:space="preserve"> </w:t>
      </w:r>
      <w:r>
        <w:rPr>
          <w:color w:val="231F20"/>
          <w:sz w:val="16"/>
        </w:rPr>
        <w:t>are</w:t>
      </w:r>
      <w:r>
        <w:rPr>
          <w:color w:val="231F20"/>
          <w:spacing w:val="-2"/>
          <w:sz w:val="16"/>
        </w:rPr>
        <w:t xml:space="preserve"> </w:t>
      </w:r>
      <w:r>
        <w:rPr>
          <w:color w:val="231F20"/>
          <w:sz w:val="16"/>
        </w:rPr>
        <w:t>always</w:t>
      </w:r>
      <w:r>
        <w:rPr>
          <w:color w:val="231F20"/>
          <w:spacing w:val="-2"/>
          <w:sz w:val="16"/>
        </w:rPr>
        <w:t xml:space="preserve"> </w:t>
      </w:r>
      <w:r>
        <w:rPr>
          <w:color w:val="231F20"/>
          <w:sz w:val="16"/>
        </w:rPr>
        <w:t>working</w:t>
      </w:r>
      <w:r>
        <w:rPr>
          <w:color w:val="231F20"/>
          <w:spacing w:val="-2"/>
          <w:sz w:val="16"/>
        </w:rPr>
        <w:t xml:space="preserve"> </w:t>
      </w:r>
      <w:r>
        <w:rPr>
          <w:color w:val="231F20"/>
          <w:spacing w:val="-3"/>
          <w:sz w:val="16"/>
        </w:rPr>
        <w:t>safely.</w:t>
      </w:r>
    </w:p>
    <w:p>
      <w:pPr>
        <w:pStyle w:val="12"/>
        <w:numPr>
          <w:ilvl w:val="0"/>
          <w:numId w:val="12"/>
        </w:numPr>
        <w:tabs>
          <w:tab w:val="left" w:pos="565"/>
        </w:tabs>
        <w:spacing w:before="0" w:after="0" w:line="211" w:lineRule="exact"/>
        <w:ind w:left="564" w:right="0" w:hanging="183"/>
        <w:jc w:val="left"/>
        <w:rPr>
          <w:sz w:val="16"/>
        </w:rPr>
      </w:pPr>
      <w:r>
        <w:rPr>
          <w:color w:val="231F20"/>
          <w:sz w:val="16"/>
        </w:rPr>
        <w:t xml:space="preserve">Do not park, store, or transport your </w:t>
      </w:r>
      <w:r>
        <w:rPr>
          <w:rFonts w:hint="eastAsia" w:eastAsia="宋体"/>
          <w:color w:val="231F20"/>
          <w:sz w:val="16"/>
          <w:lang w:eastAsia="zh-CN"/>
        </w:rPr>
        <w:t>explorer</w:t>
      </w:r>
      <w:r>
        <w:rPr>
          <w:color w:val="231F20"/>
          <w:sz w:val="16"/>
        </w:rPr>
        <w:t xml:space="preserve"> Bike on a rack that is not designed for the size and weight of the</w:t>
      </w:r>
      <w:r>
        <w:rPr>
          <w:color w:val="231F20"/>
          <w:spacing w:val="-10"/>
          <w:sz w:val="16"/>
        </w:rPr>
        <w:t xml:space="preserve"> </w:t>
      </w:r>
      <w:r>
        <w:rPr>
          <w:color w:val="231F20"/>
          <w:sz w:val="16"/>
        </w:rPr>
        <w:t>bike.</w:t>
      </w:r>
    </w:p>
    <w:p>
      <w:pPr>
        <w:pStyle w:val="12"/>
        <w:numPr>
          <w:ilvl w:val="0"/>
          <w:numId w:val="12"/>
        </w:numPr>
        <w:tabs>
          <w:tab w:val="left" w:pos="565"/>
        </w:tabs>
        <w:spacing w:before="27" w:after="0" w:line="240" w:lineRule="auto"/>
        <w:ind w:left="564" w:right="0" w:hanging="183"/>
        <w:jc w:val="left"/>
        <w:rPr>
          <w:sz w:val="16"/>
        </w:rPr>
      </w:pPr>
      <w:r>
        <w:rPr>
          <w:color w:val="231F20"/>
          <w:sz w:val="16"/>
        </w:rPr>
        <w:t xml:space="preserve">Wide tires, as used on </w:t>
      </w:r>
      <w:r>
        <w:rPr>
          <w:rFonts w:hint="eastAsia" w:eastAsia="宋体"/>
          <w:color w:val="231F20"/>
          <w:sz w:val="16"/>
          <w:lang w:eastAsia="zh-CN"/>
        </w:rPr>
        <w:t>explorer</w:t>
      </w:r>
      <w:r>
        <w:rPr>
          <w:color w:val="231F20"/>
          <w:sz w:val="16"/>
        </w:rPr>
        <w:t xml:space="preserve"> Bike, cannot fit into all bike racks, please select an appropriate rack for the width of tires used on your</w:t>
      </w:r>
      <w:r>
        <w:rPr>
          <w:color w:val="231F20"/>
          <w:spacing w:val="-28"/>
          <w:sz w:val="16"/>
        </w:rPr>
        <w:t xml:space="preserve"> </w:t>
      </w:r>
      <w:r>
        <w:rPr>
          <w:color w:val="231F20"/>
          <w:sz w:val="16"/>
        </w:rPr>
        <w:t>bike.</w:t>
      </w:r>
    </w:p>
    <w:p>
      <w:pPr>
        <w:pStyle w:val="12"/>
        <w:numPr>
          <w:ilvl w:val="0"/>
          <w:numId w:val="12"/>
        </w:numPr>
        <w:tabs>
          <w:tab w:val="left" w:pos="565"/>
        </w:tabs>
        <w:spacing w:before="27" w:after="0" w:line="271" w:lineRule="auto"/>
        <w:ind w:left="558" w:right="833" w:hanging="176"/>
        <w:jc w:val="left"/>
        <w:rPr>
          <w:sz w:val="16"/>
        </w:rPr>
      </w:pPr>
      <w:r>
        <w:rPr>
          <w:color w:val="231F20"/>
          <w:sz w:val="16"/>
        </w:rPr>
        <w:t>Locking</w:t>
      </w:r>
      <w:r>
        <w:rPr>
          <w:color w:val="231F20"/>
          <w:spacing w:val="-2"/>
          <w:sz w:val="16"/>
        </w:rPr>
        <w:t xml:space="preserve"> </w:t>
      </w:r>
      <w:r>
        <w:rPr>
          <w:color w:val="231F20"/>
          <w:sz w:val="16"/>
        </w:rPr>
        <w:t>up</w:t>
      </w:r>
      <w:r>
        <w:rPr>
          <w:color w:val="231F20"/>
          <w:spacing w:val="-2"/>
          <w:sz w:val="16"/>
        </w:rPr>
        <w:t xml:space="preserve"> </w:t>
      </w:r>
      <w:r>
        <w:rPr>
          <w:color w:val="231F20"/>
          <w:sz w:val="16"/>
        </w:rPr>
        <w:t>your</w:t>
      </w:r>
      <w:r>
        <w:rPr>
          <w:color w:val="231F20"/>
          <w:spacing w:val="-2"/>
          <w:sz w:val="16"/>
        </w:rPr>
        <w:t xml:space="preserve"> </w:t>
      </w:r>
      <w:r>
        <w:rPr>
          <w:color w:val="231F20"/>
          <w:sz w:val="16"/>
        </w:rPr>
        <w:t>bike</w:t>
      </w:r>
      <w:r>
        <w:rPr>
          <w:color w:val="231F20"/>
          <w:spacing w:val="-2"/>
          <w:sz w:val="16"/>
        </w:rPr>
        <w:t xml:space="preserve"> </w:t>
      </w:r>
      <w:r>
        <w:rPr>
          <w:color w:val="231F20"/>
          <w:sz w:val="16"/>
        </w:rPr>
        <w:t>is</w:t>
      </w:r>
      <w:r>
        <w:rPr>
          <w:color w:val="231F20"/>
          <w:spacing w:val="-3"/>
          <w:sz w:val="16"/>
        </w:rPr>
        <w:t xml:space="preserve"> </w:t>
      </w:r>
      <w:r>
        <w:rPr>
          <w:color w:val="231F20"/>
          <w:sz w:val="16"/>
        </w:rPr>
        <w:t>recommended</w:t>
      </w:r>
      <w:r>
        <w:rPr>
          <w:color w:val="231F20"/>
          <w:spacing w:val="-1"/>
          <w:sz w:val="16"/>
        </w:rPr>
        <w:t xml:space="preserve"> </w:t>
      </w:r>
      <w:r>
        <w:rPr>
          <w:color w:val="231F20"/>
          <w:sz w:val="16"/>
        </w:rPr>
        <w:t>to</w:t>
      </w:r>
      <w:r>
        <w:rPr>
          <w:color w:val="231F20"/>
          <w:spacing w:val="-2"/>
          <w:sz w:val="16"/>
        </w:rPr>
        <w:t xml:space="preserve"> </w:t>
      </w:r>
      <w:r>
        <w:rPr>
          <w:color w:val="231F20"/>
          <w:sz w:val="16"/>
        </w:rPr>
        <w:t>ensure</w:t>
      </w:r>
      <w:r>
        <w:rPr>
          <w:color w:val="231F20"/>
          <w:spacing w:val="-2"/>
          <w:sz w:val="16"/>
        </w:rPr>
        <w:t xml:space="preserve"> </w:t>
      </w:r>
      <w:r>
        <w:rPr>
          <w:color w:val="231F20"/>
          <w:sz w:val="16"/>
        </w:rPr>
        <w:t>your</w:t>
      </w:r>
      <w:r>
        <w:rPr>
          <w:color w:val="231F20"/>
          <w:spacing w:val="-2"/>
          <w:sz w:val="16"/>
        </w:rPr>
        <w:t xml:space="preserve"> </w:t>
      </w:r>
      <w:r>
        <w:rPr>
          <w:color w:val="231F20"/>
          <w:sz w:val="16"/>
        </w:rPr>
        <w:t>bike</w:t>
      </w:r>
      <w:r>
        <w:rPr>
          <w:color w:val="231F20"/>
          <w:spacing w:val="-2"/>
          <w:sz w:val="16"/>
        </w:rPr>
        <w:t xml:space="preserve"> </w:t>
      </w:r>
      <w:r>
        <w:rPr>
          <w:color w:val="231F20"/>
          <w:sz w:val="16"/>
        </w:rPr>
        <w:t>is</w:t>
      </w:r>
      <w:r>
        <w:rPr>
          <w:color w:val="231F20"/>
          <w:spacing w:val="-2"/>
          <w:sz w:val="16"/>
        </w:rPr>
        <w:t xml:space="preserve"> </w:t>
      </w:r>
      <w:r>
        <w:rPr>
          <w:color w:val="231F20"/>
          <w:sz w:val="16"/>
        </w:rPr>
        <w:t>secure</w:t>
      </w:r>
      <w:r>
        <w:rPr>
          <w:color w:val="231F20"/>
          <w:spacing w:val="-2"/>
          <w:sz w:val="16"/>
        </w:rPr>
        <w:t xml:space="preserve"> </w:t>
      </w:r>
      <w:r>
        <w:rPr>
          <w:color w:val="231F20"/>
          <w:sz w:val="16"/>
        </w:rPr>
        <w:t>and</w:t>
      </w:r>
      <w:r>
        <w:rPr>
          <w:color w:val="231F20"/>
          <w:spacing w:val="-2"/>
          <w:sz w:val="16"/>
        </w:rPr>
        <w:t xml:space="preserve"> </w:t>
      </w:r>
      <w:r>
        <w:rPr>
          <w:color w:val="231F20"/>
          <w:sz w:val="16"/>
        </w:rPr>
        <w:t>the</w:t>
      </w:r>
      <w:r>
        <w:rPr>
          <w:color w:val="231F20"/>
          <w:spacing w:val="-2"/>
          <w:sz w:val="16"/>
        </w:rPr>
        <w:t xml:space="preserve"> </w:t>
      </w:r>
      <w:r>
        <w:rPr>
          <w:color w:val="231F20"/>
          <w:sz w:val="16"/>
        </w:rPr>
        <w:t>chance</w:t>
      </w:r>
      <w:r>
        <w:rPr>
          <w:color w:val="231F20"/>
          <w:spacing w:val="-2"/>
          <w:sz w:val="16"/>
        </w:rPr>
        <w:t xml:space="preserve"> </w:t>
      </w:r>
      <w:r>
        <w:rPr>
          <w:color w:val="231F20"/>
          <w:sz w:val="16"/>
        </w:rPr>
        <w:t>of</w:t>
      </w:r>
      <w:r>
        <w:rPr>
          <w:color w:val="231F20"/>
          <w:spacing w:val="-2"/>
          <w:sz w:val="16"/>
        </w:rPr>
        <w:t xml:space="preserve"> </w:t>
      </w:r>
      <w:r>
        <w:rPr>
          <w:color w:val="231F20"/>
          <w:sz w:val="16"/>
        </w:rPr>
        <w:t>theft</w:t>
      </w:r>
      <w:r>
        <w:rPr>
          <w:color w:val="231F20"/>
          <w:spacing w:val="-1"/>
          <w:sz w:val="16"/>
        </w:rPr>
        <w:t xml:space="preserve"> </w:t>
      </w:r>
      <w:r>
        <w:rPr>
          <w:color w:val="231F20"/>
          <w:sz w:val="16"/>
        </w:rPr>
        <w:t>is</w:t>
      </w:r>
      <w:r>
        <w:rPr>
          <w:color w:val="231F20"/>
          <w:spacing w:val="-3"/>
          <w:sz w:val="16"/>
        </w:rPr>
        <w:t xml:space="preserve"> </w:t>
      </w:r>
      <w:r>
        <w:rPr>
          <w:color w:val="231F20"/>
          <w:sz w:val="16"/>
        </w:rPr>
        <w:t>reduced.</w:t>
      </w:r>
      <w:r>
        <w:rPr>
          <w:color w:val="231F20"/>
          <w:spacing w:val="-2"/>
          <w:sz w:val="16"/>
        </w:rPr>
        <w:t xml:space="preserve"> </w:t>
      </w:r>
      <w:r>
        <w:rPr>
          <w:rFonts w:hint="eastAsia" w:eastAsia="宋体"/>
          <w:color w:val="231F20"/>
          <w:sz w:val="16"/>
          <w:lang w:eastAsia="zh-CN"/>
        </w:rPr>
        <w:t>explorer</w:t>
      </w:r>
      <w:r>
        <w:rPr>
          <w:color w:val="231F20"/>
          <w:spacing w:val="-2"/>
          <w:sz w:val="16"/>
        </w:rPr>
        <w:t xml:space="preserve"> </w:t>
      </w:r>
      <w:r>
        <w:rPr>
          <w:color w:val="231F20"/>
          <w:sz w:val="16"/>
        </w:rPr>
        <w:t>Bike</w:t>
      </w:r>
      <w:r>
        <w:rPr>
          <w:color w:val="231F20"/>
          <w:spacing w:val="-2"/>
          <w:sz w:val="16"/>
        </w:rPr>
        <w:t xml:space="preserve"> </w:t>
      </w:r>
      <w:r>
        <w:rPr>
          <w:color w:val="231F20"/>
          <w:sz w:val="16"/>
        </w:rPr>
        <w:t>makes</w:t>
      </w:r>
      <w:r>
        <w:rPr>
          <w:color w:val="231F20"/>
          <w:spacing w:val="-1"/>
          <w:sz w:val="16"/>
        </w:rPr>
        <w:t xml:space="preserve"> </w:t>
      </w:r>
      <w:r>
        <w:rPr>
          <w:color w:val="231F20"/>
          <w:sz w:val="16"/>
        </w:rPr>
        <w:t>no</w:t>
      </w:r>
      <w:r>
        <w:rPr>
          <w:color w:val="231F20"/>
          <w:spacing w:val="-2"/>
          <w:sz w:val="16"/>
        </w:rPr>
        <w:t xml:space="preserve"> </w:t>
      </w:r>
      <w:r>
        <w:rPr>
          <w:color w:val="231F20"/>
          <w:sz w:val="16"/>
        </w:rPr>
        <w:t>claims</w:t>
      </w:r>
      <w:r>
        <w:rPr>
          <w:color w:val="231F20"/>
          <w:spacing w:val="-2"/>
          <w:sz w:val="16"/>
        </w:rPr>
        <w:t xml:space="preserve"> </w:t>
      </w:r>
      <w:r>
        <w:rPr>
          <w:color w:val="231F20"/>
          <w:sz w:val="16"/>
        </w:rPr>
        <w:t xml:space="preserve">or recommendations on the proper lock hardware or procedures to secure your bike, but we do recommend you take the appropriate precautions to keep your </w:t>
      </w:r>
      <w:r>
        <w:rPr>
          <w:rFonts w:hint="eastAsia" w:eastAsia="宋体"/>
          <w:color w:val="231F20"/>
          <w:sz w:val="16"/>
          <w:lang w:eastAsia="zh-CN"/>
        </w:rPr>
        <w:t>explorer</w:t>
      </w:r>
      <w:r>
        <w:rPr>
          <w:color w:val="231F20"/>
          <w:sz w:val="16"/>
        </w:rPr>
        <w:t xml:space="preserve"> Bike safe from</w:t>
      </w:r>
      <w:r>
        <w:rPr>
          <w:color w:val="231F20"/>
          <w:spacing w:val="-3"/>
          <w:sz w:val="16"/>
        </w:rPr>
        <w:t xml:space="preserve"> </w:t>
      </w:r>
      <w:r>
        <w:rPr>
          <w:color w:val="231F20"/>
          <w:sz w:val="16"/>
        </w:rPr>
        <w:t>theft.</w:t>
      </w:r>
    </w:p>
    <w:p>
      <w:pPr>
        <w:pStyle w:val="12"/>
        <w:numPr>
          <w:ilvl w:val="0"/>
          <w:numId w:val="12"/>
        </w:numPr>
        <w:tabs>
          <w:tab w:val="left" w:pos="565"/>
        </w:tabs>
        <w:spacing w:before="0" w:after="0" w:line="211" w:lineRule="exact"/>
        <w:ind w:left="564" w:right="0" w:hanging="183"/>
        <w:jc w:val="left"/>
        <w:rPr>
          <w:sz w:val="16"/>
        </w:rPr>
      </w:pPr>
      <w:r>
        <w:rPr>
          <w:color w:val="231F20"/>
          <w:sz w:val="16"/>
        </w:rPr>
        <w:t>When storing your bike or carrying your bike on a rack for transport, you can remove the battery pack to reduce the weight of the</w:t>
      </w:r>
      <w:r>
        <w:rPr>
          <w:color w:val="231F20"/>
          <w:spacing w:val="-15"/>
          <w:sz w:val="16"/>
        </w:rPr>
        <w:t xml:space="preserve"> </w:t>
      </w:r>
      <w:r>
        <w:rPr>
          <w:color w:val="231F20"/>
          <w:sz w:val="16"/>
        </w:rPr>
        <w:t>bike</w:t>
      </w:r>
    </w:p>
    <w:p>
      <w:pPr>
        <w:pStyle w:val="6"/>
        <w:spacing w:before="28"/>
        <w:ind w:left="558"/>
      </w:pPr>
      <w:r>
        <w:rPr>
          <w:color w:val="231F20"/>
        </w:rPr>
        <w:t>and make lifting and loading easier.</w:t>
      </w:r>
    </w:p>
    <w:p>
      <w:pPr>
        <w:spacing w:after="0"/>
        <w:sectPr>
          <w:pgSz w:w="11910" w:h="8510" w:orient="landscape"/>
          <w:pgMar w:top="760" w:right="240" w:bottom="540" w:left="660" w:header="0" w:footer="253" w:gutter="0"/>
          <w:pgNumType w:fmt="decimal"/>
          <w:cols w:space="720" w:num="1"/>
        </w:sectPr>
      </w:pPr>
    </w:p>
    <w:p>
      <w:pPr>
        <w:pStyle w:val="6"/>
        <w:rPr>
          <w:sz w:val="20"/>
        </w:rPr>
      </w:pPr>
    </w:p>
    <w:p>
      <w:pPr>
        <w:pStyle w:val="3"/>
        <w:spacing w:before="235"/>
        <w:ind w:left="293"/>
      </w:pPr>
      <w:r>
        <w:rPr>
          <w:color w:val="231F20"/>
        </w:rPr>
        <w:t>Carrying Loads</w:t>
      </w:r>
    </w:p>
    <w:p>
      <w:pPr>
        <w:pStyle w:val="6"/>
        <w:spacing w:before="84"/>
        <w:ind w:left="308"/>
      </w:pPr>
      <w:r>
        <w:pict>
          <v:group id="_x0000_s1227" o:spid="_x0000_s1227" o:spt="203" style="position:absolute;left:0pt;margin-left:49pt;margin-top:6.85pt;height:8pt;width:149.8pt;mso-position-horizontal-relative:page;z-index:-251595776;mso-width-relative:page;mso-height-relative:page;" coordorigin="980,137" coordsize="2996,160">
            <o:lock v:ext="edit"/>
            <v:shape id="_x0000_s1228" o:spid="_x0000_s1228" o:spt="75" type="#_x0000_t75" style="position:absolute;left:980;top:142;height:119;width:757;" filled="f" stroked="f" coordsize="21600,21600">
              <v:path/>
              <v:fill on="f" focussize="0,0"/>
              <v:stroke on="f"/>
              <v:imagedata r:id="rId100" o:title=""/>
              <o:lock v:ext="edit" aspectratio="t"/>
            </v:shape>
            <v:shape id="_x0000_s1229" o:spid="_x0000_s1229" o:spt="75" type="#_x0000_t75" style="position:absolute;left:1805;top:140;height:121;width:644;" filled="f" stroked="f" coordsize="21600,21600">
              <v:path/>
              <v:fill on="f" focussize="0,0"/>
              <v:stroke on="f"/>
              <v:imagedata r:id="rId101" o:title=""/>
              <o:lock v:ext="edit" aspectratio="t"/>
            </v:shape>
            <v:shape id="_x0000_s1230" o:spid="_x0000_s1230" o:spt="75" type="#_x0000_t75" style="position:absolute;left:2509;top:140;height:121;width:285;" filled="f" stroked="f" coordsize="21600,21600">
              <v:path/>
              <v:fill on="f" focussize="0,0"/>
              <v:stroke on="f"/>
              <v:imagedata r:id="rId102" o:title=""/>
              <o:lock v:ext="edit" aspectratio="t"/>
            </v:shape>
            <v:shape id="_x0000_s1231" o:spid="_x0000_s1231" o:spt="75" type="#_x0000_t75" style="position:absolute;left:2847;top:137;height:160;width:1128;" filled="f" stroked="f" coordsize="21600,21600">
              <v:path/>
              <v:fill on="f" focussize="0,0"/>
              <v:stroke on="f"/>
              <v:imagedata r:id="rId103" o:title=""/>
              <o:lock v:ext="edit" aspectratio="t"/>
            </v:shape>
          </v:group>
        </w:pict>
      </w:r>
    </w:p>
    <w:p>
      <w:pPr>
        <w:pStyle w:val="6"/>
        <w:spacing w:before="27" w:line="271" w:lineRule="auto"/>
        <w:ind w:left="308" w:right="698"/>
      </w:pPr>
      <w:r>
        <w:rPr>
          <w:color w:val="231F20"/>
        </w:rPr>
        <w:t xml:space="preserve">The total maximum weight limit of the </w:t>
      </w:r>
      <w:r>
        <w:rPr>
          <w:rFonts w:hint="eastAsia" w:eastAsia="宋体"/>
          <w:color w:val="231F20"/>
          <w:lang w:eastAsia="zh-CN"/>
        </w:rPr>
        <w:t>explorer</w:t>
      </w:r>
      <w:r>
        <w:rPr>
          <w:color w:val="231F20"/>
        </w:rPr>
        <w:t xml:space="preserve"> Cruiser(125 Kilograms) includes the weight of the rider as well as clothing, riding gear, cargo, etc. The kickstand is not designed to be used for loading cargo. You MUST hold onto the bike whenever loading cargo. Do not assume the bike is stable and balanced when using the kickstand, always hold onto the bike when cargo is being loaded or in place.</w:t>
      </w:r>
    </w:p>
    <w:p>
      <w:pPr>
        <w:pStyle w:val="6"/>
        <w:spacing w:line="211" w:lineRule="exact"/>
        <w:ind w:left="308"/>
      </w:pPr>
      <w:r>
        <w:rPr>
          <w:color w:val="231F20"/>
        </w:rPr>
        <w:t>Total maximum payload: 125 Kilograms.</w:t>
      </w:r>
    </w:p>
    <w:p>
      <w:pPr>
        <w:pStyle w:val="6"/>
        <w:rPr>
          <w:sz w:val="20"/>
        </w:rPr>
      </w:pPr>
    </w:p>
    <w:p>
      <w:pPr>
        <w:pStyle w:val="6"/>
        <w:rPr>
          <w:sz w:val="20"/>
        </w:rPr>
      </w:pPr>
    </w:p>
    <w:p>
      <w:pPr>
        <w:pStyle w:val="6"/>
        <w:rPr>
          <w:sz w:val="20"/>
        </w:rPr>
      </w:pPr>
    </w:p>
    <w:p>
      <w:pPr>
        <w:pStyle w:val="6"/>
        <w:spacing w:before="8"/>
        <w:rPr>
          <w:sz w:val="22"/>
        </w:rPr>
      </w:pPr>
    </w:p>
    <w:p>
      <w:pPr>
        <w:pStyle w:val="3"/>
        <w:ind w:left="271"/>
      </w:pPr>
      <w:r>
        <w:rPr>
          <w:color w:val="231F20"/>
        </w:rPr>
        <w:t>Carrying Cargo</w:t>
      </w:r>
    </w:p>
    <w:p>
      <w:pPr>
        <w:pStyle w:val="6"/>
        <w:spacing w:before="52" w:line="271" w:lineRule="auto"/>
        <w:ind w:left="271" w:right="637"/>
      </w:pPr>
      <w:r>
        <w:rPr>
          <w:color w:val="231F20"/>
        </w:rPr>
        <w:t xml:space="preserve">Carrying a cargo load involves additional risks which need to be paid close attention to, users should practice riding on a flat and open area with light cargo before attempting to carry heavier loads. You must become accustomed to the braking, steering, and operational adjustments required to safely operate the </w:t>
      </w:r>
      <w:r>
        <w:rPr>
          <w:rFonts w:hint="eastAsia" w:eastAsia="宋体"/>
          <w:color w:val="231F20"/>
          <w:lang w:eastAsia="zh-CN"/>
        </w:rPr>
        <w:t>explorer</w:t>
      </w:r>
      <w:r>
        <w:rPr>
          <w:color w:val="231F20"/>
        </w:rPr>
        <w:t xml:space="preserve"> Cruiser with cargo. Braking, acceleration, and balancing are all significantly affected by the addition of cargo loaded on the </w:t>
      </w:r>
      <w:r>
        <w:rPr>
          <w:rFonts w:hint="eastAsia" w:eastAsia="宋体"/>
          <w:color w:val="231F20"/>
          <w:lang w:eastAsia="zh-CN"/>
        </w:rPr>
        <w:t>explorer</w:t>
      </w:r>
      <w:r>
        <w:rPr>
          <w:color w:val="231F20"/>
        </w:rPr>
        <w:t xml:space="preserve"> Cruiser.</w:t>
      </w:r>
    </w:p>
    <w:p>
      <w:pPr>
        <w:pStyle w:val="6"/>
        <w:spacing w:before="11"/>
        <w:rPr>
          <w:sz w:val="17"/>
        </w:rPr>
      </w:pPr>
    </w:p>
    <w:p>
      <w:pPr>
        <w:pStyle w:val="6"/>
        <w:spacing w:before="1"/>
        <w:ind w:left="271"/>
      </w:pPr>
      <w:r>
        <w:rPr>
          <w:color w:val="231F20"/>
        </w:rPr>
        <w:t xml:space="preserve">The following bulleted list provides important tips for the safe operation of the </w:t>
      </w:r>
      <w:r>
        <w:rPr>
          <w:rFonts w:hint="eastAsia" w:eastAsia="宋体"/>
          <w:color w:val="231F20"/>
          <w:lang w:eastAsia="zh-CN"/>
        </w:rPr>
        <w:t>explorer</w:t>
      </w:r>
      <w:r>
        <w:rPr>
          <w:color w:val="231F20"/>
        </w:rPr>
        <w:t xml:space="preserve"> Cruiser when used for carrying cargo.</w:t>
      </w:r>
    </w:p>
    <w:p>
      <w:pPr>
        <w:pStyle w:val="12"/>
        <w:numPr>
          <w:ilvl w:val="0"/>
          <w:numId w:val="13"/>
        </w:numPr>
        <w:tabs>
          <w:tab w:val="left" w:pos="512"/>
        </w:tabs>
        <w:spacing w:before="27" w:after="0" w:line="271" w:lineRule="auto"/>
        <w:ind w:left="534" w:right="698" w:hanging="132"/>
        <w:jc w:val="left"/>
        <w:rPr>
          <w:sz w:val="16"/>
        </w:rPr>
      </w:pPr>
      <w:r>
        <w:rPr>
          <w:color w:val="231F20"/>
          <w:sz w:val="16"/>
        </w:rPr>
        <w:t>Plan</w:t>
      </w:r>
      <w:r>
        <w:rPr>
          <w:color w:val="231F20"/>
          <w:spacing w:val="-2"/>
          <w:sz w:val="16"/>
        </w:rPr>
        <w:t xml:space="preserve"> </w:t>
      </w:r>
      <w:r>
        <w:rPr>
          <w:color w:val="231F20"/>
          <w:sz w:val="16"/>
        </w:rPr>
        <w:t>your</w:t>
      </w:r>
      <w:r>
        <w:rPr>
          <w:color w:val="231F20"/>
          <w:spacing w:val="-2"/>
          <w:sz w:val="16"/>
        </w:rPr>
        <w:t xml:space="preserve"> </w:t>
      </w:r>
      <w:r>
        <w:rPr>
          <w:color w:val="231F20"/>
          <w:sz w:val="16"/>
        </w:rPr>
        <w:t>route</w:t>
      </w:r>
      <w:r>
        <w:rPr>
          <w:color w:val="231F20"/>
          <w:spacing w:val="-2"/>
          <w:sz w:val="16"/>
        </w:rPr>
        <w:t xml:space="preserve"> </w:t>
      </w:r>
      <w:r>
        <w:rPr>
          <w:color w:val="231F20"/>
          <w:sz w:val="16"/>
        </w:rPr>
        <w:t>accordingly</w:t>
      </w:r>
      <w:r>
        <w:rPr>
          <w:color w:val="231F20"/>
          <w:spacing w:val="-1"/>
          <w:sz w:val="16"/>
        </w:rPr>
        <w:t xml:space="preserve"> </w:t>
      </w:r>
      <w:r>
        <w:rPr>
          <w:color w:val="231F20"/>
          <w:sz w:val="16"/>
        </w:rPr>
        <w:t>as</w:t>
      </w:r>
      <w:r>
        <w:rPr>
          <w:color w:val="231F20"/>
          <w:spacing w:val="-2"/>
          <w:sz w:val="16"/>
        </w:rPr>
        <w:t xml:space="preserve"> </w:t>
      </w:r>
      <w:r>
        <w:rPr>
          <w:color w:val="231F20"/>
          <w:sz w:val="16"/>
        </w:rPr>
        <w:t>your</w:t>
      </w:r>
      <w:r>
        <w:rPr>
          <w:color w:val="231F20"/>
          <w:spacing w:val="-2"/>
          <w:sz w:val="16"/>
        </w:rPr>
        <w:t xml:space="preserve"> </w:t>
      </w:r>
      <w:r>
        <w:rPr>
          <w:color w:val="231F20"/>
          <w:sz w:val="16"/>
        </w:rPr>
        <w:t>hill</w:t>
      </w:r>
      <w:r>
        <w:rPr>
          <w:color w:val="231F20"/>
          <w:spacing w:val="-1"/>
          <w:sz w:val="16"/>
        </w:rPr>
        <w:t xml:space="preserve"> </w:t>
      </w:r>
      <w:r>
        <w:rPr>
          <w:color w:val="231F20"/>
          <w:sz w:val="16"/>
        </w:rPr>
        <w:t>climbing</w:t>
      </w:r>
      <w:r>
        <w:rPr>
          <w:color w:val="231F20"/>
          <w:spacing w:val="-2"/>
          <w:sz w:val="16"/>
        </w:rPr>
        <w:t xml:space="preserve"> </w:t>
      </w:r>
      <w:r>
        <w:rPr>
          <w:color w:val="231F20"/>
          <w:sz w:val="16"/>
        </w:rPr>
        <w:t>ability,</w:t>
      </w:r>
      <w:r>
        <w:rPr>
          <w:color w:val="231F20"/>
          <w:spacing w:val="-2"/>
          <w:sz w:val="16"/>
        </w:rPr>
        <w:t xml:space="preserve"> </w:t>
      </w:r>
      <w:r>
        <w:rPr>
          <w:color w:val="231F20"/>
          <w:sz w:val="16"/>
        </w:rPr>
        <w:t>steering</w:t>
      </w:r>
      <w:r>
        <w:rPr>
          <w:color w:val="231F20"/>
          <w:spacing w:val="-1"/>
          <w:sz w:val="16"/>
        </w:rPr>
        <w:t xml:space="preserve"> </w:t>
      </w:r>
      <w:r>
        <w:rPr>
          <w:color w:val="231F20"/>
          <w:sz w:val="16"/>
        </w:rPr>
        <w:t>and</w:t>
      </w:r>
      <w:r>
        <w:rPr>
          <w:color w:val="231F20"/>
          <w:spacing w:val="-2"/>
          <w:sz w:val="16"/>
        </w:rPr>
        <w:t xml:space="preserve"> </w:t>
      </w:r>
      <w:r>
        <w:rPr>
          <w:color w:val="231F20"/>
          <w:sz w:val="16"/>
        </w:rPr>
        <w:t>braking</w:t>
      </w:r>
      <w:r>
        <w:rPr>
          <w:color w:val="231F20"/>
          <w:spacing w:val="-2"/>
          <w:sz w:val="16"/>
        </w:rPr>
        <w:t xml:space="preserve"> </w:t>
      </w:r>
      <w:r>
        <w:rPr>
          <w:color w:val="231F20"/>
          <w:sz w:val="16"/>
        </w:rPr>
        <w:t>are</w:t>
      </w:r>
      <w:r>
        <w:rPr>
          <w:color w:val="231F20"/>
          <w:spacing w:val="-1"/>
          <w:sz w:val="16"/>
        </w:rPr>
        <w:t xml:space="preserve"> </w:t>
      </w:r>
      <w:r>
        <w:rPr>
          <w:color w:val="231F20"/>
          <w:sz w:val="16"/>
        </w:rPr>
        <w:t>all</w:t>
      </w:r>
      <w:r>
        <w:rPr>
          <w:color w:val="231F20"/>
          <w:spacing w:val="-2"/>
          <w:sz w:val="16"/>
        </w:rPr>
        <w:t xml:space="preserve"> </w:t>
      </w:r>
      <w:r>
        <w:rPr>
          <w:color w:val="231F20"/>
          <w:sz w:val="16"/>
        </w:rPr>
        <w:t>impacted</w:t>
      </w:r>
      <w:r>
        <w:rPr>
          <w:color w:val="231F20"/>
          <w:spacing w:val="-2"/>
          <w:sz w:val="16"/>
        </w:rPr>
        <w:t xml:space="preserve"> </w:t>
      </w:r>
      <w:r>
        <w:rPr>
          <w:color w:val="231F20"/>
          <w:sz w:val="16"/>
        </w:rPr>
        <w:t>when</w:t>
      </w:r>
      <w:r>
        <w:rPr>
          <w:color w:val="231F20"/>
          <w:spacing w:val="-1"/>
          <w:sz w:val="16"/>
        </w:rPr>
        <w:t xml:space="preserve"> </w:t>
      </w:r>
      <w:r>
        <w:rPr>
          <w:color w:val="231F20"/>
          <w:sz w:val="16"/>
        </w:rPr>
        <w:t>cargo</w:t>
      </w:r>
      <w:r>
        <w:rPr>
          <w:color w:val="231F20"/>
          <w:spacing w:val="-2"/>
          <w:sz w:val="16"/>
        </w:rPr>
        <w:t xml:space="preserve"> </w:t>
      </w:r>
      <w:r>
        <w:rPr>
          <w:color w:val="231F20"/>
          <w:sz w:val="16"/>
        </w:rPr>
        <w:t>is</w:t>
      </w:r>
      <w:r>
        <w:rPr>
          <w:color w:val="231F20"/>
          <w:spacing w:val="-3"/>
          <w:sz w:val="16"/>
        </w:rPr>
        <w:t xml:space="preserve"> </w:t>
      </w:r>
      <w:r>
        <w:rPr>
          <w:color w:val="231F20"/>
          <w:sz w:val="16"/>
        </w:rPr>
        <w:t>loaded</w:t>
      </w:r>
      <w:r>
        <w:rPr>
          <w:color w:val="231F20"/>
          <w:spacing w:val="-1"/>
          <w:sz w:val="16"/>
        </w:rPr>
        <w:t xml:space="preserve"> </w:t>
      </w:r>
      <w:r>
        <w:rPr>
          <w:color w:val="231F20"/>
          <w:sz w:val="16"/>
        </w:rPr>
        <w:t>on</w:t>
      </w:r>
      <w:r>
        <w:rPr>
          <w:color w:val="231F20"/>
          <w:spacing w:val="-2"/>
          <w:sz w:val="16"/>
        </w:rPr>
        <w:t xml:space="preserve"> </w:t>
      </w:r>
      <w:r>
        <w:rPr>
          <w:color w:val="231F20"/>
          <w:sz w:val="16"/>
        </w:rPr>
        <w:t>the</w:t>
      </w:r>
      <w:r>
        <w:rPr>
          <w:color w:val="231F20"/>
          <w:spacing w:val="-2"/>
          <w:sz w:val="16"/>
        </w:rPr>
        <w:t xml:space="preserve"> </w:t>
      </w:r>
      <w:r>
        <w:rPr>
          <w:rFonts w:hint="eastAsia" w:eastAsia="宋体"/>
          <w:color w:val="231F20"/>
          <w:sz w:val="16"/>
          <w:lang w:eastAsia="zh-CN"/>
        </w:rPr>
        <w:t>explorer</w:t>
      </w:r>
      <w:r>
        <w:rPr>
          <w:color w:val="231F20"/>
          <w:spacing w:val="-1"/>
          <w:sz w:val="16"/>
        </w:rPr>
        <w:t xml:space="preserve"> </w:t>
      </w:r>
      <w:r>
        <w:rPr>
          <w:color w:val="231F20"/>
          <w:spacing w:val="-3"/>
          <w:sz w:val="16"/>
        </w:rPr>
        <w:t xml:space="preserve">Cruiser. </w:t>
      </w:r>
      <w:r>
        <w:rPr>
          <w:color w:val="231F20"/>
          <w:sz w:val="16"/>
        </w:rPr>
        <w:t>Hills that are normally easy to climb and descend without cargo can become challenging and dangerous once cargo is</w:t>
      </w:r>
      <w:r>
        <w:rPr>
          <w:color w:val="231F20"/>
          <w:spacing w:val="-14"/>
          <w:sz w:val="16"/>
        </w:rPr>
        <w:t xml:space="preserve"> </w:t>
      </w:r>
      <w:r>
        <w:rPr>
          <w:color w:val="231F20"/>
          <w:sz w:val="16"/>
        </w:rPr>
        <w:t>loaded.</w:t>
      </w:r>
    </w:p>
    <w:p>
      <w:pPr>
        <w:pStyle w:val="12"/>
        <w:numPr>
          <w:ilvl w:val="0"/>
          <w:numId w:val="13"/>
        </w:numPr>
        <w:tabs>
          <w:tab w:val="left" w:pos="512"/>
        </w:tabs>
        <w:spacing w:before="0" w:after="0" w:line="271" w:lineRule="auto"/>
        <w:ind w:left="534" w:right="1002" w:hanging="132"/>
        <w:jc w:val="left"/>
        <w:rPr>
          <w:sz w:val="16"/>
        </w:rPr>
      </w:pPr>
      <w:r>
        <w:rPr>
          <w:color w:val="231F20"/>
          <w:sz w:val="16"/>
        </w:rPr>
        <w:t>Cargo</w:t>
      </w:r>
      <w:r>
        <w:rPr>
          <w:color w:val="231F20"/>
          <w:spacing w:val="-3"/>
          <w:sz w:val="16"/>
        </w:rPr>
        <w:t xml:space="preserve"> </w:t>
      </w:r>
      <w:r>
        <w:rPr>
          <w:color w:val="231F20"/>
          <w:sz w:val="16"/>
        </w:rPr>
        <w:t>should</w:t>
      </w:r>
      <w:r>
        <w:rPr>
          <w:color w:val="231F20"/>
          <w:spacing w:val="-3"/>
          <w:sz w:val="16"/>
        </w:rPr>
        <w:t xml:space="preserve"> </w:t>
      </w:r>
      <w:r>
        <w:rPr>
          <w:color w:val="231F20"/>
          <w:sz w:val="16"/>
        </w:rPr>
        <w:t>be</w:t>
      </w:r>
      <w:r>
        <w:rPr>
          <w:color w:val="231F20"/>
          <w:spacing w:val="-3"/>
          <w:sz w:val="16"/>
        </w:rPr>
        <w:t xml:space="preserve"> </w:t>
      </w:r>
      <w:r>
        <w:rPr>
          <w:color w:val="231F20"/>
          <w:sz w:val="16"/>
        </w:rPr>
        <w:t>loaded</w:t>
      </w:r>
      <w:r>
        <w:rPr>
          <w:color w:val="231F20"/>
          <w:spacing w:val="-2"/>
          <w:sz w:val="16"/>
        </w:rPr>
        <w:t xml:space="preserve"> </w:t>
      </w:r>
      <w:r>
        <w:rPr>
          <w:color w:val="231F20"/>
          <w:sz w:val="16"/>
        </w:rPr>
        <w:t>as</w:t>
      </w:r>
      <w:r>
        <w:rPr>
          <w:color w:val="231F20"/>
          <w:spacing w:val="-3"/>
          <w:sz w:val="16"/>
        </w:rPr>
        <w:t xml:space="preserve"> </w:t>
      </w:r>
      <w:r>
        <w:rPr>
          <w:color w:val="231F20"/>
          <w:sz w:val="16"/>
        </w:rPr>
        <w:t>low</w:t>
      </w:r>
      <w:r>
        <w:rPr>
          <w:color w:val="231F20"/>
          <w:spacing w:val="-3"/>
          <w:sz w:val="16"/>
        </w:rPr>
        <w:t xml:space="preserve"> </w:t>
      </w:r>
      <w:r>
        <w:rPr>
          <w:color w:val="231F20"/>
          <w:sz w:val="16"/>
        </w:rPr>
        <w:t>as</w:t>
      </w:r>
      <w:r>
        <w:rPr>
          <w:color w:val="231F20"/>
          <w:spacing w:val="-3"/>
          <w:sz w:val="16"/>
        </w:rPr>
        <w:t xml:space="preserve"> </w:t>
      </w:r>
      <w:r>
        <w:rPr>
          <w:color w:val="231F20"/>
          <w:sz w:val="16"/>
        </w:rPr>
        <w:t>possible</w:t>
      </w:r>
      <w:r>
        <w:rPr>
          <w:color w:val="231F20"/>
          <w:spacing w:val="-2"/>
          <w:sz w:val="16"/>
        </w:rPr>
        <w:t xml:space="preserve"> </w:t>
      </w:r>
      <w:r>
        <w:rPr>
          <w:color w:val="231F20"/>
          <w:sz w:val="16"/>
        </w:rPr>
        <w:t>to</w:t>
      </w:r>
      <w:r>
        <w:rPr>
          <w:color w:val="231F20"/>
          <w:spacing w:val="-3"/>
          <w:sz w:val="16"/>
        </w:rPr>
        <w:t xml:space="preserve"> </w:t>
      </w:r>
      <w:r>
        <w:rPr>
          <w:color w:val="231F20"/>
          <w:sz w:val="16"/>
        </w:rPr>
        <w:t>lower</w:t>
      </w:r>
      <w:r>
        <w:rPr>
          <w:color w:val="231F20"/>
          <w:spacing w:val="-2"/>
          <w:sz w:val="16"/>
        </w:rPr>
        <w:t xml:space="preserve"> </w:t>
      </w:r>
      <w:r>
        <w:rPr>
          <w:color w:val="231F20"/>
          <w:sz w:val="16"/>
        </w:rPr>
        <w:t>the</w:t>
      </w:r>
      <w:r>
        <w:rPr>
          <w:color w:val="231F20"/>
          <w:spacing w:val="-3"/>
          <w:sz w:val="16"/>
        </w:rPr>
        <w:t xml:space="preserve"> </w:t>
      </w:r>
      <w:r>
        <w:rPr>
          <w:color w:val="231F20"/>
          <w:sz w:val="16"/>
        </w:rPr>
        <w:t>center</w:t>
      </w:r>
      <w:r>
        <w:rPr>
          <w:color w:val="231F20"/>
          <w:spacing w:val="-2"/>
          <w:sz w:val="16"/>
        </w:rPr>
        <w:t xml:space="preserve"> </w:t>
      </w:r>
      <w:r>
        <w:rPr>
          <w:color w:val="231F20"/>
          <w:sz w:val="16"/>
        </w:rPr>
        <w:t>of</w:t>
      </w:r>
      <w:r>
        <w:rPr>
          <w:color w:val="231F20"/>
          <w:spacing w:val="-2"/>
          <w:sz w:val="16"/>
        </w:rPr>
        <w:t xml:space="preserve"> </w:t>
      </w:r>
      <w:r>
        <w:rPr>
          <w:color w:val="231F20"/>
          <w:sz w:val="16"/>
        </w:rPr>
        <w:t>gravity</w:t>
      </w:r>
      <w:r>
        <w:rPr>
          <w:color w:val="231F20"/>
          <w:spacing w:val="-3"/>
          <w:sz w:val="16"/>
        </w:rPr>
        <w:t xml:space="preserve"> </w:t>
      </w:r>
      <w:r>
        <w:rPr>
          <w:color w:val="231F20"/>
          <w:sz w:val="16"/>
        </w:rPr>
        <w:t>and</w:t>
      </w:r>
      <w:r>
        <w:rPr>
          <w:color w:val="231F20"/>
          <w:spacing w:val="-2"/>
          <w:sz w:val="16"/>
        </w:rPr>
        <w:t xml:space="preserve"> </w:t>
      </w:r>
      <w:r>
        <w:rPr>
          <w:color w:val="231F20"/>
          <w:sz w:val="16"/>
        </w:rPr>
        <w:t>improve</w:t>
      </w:r>
      <w:r>
        <w:rPr>
          <w:color w:val="231F20"/>
          <w:spacing w:val="-3"/>
          <w:sz w:val="16"/>
        </w:rPr>
        <w:t xml:space="preserve"> </w:t>
      </w:r>
      <w:r>
        <w:rPr>
          <w:color w:val="231F20"/>
          <w:sz w:val="16"/>
        </w:rPr>
        <w:t>stability,</w:t>
      </w:r>
      <w:r>
        <w:rPr>
          <w:color w:val="231F20"/>
          <w:spacing w:val="-2"/>
          <w:sz w:val="16"/>
        </w:rPr>
        <w:t xml:space="preserve"> </w:t>
      </w:r>
      <w:r>
        <w:rPr>
          <w:color w:val="231F20"/>
          <w:sz w:val="16"/>
        </w:rPr>
        <w:t>but</w:t>
      </w:r>
      <w:r>
        <w:rPr>
          <w:color w:val="231F20"/>
          <w:spacing w:val="-3"/>
          <w:sz w:val="16"/>
        </w:rPr>
        <w:t xml:space="preserve"> </w:t>
      </w:r>
      <w:r>
        <w:rPr>
          <w:color w:val="231F20"/>
          <w:sz w:val="16"/>
        </w:rPr>
        <w:t>ensure</w:t>
      </w:r>
      <w:r>
        <w:rPr>
          <w:color w:val="231F20"/>
          <w:spacing w:val="-2"/>
          <w:sz w:val="16"/>
        </w:rPr>
        <w:t xml:space="preserve"> </w:t>
      </w:r>
      <w:r>
        <w:rPr>
          <w:color w:val="231F20"/>
          <w:sz w:val="16"/>
        </w:rPr>
        <w:t>that</w:t>
      </w:r>
      <w:r>
        <w:rPr>
          <w:color w:val="231F20"/>
          <w:spacing w:val="-3"/>
          <w:sz w:val="16"/>
        </w:rPr>
        <w:t xml:space="preserve"> </w:t>
      </w:r>
      <w:r>
        <w:rPr>
          <w:color w:val="231F20"/>
          <w:sz w:val="16"/>
        </w:rPr>
        <w:t>cargo</w:t>
      </w:r>
      <w:r>
        <w:rPr>
          <w:color w:val="231F20"/>
          <w:spacing w:val="-2"/>
          <w:sz w:val="16"/>
        </w:rPr>
        <w:t xml:space="preserve"> </w:t>
      </w:r>
      <w:r>
        <w:rPr>
          <w:color w:val="231F20"/>
          <w:sz w:val="16"/>
        </w:rPr>
        <w:t>does</w:t>
      </w:r>
      <w:r>
        <w:rPr>
          <w:color w:val="231F20"/>
          <w:spacing w:val="-3"/>
          <w:sz w:val="16"/>
        </w:rPr>
        <w:t xml:space="preserve"> </w:t>
      </w:r>
      <w:r>
        <w:rPr>
          <w:color w:val="231F20"/>
          <w:sz w:val="16"/>
        </w:rPr>
        <w:t>not</w:t>
      </w:r>
      <w:r>
        <w:rPr>
          <w:color w:val="231F20"/>
          <w:spacing w:val="-2"/>
          <w:sz w:val="16"/>
        </w:rPr>
        <w:t xml:space="preserve"> </w:t>
      </w:r>
      <w:r>
        <w:rPr>
          <w:color w:val="231F20"/>
          <w:sz w:val="16"/>
        </w:rPr>
        <w:t>interfere with any moving components or the</w:t>
      </w:r>
      <w:r>
        <w:rPr>
          <w:color w:val="231F20"/>
          <w:spacing w:val="-2"/>
          <w:sz w:val="16"/>
        </w:rPr>
        <w:t xml:space="preserve"> </w:t>
      </w:r>
      <w:r>
        <w:rPr>
          <w:color w:val="231F20"/>
          <w:sz w:val="16"/>
        </w:rPr>
        <w:t>ground.</w:t>
      </w:r>
    </w:p>
    <w:p>
      <w:pPr>
        <w:pStyle w:val="12"/>
        <w:numPr>
          <w:ilvl w:val="0"/>
          <w:numId w:val="13"/>
        </w:numPr>
        <w:tabs>
          <w:tab w:val="left" w:pos="512"/>
        </w:tabs>
        <w:spacing w:before="0" w:after="0" w:line="212" w:lineRule="exact"/>
        <w:ind w:left="511" w:right="0" w:hanging="110"/>
        <w:jc w:val="left"/>
        <w:rPr>
          <w:sz w:val="16"/>
        </w:rPr>
      </w:pPr>
      <w:r>
        <w:rPr>
          <w:color w:val="231F20"/>
          <w:sz w:val="16"/>
        </w:rPr>
        <w:t>Ensure your loads are properly secured and periodically check that nothing</w:t>
      </w:r>
      <w:r>
        <w:rPr>
          <w:color w:val="231F20"/>
          <w:spacing w:val="-3"/>
          <w:sz w:val="16"/>
        </w:rPr>
        <w:t xml:space="preserve"> </w:t>
      </w:r>
      <w:r>
        <w:rPr>
          <w:color w:val="231F20"/>
          <w:sz w:val="16"/>
        </w:rPr>
        <w:t>loosens.</w:t>
      </w:r>
    </w:p>
    <w:p>
      <w:pPr>
        <w:pStyle w:val="12"/>
        <w:numPr>
          <w:ilvl w:val="0"/>
          <w:numId w:val="13"/>
        </w:numPr>
        <w:tabs>
          <w:tab w:val="left" w:pos="512"/>
        </w:tabs>
        <w:spacing w:before="26" w:after="0" w:line="240" w:lineRule="auto"/>
        <w:ind w:left="511" w:right="0" w:hanging="110"/>
        <w:jc w:val="left"/>
        <w:rPr>
          <w:sz w:val="16"/>
        </w:rPr>
      </w:pPr>
      <w:r>
        <w:rPr>
          <w:color w:val="231F20"/>
          <w:sz w:val="16"/>
        </w:rPr>
        <w:t>Get a feel for the cargo load in a flat and open area before riding on</w:t>
      </w:r>
      <w:r>
        <w:rPr>
          <w:color w:val="231F20"/>
          <w:spacing w:val="-4"/>
          <w:sz w:val="16"/>
        </w:rPr>
        <w:t xml:space="preserve"> </w:t>
      </w:r>
      <w:r>
        <w:rPr>
          <w:color w:val="231F20"/>
          <w:sz w:val="16"/>
        </w:rPr>
        <w:t>roads.</w:t>
      </w:r>
    </w:p>
    <w:p>
      <w:pPr>
        <w:spacing w:after="0" w:line="240" w:lineRule="auto"/>
        <w:jc w:val="left"/>
        <w:rPr>
          <w:sz w:val="16"/>
        </w:rPr>
        <w:sectPr>
          <w:pgSz w:w="11910" w:h="8510" w:orient="landscape"/>
          <w:pgMar w:top="760" w:right="240" w:bottom="540" w:left="660" w:header="0" w:footer="253" w:gutter="0"/>
          <w:pgNumType w:fmt="decimal"/>
          <w:cols w:space="720" w:num="1"/>
        </w:sectPr>
      </w:pPr>
    </w:p>
    <w:p>
      <w:pPr>
        <w:pStyle w:val="6"/>
        <w:rPr>
          <w:sz w:val="20"/>
        </w:rPr>
      </w:pPr>
    </w:p>
    <w:p>
      <w:pPr>
        <w:pStyle w:val="6"/>
        <w:rPr>
          <w:sz w:val="20"/>
        </w:rPr>
      </w:pPr>
    </w:p>
    <w:p>
      <w:pPr>
        <w:pStyle w:val="6"/>
        <w:spacing w:before="6"/>
      </w:pPr>
    </w:p>
    <w:p>
      <w:pPr>
        <w:pStyle w:val="6"/>
        <w:ind w:left="303"/>
        <w:rPr>
          <w:sz w:val="20"/>
        </w:rPr>
      </w:pPr>
      <w:r>
        <w:rPr>
          <w:sz w:val="20"/>
        </w:rPr>
        <w:pict>
          <v:group id="_x0000_s1232" o:spid="_x0000_s1232" o:spt="203" style="height:74.45pt;width:499.35pt;" coordsize="9987,1489">
            <o:lock v:ext="edit"/>
            <v:shape id="_x0000_s1233" o:spid="_x0000_s1233" style="position:absolute;left:8740;top:383;height:723;width:817;" filled="f" stroked="t" coordorigin="8741,383" coordsize="817,723" path="m9099,412l8749,1018,8741,1048,8749,1077,8769,1098,8799,1106,9499,1106,9529,1098,9550,1077,9558,1048,9550,1018,9200,412,9178,390,9149,383,9121,390,9099,412xe">
              <v:path arrowok="t"/>
              <v:fill on="f" focussize="0,0"/>
              <v:stroke weight="2pt" color="#231F20"/>
              <v:imagedata o:title=""/>
              <o:lock v:ext="edit"/>
            </v:shape>
            <v:shape id="_x0000_s1234" o:spid="_x0000_s1234" style="position:absolute;left:10;top:10;height:1469;width:9967;" filled="f" stroked="t" coordorigin="10,10" coordsize="9967,1469" path="m9807,1479l180,1479,114,1465,60,1429,23,1375,10,1309,10,180,23,114,60,60,114,23,180,10,9807,10,9873,23,9927,60,9964,114,9977,180,9977,1309,9964,1375,9927,1429,9873,1465,9807,1479xe">
              <v:path arrowok="t"/>
              <v:fill on="f" focussize="0,0"/>
              <v:stroke weight="1pt" color="#231F20"/>
              <v:imagedata o:title=""/>
              <o:lock v:ext="edit"/>
            </v:shape>
            <v:shape id="_x0000_s1235" o:spid="_x0000_s1235" style="position:absolute;left:61;top:63;height:1363;width:9865;" filled="f" stroked="t" coordorigin="61,63" coordsize="9865,1363" path="m9784,1425l203,1425,148,1414,103,1384,72,1339,61,1284,61,205,72,150,103,105,148,74,203,63,9784,63,9839,74,9884,105,9915,150,9926,205,9926,1284,9915,1339,9884,1384,9839,1414,9784,1425xe">
              <v:path arrowok="t"/>
              <v:fill on="f" focussize="0,0"/>
              <v:stroke weight="0.25pt" color="#231F20"/>
              <v:imagedata o:title=""/>
              <o:lock v:ext="edit"/>
            </v:shape>
            <v:shape id="_x0000_s1236" o:spid="_x0000_s1236" o:spt="202" type="#_x0000_t202" style="position:absolute;left:470;top:375;height:659;width:7881;" filled="f" stroked="f" coordsize="21600,21600">
              <v:path/>
              <v:fill on="f" focussize="0,0"/>
              <v:stroke on="f" joinstyle="miter"/>
              <v:imagedata o:title=""/>
              <o:lock v:ext="edit"/>
              <v:textbox inset="0mm,0mm,0mm,0mm">
                <w:txbxContent>
                  <w:p>
                    <w:pPr>
                      <w:spacing w:before="0" w:line="312" w:lineRule="auto"/>
                      <w:ind w:left="0" w:right="-1" w:firstLine="0"/>
                      <w:jc w:val="left"/>
                      <w:rPr>
                        <w:rFonts w:ascii="Arial"/>
                        <w:i/>
                        <w:sz w:val="16"/>
                      </w:rPr>
                    </w:pPr>
                    <w:r>
                      <w:rPr>
                        <w:rFonts w:ascii="Arial"/>
                        <w:i/>
                        <w:color w:val="231F20"/>
                        <w:sz w:val="16"/>
                      </w:rPr>
                      <w:t>Do not use the front brake by itself, always apply the rear brake first followed by the front brake and be sure to use both brakes for all braking operations. Front fork failure or loss of control are plausible when the front brake</w:t>
                    </w:r>
                  </w:p>
                  <w:p>
                    <w:pPr>
                      <w:spacing w:before="0"/>
                      <w:ind w:left="0" w:right="0" w:firstLine="0"/>
                      <w:jc w:val="left"/>
                      <w:rPr>
                        <w:rFonts w:ascii="Arial"/>
                        <w:i/>
                        <w:sz w:val="16"/>
                      </w:rPr>
                    </w:pPr>
                    <w:r>
                      <w:rPr>
                        <w:rFonts w:ascii="Arial"/>
                        <w:i/>
                        <w:color w:val="231F20"/>
                        <w:sz w:val="16"/>
                      </w:rPr>
                      <w:t>is operated independently for slowing at high speed with cargo loads.</w:t>
                    </w:r>
                  </w:p>
                </w:txbxContent>
              </v:textbox>
            </v:shape>
            <v:shape id="_x0000_s1237" o:spid="_x0000_s1237" o:spt="202" type="#_x0000_t202" style="position:absolute;left:9016;top:283;height:996;width:242;" filled="f" stroked="f" coordsize="21600,21600">
              <v:path/>
              <v:fill on="f" focussize="0,0"/>
              <v:stroke on="f" joinstyle="miter"/>
              <v:imagedata o:title=""/>
              <o:lock v:ext="edit"/>
              <v:textbox inset="0mm,0mm,0mm,0mm">
                <w:txbxContent>
                  <w:p>
                    <w:pPr>
                      <w:spacing w:before="73"/>
                      <w:ind w:left="0" w:right="0" w:firstLine="0"/>
                      <w:jc w:val="left"/>
                      <w:rPr>
                        <w:rFonts w:ascii="Cooper Black"/>
                        <w:sz w:val="72"/>
                      </w:rPr>
                    </w:pPr>
                    <w:r>
                      <w:rPr>
                        <w:rFonts w:ascii="Cooper Black"/>
                        <w:color w:val="231F20"/>
                        <w:w w:val="99"/>
                        <w:sz w:val="72"/>
                      </w:rPr>
                      <w:t>!</w:t>
                    </w:r>
                  </w:p>
                </w:txbxContent>
              </v:textbox>
            </v:shape>
            <w10:wrap type="none"/>
            <w10:anchorlock/>
          </v:group>
        </w:pict>
      </w:r>
    </w:p>
    <w:p>
      <w:pPr>
        <w:pStyle w:val="6"/>
        <w:rPr>
          <w:sz w:val="20"/>
        </w:rPr>
      </w:pPr>
    </w:p>
    <w:p>
      <w:pPr>
        <w:pStyle w:val="6"/>
        <w:spacing w:before="11"/>
        <w:rPr>
          <w:sz w:val="13"/>
        </w:rPr>
      </w:pPr>
      <w:r>
        <w:pict>
          <v:group id="_x0000_s1238" o:spid="_x0000_s1238" o:spt="203" style="position:absolute;left:0pt;margin-left:48.15pt;margin-top:11.15pt;height:74.45pt;width:499.35pt;mso-position-horizontal-relative:page;mso-wrap-distance-bottom:0pt;mso-wrap-distance-top:0pt;z-index:-251563008;mso-width-relative:page;mso-height-relative:page;" coordorigin="964,223" coordsize="9987,1489">
            <o:lock v:ext="edit"/>
            <v:shape id="_x0000_s1239" o:spid="_x0000_s1239" style="position:absolute;left:9704;top:590;height:723;width:817;" filled="f" stroked="t" coordorigin="9705,591" coordsize="817,723" path="m10063,620l9713,1226,9705,1256,9713,1284,9733,1305,9763,1313,10463,1313,10493,1305,10514,1284,10521,1256,10514,1226,10163,620,10141,598,10113,591,10085,598,10063,620xe">
              <v:path arrowok="t"/>
              <v:fill on="f" focussize="0,0"/>
              <v:stroke weight="2pt" color="#231F20"/>
              <v:imagedata o:title=""/>
              <o:lock v:ext="edit"/>
            </v:shape>
            <v:shape id="_x0000_s1240" o:spid="_x0000_s1240" style="position:absolute;left:973;top:233;height:1469;width:9967;" filled="f" stroked="t" coordorigin="974,233" coordsize="9967,1469" path="m10771,1702l1144,1702,1078,1689,1024,1652,987,1598,974,1532,974,403,987,337,1024,283,1078,247,1144,233,10771,233,10837,247,10891,283,10927,337,10941,403,10941,1532,10927,1598,10891,1652,10837,1689,10771,1702xe">
              <v:path arrowok="t"/>
              <v:fill on="f" focussize="0,0"/>
              <v:stroke weight="1pt" color="#231F20"/>
              <v:imagedata o:title=""/>
              <o:lock v:ext="edit"/>
            </v:shape>
            <v:shape id="_x0000_s1241" o:spid="_x0000_s1241" style="position:absolute;left:1025;top:286;height:1363;width:9865;" filled="f" stroked="t" coordorigin="1025,287" coordsize="9865,1363" path="m10748,1649l1167,1649,1112,1638,1067,1607,1036,1562,1025,1507,1025,428,1036,373,1067,328,1112,298,1167,287,10748,287,10803,298,10848,328,10879,373,10890,428,10890,1507,10879,1562,10848,1607,10803,1638,10748,1649xe">
              <v:path arrowok="t"/>
              <v:fill on="f" focussize="0,0"/>
              <v:stroke weight="0.25pt" color="#231F20"/>
              <v:imagedata o:title=""/>
              <o:lock v:ext="edit"/>
            </v:shape>
            <v:shape id="_x0000_s1242" o:spid="_x0000_s1242" o:spt="202" type="#_x0000_t202" style="position:absolute;left:1446;top:635;height:659;width:7621;" filled="f" stroked="f" coordsize="21600,21600">
              <v:path/>
              <v:fill on="f" focussize="0,0"/>
              <v:stroke on="f" joinstyle="miter"/>
              <v:imagedata o:title=""/>
              <o:lock v:ext="edit"/>
              <v:textbox inset="0mm,0mm,0mm,0mm">
                <w:txbxContent>
                  <w:p>
                    <w:pPr>
                      <w:spacing w:before="0" w:line="312" w:lineRule="auto"/>
                      <w:ind w:left="0" w:right="-13" w:firstLine="0"/>
                      <w:jc w:val="left"/>
                      <w:rPr>
                        <w:rFonts w:ascii="Arial"/>
                        <w:i/>
                        <w:sz w:val="16"/>
                      </w:rPr>
                    </w:pPr>
                    <w:r>
                      <w:rPr>
                        <w:rFonts w:ascii="Arial"/>
                        <w:i/>
                        <w:color w:val="231F20"/>
                        <w:sz w:val="16"/>
                      </w:rPr>
                      <w:t>The kickstand is not designed to be used for loading cargo. You MUST hold onto the bike whenever loading cargo. Do not assume the bike is stable and balanced when using the kickstand, always hold onto the bike</w:t>
                    </w:r>
                  </w:p>
                  <w:p>
                    <w:pPr>
                      <w:spacing w:before="0"/>
                      <w:ind w:left="0" w:right="0" w:firstLine="0"/>
                      <w:jc w:val="left"/>
                      <w:rPr>
                        <w:rFonts w:ascii="Arial"/>
                        <w:i/>
                        <w:sz w:val="16"/>
                      </w:rPr>
                    </w:pPr>
                    <w:r>
                      <w:rPr>
                        <w:rFonts w:ascii="Arial"/>
                        <w:i/>
                        <w:color w:val="231F20"/>
                        <w:sz w:val="16"/>
                      </w:rPr>
                      <w:t>when cargo is being loaded or in place.</w:t>
                    </w:r>
                  </w:p>
                </w:txbxContent>
              </v:textbox>
            </v:shape>
            <v:shape id="_x0000_s1243" o:spid="_x0000_s1243" o:spt="202" type="#_x0000_t202" style="position:absolute;left:9980;top:491;height:996;width:242;" filled="f" stroked="f" coordsize="21600,21600">
              <v:path/>
              <v:fill on="f" focussize="0,0"/>
              <v:stroke on="f" joinstyle="miter"/>
              <v:imagedata o:title=""/>
              <o:lock v:ext="edit"/>
              <v:textbox inset="0mm,0mm,0mm,0mm">
                <w:txbxContent>
                  <w:p>
                    <w:pPr>
                      <w:spacing w:before="73"/>
                      <w:ind w:left="0" w:right="0" w:firstLine="0"/>
                      <w:jc w:val="left"/>
                      <w:rPr>
                        <w:rFonts w:ascii="Cooper Black"/>
                        <w:sz w:val="72"/>
                      </w:rPr>
                    </w:pPr>
                    <w:r>
                      <w:rPr>
                        <w:rFonts w:ascii="Cooper Black"/>
                        <w:color w:val="231F20"/>
                        <w:w w:val="99"/>
                        <w:sz w:val="72"/>
                      </w:rPr>
                      <w:t>!</w:t>
                    </w:r>
                  </w:p>
                </w:txbxContent>
              </v:textbox>
            </v:shape>
            <w10:wrap type="topAndBottom"/>
          </v:group>
        </w:pict>
      </w:r>
    </w:p>
    <w:p>
      <w:pPr>
        <w:pStyle w:val="6"/>
        <w:rPr>
          <w:sz w:val="20"/>
        </w:rPr>
      </w:pPr>
    </w:p>
    <w:p>
      <w:pPr>
        <w:pStyle w:val="6"/>
        <w:spacing w:before="10"/>
        <w:rPr>
          <w:sz w:val="18"/>
        </w:rPr>
      </w:pPr>
    </w:p>
    <w:p>
      <w:pPr>
        <w:pStyle w:val="3"/>
        <w:ind w:left="299"/>
      </w:pPr>
      <w:r>
        <w:rPr>
          <w:color w:val="231F20"/>
        </w:rPr>
        <w:t>Charging Procedure</w:t>
      </w:r>
    </w:p>
    <w:p>
      <w:pPr>
        <w:pStyle w:val="6"/>
        <w:spacing w:before="132"/>
        <w:ind w:left="331"/>
      </w:pPr>
      <w:r>
        <w:rPr>
          <w:color w:val="231F20"/>
        </w:rPr>
        <w:t xml:space="preserve">Follow these steps for charging your </w:t>
      </w:r>
      <w:r>
        <w:rPr>
          <w:rFonts w:hint="eastAsia" w:eastAsia="宋体"/>
          <w:color w:val="231F20"/>
          <w:lang w:eastAsia="zh-CN"/>
        </w:rPr>
        <w:t>explorer</w:t>
      </w:r>
      <w:r>
        <w:rPr>
          <w:color w:val="231F20"/>
        </w:rPr>
        <w:t xml:space="preserve"> Bike:</w:t>
      </w:r>
    </w:p>
    <w:p>
      <w:pPr>
        <w:pStyle w:val="12"/>
        <w:numPr>
          <w:ilvl w:val="1"/>
          <w:numId w:val="9"/>
        </w:numPr>
        <w:tabs>
          <w:tab w:val="left" w:pos="628"/>
        </w:tabs>
        <w:spacing w:before="27" w:after="0" w:line="240" w:lineRule="auto"/>
        <w:ind w:left="627" w:right="0" w:hanging="166"/>
        <w:jc w:val="left"/>
        <w:rPr>
          <w:sz w:val="16"/>
        </w:rPr>
      </w:pPr>
      <w:r>
        <w:rPr>
          <w:color w:val="231F20"/>
          <w:spacing w:val="-4"/>
          <w:sz w:val="16"/>
        </w:rPr>
        <w:t xml:space="preserve">Turn </w:t>
      </w:r>
      <w:r>
        <w:rPr>
          <w:color w:val="231F20"/>
          <w:sz w:val="16"/>
        </w:rPr>
        <w:t>the battery pack off using the key</w:t>
      </w:r>
      <w:r>
        <w:rPr>
          <w:color w:val="231F20"/>
          <w:spacing w:val="3"/>
          <w:sz w:val="16"/>
        </w:rPr>
        <w:t xml:space="preserve"> </w:t>
      </w:r>
      <w:r>
        <w:rPr>
          <w:color w:val="231F20"/>
          <w:sz w:val="16"/>
        </w:rPr>
        <w:t>switch.</w:t>
      </w:r>
    </w:p>
    <w:p>
      <w:pPr>
        <w:pStyle w:val="12"/>
        <w:numPr>
          <w:ilvl w:val="1"/>
          <w:numId w:val="9"/>
        </w:numPr>
        <w:tabs>
          <w:tab w:val="left" w:pos="628"/>
        </w:tabs>
        <w:spacing w:before="27" w:after="0" w:line="240" w:lineRule="auto"/>
        <w:ind w:left="627" w:right="0" w:hanging="166"/>
        <w:jc w:val="left"/>
        <w:rPr>
          <w:sz w:val="16"/>
        </w:rPr>
      </w:pPr>
      <w:r>
        <w:rPr>
          <w:color w:val="231F20"/>
          <w:sz w:val="16"/>
        </w:rPr>
        <w:t>Remove the rubber cover on the charging socket on the opposite side of the battery</w:t>
      </w:r>
      <w:r>
        <w:rPr>
          <w:color w:val="231F20"/>
          <w:spacing w:val="-6"/>
          <w:sz w:val="16"/>
        </w:rPr>
        <w:t xml:space="preserve"> </w:t>
      </w:r>
      <w:r>
        <w:rPr>
          <w:color w:val="231F20"/>
          <w:sz w:val="16"/>
        </w:rPr>
        <w:t>switch.</w:t>
      </w:r>
    </w:p>
    <w:p>
      <w:pPr>
        <w:pStyle w:val="6"/>
        <w:spacing w:before="28" w:line="271" w:lineRule="auto"/>
        <w:ind w:left="638" w:right="698" w:hanging="176"/>
      </w:pPr>
      <w:r>
        <w:rPr>
          <w:color w:val="231F20"/>
        </w:rPr>
        <w:t>3 .With the battery on or off the bike, place the charger in a flat, secure place, and connect the DC output plug from the charger (round barrel connector) to the charging port on the side of the battery pack.</w:t>
      </w:r>
    </w:p>
    <w:p>
      <w:pPr>
        <w:spacing w:after="0" w:line="271" w:lineRule="auto"/>
        <w:sectPr>
          <w:pgSz w:w="11910" w:h="8510" w:orient="landscape"/>
          <w:pgMar w:top="760" w:right="240" w:bottom="540" w:left="660" w:header="0" w:footer="253" w:gutter="0"/>
          <w:pgNumType w:fmt="decimal"/>
          <w:cols w:space="720" w:num="1"/>
        </w:sectPr>
      </w:pPr>
    </w:p>
    <w:p>
      <w:pPr>
        <w:pStyle w:val="6"/>
        <w:rPr>
          <w:sz w:val="20"/>
        </w:rPr>
      </w:pPr>
    </w:p>
    <w:p>
      <w:pPr>
        <w:pStyle w:val="6"/>
        <w:spacing w:before="4"/>
      </w:pPr>
    </w:p>
    <w:p>
      <w:pPr>
        <w:pStyle w:val="12"/>
        <w:numPr>
          <w:ilvl w:val="0"/>
          <w:numId w:val="14"/>
        </w:numPr>
        <w:tabs>
          <w:tab w:val="left" w:pos="540"/>
        </w:tabs>
        <w:spacing w:before="100" w:after="0" w:line="271" w:lineRule="auto"/>
        <w:ind w:left="550" w:right="1078" w:hanging="176"/>
        <w:jc w:val="left"/>
        <w:rPr>
          <w:sz w:val="16"/>
        </w:rPr>
      </w:pPr>
      <w:r>
        <w:rPr>
          <w:color w:val="231F20"/>
          <w:sz w:val="16"/>
        </w:rPr>
        <w:t xml:space="preserve">Then connect the input plug (110/220-volt plug) to the power outlet, charging should initiate and will be indicated by the </w:t>
      </w:r>
      <w:r>
        <w:rPr>
          <w:color w:val="231F20"/>
          <w:spacing w:val="-3"/>
          <w:sz w:val="16"/>
        </w:rPr>
        <w:t xml:space="preserve">LCD </w:t>
      </w:r>
      <w:r>
        <w:rPr>
          <w:color w:val="231F20"/>
          <w:sz w:val="16"/>
        </w:rPr>
        <w:t>charge status light on the charger turning</w:t>
      </w:r>
      <w:r>
        <w:rPr>
          <w:color w:val="231F20"/>
          <w:spacing w:val="-3"/>
          <w:sz w:val="16"/>
        </w:rPr>
        <w:t xml:space="preserve"> </w:t>
      </w:r>
      <w:r>
        <w:rPr>
          <w:color w:val="231F20"/>
          <w:sz w:val="16"/>
        </w:rPr>
        <w:t>red.</w:t>
      </w:r>
    </w:p>
    <w:p>
      <w:pPr>
        <w:pStyle w:val="12"/>
        <w:numPr>
          <w:ilvl w:val="0"/>
          <w:numId w:val="14"/>
        </w:numPr>
        <w:tabs>
          <w:tab w:val="left" w:pos="540"/>
        </w:tabs>
        <w:spacing w:before="0" w:after="0" w:line="271" w:lineRule="auto"/>
        <w:ind w:left="550" w:right="1260" w:hanging="176"/>
        <w:jc w:val="left"/>
        <w:rPr>
          <w:sz w:val="16"/>
        </w:rPr>
      </w:pPr>
      <w:r>
        <w:rPr>
          <w:color w:val="231F20"/>
          <w:sz w:val="16"/>
        </w:rPr>
        <w:t>After</w:t>
      </w:r>
      <w:r>
        <w:rPr>
          <w:color w:val="231F20"/>
          <w:spacing w:val="-3"/>
          <w:sz w:val="16"/>
        </w:rPr>
        <w:t xml:space="preserve"> </w:t>
      </w:r>
      <w:r>
        <w:rPr>
          <w:color w:val="231F20"/>
          <w:sz w:val="16"/>
        </w:rPr>
        <w:t>charging,</w:t>
      </w:r>
      <w:r>
        <w:rPr>
          <w:color w:val="231F20"/>
          <w:spacing w:val="-2"/>
          <w:sz w:val="16"/>
        </w:rPr>
        <w:t xml:space="preserve"> </w:t>
      </w:r>
      <w:r>
        <w:rPr>
          <w:color w:val="231F20"/>
          <w:sz w:val="16"/>
        </w:rPr>
        <w:t>indicated</w:t>
      </w:r>
      <w:r>
        <w:rPr>
          <w:color w:val="231F20"/>
          <w:spacing w:val="-2"/>
          <w:sz w:val="16"/>
        </w:rPr>
        <w:t xml:space="preserve"> </w:t>
      </w:r>
      <w:r>
        <w:rPr>
          <w:color w:val="231F20"/>
          <w:sz w:val="16"/>
        </w:rPr>
        <w:t>by</w:t>
      </w:r>
      <w:r>
        <w:rPr>
          <w:color w:val="231F20"/>
          <w:spacing w:val="-2"/>
          <w:sz w:val="16"/>
        </w:rPr>
        <w:t xml:space="preserve"> </w:t>
      </w:r>
      <w:r>
        <w:rPr>
          <w:color w:val="231F20"/>
          <w:sz w:val="16"/>
        </w:rPr>
        <w:t>the</w:t>
      </w:r>
      <w:r>
        <w:rPr>
          <w:color w:val="231F20"/>
          <w:spacing w:val="-2"/>
          <w:sz w:val="16"/>
        </w:rPr>
        <w:t xml:space="preserve"> </w:t>
      </w:r>
      <w:r>
        <w:rPr>
          <w:color w:val="231F20"/>
          <w:sz w:val="16"/>
        </w:rPr>
        <w:t>charging</w:t>
      </w:r>
      <w:r>
        <w:rPr>
          <w:color w:val="231F20"/>
          <w:spacing w:val="-2"/>
          <w:sz w:val="16"/>
        </w:rPr>
        <w:t xml:space="preserve"> </w:t>
      </w:r>
      <w:r>
        <w:rPr>
          <w:color w:val="231F20"/>
          <w:sz w:val="16"/>
        </w:rPr>
        <w:t>indicator</w:t>
      </w:r>
      <w:r>
        <w:rPr>
          <w:color w:val="231F20"/>
          <w:spacing w:val="-2"/>
          <w:sz w:val="16"/>
        </w:rPr>
        <w:t xml:space="preserve"> </w:t>
      </w:r>
      <w:r>
        <w:rPr>
          <w:color w:val="231F20"/>
          <w:sz w:val="16"/>
        </w:rPr>
        <w:t>light</w:t>
      </w:r>
      <w:r>
        <w:rPr>
          <w:color w:val="231F20"/>
          <w:spacing w:val="-3"/>
          <w:sz w:val="16"/>
        </w:rPr>
        <w:t xml:space="preserve"> </w:t>
      </w:r>
      <w:r>
        <w:rPr>
          <w:color w:val="231F20"/>
          <w:sz w:val="16"/>
        </w:rPr>
        <w:t>turning</w:t>
      </w:r>
      <w:r>
        <w:rPr>
          <w:color w:val="231F20"/>
          <w:spacing w:val="-2"/>
          <w:sz w:val="16"/>
        </w:rPr>
        <w:t xml:space="preserve"> </w:t>
      </w:r>
      <w:r>
        <w:rPr>
          <w:color w:val="231F20"/>
          <w:sz w:val="16"/>
        </w:rPr>
        <w:t>green,</w:t>
      </w:r>
      <w:r>
        <w:rPr>
          <w:color w:val="231F20"/>
          <w:spacing w:val="-2"/>
          <w:sz w:val="16"/>
        </w:rPr>
        <w:t xml:space="preserve"> </w:t>
      </w:r>
      <w:r>
        <w:rPr>
          <w:color w:val="231F20"/>
          <w:sz w:val="16"/>
        </w:rPr>
        <w:t>unplug</w:t>
      </w:r>
      <w:r>
        <w:rPr>
          <w:color w:val="231F20"/>
          <w:spacing w:val="-2"/>
          <w:sz w:val="16"/>
        </w:rPr>
        <w:t xml:space="preserve"> </w:t>
      </w:r>
      <w:r>
        <w:rPr>
          <w:color w:val="231F20"/>
          <w:sz w:val="16"/>
        </w:rPr>
        <w:t>the</w:t>
      </w:r>
      <w:r>
        <w:rPr>
          <w:color w:val="231F20"/>
          <w:spacing w:val="-2"/>
          <w:sz w:val="16"/>
        </w:rPr>
        <w:t xml:space="preserve"> </w:t>
      </w:r>
      <w:r>
        <w:rPr>
          <w:color w:val="231F20"/>
          <w:sz w:val="16"/>
        </w:rPr>
        <w:t>charger</w:t>
      </w:r>
      <w:r>
        <w:rPr>
          <w:color w:val="231F20"/>
          <w:spacing w:val="-2"/>
          <w:sz w:val="16"/>
        </w:rPr>
        <w:t xml:space="preserve"> </w:t>
      </w:r>
      <w:r>
        <w:rPr>
          <w:color w:val="231F20"/>
          <w:sz w:val="16"/>
        </w:rPr>
        <w:t>from</w:t>
      </w:r>
      <w:r>
        <w:rPr>
          <w:color w:val="231F20"/>
          <w:spacing w:val="-2"/>
          <w:sz w:val="16"/>
        </w:rPr>
        <w:t xml:space="preserve"> </w:t>
      </w:r>
      <w:r>
        <w:rPr>
          <w:color w:val="231F20"/>
          <w:sz w:val="16"/>
        </w:rPr>
        <w:t>the</w:t>
      </w:r>
      <w:r>
        <w:rPr>
          <w:color w:val="231F20"/>
          <w:spacing w:val="-2"/>
          <w:sz w:val="16"/>
        </w:rPr>
        <w:t xml:space="preserve"> </w:t>
      </w:r>
      <w:r>
        <w:rPr>
          <w:color w:val="231F20"/>
          <w:sz w:val="16"/>
        </w:rPr>
        <w:t>wall</w:t>
      </w:r>
      <w:r>
        <w:rPr>
          <w:color w:val="231F20"/>
          <w:spacing w:val="-2"/>
          <w:sz w:val="16"/>
        </w:rPr>
        <w:t xml:space="preserve"> </w:t>
      </w:r>
      <w:r>
        <w:rPr>
          <w:color w:val="231F20"/>
          <w:sz w:val="16"/>
        </w:rPr>
        <w:t>outlet</w:t>
      </w:r>
      <w:r>
        <w:rPr>
          <w:color w:val="231F20"/>
          <w:spacing w:val="-2"/>
          <w:sz w:val="16"/>
        </w:rPr>
        <w:t xml:space="preserve"> </w:t>
      </w:r>
      <w:r>
        <w:rPr>
          <w:color w:val="231F20"/>
          <w:sz w:val="16"/>
        </w:rPr>
        <w:t>first</w:t>
      </w:r>
      <w:r>
        <w:rPr>
          <w:color w:val="231F20"/>
          <w:spacing w:val="-3"/>
          <w:sz w:val="16"/>
        </w:rPr>
        <w:t xml:space="preserve"> </w:t>
      </w:r>
      <w:r>
        <w:rPr>
          <w:color w:val="231F20"/>
          <w:sz w:val="16"/>
        </w:rPr>
        <w:t>and</w:t>
      </w:r>
      <w:r>
        <w:rPr>
          <w:color w:val="231F20"/>
          <w:spacing w:val="-2"/>
          <w:sz w:val="16"/>
        </w:rPr>
        <w:t xml:space="preserve"> </w:t>
      </w:r>
      <w:r>
        <w:rPr>
          <w:color w:val="231F20"/>
          <w:sz w:val="16"/>
        </w:rPr>
        <w:t>proceed</w:t>
      </w:r>
      <w:r>
        <w:rPr>
          <w:color w:val="231F20"/>
          <w:spacing w:val="-2"/>
          <w:sz w:val="16"/>
        </w:rPr>
        <w:t xml:space="preserve"> </w:t>
      </w:r>
      <w:r>
        <w:rPr>
          <w:color w:val="231F20"/>
          <w:sz w:val="16"/>
        </w:rPr>
        <w:t>to remove the charger output plug from the bike charging</w:t>
      </w:r>
      <w:r>
        <w:rPr>
          <w:color w:val="231F20"/>
          <w:spacing w:val="-1"/>
          <w:sz w:val="16"/>
        </w:rPr>
        <w:t xml:space="preserve"> </w:t>
      </w:r>
      <w:r>
        <w:rPr>
          <w:color w:val="231F20"/>
          <w:sz w:val="16"/>
        </w:rPr>
        <w:t>port.</w:t>
      </w:r>
    </w:p>
    <w:p>
      <w:pPr>
        <w:pStyle w:val="6"/>
        <w:rPr>
          <w:sz w:val="20"/>
        </w:rPr>
      </w:pPr>
    </w:p>
    <w:p>
      <w:pPr>
        <w:pStyle w:val="6"/>
        <w:spacing w:before="11"/>
        <w:rPr>
          <w:sz w:val="11"/>
        </w:rPr>
      </w:pPr>
    </w:p>
    <w:p>
      <w:pPr>
        <w:pStyle w:val="6"/>
        <w:rPr>
          <w:sz w:val="20"/>
        </w:rPr>
      </w:pPr>
      <w:r>
        <w:pict>
          <v:group id="_x0000_s1251" o:spid="_x0000_s1251" o:spt="203" style="position:absolute;left:0pt;margin-left:303pt;margin-top:2pt;height:111.7pt;width:223.45pt;mso-position-horizontal-relative:page;mso-wrap-distance-bottom:0pt;mso-wrap-distance-top:0pt;z-index:-251560960;mso-width-relative:page;mso-height-relative:page;" coordorigin="6060,197" coordsize="4469,2234">
            <o:lock v:ext="edit" aspectratio="f"/>
            <v:shape id="_x0000_s1252" o:spid="_x0000_s1252" o:spt="75" alt="C:\Users\HIMIWAY\Desktop\图片2.png图片2" type="#_x0000_t75" style="position:absolute;left:6060;top:197;height:2234;width:4469;" filled="f" o:preferrelative="t" stroked="f" coordsize="21600,21600">
              <v:path/>
              <v:fill on="f" focussize="0,0"/>
              <v:stroke on="f"/>
              <v:imagedata r:id="rId104" o:title="图片2"/>
              <o:lock v:ext="edit" aspectratio="t"/>
            </v:shape>
            <v:line id="_x0000_s1253" o:spid="_x0000_s1253" o:spt="20" style="position:absolute;left:8295;top:1242;height:522;width:485;" filled="f" stroked="t" coordsize="21600,21600">
              <v:path arrowok="t"/>
              <v:fill on="f" focussize="0,0"/>
              <v:stroke weight="1pt" color="#FFFFFF"/>
              <v:imagedata o:title=""/>
              <o:lock v:ext="edit" aspectratio="f"/>
            </v:line>
            <v:shape id="_x0000_s1254" o:spid="_x0000_s1254" o:spt="202" type="#_x0000_t202" style="position:absolute;left:8754;top:1760;height:213;width:1226;" filled="f" stroked="f" coordsize="21600,21600">
              <v:path/>
              <v:fill on="f" focussize="0,0"/>
              <v:stroke on="f"/>
              <v:imagedata o:title=""/>
              <o:lock v:ext="edit" aspectratio="f"/>
              <v:textbox inset="0mm,0mm,0mm,0mm">
                <w:txbxContent>
                  <w:p>
                    <w:pPr>
                      <w:spacing w:before="0"/>
                      <w:ind w:left="0" w:right="0" w:firstLine="0"/>
                      <w:jc w:val="left"/>
                      <w:rPr>
                        <w:sz w:val="16"/>
                      </w:rPr>
                    </w:pPr>
                    <w:r>
                      <w:rPr>
                        <w:color w:val="231F20"/>
                        <w:sz w:val="16"/>
                        <w:shd w:val="clear" w:color="auto" w:fill="FFFFFF"/>
                      </w:rPr>
                      <w:t xml:space="preserve">  GHARGE PORT </w:t>
                    </w:r>
                  </w:p>
                </w:txbxContent>
              </v:textbox>
            </v:shape>
            <w10:wrap type="topAndBottom"/>
          </v:group>
        </w:pict>
      </w:r>
      <w:r>
        <w:pict>
          <v:group id="_x0000_s1244" o:spid="_x0000_s1244" o:spt="203" style="position:absolute;left:0pt;margin-left:62.2pt;margin-top:2pt;height:111.7pt;width:223.45pt;mso-position-horizontal-relative:page;mso-wrap-distance-bottom:0pt;mso-wrap-distance-top:0pt;z-index:-251561984;mso-width-relative:page;mso-height-relative:page;" coordorigin="1244,197" coordsize="4469,2234">
            <o:lock v:ext="edit" aspectratio="f"/>
            <v:shape id="_x0000_s1245" o:spid="_x0000_s1245" o:spt="75" alt="C:\Users\HIMIWAY\Desktop\图片2.png图片2" type="#_x0000_t75" style="position:absolute;left:1244;top:197;height:2234;width:4469;" filled="f" o:preferrelative="t" stroked="f" coordsize="21600,21600">
              <v:path/>
              <v:fill on="f" focussize="0,0"/>
              <v:stroke on="f"/>
              <v:imagedata r:id="rId105" o:title="图片2"/>
              <o:lock v:ext="edit" aspectratio="t"/>
            </v:shape>
            <v:rect id="_x0000_s1246" o:spid="_x0000_s1246" o:spt="1" style="position:absolute;left:1748;top:1713;height:514;width:1352;" fillcolor="#FFFFFF" filled="t" stroked="f" coordsize="21600,21600">
              <v:path/>
              <v:fill on="t" color2="#FFFFFF" focussize="0,0"/>
              <v:stroke on="f"/>
              <v:imagedata o:title=""/>
              <o:lock v:ext="edit" aspectratio="f"/>
            </v:rect>
            <v:line id="_x0000_s1247" o:spid="_x0000_s1247" o:spt="20" style="position:absolute;left:2936;top:1370;flip:x;height:521;width:485;" filled="f" stroked="t" coordsize="21600,21600">
              <v:path arrowok="t"/>
              <v:fill on="f" focussize="0,0"/>
              <v:stroke weight="1pt" color="#FFFFFF"/>
              <v:imagedata o:title=""/>
              <o:lock v:ext="edit" aspectratio="f"/>
            </v:line>
            <v:shape id="_x0000_s1248" o:spid="_x0000_s1248" o:spt="202" type="#_x0000_t202" style="position:absolute;left:1802;top:1994;height:213;width:1260;" filled="f" stroked="f" coordsize="21600,21600">
              <v:path/>
              <v:fill on="f" focussize="0,0"/>
              <v:stroke on="f"/>
              <v:imagedata o:title=""/>
              <o:lock v:ext="edit" aspectratio="f"/>
              <v:textbox inset="0mm,0mm,0mm,0mm">
                <w:txbxContent>
                  <w:p>
                    <w:pPr>
                      <w:spacing w:before="0"/>
                      <w:ind w:left="0" w:right="0" w:firstLine="0"/>
                      <w:jc w:val="left"/>
                      <w:rPr>
                        <w:sz w:val="16"/>
                      </w:rPr>
                    </w:pPr>
                    <w:r>
                      <w:rPr>
                        <w:color w:val="231F20"/>
                        <w:sz w:val="16"/>
                      </w:rPr>
                      <w:t>BATTERY ON/OFF</w:t>
                    </w:r>
                  </w:p>
                </w:txbxContent>
              </v:textbox>
            </v:shape>
            <v:shape id="_x0000_s1249" o:spid="_x0000_s1249" o:spt="202" type="#_x0000_t202" style="position:absolute;left:1802;top:1854;height:213;width:702;" filled="f" stroked="f" coordsize="21600,21600">
              <v:path/>
              <v:fill on="f" focussize="0,0"/>
              <v:stroke on="f"/>
              <v:imagedata o:title=""/>
              <o:lock v:ext="edit" aspectratio="f"/>
              <v:textbox inset="0mm,0mm,0mm,0mm">
                <w:txbxContent>
                  <w:p>
                    <w:pPr>
                      <w:spacing w:before="0"/>
                      <w:ind w:left="0" w:right="0" w:firstLine="0"/>
                      <w:jc w:val="left"/>
                      <w:rPr>
                        <w:sz w:val="16"/>
                      </w:rPr>
                    </w:pPr>
                    <w:r>
                      <w:rPr>
                        <w:color w:val="231F20"/>
                        <w:sz w:val="16"/>
                      </w:rPr>
                      <w:t>TURNING</w:t>
                    </w:r>
                  </w:p>
                </w:txbxContent>
              </v:textbox>
            </v:shape>
            <v:shape id="_x0000_s1250" o:spid="_x0000_s1250" o:spt="202" type="#_x0000_t202" style="position:absolute;left:1802;top:1714;height:213;width:1054;" filled="f" stroked="f" coordsize="21600,21600">
              <v:path/>
              <v:fill on="f" focussize="0,0"/>
              <v:stroke on="f"/>
              <v:imagedata o:title=""/>
              <o:lock v:ext="edit" aspectratio="f"/>
              <v:textbox inset="0mm,0mm,0mm,0mm">
                <w:txbxContent>
                  <w:p>
                    <w:pPr>
                      <w:spacing w:before="0"/>
                      <w:ind w:left="0" w:right="0" w:firstLine="0"/>
                      <w:jc w:val="left"/>
                      <w:rPr>
                        <w:sz w:val="16"/>
                      </w:rPr>
                    </w:pPr>
                    <w:r>
                      <w:rPr>
                        <w:color w:val="231F20"/>
                        <w:sz w:val="16"/>
                      </w:rPr>
                      <w:t>LOCKING AND</w:t>
                    </w:r>
                  </w:p>
                </w:txbxContent>
              </v:textbox>
            </v:shape>
            <w10:wrap type="topAndBottom"/>
          </v:group>
        </w:pict>
      </w:r>
    </w:p>
    <w:p>
      <w:pPr>
        <w:pStyle w:val="6"/>
        <w:rPr>
          <w:sz w:val="20"/>
        </w:rPr>
      </w:pPr>
    </w:p>
    <w:p>
      <w:pPr>
        <w:pStyle w:val="6"/>
        <w:rPr>
          <w:sz w:val="20"/>
        </w:rPr>
      </w:pPr>
    </w:p>
    <w:p>
      <w:pPr>
        <w:pStyle w:val="6"/>
        <w:spacing w:before="12"/>
        <w:rPr>
          <w:sz w:val="13"/>
        </w:rPr>
      </w:pPr>
      <w:r>
        <w:pict>
          <v:group id="_x0000_s1255" o:spid="_x0000_s1255" o:spt="203" style="position:absolute;left:0pt;margin-left:47.35pt;margin-top:11.2pt;height:74.45pt;width:499.35pt;mso-position-horizontal-relative:page;mso-wrap-distance-bottom:0pt;mso-wrap-distance-top:0pt;z-index:-251559936;mso-width-relative:page;mso-height-relative:page;" coordorigin="947,224" coordsize="9987,1489">
            <o:lock v:ext="edit"/>
            <v:shape id="_x0000_s1256" o:spid="_x0000_s1256" style="position:absolute;left:9583;top:627;height:723;width:817;" filled="f" stroked="t" coordorigin="9584,627" coordsize="817,723" path="m9942,656l9592,1263,9584,1292,9592,1321,9612,1342,9642,1350,10342,1350,10372,1342,10392,1321,10400,1292,10393,1263,10042,656,10020,634,9992,627,9964,634,9942,656xe">
              <v:path arrowok="t"/>
              <v:fill on="f" focussize="0,0"/>
              <v:stroke weight="2pt" color="#231F20"/>
              <v:imagedata o:title=""/>
              <o:lock v:ext="edit"/>
            </v:shape>
            <v:shape id="_x0000_s1257" o:spid="_x0000_s1257" style="position:absolute;left:957;top:234;height:1469;width:9967;" filled="f" stroked="t" coordorigin="957,234" coordsize="9967,1469" path="m10754,1703l1127,1703,1061,1689,1007,1653,970,1599,957,1533,957,404,970,338,1007,284,1061,247,1127,234,10754,234,10820,247,10874,284,10911,338,10924,404,10924,1533,10911,1599,10874,1653,10820,1689,10754,1703xe">
              <v:path arrowok="t"/>
              <v:fill on="f" focussize="0,0"/>
              <v:stroke weight="1pt" color="#231F20"/>
              <v:imagedata o:title=""/>
              <o:lock v:ext="edit"/>
            </v:shape>
            <v:shape id="_x0000_s1258" o:spid="_x0000_s1258" style="position:absolute;left:1008;top:287;height:1363;width:9865;" filled="f" stroked="t" coordorigin="1008,287" coordsize="9865,1363" path="m10731,1650l1150,1650,1095,1638,1050,1608,1019,1563,1008,1508,1008,429,1019,374,1050,329,1095,298,1150,287,10731,287,10786,298,10831,329,10862,374,10873,429,10873,1508,10862,1563,10831,1608,10786,1638,10731,1650xe">
              <v:path arrowok="t"/>
              <v:fill on="f" focussize="0,0"/>
              <v:stroke weight="0.25pt" color="#231F20"/>
              <v:imagedata o:title=""/>
              <o:lock v:ext="edit"/>
            </v:shape>
            <v:shape id="_x0000_s1259" o:spid="_x0000_s1259" o:spt="202" type="#_x0000_t202" style="position:absolute;left:1418;top:641;height:659;width:7659;" filled="f" stroked="f" coordsize="21600,21600">
              <v:path/>
              <v:fill on="f" focussize="0,0"/>
              <v:stroke on="f" joinstyle="miter"/>
              <v:imagedata o:title=""/>
              <o:lock v:ext="edit"/>
              <v:textbox inset="0mm,0mm,0mm,0mm">
                <w:txbxContent>
                  <w:p>
                    <w:pPr>
                      <w:spacing w:before="0" w:line="312" w:lineRule="auto"/>
                      <w:ind w:left="0" w:right="-2" w:firstLine="0"/>
                      <w:jc w:val="left"/>
                      <w:rPr>
                        <w:rFonts w:ascii="Arial"/>
                        <w:i/>
                        <w:sz w:val="16"/>
                      </w:rPr>
                    </w:pPr>
                    <w:r>
                      <w:rPr>
                        <w:rFonts w:ascii="Arial"/>
                        <w:i/>
                        <w:color w:val="231F20"/>
                        <w:sz w:val="16"/>
                      </w:rPr>
                      <w:t>Always charge your battery in temperatures between 10 and 26 degrees Celsius and ensure the battery and charger are not damaged before initiating charge. If you notice anything unusual while charging, please</w:t>
                    </w:r>
                  </w:p>
                  <w:p>
                    <w:pPr>
                      <w:spacing w:before="0"/>
                      <w:ind w:left="0" w:right="0" w:firstLine="0"/>
                      <w:jc w:val="left"/>
                      <w:rPr>
                        <w:rFonts w:ascii="Arial"/>
                        <w:i/>
                        <w:sz w:val="16"/>
                      </w:rPr>
                    </w:pPr>
                    <w:r>
                      <w:rPr>
                        <w:rFonts w:ascii="Arial"/>
                        <w:i/>
                        <w:color w:val="231F20"/>
                        <w:sz w:val="16"/>
                      </w:rPr>
                      <w:t xml:space="preserve">discontinue charging and use of the bike and contact </w:t>
                    </w:r>
                    <w:r>
                      <w:rPr>
                        <w:rFonts w:hint="eastAsia" w:ascii="Arial" w:eastAsia="宋体"/>
                        <w:i/>
                        <w:color w:val="231F20"/>
                        <w:sz w:val="16"/>
                        <w:lang w:eastAsia="zh-CN"/>
                      </w:rPr>
                      <w:t>explorer</w:t>
                    </w:r>
                    <w:r>
                      <w:rPr>
                        <w:rFonts w:ascii="Arial"/>
                        <w:i/>
                        <w:color w:val="231F20"/>
                        <w:sz w:val="16"/>
                      </w:rPr>
                      <w:t xml:space="preserve"> Bike for help.</w:t>
                    </w:r>
                  </w:p>
                </w:txbxContent>
              </v:textbox>
            </v:shape>
            <v:shape id="_x0000_s1260" o:spid="_x0000_s1260" o:spt="202" type="#_x0000_t202" style="position:absolute;left:9859;top:547;height:996;width:242;" filled="f" stroked="f" coordsize="21600,21600">
              <v:path/>
              <v:fill on="f" focussize="0,0"/>
              <v:stroke on="f" joinstyle="miter"/>
              <v:imagedata o:title=""/>
              <o:lock v:ext="edit"/>
              <v:textbox inset="0mm,0mm,0mm,0mm">
                <w:txbxContent>
                  <w:p>
                    <w:pPr>
                      <w:spacing w:before="73"/>
                      <w:ind w:left="0" w:right="0" w:firstLine="0"/>
                      <w:jc w:val="left"/>
                      <w:rPr>
                        <w:rFonts w:ascii="Cooper Black"/>
                        <w:sz w:val="72"/>
                      </w:rPr>
                    </w:pPr>
                    <w:r>
                      <w:rPr>
                        <w:rFonts w:ascii="Cooper Black"/>
                        <w:color w:val="231F20"/>
                        <w:w w:val="99"/>
                        <w:sz w:val="72"/>
                      </w:rPr>
                      <w:t>!</w:t>
                    </w:r>
                  </w:p>
                </w:txbxContent>
              </v:textbox>
            </v:shape>
            <w10:wrap type="topAndBottom"/>
          </v:group>
        </w:pict>
      </w:r>
    </w:p>
    <w:p>
      <w:pPr>
        <w:spacing w:after="0"/>
        <w:rPr>
          <w:sz w:val="13"/>
        </w:rPr>
        <w:sectPr>
          <w:pgSz w:w="11910" w:h="8510" w:orient="landscape"/>
          <w:pgMar w:top="760" w:right="240" w:bottom="440" w:left="660" w:header="0" w:footer="253" w:gutter="0"/>
          <w:pgNumType w:fmt="decimal"/>
          <w:cols w:space="720" w:num="1"/>
        </w:sectPr>
      </w:pPr>
    </w:p>
    <w:p>
      <w:pPr>
        <w:pStyle w:val="6"/>
        <w:rPr>
          <w:sz w:val="20"/>
        </w:rPr>
      </w:pPr>
    </w:p>
    <w:p>
      <w:pPr>
        <w:pStyle w:val="6"/>
        <w:spacing w:before="7"/>
        <w:rPr>
          <w:sz w:val="26"/>
        </w:rPr>
      </w:pPr>
    </w:p>
    <w:p>
      <w:pPr>
        <w:pStyle w:val="3"/>
        <w:ind w:left="173"/>
      </w:pPr>
      <w:r>
        <w:rPr>
          <w:color w:val="231F20"/>
        </w:rPr>
        <w:t>Basic Battery Charging Tips</w:t>
      </w:r>
    </w:p>
    <w:p>
      <w:pPr>
        <w:pStyle w:val="12"/>
        <w:numPr>
          <w:ilvl w:val="0"/>
          <w:numId w:val="15"/>
        </w:numPr>
        <w:tabs>
          <w:tab w:val="left" w:pos="373"/>
        </w:tabs>
        <w:spacing w:before="51" w:after="0" w:line="240" w:lineRule="auto"/>
        <w:ind w:left="372" w:right="0" w:hanging="183"/>
        <w:jc w:val="left"/>
        <w:rPr>
          <w:sz w:val="16"/>
        </w:rPr>
      </w:pPr>
      <w:r>
        <w:rPr>
          <w:color w:val="231F20"/>
          <w:sz w:val="16"/>
        </w:rPr>
        <w:t>The battery should be recharged after each use. There is no memory effect, so you can charge the battery after short rides without</w:t>
      </w:r>
      <w:r>
        <w:rPr>
          <w:color w:val="231F20"/>
          <w:spacing w:val="-12"/>
          <w:sz w:val="16"/>
        </w:rPr>
        <w:t xml:space="preserve"> </w:t>
      </w:r>
      <w:r>
        <w:rPr>
          <w:color w:val="231F20"/>
          <w:sz w:val="16"/>
        </w:rPr>
        <w:t>damage.</w:t>
      </w:r>
    </w:p>
    <w:p>
      <w:pPr>
        <w:pStyle w:val="12"/>
        <w:numPr>
          <w:ilvl w:val="0"/>
          <w:numId w:val="15"/>
        </w:numPr>
        <w:tabs>
          <w:tab w:val="left" w:pos="373"/>
        </w:tabs>
        <w:spacing w:before="27" w:after="0" w:line="240" w:lineRule="auto"/>
        <w:ind w:left="372" w:right="0" w:hanging="183"/>
        <w:jc w:val="left"/>
        <w:rPr>
          <w:sz w:val="16"/>
        </w:rPr>
      </w:pPr>
      <w:r>
        <w:rPr>
          <w:color w:val="231F20"/>
          <w:sz w:val="16"/>
        </w:rPr>
        <w:t>The battery can be recharged on or off the</w:t>
      </w:r>
      <w:r>
        <w:rPr>
          <w:color w:val="231F20"/>
          <w:spacing w:val="-1"/>
          <w:sz w:val="16"/>
        </w:rPr>
        <w:t xml:space="preserve"> </w:t>
      </w:r>
      <w:r>
        <w:rPr>
          <w:color w:val="231F20"/>
          <w:sz w:val="16"/>
        </w:rPr>
        <w:t>bike.</w:t>
      </w:r>
    </w:p>
    <w:p>
      <w:pPr>
        <w:pStyle w:val="12"/>
        <w:numPr>
          <w:ilvl w:val="0"/>
          <w:numId w:val="15"/>
        </w:numPr>
        <w:tabs>
          <w:tab w:val="left" w:pos="373"/>
        </w:tabs>
        <w:spacing w:before="28" w:after="0" w:line="240" w:lineRule="auto"/>
        <w:ind w:left="372" w:right="0" w:hanging="183"/>
        <w:jc w:val="left"/>
        <w:rPr>
          <w:sz w:val="16"/>
        </w:rPr>
      </w:pPr>
      <w:r>
        <w:rPr>
          <w:color w:val="231F20"/>
          <w:sz w:val="16"/>
        </w:rPr>
        <w:t>Remove the battery by turning the key and then pulling the battery forward and up until the battery detaches from the mating</w:t>
      </w:r>
      <w:r>
        <w:rPr>
          <w:color w:val="231F20"/>
          <w:spacing w:val="-10"/>
          <w:sz w:val="16"/>
        </w:rPr>
        <w:t xml:space="preserve"> </w:t>
      </w:r>
      <w:r>
        <w:rPr>
          <w:color w:val="231F20"/>
          <w:sz w:val="16"/>
        </w:rPr>
        <w:t>receptacle.</w:t>
      </w:r>
    </w:p>
    <w:p>
      <w:pPr>
        <w:pStyle w:val="12"/>
        <w:numPr>
          <w:ilvl w:val="0"/>
          <w:numId w:val="15"/>
        </w:numPr>
        <w:tabs>
          <w:tab w:val="left" w:pos="373"/>
        </w:tabs>
        <w:spacing w:before="27" w:after="0" w:line="240" w:lineRule="auto"/>
        <w:ind w:left="372" w:right="0" w:hanging="183"/>
        <w:jc w:val="left"/>
        <w:rPr>
          <w:sz w:val="16"/>
        </w:rPr>
      </w:pPr>
      <w:r>
        <w:rPr>
          <w:color w:val="231F20"/>
          <w:sz w:val="16"/>
        </w:rPr>
        <w:t>The charger will automatically stop charging when the battery pack is</w:t>
      </w:r>
      <w:r>
        <w:rPr>
          <w:color w:val="231F20"/>
          <w:spacing w:val="-3"/>
          <w:sz w:val="16"/>
        </w:rPr>
        <w:t xml:space="preserve"> </w:t>
      </w:r>
      <w:r>
        <w:rPr>
          <w:color w:val="231F20"/>
          <w:sz w:val="16"/>
        </w:rPr>
        <w:t>full.</w:t>
      </w:r>
    </w:p>
    <w:p>
      <w:pPr>
        <w:pStyle w:val="12"/>
        <w:numPr>
          <w:ilvl w:val="0"/>
          <w:numId w:val="15"/>
        </w:numPr>
        <w:tabs>
          <w:tab w:val="left" w:pos="373"/>
        </w:tabs>
        <w:spacing w:before="27" w:after="0" w:line="240" w:lineRule="auto"/>
        <w:ind w:left="372" w:right="0" w:hanging="183"/>
        <w:jc w:val="left"/>
        <w:rPr>
          <w:sz w:val="16"/>
        </w:rPr>
      </w:pPr>
      <w:r>
        <w:rPr>
          <w:color w:val="231F20"/>
          <w:sz w:val="16"/>
        </w:rPr>
        <w:t>Always charge in dry locations and indoors away from direct sunlight, dirt or</w:t>
      </w:r>
      <w:r>
        <w:rPr>
          <w:color w:val="231F20"/>
          <w:spacing w:val="-7"/>
          <w:sz w:val="16"/>
        </w:rPr>
        <w:t xml:space="preserve"> </w:t>
      </w:r>
      <w:r>
        <w:rPr>
          <w:color w:val="231F20"/>
          <w:sz w:val="16"/>
        </w:rPr>
        <w:t>debris.</w:t>
      </w:r>
    </w:p>
    <w:p>
      <w:pPr>
        <w:pStyle w:val="12"/>
        <w:numPr>
          <w:ilvl w:val="0"/>
          <w:numId w:val="15"/>
        </w:numPr>
        <w:tabs>
          <w:tab w:val="left" w:pos="373"/>
        </w:tabs>
        <w:spacing w:before="27" w:after="0" w:line="240" w:lineRule="auto"/>
        <w:ind w:left="372" w:right="0" w:hanging="183"/>
        <w:jc w:val="left"/>
        <w:rPr>
          <w:sz w:val="16"/>
        </w:rPr>
      </w:pPr>
      <w:r>
        <w:rPr>
          <w:color w:val="231F20"/>
          <w:sz w:val="16"/>
        </w:rPr>
        <w:t>Do not cover up the charger when plugged in or charging, it air cools and needs to be left in an open space. Do not charge with the</w:t>
      </w:r>
      <w:r>
        <w:rPr>
          <w:color w:val="231F20"/>
          <w:spacing w:val="-20"/>
          <w:sz w:val="16"/>
        </w:rPr>
        <w:t xml:space="preserve"> </w:t>
      </w:r>
      <w:r>
        <w:rPr>
          <w:color w:val="231F20"/>
          <w:sz w:val="16"/>
        </w:rPr>
        <w:t>charger</w:t>
      </w:r>
    </w:p>
    <w:p>
      <w:pPr>
        <w:pStyle w:val="6"/>
        <w:spacing w:before="27"/>
        <w:ind w:left="366"/>
      </w:pPr>
      <w:r>
        <w:rPr>
          <w:color w:val="231F20"/>
        </w:rPr>
        <w:t>in the inverted position which can inhibit cooling and reduce the charger’s life.</w:t>
      </w:r>
    </w:p>
    <w:p>
      <w:pPr>
        <w:pStyle w:val="12"/>
        <w:numPr>
          <w:ilvl w:val="0"/>
          <w:numId w:val="15"/>
        </w:numPr>
        <w:tabs>
          <w:tab w:val="left" w:pos="373"/>
        </w:tabs>
        <w:spacing w:before="27" w:after="0" w:line="240" w:lineRule="auto"/>
        <w:ind w:left="372" w:right="0" w:hanging="183"/>
        <w:jc w:val="left"/>
        <w:rPr>
          <w:sz w:val="16"/>
        </w:rPr>
      </w:pPr>
      <w:r>
        <w:rPr>
          <w:color w:val="231F20"/>
          <w:sz w:val="16"/>
        </w:rPr>
        <w:t>Check the charger cables, charger and battery for damage before beginning each</w:t>
      </w:r>
      <w:r>
        <w:rPr>
          <w:color w:val="231F20"/>
          <w:spacing w:val="-3"/>
          <w:sz w:val="16"/>
        </w:rPr>
        <w:t xml:space="preserve"> </w:t>
      </w:r>
      <w:r>
        <w:rPr>
          <w:color w:val="231F20"/>
          <w:sz w:val="16"/>
        </w:rPr>
        <w:t>charge.</w:t>
      </w:r>
    </w:p>
    <w:p>
      <w:pPr>
        <w:pStyle w:val="12"/>
        <w:numPr>
          <w:ilvl w:val="0"/>
          <w:numId w:val="15"/>
        </w:numPr>
        <w:tabs>
          <w:tab w:val="left" w:pos="373"/>
        </w:tabs>
        <w:spacing w:before="28" w:after="0" w:line="240" w:lineRule="auto"/>
        <w:ind w:left="372" w:right="0" w:hanging="183"/>
        <w:jc w:val="left"/>
        <w:rPr>
          <w:sz w:val="16"/>
        </w:rPr>
      </w:pPr>
      <w:r>
        <w:rPr>
          <w:color w:val="231F20"/>
          <w:sz w:val="16"/>
        </w:rPr>
        <w:t>The light on the charger will turn green when charge is complete and stay red while the battery</w:t>
      </w:r>
      <w:r>
        <w:rPr>
          <w:color w:val="231F20"/>
          <w:spacing w:val="-8"/>
          <w:sz w:val="16"/>
        </w:rPr>
        <w:t xml:space="preserve"> </w:t>
      </w:r>
      <w:r>
        <w:rPr>
          <w:color w:val="231F20"/>
          <w:sz w:val="16"/>
        </w:rPr>
        <w:t>charges.</w:t>
      </w:r>
    </w:p>
    <w:p>
      <w:pPr>
        <w:pStyle w:val="12"/>
        <w:numPr>
          <w:ilvl w:val="0"/>
          <w:numId w:val="15"/>
        </w:numPr>
        <w:tabs>
          <w:tab w:val="left" w:pos="373"/>
        </w:tabs>
        <w:spacing w:before="27" w:after="0" w:line="240" w:lineRule="auto"/>
        <w:ind w:left="372" w:right="0" w:hanging="183"/>
        <w:jc w:val="left"/>
        <w:rPr>
          <w:sz w:val="16"/>
        </w:rPr>
      </w:pPr>
      <w:r>
        <w:rPr>
          <w:color w:val="231F20"/>
          <w:sz w:val="16"/>
        </w:rPr>
        <w:t>Charging normally takes 6~9hours, however it can take longer when you first receive the bike since the battery pack is</w:t>
      </w:r>
      <w:r>
        <w:rPr>
          <w:color w:val="231F20"/>
          <w:spacing w:val="-26"/>
          <w:sz w:val="16"/>
        </w:rPr>
        <w:t xml:space="preserve"> </w:t>
      </w:r>
      <w:r>
        <w:rPr>
          <w:color w:val="231F20"/>
          <w:sz w:val="16"/>
        </w:rPr>
        <w:t>balancing.</w:t>
      </w:r>
    </w:p>
    <w:p>
      <w:pPr>
        <w:pStyle w:val="6"/>
        <w:rPr>
          <w:sz w:val="20"/>
        </w:rPr>
      </w:pPr>
    </w:p>
    <w:p>
      <w:pPr>
        <w:pStyle w:val="6"/>
        <w:rPr>
          <w:sz w:val="20"/>
        </w:rPr>
      </w:pPr>
    </w:p>
    <w:p>
      <w:pPr>
        <w:pStyle w:val="6"/>
        <w:rPr>
          <w:sz w:val="20"/>
        </w:rPr>
      </w:pPr>
    </w:p>
    <w:p>
      <w:pPr>
        <w:pStyle w:val="3"/>
        <w:spacing w:before="269"/>
        <w:ind w:left="173"/>
      </w:pPr>
      <w:r>
        <w:rPr>
          <w:color w:val="231F20"/>
        </w:rPr>
        <w:t>When the Battery Is Removed</w:t>
      </w:r>
    </w:p>
    <w:p>
      <w:pPr>
        <w:pStyle w:val="12"/>
        <w:numPr>
          <w:ilvl w:val="0"/>
          <w:numId w:val="15"/>
        </w:numPr>
        <w:tabs>
          <w:tab w:val="left" w:pos="373"/>
        </w:tabs>
        <w:spacing w:before="78" w:after="0" w:line="240" w:lineRule="auto"/>
        <w:ind w:left="372" w:right="0" w:hanging="183"/>
        <w:jc w:val="left"/>
        <w:rPr>
          <w:sz w:val="16"/>
        </w:rPr>
      </w:pPr>
      <w:r>
        <w:rPr>
          <w:color w:val="231F20"/>
          <w:sz w:val="16"/>
        </w:rPr>
        <w:t>Do not touch the “+” and “- “ terminal contacts on the bottom of the battery when the battery is removed from the</w:t>
      </w:r>
      <w:r>
        <w:rPr>
          <w:color w:val="231F20"/>
          <w:spacing w:val="-11"/>
          <w:sz w:val="16"/>
        </w:rPr>
        <w:t xml:space="preserve"> </w:t>
      </w:r>
      <w:r>
        <w:rPr>
          <w:color w:val="231F20"/>
          <w:sz w:val="16"/>
        </w:rPr>
        <w:t>bike.</w:t>
      </w:r>
    </w:p>
    <w:p>
      <w:pPr>
        <w:pStyle w:val="12"/>
        <w:numPr>
          <w:ilvl w:val="0"/>
          <w:numId w:val="15"/>
        </w:numPr>
        <w:tabs>
          <w:tab w:val="left" w:pos="373"/>
        </w:tabs>
        <w:spacing w:before="27" w:after="0" w:line="240" w:lineRule="auto"/>
        <w:ind w:left="372" w:right="0" w:hanging="183"/>
        <w:jc w:val="left"/>
        <w:rPr>
          <w:sz w:val="16"/>
        </w:rPr>
      </w:pPr>
      <w:r>
        <w:rPr>
          <w:color w:val="231F20"/>
          <w:sz w:val="16"/>
        </w:rPr>
        <w:t>Be careful not to drop or damage the battery pack when loose from the</w:t>
      </w:r>
      <w:r>
        <w:rPr>
          <w:color w:val="231F20"/>
          <w:spacing w:val="-5"/>
          <w:sz w:val="16"/>
        </w:rPr>
        <w:t xml:space="preserve"> </w:t>
      </w:r>
      <w:r>
        <w:rPr>
          <w:color w:val="231F20"/>
          <w:sz w:val="16"/>
        </w:rPr>
        <w:t>bike.</w:t>
      </w:r>
    </w:p>
    <w:p>
      <w:pPr>
        <w:spacing w:after="0" w:line="240" w:lineRule="auto"/>
        <w:jc w:val="left"/>
        <w:rPr>
          <w:sz w:val="16"/>
        </w:rPr>
        <w:sectPr>
          <w:footerReference r:id="rId15" w:type="default"/>
          <w:pgSz w:w="11910" w:h="8510" w:orient="landscape"/>
          <w:pgMar w:top="760" w:right="240" w:bottom="420" w:left="660" w:header="0" w:footer="235" w:gutter="0"/>
          <w:pgNumType w:fmt="decimal" w:start="20"/>
          <w:cols w:space="720" w:num="1"/>
        </w:sectPr>
      </w:pPr>
    </w:p>
    <w:p>
      <w:pPr>
        <w:pStyle w:val="6"/>
        <w:rPr>
          <w:sz w:val="20"/>
        </w:rPr>
      </w:pPr>
    </w:p>
    <w:p>
      <w:pPr>
        <w:pStyle w:val="6"/>
        <w:rPr>
          <w:sz w:val="20"/>
        </w:rPr>
      </w:pPr>
    </w:p>
    <w:p>
      <w:pPr>
        <w:pStyle w:val="6"/>
        <w:rPr>
          <w:sz w:val="20"/>
        </w:rPr>
      </w:pPr>
    </w:p>
    <w:p>
      <w:pPr>
        <w:pStyle w:val="3"/>
        <w:spacing w:before="255"/>
        <w:ind w:left="213"/>
      </w:pPr>
      <w:r>
        <w:rPr>
          <w:color w:val="231F20"/>
        </w:rPr>
        <w:t>When Installing the Battery onto the Bike</w:t>
      </w:r>
    </w:p>
    <w:p>
      <w:pPr>
        <w:pStyle w:val="12"/>
        <w:numPr>
          <w:ilvl w:val="0"/>
          <w:numId w:val="15"/>
        </w:numPr>
        <w:tabs>
          <w:tab w:val="left" w:pos="405"/>
        </w:tabs>
        <w:spacing w:before="143" w:after="0" w:line="240" w:lineRule="auto"/>
        <w:ind w:left="404" w:right="0" w:hanging="183"/>
        <w:jc w:val="left"/>
        <w:rPr>
          <w:sz w:val="16"/>
        </w:rPr>
      </w:pPr>
      <w:r>
        <w:rPr>
          <w:color w:val="231F20"/>
          <w:sz w:val="16"/>
        </w:rPr>
        <w:t>Do not force the battery onto the receptacle, slowly align and push battery down into the</w:t>
      </w:r>
      <w:r>
        <w:rPr>
          <w:color w:val="231F20"/>
          <w:spacing w:val="-6"/>
          <w:sz w:val="16"/>
        </w:rPr>
        <w:t xml:space="preserve"> </w:t>
      </w:r>
      <w:r>
        <w:rPr>
          <w:color w:val="231F20"/>
          <w:sz w:val="16"/>
        </w:rPr>
        <w:t>receptacle.</w:t>
      </w:r>
    </w:p>
    <w:p>
      <w:pPr>
        <w:pStyle w:val="12"/>
        <w:numPr>
          <w:ilvl w:val="0"/>
          <w:numId w:val="15"/>
        </w:numPr>
        <w:tabs>
          <w:tab w:val="left" w:pos="405"/>
        </w:tabs>
        <w:spacing w:before="27" w:after="0" w:line="240" w:lineRule="auto"/>
        <w:ind w:left="404" w:right="0" w:hanging="183"/>
        <w:jc w:val="left"/>
        <w:rPr>
          <w:sz w:val="16"/>
        </w:rPr>
      </w:pPr>
      <w:r>
        <w:rPr>
          <w:color w:val="231F20"/>
          <w:sz w:val="16"/>
        </w:rPr>
        <w:t>Ensure the key is in the locked position before riding and check that the battery has been properly secured to the bike before each use</w:t>
      </w:r>
      <w:r>
        <w:rPr>
          <w:color w:val="231F20"/>
          <w:spacing w:val="-22"/>
          <w:sz w:val="16"/>
        </w:rPr>
        <w:t xml:space="preserve"> </w:t>
      </w:r>
      <w:r>
        <w:rPr>
          <w:color w:val="231F20"/>
          <w:sz w:val="16"/>
        </w:rPr>
        <w:t>by</w:t>
      </w:r>
    </w:p>
    <w:p>
      <w:pPr>
        <w:pStyle w:val="6"/>
        <w:spacing w:before="28"/>
        <w:ind w:left="397"/>
      </w:pPr>
      <w:r>
        <w:rPr>
          <w:color w:val="231F20"/>
        </w:rPr>
        <w:t>pulling upwards and testing the security of the pack.</w:t>
      </w:r>
    </w:p>
    <w:p>
      <w:pPr>
        <w:pStyle w:val="6"/>
        <w:rPr>
          <w:sz w:val="20"/>
        </w:rPr>
      </w:pPr>
    </w:p>
    <w:p>
      <w:pPr>
        <w:pStyle w:val="6"/>
        <w:rPr>
          <w:sz w:val="20"/>
        </w:rPr>
      </w:pPr>
    </w:p>
    <w:p>
      <w:pPr>
        <w:pStyle w:val="6"/>
        <w:spacing w:before="3"/>
        <w:rPr>
          <w:sz w:val="17"/>
        </w:rPr>
      </w:pPr>
    </w:p>
    <w:p>
      <w:pPr>
        <w:pStyle w:val="3"/>
        <w:spacing w:before="0"/>
        <w:ind w:left="164"/>
      </w:pPr>
      <w:r>
        <w:rPr>
          <w:color w:val="231F20"/>
        </w:rPr>
        <w:t>Charging Time</w:t>
      </w:r>
    </w:p>
    <w:p>
      <w:pPr>
        <w:pStyle w:val="6"/>
        <w:spacing w:before="52" w:line="271" w:lineRule="auto"/>
        <w:ind w:left="222" w:right="698"/>
      </w:pPr>
      <w:r>
        <w:rPr>
          <w:color w:val="231F20"/>
        </w:rPr>
        <w:t>When the input and output plugs of the charger are connected properly, and the battery is not fully charged, the red charging indicator light should illuminate, showing that the battery is charging. The time that the battery takes to fully charge the battery is dependent on various factors including distance traveled, riding characteristics, terrain, payload, and battery age.</w:t>
      </w:r>
    </w:p>
    <w:p>
      <w:pPr>
        <w:pStyle w:val="6"/>
        <w:rPr>
          <w:sz w:val="20"/>
        </w:rPr>
      </w:pPr>
    </w:p>
    <w:p>
      <w:pPr>
        <w:pStyle w:val="6"/>
        <w:spacing w:before="12"/>
        <w:rPr>
          <w:sz w:val="15"/>
        </w:rPr>
      </w:pPr>
      <w:r>
        <w:pict>
          <v:group id="_x0000_s1261" o:spid="_x0000_s1261" o:spt="203" style="position:absolute;left:0pt;margin-left:39.3pt;margin-top:12.5pt;height:84.45pt;width:512.35pt;mso-position-horizontal-relative:page;mso-wrap-distance-bottom:0pt;mso-wrap-distance-top:0pt;z-index:-251558912;mso-width-relative:page;mso-height-relative:page;" coordorigin="787,251" coordsize="10247,1689">
            <o:lock v:ext="edit"/>
            <v:shape id="_x0000_s1262" o:spid="_x0000_s1262" style="position:absolute;left:796;top:260;height:1669;width:10227;" filled="f" stroked="t" coordorigin="797,261" coordsize="10227,1669" path="m10854,1930l967,1930,901,1916,847,1880,810,1826,797,1760,797,431,810,365,847,311,901,274,967,261,10854,261,10920,274,10974,311,11010,365,11024,431,11024,1760,11010,1826,10974,1880,10920,1916,10854,1930xe">
              <v:path arrowok="t"/>
              <v:fill on="f" focussize="0,0"/>
              <v:stroke weight="1pt" color="#231F20"/>
              <v:imagedata o:title=""/>
              <o:lock v:ext="edit"/>
            </v:shape>
            <v:shape id="_x0000_s1263" o:spid="_x0000_s1263" style="position:absolute;left:860;top:314;height:1563;width:10099;" filled="f" stroked="t" coordorigin="861,314" coordsize="10099,1563" path="m10846,1876l974,1876,930,1867,894,1843,870,1807,861,1763,861,428,870,383,894,347,930,323,974,314,10846,314,10890,323,10926,347,10951,383,10960,428,10960,1763,10951,1807,10926,1843,10890,1867,10846,1876xe">
              <v:path arrowok="t"/>
              <v:fill on="f" focussize="0,0"/>
              <v:stroke weight="0.25pt" color="#231F20"/>
              <v:imagedata o:title=""/>
              <o:lock v:ext="edit"/>
            </v:shape>
            <v:shape id="_x0000_s1264" o:spid="_x0000_s1264" o:spt="202" type="#_x0000_t202" style="position:absolute;left:786;top:250;height:1689;width:10247;" filled="f" stroked="f" coordsize="21600,21600">
              <v:path/>
              <v:fill on="f" focussize="0,0"/>
              <v:stroke on="f" joinstyle="miter"/>
              <v:imagedata o:title=""/>
              <o:lock v:ext="edit"/>
              <v:textbox inset="0mm,0mm,0mm,0mm">
                <w:txbxContent>
                  <w:p>
                    <w:pPr>
                      <w:spacing w:before="0" w:line="240" w:lineRule="auto"/>
                      <w:rPr>
                        <w:sz w:val="18"/>
                      </w:rPr>
                    </w:pPr>
                  </w:p>
                  <w:p>
                    <w:pPr>
                      <w:spacing w:before="9" w:line="240" w:lineRule="auto"/>
                      <w:rPr>
                        <w:sz w:val="12"/>
                      </w:rPr>
                    </w:pPr>
                  </w:p>
                  <w:p>
                    <w:pPr>
                      <w:spacing w:before="1" w:line="312" w:lineRule="auto"/>
                      <w:ind w:left="587" w:right="623" w:firstLine="0"/>
                      <w:jc w:val="left"/>
                      <w:rPr>
                        <w:rFonts w:ascii="Arial"/>
                        <w:i/>
                        <w:sz w:val="16"/>
                      </w:rPr>
                    </w:pPr>
                    <w:r>
                      <w:rPr>
                        <w:rFonts w:ascii="Arial"/>
                        <w:b/>
                        <w:i/>
                        <w:color w:val="231F20"/>
                        <w:sz w:val="16"/>
                      </w:rPr>
                      <w:t xml:space="preserve">NOTICE: </w:t>
                    </w:r>
                    <w:r>
                      <w:rPr>
                        <w:rFonts w:ascii="Arial"/>
                        <w:i/>
                        <w:color w:val="231F20"/>
                        <w:sz w:val="16"/>
                      </w:rPr>
                      <w:t xml:space="preserve">The battery pack can take longer to charge when fully depleted and when the battery is </w:t>
                    </w:r>
                    <w:r>
                      <w:rPr>
                        <w:rFonts w:ascii="Arial"/>
                        <w:i/>
                        <w:color w:val="231F20"/>
                        <w:spacing w:val="-3"/>
                        <w:sz w:val="16"/>
                      </w:rPr>
                      <w:t xml:space="preserve">new. </w:t>
                    </w:r>
                    <w:r>
                      <w:rPr>
                        <w:rFonts w:ascii="Arial"/>
                        <w:i/>
                        <w:color w:val="231F20"/>
                        <w:sz w:val="16"/>
                      </w:rPr>
                      <w:t>As your battery ages you</w:t>
                    </w:r>
                    <w:r>
                      <w:rPr>
                        <w:rFonts w:ascii="Arial"/>
                        <w:i/>
                        <w:color w:val="231F20"/>
                        <w:spacing w:val="-3"/>
                        <w:sz w:val="16"/>
                      </w:rPr>
                      <w:t xml:space="preserve"> </w:t>
                    </w:r>
                    <w:r>
                      <w:rPr>
                        <w:rFonts w:ascii="Arial"/>
                        <w:i/>
                        <w:color w:val="231F20"/>
                        <w:sz w:val="16"/>
                      </w:rPr>
                      <w:t>might</w:t>
                    </w:r>
                    <w:r>
                      <w:rPr>
                        <w:rFonts w:ascii="Arial"/>
                        <w:i/>
                        <w:color w:val="231F20"/>
                        <w:spacing w:val="-2"/>
                        <w:sz w:val="16"/>
                      </w:rPr>
                      <w:t xml:space="preserve"> </w:t>
                    </w:r>
                    <w:r>
                      <w:rPr>
                        <w:rFonts w:ascii="Arial"/>
                        <w:i/>
                        <w:color w:val="231F20"/>
                        <w:sz w:val="16"/>
                      </w:rPr>
                      <w:t>also</w:t>
                    </w:r>
                    <w:r>
                      <w:rPr>
                        <w:rFonts w:ascii="Arial"/>
                        <w:i/>
                        <w:color w:val="231F20"/>
                        <w:spacing w:val="-4"/>
                        <w:sz w:val="16"/>
                      </w:rPr>
                      <w:t xml:space="preserve"> </w:t>
                    </w:r>
                    <w:r>
                      <w:rPr>
                        <w:rFonts w:ascii="Arial"/>
                        <w:i/>
                        <w:color w:val="231F20"/>
                        <w:sz w:val="16"/>
                      </w:rPr>
                      <w:t>experience</w:t>
                    </w:r>
                    <w:r>
                      <w:rPr>
                        <w:rFonts w:ascii="Arial"/>
                        <w:i/>
                        <w:color w:val="231F20"/>
                        <w:spacing w:val="-3"/>
                        <w:sz w:val="16"/>
                      </w:rPr>
                      <w:t xml:space="preserve"> </w:t>
                    </w:r>
                    <w:r>
                      <w:rPr>
                        <w:rFonts w:ascii="Arial"/>
                        <w:i/>
                        <w:color w:val="231F20"/>
                        <w:sz w:val="16"/>
                      </w:rPr>
                      <w:t>increased</w:t>
                    </w:r>
                    <w:r>
                      <w:rPr>
                        <w:rFonts w:ascii="Arial"/>
                        <w:i/>
                        <w:color w:val="231F20"/>
                        <w:spacing w:val="-3"/>
                        <w:sz w:val="16"/>
                      </w:rPr>
                      <w:t xml:space="preserve"> </w:t>
                    </w:r>
                    <w:r>
                      <w:rPr>
                        <w:rFonts w:ascii="Arial"/>
                        <w:i/>
                        <w:color w:val="231F20"/>
                        <w:sz w:val="16"/>
                      </w:rPr>
                      <w:t>charging</w:t>
                    </w:r>
                    <w:r>
                      <w:rPr>
                        <w:rFonts w:ascii="Arial"/>
                        <w:i/>
                        <w:color w:val="231F20"/>
                        <w:spacing w:val="-3"/>
                        <w:sz w:val="16"/>
                      </w:rPr>
                      <w:t xml:space="preserve"> </w:t>
                    </w:r>
                    <w:r>
                      <w:rPr>
                        <w:rFonts w:ascii="Arial"/>
                        <w:i/>
                        <w:color w:val="231F20"/>
                        <w:sz w:val="16"/>
                      </w:rPr>
                      <w:t>times,</w:t>
                    </w:r>
                    <w:r>
                      <w:rPr>
                        <w:rFonts w:ascii="Arial"/>
                        <w:i/>
                        <w:color w:val="231F20"/>
                        <w:spacing w:val="-2"/>
                        <w:sz w:val="16"/>
                      </w:rPr>
                      <w:t xml:space="preserve"> </w:t>
                    </w:r>
                    <w:r>
                      <w:rPr>
                        <w:rFonts w:ascii="Arial"/>
                        <w:i/>
                        <w:color w:val="231F20"/>
                        <w:sz w:val="16"/>
                      </w:rPr>
                      <w:t>but</w:t>
                    </w:r>
                    <w:r>
                      <w:rPr>
                        <w:rFonts w:ascii="Arial"/>
                        <w:i/>
                        <w:color w:val="231F20"/>
                        <w:spacing w:val="-3"/>
                        <w:sz w:val="16"/>
                      </w:rPr>
                      <w:t xml:space="preserve"> </w:t>
                    </w:r>
                    <w:r>
                      <w:rPr>
                        <w:rFonts w:ascii="Arial"/>
                        <w:i/>
                        <w:color w:val="231F20"/>
                        <w:sz w:val="16"/>
                      </w:rPr>
                      <w:t>this</w:t>
                    </w:r>
                    <w:r>
                      <w:rPr>
                        <w:rFonts w:ascii="Arial"/>
                        <w:i/>
                        <w:color w:val="231F20"/>
                        <w:spacing w:val="-3"/>
                        <w:sz w:val="16"/>
                      </w:rPr>
                      <w:t xml:space="preserve"> </w:t>
                    </w:r>
                    <w:r>
                      <w:rPr>
                        <w:rFonts w:ascii="Arial"/>
                        <w:i/>
                        <w:color w:val="231F20"/>
                        <w:sz w:val="16"/>
                      </w:rPr>
                      <w:t>is</w:t>
                    </w:r>
                    <w:r>
                      <w:rPr>
                        <w:rFonts w:ascii="Arial"/>
                        <w:i/>
                        <w:color w:val="231F20"/>
                        <w:spacing w:val="-3"/>
                        <w:sz w:val="16"/>
                      </w:rPr>
                      <w:t xml:space="preserve"> </w:t>
                    </w:r>
                    <w:r>
                      <w:rPr>
                        <w:rFonts w:ascii="Arial"/>
                        <w:i/>
                        <w:color w:val="231F20"/>
                        <w:sz w:val="16"/>
                      </w:rPr>
                      <w:t>only</w:t>
                    </w:r>
                    <w:r>
                      <w:rPr>
                        <w:rFonts w:ascii="Arial"/>
                        <w:i/>
                        <w:color w:val="231F20"/>
                        <w:spacing w:val="-3"/>
                        <w:sz w:val="16"/>
                      </w:rPr>
                      <w:t xml:space="preserve"> </w:t>
                    </w:r>
                    <w:r>
                      <w:rPr>
                        <w:rFonts w:ascii="Arial"/>
                        <w:i/>
                        <w:color w:val="231F20"/>
                        <w:sz w:val="16"/>
                      </w:rPr>
                      <w:t>expected</w:t>
                    </w:r>
                    <w:r>
                      <w:rPr>
                        <w:rFonts w:ascii="Arial"/>
                        <w:i/>
                        <w:color w:val="231F20"/>
                        <w:spacing w:val="-4"/>
                        <w:sz w:val="16"/>
                      </w:rPr>
                      <w:t xml:space="preserve"> </w:t>
                    </w:r>
                    <w:r>
                      <w:rPr>
                        <w:rFonts w:ascii="Arial"/>
                        <w:i/>
                        <w:color w:val="231F20"/>
                        <w:sz w:val="16"/>
                      </w:rPr>
                      <w:t>after</w:t>
                    </w:r>
                    <w:r>
                      <w:rPr>
                        <w:rFonts w:ascii="Arial"/>
                        <w:i/>
                        <w:color w:val="231F20"/>
                        <w:spacing w:val="-3"/>
                        <w:sz w:val="16"/>
                      </w:rPr>
                      <w:t xml:space="preserve"> </w:t>
                    </w:r>
                    <w:r>
                      <w:rPr>
                        <w:rFonts w:ascii="Arial"/>
                        <w:i/>
                        <w:color w:val="231F20"/>
                        <w:sz w:val="16"/>
                      </w:rPr>
                      <w:t>3-5</w:t>
                    </w:r>
                    <w:r>
                      <w:rPr>
                        <w:rFonts w:ascii="Arial"/>
                        <w:i/>
                        <w:color w:val="231F20"/>
                        <w:spacing w:val="-3"/>
                        <w:sz w:val="16"/>
                      </w:rPr>
                      <w:t xml:space="preserve"> </w:t>
                    </w:r>
                    <w:r>
                      <w:rPr>
                        <w:rFonts w:ascii="Arial"/>
                        <w:i/>
                        <w:color w:val="231F20"/>
                        <w:sz w:val="16"/>
                      </w:rPr>
                      <w:t>years</w:t>
                    </w:r>
                    <w:r>
                      <w:rPr>
                        <w:rFonts w:ascii="Arial"/>
                        <w:i/>
                        <w:color w:val="231F20"/>
                        <w:spacing w:val="-3"/>
                        <w:sz w:val="16"/>
                      </w:rPr>
                      <w:t xml:space="preserve"> </w:t>
                    </w:r>
                    <w:r>
                      <w:rPr>
                        <w:rFonts w:ascii="Arial"/>
                        <w:i/>
                        <w:color w:val="231F20"/>
                        <w:sz w:val="16"/>
                      </w:rPr>
                      <w:t>of</w:t>
                    </w:r>
                    <w:r>
                      <w:rPr>
                        <w:rFonts w:ascii="Arial"/>
                        <w:i/>
                        <w:color w:val="231F20"/>
                        <w:spacing w:val="-3"/>
                        <w:sz w:val="16"/>
                      </w:rPr>
                      <w:t xml:space="preserve"> </w:t>
                    </w:r>
                    <w:r>
                      <w:rPr>
                        <w:rFonts w:ascii="Arial"/>
                        <w:i/>
                        <w:color w:val="231F20"/>
                        <w:sz w:val="16"/>
                      </w:rPr>
                      <w:t>regular</w:t>
                    </w:r>
                    <w:r>
                      <w:rPr>
                        <w:rFonts w:ascii="Arial"/>
                        <w:i/>
                        <w:color w:val="231F20"/>
                        <w:spacing w:val="-3"/>
                        <w:sz w:val="16"/>
                      </w:rPr>
                      <w:t xml:space="preserve"> </w:t>
                    </w:r>
                    <w:r>
                      <w:rPr>
                        <w:rFonts w:ascii="Arial"/>
                        <w:i/>
                        <w:color w:val="231F20"/>
                        <w:sz w:val="16"/>
                      </w:rPr>
                      <w:t>use.</w:t>
                    </w:r>
                    <w:r>
                      <w:rPr>
                        <w:rFonts w:ascii="Arial"/>
                        <w:i/>
                        <w:color w:val="231F20"/>
                        <w:spacing w:val="-3"/>
                        <w:sz w:val="16"/>
                      </w:rPr>
                      <w:t xml:space="preserve"> </w:t>
                    </w:r>
                    <w:r>
                      <w:rPr>
                        <w:rFonts w:ascii="Arial"/>
                        <w:i/>
                        <w:color w:val="231F20"/>
                        <w:sz w:val="16"/>
                      </w:rPr>
                      <w:t>If</w:t>
                    </w:r>
                    <w:r>
                      <w:rPr>
                        <w:rFonts w:ascii="Arial"/>
                        <w:i/>
                        <w:color w:val="231F20"/>
                        <w:spacing w:val="-2"/>
                        <w:sz w:val="16"/>
                      </w:rPr>
                      <w:t xml:space="preserve"> </w:t>
                    </w:r>
                    <w:r>
                      <w:rPr>
                        <w:rFonts w:ascii="Arial"/>
                        <w:i/>
                        <w:color w:val="231F20"/>
                        <w:sz w:val="16"/>
                      </w:rPr>
                      <w:t>your</w:t>
                    </w:r>
                    <w:r>
                      <w:rPr>
                        <w:rFonts w:ascii="Arial"/>
                        <w:i/>
                        <w:color w:val="231F20"/>
                        <w:spacing w:val="-3"/>
                        <w:sz w:val="16"/>
                      </w:rPr>
                      <w:t xml:space="preserve"> </w:t>
                    </w:r>
                    <w:r>
                      <w:rPr>
                        <w:rFonts w:ascii="Arial"/>
                        <w:i/>
                        <w:color w:val="231F20"/>
                        <w:sz w:val="16"/>
                      </w:rPr>
                      <w:t>battery</w:t>
                    </w:r>
                    <w:r>
                      <w:rPr>
                        <w:rFonts w:ascii="Arial"/>
                        <w:i/>
                        <w:color w:val="231F20"/>
                        <w:spacing w:val="-3"/>
                        <w:sz w:val="16"/>
                      </w:rPr>
                      <w:t xml:space="preserve"> </w:t>
                    </w:r>
                    <w:r>
                      <w:rPr>
                        <w:rFonts w:ascii="Arial"/>
                        <w:i/>
                        <w:color w:val="231F20"/>
                        <w:sz w:val="16"/>
                      </w:rPr>
                      <w:t xml:space="preserve">does not seem to be charging </w:t>
                    </w:r>
                    <w:r>
                      <w:rPr>
                        <w:rFonts w:ascii="Arial"/>
                        <w:i/>
                        <w:color w:val="231F20"/>
                        <w:spacing w:val="-3"/>
                        <w:sz w:val="16"/>
                      </w:rPr>
                      <w:t xml:space="preserve">normally, </w:t>
                    </w:r>
                    <w:r>
                      <w:rPr>
                        <w:rFonts w:ascii="Arial"/>
                        <w:i/>
                        <w:color w:val="231F20"/>
                        <w:sz w:val="16"/>
                      </w:rPr>
                      <w:t xml:space="preserve">and taking longer to charge than expected, please discontinue charging and contact </w:t>
                    </w:r>
                    <w:r>
                      <w:rPr>
                        <w:rFonts w:hint="eastAsia" w:ascii="Arial" w:eastAsia="宋体"/>
                        <w:i/>
                        <w:color w:val="231F20"/>
                        <w:sz w:val="16"/>
                        <w:lang w:eastAsia="zh-CN"/>
                      </w:rPr>
                      <w:t>explorer</w:t>
                    </w:r>
                    <w:r>
                      <w:rPr>
                        <w:rFonts w:ascii="Arial"/>
                        <w:i/>
                        <w:color w:val="231F20"/>
                        <w:sz w:val="16"/>
                      </w:rPr>
                      <w:t xml:space="preserve"> Bike</w:t>
                    </w:r>
                    <w:r>
                      <w:rPr>
                        <w:rFonts w:ascii="Arial"/>
                        <w:i/>
                        <w:color w:val="231F20"/>
                        <w:spacing w:val="-1"/>
                        <w:sz w:val="16"/>
                      </w:rPr>
                      <w:t xml:space="preserve"> </w:t>
                    </w:r>
                    <w:r>
                      <w:rPr>
                        <w:rFonts w:ascii="Arial"/>
                        <w:i/>
                        <w:color w:val="231F20"/>
                        <w:sz w:val="16"/>
                      </w:rPr>
                      <w:t>immediately.</w:t>
                    </w:r>
                  </w:p>
                </w:txbxContent>
              </v:textbox>
            </v:shape>
            <w10:wrap type="topAndBottom"/>
          </v:group>
        </w:pict>
      </w:r>
    </w:p>
    <w:p>
      <w:pPr>
        <w:spacing w:after="0"/>
        <w:rPr>
          <w:sz w:val="15"/>
        </w:rPr>
        <w:sectPr>
          <w:pgSz w:w="11910" w:h="8510" w:orient="landscape"/>
          <w:pgMar w:top="760" w:right="240" w:bottom="440" w:left="660" w:header="0" w:footer="235" w:gutter="0"/>
          <w:pgNumType w:fmt="decimal"/>
          <w:cols w:space="720" w:num="1"/>
        </w:sectPr>
      </w:pPr>
    </w:p>
    <w:p>
      <w:pPr>
        <w:pStyle w:val="6"/>
        <w:rPr>
          <w:sz w:val="20"/>
        </w:rPr>
      </w:pPr>
    </w:p>
    <w:p>
      <w:pPr>
        <w:pStyle w:val="3"/>
        <w:spacing w:before="241"/>
        <w:ind w:left="254"/>
      </w:pPr>
      <w:r>
        <w:rPr>
          <w:color w:val="231F20"/>
        </w:rPr>
        <w:t>Charger Safety Information</w:t>
      </w:r>
    </w:p>
    <w:p>
      <w:pPr>
        <w:pStyle w:val="6"/>
        <w:spacing w:before="93"/>
        <w:ind w:left="254"/>
      </w:pPr>
      <w:r>
        <w:rPr>
          <w:color w:val="231F20"/>
        </w:rPr>
        <w:t>◆ Keep charger in a safe place away from children.</w:t>
      </w:r>
    </w:p>
    <w:p>
      <w:pPr>
        <w:pStyle w:val="6"/>
        <w:spacing w:before="27"/>
        <w:ind w:left="254"/>
      </w:pPr>
      <w:r>
        <w:rPr>
          <w:color w:val="231F20"/>
        </w:rPr>
        <w:t>◆ Fully charge the battery before each use to extend the life of the battery and help to reduce the chance of over- discharging the battery pack.</w:t>
      </w:r>
    </w:p>
    <w:p>
      <w:pPr>
        <w:pStyle w:val="6"/>
        <w:spacing w:before="28"/>
        <w:ind w:left="254"/>
      </w:pPr>
      <w:r>
        <w:rPr>
          <w:color w:val="231F20"/>
        </w:rPr>
        <w:t xml:space="preserve">◆ Do not charge the battery with any other chargers than what was originally supplied with your </w:t>
      </w:r>
      <w:r>
        <w:rPr>
          <w:rFonts w:hint="eastAsia" w:eastAsia="宋体"/>
          <w:color w:val="231F20"/>
          <w:lang w:eastAsia="zh-CN"/>
        </w:rPr>
        <w:t>explorer</w:t>
      </w:r>
      <w:r>
        <w:rPr>
          <w:color w:val="231F20"/>
        </w:rPr>
        <w:t xml:space="preserve"> Bike or a charger purchased directly</w:t>
      </w:r>
    </w:p>
    <w:p>
      <w:pPr>
        <w:pStyle w:val="6"/>
        <w:spacing w:before="27"/>
        <w:ind w:left="429"/>
      </w:pPr>
      <w:r>
        <w:rPr>
          <w:color w:val="231F20"/>
        </w:rPr>
        <w:t xml:space="preserve">from </w:t>
      </w:r>
      <w:r>
        <w:rPr>
          <w:rFonts w:hint="eastAsia" w:eastAsia="宋体"/>
          <w:color w:val="231F20"/>
          <w:lang w:eastAsia="zh-CN"/>
        </w:rPr>
        <w:t>explorer</w:t>
      </w:r>
      <w:r>
        <w:rPr>
          <w:color w:val="231F20"/>
        </w:rPr>
        <w:t xml:space="preserve"> Bike for use with your specific bike serial number, as approved by </w:t>
      </w:r>
      <w:r>
        <w:rPr>
          <w:rFonts w:hint="eastAsia" w:eastAsia="宋体"/>
          <w:color w:val="231F20"/>
          <w:lang w:eastAsia="zh-CN"/>
        </w:rPr>
        <w:t>explorer</w:t>
      </w:r>
      <w:r>
        <w:rPr>
          <w:color w:val="231F20"/>
        </w:rPr>
        <w:t xml:space="preserve"> Bike.</w:t>
      </w:r>
    </w:p>
    <w:p>
      <w:pPr>
        <w:pStyle w:val="6"/>
        <w:spacing w:before="27"/>
        <w:ind w:left="254"/>
      </w:pPr>
      <w:r>
        <w:rPr>
          <w:color w:val="231F20"/>
        </w:rPr>
        <w:t>◆ The charger works on 110/220 V 50/60 Hz standard home AC power outlets, do not open the charger to select voltage input, the charger</w:t>
      </w:r>
    </w:p>
    <w:p>
      <w:pPr>
        <w:pStyle w:val="6"/>
        <w:spacing w:before="27"/>
        <w:ind w:left="429"/>
      </w:pPr>
      <w:r>
        <w:rPr>
          <w:color w:val="231F20"/>
        </w:rPr>
        <w:t>automatically detects and accounts for incoming voltage.</w:t>
      </w:r>
    </w:p>
    <w:p>
      <w:pPr>
        <w:pStyle w:val="6"/>
        <w:spacing w:before="27"/>
        <w:ind w:left="254"/>
      </w:pPr>
      <w:r>
        <w:rPr>
          <w:color w:val="231F20"/>
        </w:rPr>
        <w:t>◆ Avoid charger contact with liquids, dirt/debris or metal objects.</w:t>
      </w:r>
    </w:p>
    <w:p>
      <w:pPr>
        <w:pStyle w:val="6"/>
        <w:spacing w:before="28"/>
        <w:ind w:left="254"/>
      </w:pPr>
      <w:r>
        <w:rPr>
          <w:color w:val="231F20"/>
        </w:rPr>
        <w:t>◆ Store the charger in a location where it cannot suffer damage from falls/impact.</w:t>
      </w:r>
    </w:p>
    <w:p>
      <w:pPr>
        <w:pStyle w:val="6"/>
        <w:spacing w:before="27"/>
        <w:ind w:left="254"/>
      </w:pPr>
      <w:r>
        <w:rPr>
          <w:color w:val="231F20"/>
        </w:rPr>
        <w:t>◆ The charger should only be used indoors in a dry ventilated area.</w:t>
      </w:r>
    </w:p>
    <w:p>
      <w:pPr>
        <w:pStyle w:val="6"/>
        <w:spacing w:before="27"/>
        <w:ind w:left="254"/>
      </w:pPr>
      <w:r>
        <w:rPr>
          <w:color w:val="231F20"/>
        </w:rPr>
        <w:t xml:space="preserve">◆ If you notice a strange smell or the charger or battery are overheating, please stop charging immediately and contact </w:t>
      </w:r>
      <w:r>
        <w:rPr>
          <w:rFonts w:hint="eastAsia" w:eastAsia="宋体"/>
          <w:color w:val="231F20"/>
          <w:lang w:eastAsia="zh-CN"/>
        </w:rPr>
        <w:t>explorer</w:t>
      </w:r>
      <w:r>
        <w:rPr>
          <w:color w:val="231F20"/>
        </w:rPr>
        <w:t xml:space="preserve"> Bike.</w:t>
      </w:r>
    </w:p>
    <w:p>
      <w:pPr>
        <w:pStyle w:val="6"/>
        <w:spacing w:before="27"/>
        <w:ind w:left="254"/>
      </w:pPr>
      <w:r>
        <w:rPr>
          <w:color w:val="231F20"/>
        </w:rPr>
        <w:t>◆ Do not yank or pull on the cables of the charger. When unplugging carefully remove both the AC and DC cables by way of pulling on the</w:t>
      </w:r>
    </w:p>
    <w:p>
      <w:pPr>
        <w:pStyle w:val="6"/>
        <w:spacing w:before="27"/>
        <w:ind w:left="429"/>
      </w:pPr>
      <w:r>
        <w:rPr>
          <w:color w:val="231F20"/>
        </w:rPr>
        <w:t>plastic plugs, not pulling on the cables.</w:t>
      </w:r>
    </w:p>
    <w:p>
      <w:pPr>
        <w:pStyle w:val="6"/>
        <w:rPr>
          <w:sz w:val="20"/>
        </w:rPr>
      </w:pPr>
    </w:p>
    <w:p>
      <w:pPr>
        <w:pStyle w:val="6"/>
        <w:spacing w:before="2"/>
        <w:rPr>
          <w:sz w:val="25"/>
        </w:rPr>
      </w:pPr>
      <w:r>
        <w:pict>
          <v:group id="_x0000_s1265" o:spid="_x0000_s1265" o:spt="203" style="position:absolute;left:0pt;margin-left:42.8pt;margin-top:18.7pt;height:74.45pt;width:499.35pt;mso-position-horizontal-relative:page;mso-wrap-distance-bottom:0pt;mso-wrap-distance-top:0pt;z-index:-251557888;mso-width-relative:page;mso-height-relative:page;" coordorigin="857,374" coordsize="9987,1489">
            <o:lock v:ext="edit"/>
            <v:shape id="_x0000_s1266" o:spid="_x0000_s1266" style="position:absolute;left:9613;top:757;height:723;width:817;" filled="f" stroked="t" coordorigin="9614,757" coordsize="817,723" path="m9972,787l9622,1393,9614,1423,9622,1451,9642,1472,9672,1480,10372,1480,10402,1472,10422,1451,10430,1423,10422,1393,10072,787,10050,765,10022,757,9994,765,9972,787xe">
              <v:path arrowok="t"/>
              <v:fill on="f" focussize="0,0"/>
              <v:stroke weight="2pt" color="#231F20"/>
              <v:imagedata o:title=""/>
              <o:lock v:ext="edit"/>
            </v:shape>
            <v:shape id="_x0000_s1267" o:spid="_x0000_s1267" style="position:absolute;left:866;top:384;height:1469;width:9967;" filled="f" stroked="t" coordorigin="867,384" coordsize="9967,1469" path="m10664,1853l1037,1853,971,1840,917,1803,880,1749,867,1683,867,555,880,488,917,434,971,398,1037,384,10664,384,10730,398,10784,434,10821,488,10834,555,10834,1683,10821,1749,10784,1803,10730,1840,10664,1853xe">
              <v:path arrowok="t"/>
              <v:fill on="f" focussize="0,0"/>
              <v:stroke weight="1pt" color="#231F20"/>
              <v:imagedata o:title=""/>
              <o:lock v:ext="edit"/>
            </v:shape>
            <v:shape id="_x0000_s1268" o:spid="_x0000_s1268" style="position:absolute;left:918;top:437;height:1363;width:9865;" filled="f" stroked="t" coordorigin="918,438" coordsize="9865,1363" path="m10641,1800l1060,1800,1005,1789,960,1758,929,1713,918,1658,918,579,929,524,960,479,1005,449,1060,438,10641,438,10696,449,10741,479,10772,524,10783,579,10783,1658,10772,1713,10741,1758,10696,1789,10641,1800xe">
              <v:path arrowok="t"/>
              <v:fill on="f" focussize="0,0"/>
              <v:stroke weight="0.25pt" color="#231F20"/>
              <v:imagedata o:title=""/>
              <o:lock v:ext="edit"/>
            </v:shape>
            <v:shape id="_x0000_s1269" o:spid="_x0000_s1269" o:spt="202" type="#_x0000_t202" style="position:absolute;left:1385;top:766;height:659;width:7863;" filled="f" stroked="f" coordsize="21600,21600">
              <v:path/>
              <v:fill on="f" focussize="0,0"/>
              <v:stroke on="f" joinstyle="miter"/>
              <v:imagedata o:title=""/>
              <o:lock v:ext="edit"/>
              <v:textbox inset="0mm,0mm,0mm,0mm">
                <w:txbxContent>
                  <w:p>
                    <w:pPr>
                      <w:spacing w:before="0" w:line="312" w:lineRule="auto"/>
                      <w:ind w:left="0" w:right="-2" w:firstLine="0"/>
                      <w:jc w:val="left"/>
                      <w:rPr>
                        <w:rFonts w:ascii="Arial"/>
                        <w:i/>
                        <w:sz w:val="16"/>
                      </w:rPr>
                    </w:pPr>
                    <w:r>
                      <w:rPr>
                        <w:rFonts w:ascii="Arial"/>
                        <w:i/>
                        <w:color w:val="231F20"/>
                        <w:sz w:val="16"/>
                      </w:rPr>
                      <w:t xml:space="preserve">Please take special care in charging of your </w:t>
                    </w:r>
                    <w:r>
                      <w:rPr>
                        <w:rFonts w:hint="eastAsia" w:ascii="Arial" w:eastAsia="宋体"/>
                        <w:i/>
                        <w:color w:val="231F20"/>
                        <w:sz w:val="16"/>
                        <w:lang w:eastAsia="zh-CN"/>
                      </w:rPr>
                      <w:t>explorer</w:t>
                    </w:r>
                    <w:r>
                      <w:rPr>
                        <w:rFonts w:ascii="Arial"/>
                        <w:i/>
                        <w:color w:val="231F20"/>
                        <w:sz w:val="16"/>
                      </w:rPr>
                      <w:t xml:space="preserve"> Bike in accordance with the above procedures and safety information. Failure to follow proper charging procedures can result in damage to your </w:t>
                    </w:r>
                    <w:r>
                      <w:rPr>
                        <w:rFonts w:hint="eastAsia" w:ascii="Arial" w:eastAsia="宋体"/>
                        <w:i/>
                        <w:color w:val="231F20"/>
                        <w:sz w:val="16"/>
                        <w:lang w:eastAsia="zh-CN"/>
                      </w:rPr>
                      <w:t>explorer</w:t>
                    </w:r>
                    <w:r>
                      <w:rPr>
                        <w:rFonts w:ascii="Arial"/>
                        <w:i/>
                        <w:color w:val="231F20"/>
                        <w:sz w:val="16"/>
                      </w:rPr>
                      <w:t xml:space="preserve"> Bike, charger,</w:t>
                    </w:r>
                  </w:p>
                  <w:p>
                    <w:pPr>
                      <w:spacing w:before="0"/>
                      <w:ind w:left="0" w:right="0" w:firstLine="0"/>
                      <w:jc w:val="left"/>
                      <w:rPr>
                        <w:rFonts w:ascii="Arial"/>
                        <w:i/>
                        <w:sz w:val="16"/>
                      </w:rPr>
                    </w:pPr>
                    <w:r>
                      <w:rPr>
                        <w:rFonts w:ascii="Arial"/>
                        <w:i/>
                        <w:color w:val="231F20"/>
                        <w:sz w:val="16"/>
                      </w:rPr>
                      <w:t>personal property and/or serious injury or death.</w:t>
                    </w:r>
                  </w:p>
                </w:txbxContent>
              </v:textbox>
            </v:shape>
            <v:shape id="_x0000_s1270" o:spid="_x0000_s1270" o:spt="202" type="#_x0000_t202" style="position:absolute;left:9889;top:678;height:996;width:242;" filled="f" stroked="f" coordsize="21600,21600">
              <v:path/>
              <v:fill on="f" focussize="0,0"/>
              <v:stroke on="f" joinstyle="miter"/>
              <v:imagedata o:title=""/>
              <o:lock v:ext="edit"/>
              <v:textbox inset="0mm,0mm,0mm,0mm">
                <w:txbxContent>
                  <w:p>
                    <w:pPr>
                      <w:spacing w:before="73"/>
                      <w:ind w:left="0" w:right="0" w:firstLine="0"/>
                      <w:jc w:val="left"/>
                      <w:rPr>
                        <w:rFonts w:ascii="Cooper Black"/>
                        <w:sz w:val="72"/>
                      </w:rPr>
                    </w:pPr>
                    <w:r>
                      <w:rPr>
                        <w:rFonts w:ascii="Cooper Black"/>
                        <w:color w:val="231F20"/>
                        <w:w w:val="99"/>
                        <w:sz w:val="72"/>
                      </w:rPr>
                      <w:t>!</w:t>
                    </w:r>
                  </w:p>
                </w:txbxContent>
              </v:textbox>
            </v:shape>
            <w10:wrap type="topAndBottom"/>
          </v:group>
        </w:pict>
      </w:r>
    </w:p>
    <w:p>
      <w:pPr>
        <w:spacing w:after="0"/>
        <w:rPr>
          <w:sz w:val="25"/>
        </w:rPr>
        <w:sectPr>
          <w:pgSz w:w="11910" w:h="8510" w:orient="landscape"/>
          <w:pgMar w:top="760" w:right="240" w:bottom="440" w:left="660" w:header="0" w:footer="235" w:gutter="0"/>
          <w:pgNumType w:fmt="decimal"/>
          <w:cols w:space="720" w:num="1"/>
        </w:sectPr>
      </w:pPr>
    </w:p>
    <w:p>
      <w:pPr>
        <w:pStyle w:val="6"/>
        <w:spacing w:before="7"/>
        <w:rPr>
          <w:sz w:val="21"/>
        </w:rPr>
      </w:pPr>
    </w:p>
    <w:p>
      <w:pPr>
        <w:pStyle w:val="3"/>
        <w:ind w:left="170"/>
      </w:pPr>
      <w:r>
        <w:rPr>
          <w:color w:val="231F20"/>
        </w:rPr>
        <w:t>Bicycle Care</w:t>
      </w:r>
    </w:p>
    <w:p>
      <w:pPr>
        <w:pStyle w:val="6"/>
        <w:spacing w:before="52" w:line="271" w:lineRule="auto"/>
        <w:ind w:left="201" w:right="698"/>
      </w:pPr>
      <w:r>
        <w:rPr>
          <w:color w:val="231F20"/>
        </w:rPr>
        <w:t>To ensure safe riding conditions you must ensure your bike is properly maintained. You should follow these basic guidelines and see your certified bicycle mechanic at regular intervals to ensure your bike is safe for use.</w:t>
      </w:r>
    </w:p>
    <w:p>
      <w:pPr>
        <w:pStyle w:val="6"/>
        <w:spacing w:before="13"/>
        <w:rPr>
          <w:sz w:val="17"/>
        </w:rPr>
      </w:pPr>
    </w:p>
    <w:p>
      <w:pPr>
        <w:pStyle w:val="12"/>
        <w:numPr>
          <w:ilvl w:val="0"/>
          <w:numId w:val="16"/>
        </w:numPr>
        <w:tabs>
          <w:tab w:val="left" w:pos="498"/>
        </w:tabs>
        <w:spacing w:before="0" w:after="0" w:line="240" w:lineRule="auto"/>
        <w:ind w:left="497" w:right="0" w:hanging="165"/>
        <w:jc w:val="left"/>
        <w:rPr>
          <w:sz w:val="16"/>
        </w:rPr>
      </w:pPr>
      <w:r>
        <w:rPr>
          <w:color w:val="231F20"/>
          <w:sz w:val="16"/>
        </w:rPr>
        <w:t>Properly maintain batteries by keeping them fully charged when not in</w:t>
      </w:r>
      <w:r>
        <w:rPr>
          <w:color w:val="231F20"/>
          <w:spacing w:val="-4"/>
          <w:sz w:val="16"/>
        </w:rPr>
        <w:t xml:space="preserve"> </w:t>
      </w:r>
      <w:r>
        <w:rPr>
          <w:color w:val="231F20"/>
          <w:sz w:val="16"/>
        </w:rPr>
        <w:t>use.</w:t>
      </w:r>
    </w:p>
    <w:p>
      <w:pPr>
        <w:pStyle w:val="12"/>
        <w:numPr>
          <w:ilvl w:val="0"/>
          <w:numId w:val="16"/>
        </w:numPr>
        <w:tabs>
          <w:tab w:val="left" w:pos="498"/>
        </w:tabs>
        <w:spacing w:before="27" w:after="0" w:line="240" w:lineRule="auto"/>
        <w:ind w:left="497" w:right="0" w:hanging="165"/>
        <w:jc w:val="left"/>
        <w:rPr>
          <w:sz w:val="16"/>
        </w:rPr>
      </w:pPr>
      <w:r>
        <w:rPr>
          <w:color w:val="231F20"/>
          <w:sz w:val="16"/>
        </w:rPr>
        <w:t>Never immerse the bike or any components in water as the electrical system may be</w:t>
      </w:r>
      <w:r>
        <w:rPr>
          <w:color w:val="231F20"/>
          <w:spacing w:val="-6"/>
          <w:sz w:val="16"/>
        </w:rPr>
        <w:t xml:space="preserve"> </w:t>
      </w:r>
      <w:r>
        <w:rPr>
          <w:color w:val="231F20"/>
          <w:sz w:val="16"/>
        </w:rPr>
        <w:t>damaged.</w:t>
      </w:r>
    </w:p>
    <w:p>
      <w:pPr>
        <w:pStyle w:val="12"/>
        <w:numPr>
          <w:ilvl w:val="0"/>
          <w:numId w:val="16"/>
        </w:numPr>
        <w:tabs>
          <w:tab w:val="left" w:pos="498"/>
        </w:tabs>
        <w:spacing w:before="27" w:after="0" w:line="240" w:lineRule="auto"/>
        <w:ind w:left="497" w:right="0" w:hanging="165"/>
        <w:jc w:val="left"/>
        <w:rPr>
          <w:sz w:val="16"/>
        </w:rPr>
      </w:pPr>
      <w:r>
        <w:rPr>
          <w:color w:val="231F20"/>
          <w:sz w:val="16"/>
        </w:rPr>
        <w:t>Periodically check wiring and connectors to ensure there is no damage and the connectors are</w:t>
      </w:r>
      <w:r>
        <w:rPr>
          <w:color w:val="231F20"/>
          <w:spacing w:val="-8"/>
          <w:sz w:val="16"/>
        </w:rPr>
        <w:t xml:space="preserve"> </w:t>
      </w:r>
      <w:r>
        <w:rPr>
          <w:color w:val="231F20"/>
          <w:sz w:val="16"/>
        </w:rPr>
        <w:t>secure.</w:t>
      </w:r>
    </w:p>
    <w:p>
      <w:pPr>
        <w:pStyle w:val="12"/>
        <w:numPr>
          <w:ilvl w:val="0"/>
          <w:numId w:val="16"/>
        </w:numPr>
        <w:tabs>
          <w:tab w:val="left" w:pos="498"/>
        </w:tabs>
        <w:spacing w:before="27" w:after="0" w:line="240" w:lineRule="auto"/>
        <w:ind w:left="497" w:right="0" w:hanging="165"/>
        <w:jc w:val="left"/>
        <w:rPr>
          <w:sz w:val="16"/>
        </w:rPr>
      </w:pPr>
      <w:r>
        <w:rPr>
          <w:color w:val="231F20"/>
          <w:spacing w:val="-9"/>
          <w:sz w:val="16"/>
        </w:rPr>
        <w:t xml:space="preserve">To </w:t>
      </w:r>
      <w:r>
        <w:rPr>
          <w:color w:val="231F20"/>
          <w:sz w:val="16"/>
        </w:rPr>
        <w:t>clean, wipe the frame with a damp cloth soaked in a mild non-corrosive detergent mixture. Dry with a</w:t>
      </w:r>
      <w:r>
        <w:rPr>
          <w:color w:val="231F20"/>
          <w:spacing w:val="1"/>
          <w:sz w:val="16"/>
        </w:rPr>
        <w:t xml:space="preserve"> </w:t>
      </w:r>
      <w:r>
        <w:rPr>
          <w:color w:val="231F20"/>
          <w:sz w:val="16"/>
        </w:rPr>
        <w:t>cloth.</w:t>
      </w:r>
    </w:p>
    <w:p>
      <w:pPr>
        <w:pStyle w:val="12"/>
        <w:numPr>
          <w:ilvl w:val="0"/>
          <w:numId w:val="16"/>
        </w:numPr>
        <w:tabs>
          <w:tab w:val="left" w:pos="498"/>
        </w:tabs>
        <w:spacing w:before="28" w:after="0" w:line="271" w:lineRule="auto"/>
        <w:ind w:left="508" w:right="844" w:hanging="176"/>
        <w:jc w:val="left"/>
        <w:rPr>
          <w:sz w:val="16"/>
        </w:rPr>
      </w:pPr>
      <w:r>
        <w:rPr>
          <w:color w:val="231F20"/>
          <w:spacing w:val="-3"/>
          <w:sz w:val="16"/>
        </w:rPr>
        <w:t xml:space="preserve">Store </w:t>
      </w:r>
      <w:r>
        <w:rPr>
          <w:color w:val="231F20"/>
          <w:sz w:val="16"/>
        </w:rPr>
        <w:t>under shelter; avoid leaving it in the rain or exposed to corrosive materials. If exposed to rain, dry your bicycle afterwards and apply anti-rust treatment to chain and other unpainted steel</w:t>
      </w:r>
      <w:r>
        <w:rPr>
          <w:color w:val="231F20"/>
          <w:spacing w:val="-1"/>
          <w:sz w:val="16"/>
        </w:rPr>
        <w:t xml:space="preserve"> </w:t>
      </w:r>
      <w:r>
        <w:rPr>
          <w:color w:val="231F20"/>
          <w:sz w:val="16"/>
        </w:rPr>
        <w:t>surfaces.</w:t>
      </w:r>
    </w:p>
    <w:p>
      <w:pPr>
        <w:pStyle w:val="12"/>
        <w:numPr>
          <w:ilvl w:val="0"/>
          <w:numId w:val="16"/>
        </w:numPr>
        <w:tabs>
          <w:tab w:val="left" w:pos="498"/>
        </w:tabs>
        <w:spacing w:before="0" w:after="0" w:line="271" w:lineRule="auto"/>
        <w:ind w:left="508" w:right="772" w:hanging="176"/>
        <w:jc w:val="left"/>
        <w:rPr>
          <w:sz w:val="16"/>
        </w:rPr>
      </w:pPr>
      <w:r>
        <w:rPr>
          <w:color w:val="231F20"/>
          <w:sz w:val="16"/>
        </w:rPr>
        <w:t>Riding</w:t>
      </w:r>
      <w:r>
        <w:rPr>
          <w:color w:val="231F20"/>
          <w:spacing w:val="-3"/>
          <w:sz w:val="16"/>
        </w:rPr>
        <w:t xml:space="preserve"> </w:t>
      </w:r>
      <w:r>
        <w:rPr>
          <w:color w:val="231F20"/>
          <w:sz w:val="16"/>
        </w:rPr>
        <w:t>on</w:t>
      </w:r>
      <w:r>
        <w:rPr>
          <w:color w:val="231F20"/>
          <w:spacing w:val="-1"/>
          <w:sz w:val="16"/>
        </w:rPr>
        <w:t xml:space="preserve"> </w:t>
      </w:r>
      <w:r>
        <w:rPr>
          <w:color w:val="231F20"/>
          <w:sz w:val="16"/>
        </w:rPr>
        <w:t>the</w:t>
      </w:r>
      <w:r>
        <w:rPr>
          <w:color w:val="231F20"/>
          <w:spacing w:val="-2"/>
          <w:sz w:val="16"/>
        </w:rPr>
        <w:t xml:space="preserve"> </w:t>
      </w:r>
      <w:r>
        <w:rPr>
          <w:color w:val="231F20"/>
          <w:sz w:val="16"/>
        </w:rPr>
        <w:t>beach</w:t>
      </w:r>
      <w:r>
        <w:rPr>
          <w:color w:val="231F20"/>
          <w:spacing w:val="-1"/>
          <w:sz w:val="16"/>
        </w:rPr>
        <w:t xml:space="preserve"> </w:t>
      </w:r>
      <w:r>
        <w:rPr>
          <w:color w:val="231F20"/>
          <w:sz w:val="16"/>
        </w:rPr>
        <w:t>or</w:t>
      </w:r>
      <w:r>
        <w:rPr>
          <w:color w:val="231F20"/>
          <w:spacing w:val="-2"/>
          <w:sz w:val="16"/>
        </w:rPr>
        <w:t xml:space="preserve"> </w:t>
      </w:r>
      <w:r>
        <w:rPr>
          <w:color w:val="231F20"/>
          <w:sz w:val="16"/>
        </w:rPr>
        <w:t>in</w:t>
      </w:r>
      <w:r>
        <w:rPr>
          <w:color w:val="231F20"/>
          <w:spacing w:val="-2"/>
          <w:sz w:val="16"/>
        </w:rPr>
        <w:t xml:space="preserve"> </w:t>
      </w:r>
      <w:r>
        <w:rPr>
          <w:color w:val="231F20"/>
          <w:sz w:val="16"/>
        </w:rPr>
        <w:t>coastal</w:t>
      </w:r>
      <w:r>
        <w:rPr>
          <w:color w:val="231F20"/>
          <w:spacing w:val="-1"/>
          <w:sz w:val="16"/>
        </w:rPr>
        <w:t xml:space="preserve"> </w:t>
      </w:r>
      <w:r>
        <w:rPr>
          <w:color w:val="231F20"/>
          <w:sz w:val="16"/>
        </w:rPr>
        <w:t>areas</w:t>
      </w:r>
      <w:r>
        <w:rPr>
          <w:color w:val="231F20"/>
          <w:spacing w:val="-2"/>
          <w:sz w:val="16"/>
        </w:rPr>
        <w:t xml:space="preserve"> </w:t>
      </w:r>
      <w:r>
        <w:rPr>
          <w:color w:val="231F20"/>
          <w:sz w:val="16"/>
        </w:rPr>
        <w:t>exposes</w:t>
      </w:r>
      <w:r>
        <w:rPr>
          <w:color w:val="231F20"/>
          <w:spacing w:val="-1"/>
          <w:sz w:val="16"/>
        </w:rPr>
        <w:t xml:space="preserve"> </w:t>
      </w:r>
      <w:r>
        <w:rPr>
          <w:color w:val="231F20"/>
          <w:sz w:val="16"/>
        </w:rPr>
        <w:t>your</w:t>
      </w:r>
      <w:r>
        <w:rPr>
          <w:color w:val="231F20"/>
          <w:spacing w:val="-2"/>
          <w:sz w:val="16"/>
        </w:rPr>
        <w:t xml:space="preserve"> </w:t>
      </w:r>
      <w:r>
        <w:rPr>
          <w:color w:val="231F20"/>
          <w:sz w:val="16"/>
        </w:rPr>
        <w:t>bicycle</w:t>
      </w:r>
      <w:r>
        <w:rPr>
          <w:color w:val="231F20"/>
          <w:spacing w:val="-1"/>
          <w:sz w:val="16"/>
        </w:rPr>
        <w:t xml:space="preserve"> </w:t>
      </w:r>
      <w:r>
        <w:rPr>
          <w:color w:val="231F20"/>
          <w:sz w:val="16"/>
        </w:rPr>
        <w:t>to</w:t>
      </w:r>
      <w:r>
        <w:rPr>
          <w:color w:val="231F20"/>
          <w:spacing w:val="-1"/>
          <w:sz w:val="16"/>
        </w:rPr>
        <w:t xml:space="preserve"> </w:t>
      </w:r>
      <w:r>
        <w:rPr>
          <w:color w:val="231F20"/>
          <w:sz w:val="16"/>
        </w:rPr>
        <w:t>salt</w:t>
      </w:r>
      <w:r>
        <w:rPr>
          <w:color w:val="231F20"/>
          <w:spacing w:val="-3"/>
          <w:sz w:val="16"/>
        </w:rPr>
        <w:t xml:space="preserve"> </w:t>
      </w:r>
      <w:r>
        <w:rPr>
          <w:color w:val="231F20"/>
          <w:sz w:val="16"/>
        </w:rPr>
        <w:t>which</w:t>
      </w:r>
      <w:r>
        <w:rPr>
          <w:color w:val="231F20"/>
          <w:spacing w:val="-1"/>
          <w:sz w:val="16"/>
        </w:rPr>
        <w:t xml:space="preserve"> </w:t>
      </w:r>
      <w:r>
        <w:rPr>
          <w:color w:val="231F20"/>
          <w:sz w:val="16"/>
        </w:rPr>
        <w:t>is</w:t>
      </w:r>
      <w:r>
        <w:rPr>
          <w:color w:val="231F20"/>
          <w:spacing w:val="-3"/>
          <w:sz w:val="16"/>
        </w:rPr>
        <w:t xml:space="preserve"> </w:t>
      </w:r>
      <w:r>
        <w:rPr>
          <w:color w:val="231F20"/>
          <w:sz w:val="16"/>
        </w:rPr>
        <w:t>very</w:t>
      </w:r>
      <w:r>
        <w:rPr>
          <w:color w:val="231F20"/>
          <w:spacing w:val="-1"/>
          <w:sz w:val="16"/>
        </w:rPr>
        <w:t xml:space="preserve"> </w:t>
      </w:r>
      <w:r>
        <w:rPr>
          <w:color w:val="231F20"/>
          <w:sz w:val="16"/>
        </w:rPr>
        <w:t>corrosive.</w:t>
      </w:r>
      <w:r>
        <w:rPr>
          <w:color w:val="231F20"/>
          <w:spacing w:val="-1"/>
          <w:sz w:val="16"/>
        </w:rPr>
        <w:t xml:space="preserve"> </w:t>
      </w:r>
      <w:r>
        <w:rPr>
          <w:color w:val="231F20"/>
          <w:sz w:val="16"/>
        </w:rPr>
        <w:t>Wash</w:t>
      </w:r>
      <w:r>
        <w:rPr>
          <w:color w:val="231F20"/>
          <w:spacing w:val="-2"/>
          <w:sz w:val="16"/>
        </w:rPr>
        <w:t xml:space="preserve"> </w:t>
      </w:r>
      <w:r>
        <w:rPr>
          <w:color w:val="231F20"/>
          <w:sz w:val="16"/>
        </w:rPr>
        <w:t>your</w:t>
      </w:r>
      <w:r>
        <w:rPr>
          <w:color w:val="231F20"/>
          <w:spacing w:val="-1"/>
          <w:sz w:val="16"/>
        </w:rPr>
        <w:t xml:space="preserve"> </w:t>
      </w:r>
      <w:r>
        <w:rPr>
          <w:color w:val="231F20"/>
          <w:sz w:val="16"/>
        </w:rPr>
        <w:t>bicycle</w:t>
      </w:r>
      <w:r>
        <w:rPr>
          <w:color w:val="231F20"/>
          <w:spacing w:val="-2"/>
          <w:sz w:val="16"/>
        </w:rPr>
        <w:t xml:space="preserve"> </w:t>
      </w:r>
      <w:r>
        <w:rPr>
          <w:color w:val="231F20"/>
          <w:sz w:val="16"/>
        </w:rPr>
        <w:t>frequently</w:t>
      </w:r>
      <w:r>
        <w:rPr>
          <w:color w:val="231F20"/>
          <w:spacing w:val="-1"/>
          <w:sz w:val="16"/>
        </w:rPr>
        <w:t xml:space="preserve"> </w:t>
      </w:r>
      <w:r>
        <w:rPr>
          <w:color w:val="231F20"/>
          <w:sz w:val="16"/>
        </w:rPr>
        <w:t>and</w:t>
      </w:r>
      <w:r>
        <w:rPr>
          <w:color w:val="231F20"/>
          <w:spacing w:val="-2"/>
          <w:sz w:val="16"/>
        </w:rPr>
        <w:t xml:space="preserve"> </w:t>
      </w:r>
      <w:r>
        <w:rPr>
          <w:color w:val="231F20"/>
          <w:sz w:val="16"/>
        </w:rPr>
        <w:t>wipe</w:t>
      </w:r>
      <w:r>
        <w:rPr>
          <w:color w:val="231F20"/>
          <w:spacing w:val="-1"/>
          <w:sz w:val="16"/>
        </w:rPr>
        <w:t xml:space="preserve"> </w:t>
      </w:r>
      <w:r>
        <w:rPr>
          <w:color w:val="231F20"/>
          <w:sz w:val="16"/>
        </w:rPr>
        <w:t>or</w:t>
      </w:r>
      <w:r>
        <w:rPr>
          <w:color w:val="231F20"/>
          <w:spacing w:val="-1"/>
          <w:sz w:val="16"/>
        </w:rPr>
        <w:t xml:space="preserve"> </w:t>
      </w:r>
      <w:r>
        <w:rPr>
          <w:color w:val="231F20"/>
          <w:sz w:val="16"/>
        </w:rPr>
        <w:t>spray all unpainted parts with anti-rust treatment. Damage from corrosion is not covered under warranty so special care should be given to extend the life of your bike when used in coastal areas or areas with salty air or</w:t>
      </w:r>
      <w:r>
        <w:rPr>
          <w:color w:val="231F20"/>
          <w:spacing w:val="-8"/>
          <w:sz w:val="16"/>
        </w:rPr>
        <w:t xml:space="preserve"> </w:t>
      </w:r>
      <w:r>
        <w:rPr>
          <w:color w:val="231F20"/>
          <w:spacing w:val="-3"/>
          <w:sz w:val="16"/>
        </w:rPr>
        <w:t>water.</w:t>
      </w:r>
    </w:p>
    <w:p>
      <w:pPr>
        <w:pStyle w:val="12"/>
        <w:numPr>
          <w:ilvl w:val="0"/>
          <w:numId w:val="16"/>
        </w:numPr>
        <w:tabs>
          <w:tab w:val="left" w:pos="498"/>
        </w:tabs>
        <w:spacing w:before="0" w:after="0" w:line="271" w:lineRule="auto"/>
        <w:ind w:left="508" w:right="1353" w:hanging="176"/>
        <w:jc w:val="left"/>
        <w:rPr>
          <w:sz w:val="16"/>
        </w:rPr>
      </w:pPr>
      <w:r>
        <w:rPr>
          <w:color w:val="231F20"/>
          <w:sz w:val="16"/>
        </w:rPr>
        <w:t>If</w:t>
      </w:r>
      <w:r>
        <w:rPr>
          <w:color w:val="231F20"/>
          <w:spacing w:val="-3"/>
          <w:sz w:val="16"/>
        </w:rPr>
        <w:t xml:space="preserve"> </w:t>
      </w:r>
      <w:r>
        <w:rPr>
          <w:color w:val="231F20"/>
          <w:sz w:val="16"/>
        </w:rPr>
        <w:t>the</w:t>
      </w:r>
      <w:r>
        <w:rPr>
          <w:color w:val="231F20"/>
          <w:spacing w:val="-2"/>
          <w:sz w:val="16"/>
        </w:rPr>
        <w:t xml:space="preserve"> </w:t>
      </w:r>
      <w:r>
        <w:rPr>
          <w:color w:val="231F20"/>
          <w:sz w:val="16"/>
        </w:rPr>
        <w:t>hub</w:t>
      </w:r>
      <w:r>
        <w:rPr>
          <w:color w:val="231F20"/>
          <w:spacing w:val="-1"/>
          <w:sz w:val="16"/>
        </w:rPr>
        <w:t xml:space="preserve"> </w:t>
      </w:r>
      <w:r>
        <w:rPr>
          <w:color w:val="231F20"/>
          <w:sz w:val="16"/>
        </w:rPr>
        <w:t>and</w:t>
      </w:r>
      <w:r>
        <w:rPr>
          <w:color w:val="231F20"/>
          <w:spacing w:val="-2"/>
          <w:sz w:val="16"/>
        </w:rPr>
        <w:t xml:space="preserve"> </w:t>
      </w:r>
      <w:r>
        <w:rPr>
          <w:color w:val="231F20"/>
          <w:sz w:val="16"/>
        </w:rPr>
        <w:t>bottom</w:t>
      </w:r>
      <w:r>
        <w:rPr>
          <w:color w:val="231F20"/>
          <w:spacing w:val="-1"/>
          <w:sz w:val="16"/>
        </w:rPr>
        <w:t xml:space="preserve"> </w:t>
      </w:r>
      <w:r>
        <w:rPr>
          <w:color w:val="231F20"/>
          <w:sz w:val="16"/>
        </w:rPr>
        <w:t>bracket</w:t>
      </w:r>
      <w:r>
        <w:rPr>
          <w:color w:val="231F20"/>
          <w:spacing w:val="-2"/>
          <w:sz w:val="16"/>
        </w:rPr>
        <w:t xml:space="preserve"> </w:t>
      </w:r>
      <w:r>
        <w:rPr>
          <w:color w:val="231F20"/>
          <w:sz w:val="16"/>
        </w:rPr>
        <w:t>bearings</w:t>
      </w:r>
      <w:r>
        <w:rPr>
          <w:color w:val="231F20"/>
          <w:spacing w:val="-1"/>
          <w:sz w:val="16"/>
        </w:rPr>
        <w:t xml:space="preserve"> </w:t>
      </w:r>
      <w:r>
        <w:rPr>
          <w:color w:val="231F20"/>
          <w:sz w:val="16"/>
        </w:rPr>
        <w:t>have</w:t>
      </w:r>
      <w:r>
        <w:rPr>
          <w:color w:val="231F20"/>
          <w:spacing w:val="-2"/>
          <w:sz w:val="16"/>
        </w:rPr>
        <w:t xml:space="preserve"> </w:t>
      </w:r>
      <w:r>
        <w:rPr>
          <w:color w:val="231F20"/>
          <w:sz w:val="16"/>
        </w:rPr>
        <w:t>been</w:t>
      </w:r>
      <w:r>
        <w:rPr>
          <w:color w:val="231F20"/>
          <w:spacing w:val="-2"/>
          <w:sz w:val="16"/>
        </w:rPr>
        <w:t xml:space="preserve"> </w:t>
      </w:r>
      <w:r>
        <w:rPr>
          <w:color w:val="231F20"/>
          <w:sz w:val="16"/>
        </w:rPr>
        <w:t>submerged</w:t>
      </w:r>
      <w:r>
        <w:rPr>
          <w:color w:val="231F20"/>
          <w:spacing w:val="-1"/>
          <w:sz w:val="16"/>
        </w:rPr>
        <w:t xml:space="preserve"> </w:t>
      </w:r>
      <w:r>
        <w:rPr>
          <w:color w:val="231F20"/>
          <w:sz w:val="16"/>
        </w:rPr>
        <w:t>in</w:t>
      </w:r>
      <w:r>
        <w:rPr>
          <w:color w:val="231F20"/>
          <w:spacing w:val="-3"/>
          <w:sz w:val="16"/>
        </w:rPr>
        <w:t xml:space="preserve"> water,</w:t>
      </w:r>
      <w:r>
        <w:rPr>
          <w:color w:val="231F20"/>
          <w:spacing w:val="-1"/>
          <w:sz w:val="16"/>
        </w:rPr>
        <w:t xml:space="preserve"> </w:t>
      </w:r>
      <w:r>
        <w:rPr>
          <w:color w:val="231F20"/>
          <w:sz w:val="16"/>
        </w:rPr>
        <w:t>they</w:t>
      </w:r>
      <w:r>
        <w:rPr>
          <w:color w:val="231F20"/>
          <w:spacing w:val="-2"/>
          <w:sz w:val="16"/>
        </w:rPr>
        <w:t xml:space="preserve"> </w:t>
      </w:r>
      <w:r>
        <w:rPr>
          <w:color w:val="231F20"/>
          <w:sz w:val="16"/>
        </w:rPr>
        <w:t>should</w:t>
      </w:r>
      <w:r>
        <w:rPr>
          <w:color w:val="231F20"/>
          <w:spacing w:val="-2"/>
          <w:sz w:val="16"/>
        </w:rPr>
        <w:t xml:space="preserve"> </w:t>
      </w:r>
      <w:r>
        <w:rPr>
          <w:color w:val="231F20"/>
          <w:sz w:val="16"/>
        </w:rPr>
        <w:t>be</w:t>
      </w:r>
      <w:r>
        <w:rPr>
          <w:color w:val="231F20"/>
          <w:spacing w:val="-2"/>
          <w:sz w:val="16"/>
        </w:rPr>
        <w:t xml:space="preserve"> </w:t>
      </w:r>
      <w:r>
        <w:rPr>
          <w:color w:val="231F20"/>
          <w:sz w:val="16"/>
        </w:rPr>
        <w:t>taken</w:t>
      </w:r>
      <w:r>
        <w:rPr>
          <w:color w:val="231F20"/>
          <w:spacing w:val="-2"/>
          <w:sz w:val="16"/>
        </w:rPr>
        <w:t xml:space="preserve"> </w:t>
      </w:r>
      <w:r>
        <w:rPr>
          <w:color w:val="231F20"/>
          <w:sz w:val="16"/>
        </w:rPr>
        <w:t>out</w:t>
      </w:r>
      <w:r>
        <w:rPr>
          <w:color w:val="231F20"/>
          <w:spacing w:val="-1"/>
          <w:sz w:val="16"/>
        </w:rPr>
        <w:t xml:space="preserve"> </w:t>
      </w:r>
      <w:r>
        <w:rPr>
          <w:color w:val="231F20"/>
          <w:sz w:val="16"/>
        </w:rPr>
        <w:t>and</w:t>
      </w:r>
      <w:r>
        <w:rPr>
          <w:color w:val="231F20"/>
          <w:spacing w:val="-2"/>
          <w:sz w:val="16"/>
        </w:rPr>
        <w:t xml:space="preserve"> </w:t>
      </w:r>
      <w:r>
        <w:rPr>
          <w:color w:val="231F20"/>
          <w:sz w:val="16"/>
        </w:rPr>
        <w:t>re-greased.</w:t>
      </w:r>
      <w:r>
        <w:rPr>
          <w:color w:val="231F20"/>
          <w:spacing w:val="-1"/>
          <w:sz w:val="16"/>
        </w:rPr>
        <w:t xml:space="preserve"> </w:t>
      </w:r>
      <w:r>
        <w:rPr>
          <w:color w:val="231F20"/>
          <w:sz w:val="16"/>
        </w:rPr>
        <w:t>This</w:t>
      </w:r>
      <w:r>
        <w:rPr>
          <w:color w:val="231F20"/>
          <w:spacing w:val="-2"/>
          <w:sz w:val="16"/>
        </w:rPr>
        <w:t xml:space="preserve"> </w:t>
      </w:r>
      <w:r>
        <w:rPr>
          <w:color w:val="231F20"/>
          <w:sz w:val="16"/>
        </w:rPr>
        <w:t>will</w:t>
      </w:r>
      <w:r>
        <w:rPr>
          <w:color w:val="231F20"/>
          <w:spacing w:val="-1"/>
          <w:sz w:val="16"/>
        </w:rPr>
        <w:t xml:space="preserve"> </w:t>
      </w:r>
      <w:r>
        <w:rPr>
          <w:color w:val="231F20"/>
          <w:sz w:val="16"/>
        </w:rPr>
        <w:t>prevent accelerated bearing</w:t>
      </w:r>
      <w:r>
        <w:rPr>
          <w:color w:val="231F20"/>
          <w:spacing w:val="-1"/>
          <w:sz w:val="16"/>
        </w:rPr>
        <w:t xml:space="preserve"> </w:t>
      </w:r>
      <w:r>
        <w:rPr>
          <w:color w:val="231F20"/>
          <w:sz w:val="16"/>
        </w:rPr>
        <w:t>deterioration.</w:t>
      </w:r>
    </w:p>
    <w:p>
      <w:pPr>
        <w:pStyle w:val="12"/>
        <w:numPr>
          <w:ilvl w:val="0"/>
          <w:numId w:val="16"/>
        </w:numPr>
        <w:tabs>
          <w:tab w:val="left" w:pos="498"/>
        </w:tabs>
        <w:spacing w:before="0" w:after="0" w:line="271" w:lineRule="auto"/>
        <w:ind w:left="508" w:right="1225" w:hanging="176"/>
        <w:jc w:val="left"/>
        <w:rPr>
          <w:sz w:val="16"/>
        </w:rPr>
      </w:pPr>
      <w:r>
        <w:rPr>
          <w:color w:val="231F20"/>
          <w:sz w:val="16"/>
        </w:rPr>
        <w:t>If</w:t>
      </w:r>
      <w:r>
        <w:rPr>
          <w:color w:val="231F20"/>
          <w:spacing w:val="-3"/>
          <w:sz w:val="16"/>
        </w:rPr>
        <w:t xml:space="preserve"> </w:t>
      </w:r>
      <w:r>
        <w:rPr>
          <w:color w:val="231F20"/>
          <w:sz w:val="16"/>
        </w:rPr>
        <w:t>the</w:t>
      </w:r>
      <w:r>
        <w:rPr>
          <w:color w:val="231F20"/>
          <w:spacing w:val="-1"/>
          <w:sz w:val="16"/>
        </w:rPr>
        <w:t xml:space="preserve"> </w:t>
      </w:r>
      <w:r>
        <w:rPr>
          <w:color w:val="231F20"/>
          <w:sz w:val="16"/>
        </w:rPr>
        <w:t>paint</w:t>
      </w:r>
      <w:r>
        <w:rPr>
          <w:color w:val="231F20"/>
          <w:spacing w:val="-1"/>
          <w:sz w:val="16"/>
        </w:rPr>
        <w:t xml:space="preserve"> </w:t>
      </w:r>
      <w:r>
        <w:rPr>
          <w:color w:val="231F20"/>
          <w:sz w:val="16"/>
        </w:rPr>
        <w:t>has</w:t>
      </w:r>
      <w:r>
        <w:rPr>
          <w:color w:val="231F20"/>
          <w:spacing w:val="-1"/>
          <w:sz w:val="16"/>
        </w:rPr>
        <w:t xml:space="preserve"> </w:t>
      </w:r>
      <w:r>
        <w:rPr>
          <w:color w:val="231F20"/>
          <w:sz w:val="16"/>
        </w:rPr>
        <w:t>become</w:t>
      </w:r>
      <w:r>
        <w:rPr>
          <w:color w:val="231F20"/>
          <w:spacing w:val="-1"/>
          <w:sz w:val="16"/>
        </w:rPr>
        <w:t xml:space="preserve"> </w:t>
      </w:r>
      <w:r>
        <w:rPr>
          <w:color w:val="231F20"/>
          <w:sz w:val="16"/>
        </w:rPr>
        <w:t>scratched</w:t>
      </w:r>
      <w:r>
        <w:rPr>
          <w:color w:val="231F20"/>
          <w:spacing w:val="-2"/>
          <w:sz w:val="16"/>
        </w:rPr>
        <w:t xml:space="preserve"> </w:t>
      </w:r>
      <w:r>
        <w:rPr>
          <w:color w:val="231F20"/>
          <w:sz w:val="16"/>
        </w:rPr>
        <w:t>or</w:t>
      </w:r>
      <w:r>
        <w:rPr>
          <w:color w:val="231F20"/>
          <w:spacing w:val="-1"/>
          <w:sz w:val="16"/>
        </w:rPr>
        <w:t xml:space="preserve"> </w:t>
      </w:r>
      <w:r>
        <w:rPr>
          <w:color w:val="231F20"/>
          <w:sz w:val="16"/>
        </w:rPr>
        <w:t>chipped</w:t>
      </w:r>
      <w:r>
        <w:rPr>
          <w:color w:val="231F20"/>
          <w:spacing w:val="-1"/>
          <w:sz w:val="16"/>
        </w:rPr>
        <w:t xml:space="preserve"> </w:t>
      </w:r>
      <w:r>
        <w:rPr>
          <w:color w:val="231F20"/>
          <w:sz w:val="16"/>
        </w:rPr>
        <w:t>in</w:t>
      </w:r>
      <w:r>
        <w:rPr>
          <w:color w:val="231F20"/>
          <w:spacing w:val="-2"/>
          <w:sz w:val="16"/>
        </w:rPr>
        <w:t xml:space="preserve"> </w:t>
      </w:r>
      <w:r>
        <w:rPr>
          <w:color w:val="231F20"/>
          <w:sz w:val="16"/>
        </w:rPr>
        <w:t>the</w:t>
      </w:r>
      <w:r>
        <w:rPr>
          <w:color w:val="231F20"/>
          <w:spacing w:val="-1"/>
          <w:sz w:val="16"/>
        </w:rPr>
        <w:t xml:space="preserve"> </w:t>
      </w:r>
      <w:r>
        <w:rPr>
          <w:color w:val="231F20"/>
          <w:sz w:val="16"/>
        </w:rPr>
        <w:t>metal,</w:t>
      </w:r>
      <w:r>
        <w:rPr>
          <w:color w:val="231F20"/>
          <w:spacing w:val="-3"/>
          <w:sz w:val="16"/>
        </w:rPr>
        <w:t xml:space="preserve"> </w:t>
      </w:r>
      <w:r>
        <w:rPr>
          <w:color w:val="231F20"/>
          <w:sz w:val="16"/>
        </w:rPr>
        <w:t>use</w:t>
      </w:r>
      <w:r>
        <w:rPr>
          <w:color w:val="231F20"/>
          <w:spacing w:val="-1"/>
          <w:sz w:val="16"/>
        </w:rPr>
        <w:t xml:space="preserve"> </w:t>
      </w:r>
      <w:r>
        <w:rPr>
          <w:color w:val="231F20"/>
          <w:sz w:val="16"/>
        </w:rPr>
        <w:t>touch</w:t>
      </w:r>
      <w:r>
        <w:rPr>
          <w:color w:val="231F20"/>
          <w:spacing w:val="-1"/>
          <w:sz w:val="16"/>
        </w:rPr>
        <w:t xml:space="preserve"> </w:t>
      </w:r>
      <w:r>
        <w:rPr>
          <w:color w:val="231F20"/>
          <w:sz w:val="16"/>
        </w:rPr>
        <w:t>up</w:t>
      </w:r>
      <w:r>
        <w:rPr>
          <w:color w:val="231F20"/>
          <w:spacing w:val="-1"/>
          <w:sz w:val="16"/>
        </w:rPr>
        <w:t xml:space="preserve"> </w:t>
      </w:r>
      <w:r>
        <w:rPr>
          <w:color w:val="231F20"/>
          <w:sz w:val="16"/>
        </w:rPr>
        <w:t>paint</w:t>
      </w:r>
      <w:r>
        <w:rPr>
          <w:color w:val="231F20"/>
          <w:spacing w:val="-1"/>
          <w:sz w:val="16"/>
        </w:rPr>
        <w:t xml:space="preserve"> </w:t>
      </w:r>
      <w:r>
        <w:rPr>
          <w:color w:val="231F20"/>
          <w:sz w:val="16"/>
        </w:rPr>
        <w:t>to</w:t>
      </w:r>
      <w:r>
        <w:rPr>
          <w:color w:val="231F20"/>
          <w:spacing w:val="-2"/>
          <w:sz w:val="16"/>
        </w:rPr>
        <w:t xml:space="preserve"> </w:t>
      </w:r>
      <w:r>
        <w:rPr>
          <w:color w:val="231F20"/>
          <w:sz w:val="16"/>
        </w:rPr>
        <w:t>prevent</w:t>
      </w:r>
      <w:r>
        <w:rPr>
          <w:color w:val="231F20"/>
          <w:spacing w:val="-1"/>
          <w:sz w:val="16"/>
        </w:rPr>
        <w:t xml:space="preserve"> </w:t>
      </w:r>
      <w:r>
        <w:rPr>
          <w:color w:val="231F20"/>
          <w:sz w:val="16"/>
        </w:rPr>
        <w:t>rust.</w:t>
      </w:r>
      <w:r>
        <w:rPr>
          <w:color w:val="231F20"/>
          <w:spacing w:val="-1"/>
          <w:sz w:val="16"/>
        </w:rPr>
        <w:t xml:space="preserve"> </w:t>
      </w:r>
      <w:r>
        <w:rPr>
          <w:color w:val="231F20"/>
          <w:sz w:val="16"/>
        </w:rPr>
        <w:t>Clear</w:t>
      </w:r>
      <w:r>
        <w:rPr>
          <w:color w:val="231F20"/>
          <w:spacing w:val="-2"/>
          <w:sz w:val="16"/>
        </w:rPr>
        <w:t xml:space="preserve"> </w:t>
      </w:r>
      <w:r>
        <w:rPr>
          <w:color w:val="231F20"/>
          <w:sz w:val="16"/>
        </w:rPr>
        <w:t>nail</w:t>
      </w:r>
      <w:r>
        <w:rPr>
          <w:color w:val="231F20"/>
          <w:spacing w:val="-1"/>
          <w:sz w:val="16"/>
        </w:rPr>
        <w:t xml:space="preserve"> </w:t>
      </w:r>
      <w:r>
        <w:rPr>
          <w:color w:val="231F20"/>
          <w:sz w:val="16"/>
        </w:rPr>
        <w:t>polish</w:t>
      </w:r>
      <w:r>
        <w:rPr>
          <w:color w:val="231F20"/>
          <w:spacing w:val="-2"/>
          <w:sz w:val="16"/>
        </w:rPr>
        <w:t xml:space="preserve"> </w:t>
      </w:r>
      <w:r>
        <w:rPr>
          <w:color w:val="231F20"/>
          <w:sz w:val="16"/>
        </w:rPr>
        <w:t>can</w:t>
      </w:r>
      <w:r>
        <w:rPr>
          <w:color w:val="231F20"/>
          <w:spacing w:val="-1"/>
          <w:sz w:val="16"/>
        </w:rPr>
        <w:t xml:space="preserve"> </w:t>
      </w:r>
      <w:r>
        <w:rPr>
          <w:color w:val="231F20"/>
          <w:sz w:val="16"/>
        </w:rPr>
        <w:t>also</w:t>
      </w:r>
      <w:r>
        <w:rPr>
          <w:color w:val="231F20"/>
          <w:spacing w:val="-1"/>
          <w:sz w:val="16"/>
        </w:rPr>
        <w:t xml:space="preserve"> </w:t>
      </w:r>
      <w:r>
        <w:rPr>
          <w:color w:val="231F20"/>
          <w:sz w:val="16"/>
        </w:rPr>
        <w:t>be</w:t>
      </w:r>
      <w:r>
        <w:rPr>
          <w:color w:val="231F20"/>
          <w:spacing w:val="-1"/>
          <w:sz w:val="16"/>
        </w:rPr>
        <w:t xml:space="preserve"> </w:t>
      </w:r>
      <w:r>
        <w:rPr>
          <w:color w:val="231F20"/>
          <w:sz w:val="16"/>
        </w:rPr>
        <w:t>used</w:t>
      </w:r>
      <w:r>
        <w:rPr>
          <w:color w:val="231F20"/>
          <w:spacing w:val="-1"/>
          <w:sz w:val="16"/>
        </w:rPr>
        <w:t xml:space="preserve"> </w:t>
      </w:r>
      <w:r>
        <w:rPr>
          <w:color w:val="231F20"/>
          <w:sz w:val="16"/>
        </w:rPr>
        <w:t>as</w:t>
      </w:r>
      <w:r>
        <w:rPr>
          <w:color w:val="231F20"/>
          <w:spacing w:val="-2"/>
          <w:sz w:val="16"/>
        </w:rPr>
        <w:t xml:space="preserve"> </w:t>
      </w:r>
      <w:r>
        <w:rPr>
          <w:color w:val="231F20"/>
          <w:sz w:val="16"/>
        </w:rPr>
        <w:t>a preventative</w:t>
      </w:r>
      <w:r>
        <w:rPr>
          <w:color w:val="231F20"/>
          <w:spacing w:val="-1"/>
          <w:sz w:val="16"/>
        </w:rPr>
        <w:t xml:space="preserve"> </w:t>
      </w:r>
      <w:r>
        <w:rPr>
          <w:color w:val="231F20"/>
          <w:sz w:val="16"/>
        </w:rPr>
        <w:t>measure.</w:t>
      </w:r>
    </w:p>
    <w:p>
      <w:pPr>
        <w:pStyle w:val="12"/>
        <w:numPr>
          <w:ilvl w:val="0"/>
          <w:numId w:val="16"/>
        </w:numPr>
        <w:tabs>
          <w:tab w:val="left" w:pos="498"/>
        </w:tabs>
        <w:spacing w:before="0" w:after="0" w:line="212" w:lineRule="exact"/>
        <w:ind w:left="497" w:right="0" w:hanging="165"/>
        <w:jc w:val="left"/>
        <w:rPr>
          <w:sz w:val="16"/>
        </w:rPr>
      </w:pPr>
      <w:r>
        <w:rPr>
          <w:color w:val="231F20"/>
          <w:sz w:val="16"/>
        </w:rPr>
        <w:t>Regularly clean and lubricate all moving parts, tighten components and adjust as</w:t>
      </w:r>
      <w:r>
        <w:rPr>
          <w:color w:val="231F20"/>
          <w:spacing w:val="-4"/>
          <w:sz w:val="16"/>
        </w:rPr>
        <w:t xml:space="preserve"> </w:t>
      </w:r>
      <w:r>
        <w:rPr>
          <w:color w:val="231F20"/>
          <w:sz w:val="16"/>
        </w:rPr>
        <w:t>required.</w:t>
      </w:r>
    </w:p>
    <w:p>
      <w:pPr>
        <w:pStyle w:val="6"/>
        <w:spacing w:before="8"/>
        <w:rPr>
          <w:sz w:val="28"/>
        </w:rPr>
      </w:pPr>
      <w:r>
        <w:pict>
          <v:group id="_x0000_s1271" o:spid="_x0000_s1271" o:spt="203" style="position:absolute;left:0pt;margin-left:43.7pt;margin-top:21pt;height:75.45pt;width:499.35pt;mso-position-horizontal-relative:page;mso-wrap-distance-bottom:0pt;mso-wrap-distance-top:0pt;z-index:-251556864;mso-width-relative:page;mso-height-relative:page;" coordorigin="874,420" coordsize="9987,1509">
            <o:lock v:ext="edit"/>
            <v:shape id="_x0000_s1272" o:spid="_x0000_s1272" style="position:absolute;left:9615;top:847;height:723;width:817;" filled="f" stroked="t" coordorigin="9615,848" coordsize="817,723" path="m9973,877l9623,1483,9615,1513,9623,1541,9643,1562,9673,1570,10373,1570,10403,1562,10424,1541,10432,1513,10424,1483,10074,877,10052,855,10023,848,9995,855,9973,877xe">
              <v:path arrowok="t"/>
              <v:fill on="f" focussize="0,0"/>
              <v:stroke weight="2pt" color="#231F20"/>
              <v:imagedata o:title=""/>
              <o:lock v:ext="edit"/>
            </v:shape>
            <v:shape id="_x0000_s1273" o:spid="_x0000_s1273" style="position:absolute;left:884;top:430;height:1489;width:9967;" filled="f" stroked="t" coordorigin="884,430" coordsize="9967,1489" path="m10681,1919l1054,1919,988,1906,934,1869,898,1815,884,1749,884,600,898,534,934,480,988,444,1054,430,10681,430,10747,444,10801,480,10838,534,10851,600,10851,1749,10838,1815,10801,1869,10747,1906,10681,1919xe">
              <v:path arrowok="t"/>
              <v:fill on="f" focussize="0,0"/>
              <v:stroke weight="1pt" color="#231F20"/>
              <v:imagedata o:title=""/>
              <o:lock v:ext="edit"/>
            </v:shape>
            <v:shape id="_x0000_s1274" o:spid="_x0000_s1274" style="position:absolute;left:935;top:483;height:1383;width:9865;" filled="f" stroked="t" coordorigin="935,484" coordsize="9865,1383" path="m10658,1866l1077,1866,1022,1855,977,1824,946,1779,935,1724,935,625,946,570,977,525,1022,495,1077,484,10658,484,10713,495,10758,525,10789,570,10800,625,10800,1724,10789,1779,10758,1824,10713,1855,10658,1866xe">
              <v:path arrowok="t"/>
              <v:fill on="f" focussize="0,0"/>
              <v:stroke weight="0.25pt" color="#231F20"/>
              <v:imagedata o:title=""/>
              <o:lock v:ext="edit"/>
            </v:shape>
            <v:shape id="_x0000_s1275" o:spid="_x0000_s1275" o:spt="202" type="#_x0000_t202" style="position:absolute;left:1196;top:732;height:899;width:8192;" filled="f" stroked="f" coordsize="21600,21600">
              <v:path/>
              <v:fill on="f" focussize="0,0"/>
              <v:stroke on="f" joinstyle="miter"/>
              <v:imagedata o:title=""/>
              <o:lock v:ext="edit"/>
              <v:textbox inset="0mm,0mm,0mm,0mm">
                <w:txbxContent>
                  <w:p>
                    <w:pPr>
                      <w:spacing w:before="0" w:line="312" w:lineRule="auto"/>
                      <w:ind w:left="0" w:right="-11" w:firstLine="0"/>
                      <w:jc w:val="left"/>
                      <w:rPr>
                        <w:rFonts w:ascii="Arial"/>
                        <w:i/>
                        <w:sz w:val="16"/>
                      </w:rPr>
                    </w:pPr>
                    <w:r>
                      <w:rPr>
                        <w:rFonts w:ascii="Arial"/>
                        <w:i/>
                        <w:color w:val="231F20"/>
                        <w:sz w:val="16"/>
                      </w:rPr>
                      <w:t xml:space="preserve">Your cables, spokes and chain will stretch after an initial break in period of 80-160 km, while bolted connections can loosen. Therefore, always have a certified bicycle mechanic perform a tune-up on your </w:t>
                    </w:r>
                    <w:r>
                      <w:rPr>
                        <w:rFonts w:hint="eastAsia" w:ascii="Arial" w:eastAsia="宋体"/>
                        <w:i/>
                        <w:color w:val="231F20"/>
                        <w:sz w:val="16"/>
                        <w:lang w:eastAsia="zh-CN"/>
                      </w:rPr>
                      <w:t>explorer</w:t>
                    </w:r>
                    <w:r>
                      <w:rPr>
                        <w:rFonts w:ascii="Arial"/>
                        <w:i/>
                        <w:color w:val="231F20"/>
                        <w:sz w:val="16"/>
                      </w:rPr>
                      <w:t xml:space="preserve"> Cruiser after your initial break-in period of 80- 160 km (depending on total weight, riding characteristics and terrain). Regular inspec-</w:t>
                    </w:r>
                  </w:p>
                  <w:p>
                    <w:pPr>
                      <w:spacing w:before="0"/>
                      <w:ind w:left="0" w:right="0" w:firstLine="0"/>
                      <w:jc w:val="left"/>
                      <w:rPr>
                        <w:rFonts w:ascii="Arial"/>
                        <w:i/>
                        <w:sz w:val="16"/>
                      </w:rPr>
                    </w:pPr>
                    <w:r>
                      <w:rPr>
                        <w:rFonts w:ascii="Arial"/>
                        <w:i/>
                        <w:color w:val="231F20"/>
                        <w:sz w:val="16"/>
                      </w:rPr>
                      <w:t>tions and tune-ups are particularly important for ensuring that your bicycle remains safe and problem-free.</w:t>
                    </w:r>
                  </w:p>
                </w:txbxContent>
              </v:textbox>
            </v:shape>
            <v:shape id="_x0000_s1276" o:spid="_x0000_s1276" o:spt="202" type="#_x0000_t202" style="position:absolute;left:9890;top:748;height:996;width:242;" filled="f" stroked="f" coordsize="21600,21600">
              <v:path/>
              <v:fill on="f" focussize="0,0"/>
              <v:stroke on="f" joinstyle="miter"/>
              <v:imagedata o:title=""/>
              <o:lock v:ext="edit"/>
              <v:textbox inset="0mm,0mm,0mm,0mm">
                <w:txbxContent>
                  <w:p>
                    <w:pPr>
                      <w:spacing w:before="73"/>
                      <w:ind w:left="0" w:right="0" w:firstLine="0"/>
                      <w:jc w:val="left"/>
                      <w:rPr>
                        <w:rFonts w:ascii="Cooper Black"/>
                        <w:sz w:val="72"/>
                      </w:rPr>
                    </w:pPr>
                    <w:r>
                      <w:rPr>
                        <w:rFonts w:ascii="Cooper Black"/>
                        <w:color w:val="231F20"/>
                        <w:w w:val="99"/>
                        <w:sz w:val="72"/>
                      </w:rPr>
                      <w:t>!</w:t>
                    </w:r>
                  </w:p>
                </w:txbxContent>
              </v:textbox>
            </v:shape>
            <w10:wrap type="topAndBottom"/>
          </v:group>
        </w:pict>
      </w:r>
    </w:p>
    <w:p>
      <w:pPr>
        <w:spacing w:after="0"/>
        <w:rPr>
          <w:sz w:val="28"/>
        </w:rPr>
        <w:sectPr>
          <w:pgSz w:w="11910" w:h="8510" w:orient="landscape"/>
          <w:pgMar w:top="760" w:right="240" w:bottom="420" w:left="660" w:header="0" w:footer="235" w:gutter="0"/>
          <w:pgNumType w:fmt="decimal"/>
          <w:cols w:space="720" w:num="1"/>
        </w:sectPr>
      </w:pPr>
    </w:p>
    <w:p>
      <w:pPr>
        <w:pStyle w:val="3"/>
        <w:spacing w:before="101"/>
        <w:ind w:left="255"/>
      </w:pPr>
      <w:r>
        <w:drawing>
          <wp:anchor distT="0" distB="0" distL="0" distR="0" simplePos="0" relativeHeight="251721728" behindDoc="1" locked="0" layoutInCell="1" allowOverlap="1">
            <wp:simplePos x="0" y="0"/>
            <wp:positionH relativeFrom="page">
              <wp:posOffset>2285365</wp:posOffset>
            </wp:positionH>
            <wp:positionV relativeFrom="paragraph">
              <wp:posOffset>428625</wp:posOffset>
            </wp:positionV>
            <wp:extent cx="687705" cy="79375"/>
            <wp:effectExtent l="0" t="0" r="0" b="0"/>
            <wp:wrapNone/>
            <wp:docPr id="121" name="image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image93.png"/>
                    <pic:cNvPicPr>
                      <a:picLocks noChangeAspect="1"/>
                    </pic:cNvPicPr>
                  </pic:nvPicPr>
                  <pic:blipFill>
                    <a:blip r:embed="rId106" cstate="print"/>
                    <a:stretch>
                      <a:fillRect/>
                    </a:stretch>
                  </pic:blipFill>
                  <pic:spPr>
                    <a:xfrm>
                      <a:off x="0" y="0"/>
                      <a:ext cx="687742" cy="79343"/>
                    </a:xfrm>
                    <a:prstGeom prst="rect">
                      <a:avLst/>
                    </a:prstGeom>
                  </pic:spPr>
                </pic:pic>
              </a:graphicData>
            </a:graphic>
          </wp:anchor>
        </w:drawing>
      </w:r>
      <w:r>
        <w:drawing>
          <wp:anchor distT="0" distB="0" distL="0" distR="0" simplePos="0" relativeHeight="251722752" behindDoc="1" locked="0" layoutInCell="1" allowOverlap="1">
            <wp:simplePos x="0" y="0"/>
            <wp:positionH relativeFrom="page">
              <wp:posOffset>732155</wp:posOffset>
            </wp:positionH>
            <wp:positionV relativeFrom="paragraph">
              <wp:posOffset>431165</wp:posOffset>
            </wp:positionV>
            <wp:extent cx="467360" cy="99695"/>
            <wp:effectExtent l="0" t="0" r="0" b="0"/>
            <wp:wrapNone/>
            <wp:docPr id="123" name="image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mage94.png"/>
                    <pic:cNvPicPr>
                      <a:picLocks noChangeAspect="1"/>
                    </pic:cNvPicPr>
                  </pic:nvPicPr>
                  <pic:blipFill>
                    <a:blip r:embed="rId107" cstate="print"/>
                    <a:stretch>
                      <a:fillRect/>
                    </a:stretch>
                  </pic:blipFill>
                  <pic:spPr>
                    <a:xfrm>
                      <a:off x="0" y="0"/>
                      <a:ext cx="467482" cy="100012"/>
                    </a:xfrm>
                    <a:prstGeom prst="rect">
                      <a:avLst/>
                    </a:prstGeom>
                  </pic:spPr>
                </pic:pic>
              </a:graphicData>
            </a:graphic>
          </wp:anchor>
        </w:drawing>
      </w:r>
      <w:r>
        <w:drawing>
          <wp:anchor distT="0" distB="0" distL="0" distR="0" simplePos="0" relativeHeight="251723776" behindDoc="1" locked="0" layoutInCell="1" allowOverlap="1">
            <wp:simplePos x="0" y="0"/>
            <wp:positionH relativeFrom="page">
              <wp:posOffset>5029200</wp:posOffset>
            </wp:positionH>
            <wp:positionV relativeFrom="paragraph">
              <wp:posOffset>428625</wp:posOffset>
            </wp:positionV>
            <wp:extent cx="1218565" cy="79375"/>
            <wp:effectExtent l="0" t="0" r="0" b="0"/>
            <wp:wrapNone/>
            <wp:docPr id="125" name="image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image95.png"/>
                    <pic:cNvPicPr>
                      <a:picLocks noChangeAspect="1"/>
                    </pic:cNvPicPr>
                  </pic:nvPicPr>
                  <pic:blipFill>
                    <a:blip r:embed="rId108" cstate="print"/>
                    <a:stretch>
                      <a:fillRect/>
                    </a:stretch>
                  </pic:blipFill>
                  <pic:spPr>
                    <a:xfrm>
                      <a:off x="0" y="0"/>
                      <a:ext cx="1218576" cy="79343"/>
                    </a:xfrm>
                    <a:prstGeom prst="rect">
                      <a:avLst/>
                    </a:prstGeom>
                  </pic:spPr>
                </pic:pic>
              </a:graphicData>
            </a:graphic>
          </wp:anchor>
        </w:drawing>
      </w:r>
      <w:r>
        <w:rPr>
          <w:color w:val="231F20"/>
        </w:rPr>
        <w:t>Basic Troubleshooting</w:t>
      </w:r>
    </w:p>
    <w:p>
      <w:pPr>
        <w:pStyle w:val="6"/>
        <w:spacing w:before="6"/>
        <w:rPr>
          <w:rFonts w:ascii="Arial"/>
          <w:b/>
          <w:sz w:val="9"/>
        </w:rPr>
      </w:pPr>
    </w:p>
    <w:tbl>
      <w:tblPr>
        <w:tblStyle w:val="9"/>
        <w:tblW w:w="0" w:type="auto"/>
        <w:tblInd w:w="314" w:type="dxa"/>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Layout w:type="fixed"/>
        <w:tblCellMar>
          <w:top w:w="0" w:type="dxa"/>
          <w:left w:w="0" w:type="dxa"/>
          <w:bottom w:w="0" w:type="dxa"/>
          <w:right w:w="0" w:type="dxa"/>
        </w:tblCellMar>
      </w:tblPr>
      <w:tblGrid>
        <w:gridCol w:w="2430"/>
        <w:gridCol w:w="4276"/>
        <w:gridCol w:w="3461"/>
      </w:tblGrid>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370" w:hRule="atLeast"/>
        </w:trPr>
        <w:tc>
          <w:tcPr>
            <w:tcW w:w="2430" w:type="dxa"/>
            <w:tcBorders>
              <w:bottom w:val="single" w:color="231F20" w:sz="6" w:space="0"/>
              <w:right w:val="single" w:color="231F20" w:sz="6" w:space="0"/>
            </w:tcBorders>
          </w:tcPr>
          <w:p>
            <w:pPr>
              <w:pStyle w:val="13"/>
              <w:spacing w:before="80"/>
              <w:rPr>
                <w:sz w:val="16"/>
              </w:rPr>
            </w:pPr>
          </w:p>
        </w:tc>
        <w:tc>
          <w:tcPr>
            <w:tcW w:w="4276" w:type="dxa"/>
            <w:tcBorders>
              <w:left w:val="single" w:color="231F20" w:sz="6" w:space="0"/>
              <w:bottom w:val="single" w:color="231F20" w:sz="6" w:space="0"/>
            </w:tcBorders>
          </w:tcPr>
          <w:p>
            <w:pPr>
              <w:pStyle w:val="13"/>
              <w:spacing w:before="80"/>
              <w:ind w:left="185"/>
              <w:rPr>
                <w:sz w:val="16"/>
              </w:rPr>
            </w:pPr>
          </w:p>
        </w:tc>
        <w:tc>
          <w:tcPr>
            <w:tcW w:w="3461" w:type="dxa"/>
            <w:tcBorders>
              <w:bottom w:val="single" w:color="231F20" w:sz="6" w:space="0"/>
            </w:tcBorders>
          </w:tcPr>
          <w:p>
            <w:pPr>
              <w:pStyle w:val="13"/>
              <w:spacing w:before="80"/>
              <w:ind w:left="231"/>
              <w:rPr>
                <w:sz w:val="16"/>
              </w:rP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1077" w:hRule="atLeast"/>
        </w:trPr>
        <w:tc>
          <w:tcPr>
            <w:tcW w:w="2430" w:type="dxa"/>
            <w:tcBorders>
              <w:top w:val="single" w:color="231F20" w:sz="6" w:space="0"/>
              <w:right w:val="single" w:color="231F20" w:sz="6" w:space="0"/>
            </w:tcBorders>
          </w:tcPr>
          <w:p>
            <w:pPr>
              <w:pStyle w:val="13"/>
              <w:ind w:left="0"/>
              <w:rPr>
                <w:rFonts w:ascii="Arial"/>
                <w:b/>
                <w:sz w:val="20"/>
              </w:rPr>
            </w:pPr>
          </w:p>
          <w:p>
            <w:pPr>
              <w:pStyle w:val="13"/>
              <w:spacing w:before="165"/>
              <w:ind w:left="177"/>
              <w:rPr>
                <w:sz w:val="16"/>
              </w:rPr>
            </w:pPr>
            <w:r>
              <w:rPr>
                <w:color w:val="231F20"/>
                <w:sz w:val="16"/>
              </w:rPr>
              <w:t>It doesn’t work</w:t>
            </w:r>
          </w:p>
        </w:tc>
        <w:tc>
          <w:tcPr>
            <w:tcW w:w="4276" w:type="dxa"/>
            <w:tcBorders>
              <w:top w:val="single" w:color="231F20" w:sz="6" w:space="0"/>
              <w:left w:val="single" w:color="231F20" w:sz="6" w:space="0"/>
            </w:tcBorders>
          </w:tcPr>
          <w:p>
            <w:pPr>
              <w:pStyle w:val="13"/>
              <w:numPr>
                <w:ilvl w:val="0"/>
                <w:numId w:val="17"/>
              </w:numPr>
              <w:tabs>
                <w:tab w:val="left" w:pos="351"/>
              </w:tabs>
              <w:spacing w:before="100" w:after="0" w:line="186" w:lineRule="exact"/>
              <w:ind w:left="350" w:right="0" w:hanging="166"/>
              <w:jc w:val="left"/>
              <w:rPr>
                <w:sz w:val="16"/>
              </w:rPr>
            </w:pPr>
            <w:r>
              <w:rPr>
                <w:color w:val="231F20"/>
                <w:sz w:val="16"/>
              </w:rPr>
              <w:t>Insufficient battery</w:t>
            </w:r>
            <w:r>
              <w:rPr>
                <w:color w:val="231F20"/>
                <w:spacing w:val="-2"/>
                <w:sz w:val="16"/>
              </w:rPr>
              <w:t xml:space="preserve"> </w:t>
            </w:r>
            <w:r>
              <w:rPr>
                <w:color w:val="231F20"/>
                <w:sz w:val="16"/>
              </w:rPr>
              <w:t>power</w:t>
            </w:r>
          </w:p>
          <w:p>
            <w:pPr>
              <w:pStyle w:val="13"/>
              <w:numPr>
                <w:ilvl w:val="0"/>
                <w:numId w:val="17"/>
              </w:numPr>
              <w:tabs>
                <w:tab w:val="left" w:pos="351"/>
              </w:tabs>
              <w:spacing w:before="0" w:after="0" w:line="160" w:lineRule="exact"/>
              <w:ind w:left="350" w:right="0" w:hanging="166"/>
              <w:jc w:val="left"/>
              <w:rPr>
                <w:sz w:val="16"/>
              </w:rPr>
            </w:pPr>
            <w:r>
              <w:rPr>
                <w:color w:val="231F20"/>
                <w:sz w:val="16"/>
              </w:rPr>
              <w:t>Faulty</w:t>
            </w:r>
            <w:r>
              <w:rPr>
                <w:color w:val="231F20"/>
                <w:spacing w:val="-1"/>
                <w:sz w:val="16"/>
              </w:rPr>
              <w:t xml:space="preserve"> </w:t>
            </w:r>
            <w:r>
              <w:rPr>
                <w:color w:val="231F20"/>
                <w:sz w:val="16"/>
              </w:rPr>
              <w:t>connections</w:t>
            </w:r>
          </w:p>
          <w:p>
            <w:pPr>
              <w:pStyle w:val="13"/>
              <w:numPr>
                <w:ilvl w:val="0"/>
                <w:numId w:val="17"/>
              </w:numPr>
              <w:tabs>
                <w:tab w:val="left" w:pos="351"/>
              </w:tabs>
              <w:spacing w:before="0" w:after="0" w:line="160" w:lineRule="exact"/>
              <w:ind w:left="350" w:right="0" w:hanging="166"/>
              <w:jc w:val="left"/>
              <w:rPr>
                <w:sz w:val="16"/>
              </w:rPr>
            </w:pPr>
            <w:r>
              <w:rPr>
                <w:color w:val="231F20"/>
                <w:sz w:val="16"/>
              </w:rPr>
              <w:t>Battery not fully seated in</w:t>
            </w:r>
            <w:r>
              <w:rPr>
                <w:color w:val="231F20"/>
                <w:spacing w:val="-2"/>
                <w:sz w:val="16"/>
              </w:rPr>
              <w:t xml:space="preserve"> </w:t>
            </w:r>
            <w:r>
              <w:rPr>
                <w:color w:val="231F20"/>
                <w:sz w:val="16"/>
              </w:rPr>
              <w:t>tray</w:t>
            </w:r>
          </w:p>
          <w:p>
            <w:pPr>
              <w:pStyle w:val="13"/>
              <w:numPr>
                <w:ilvl w:val="0"/>
                <w:numId w:val="17"/>
              </w:numPr>
              <w:tabs>
                <w:tab w:val="left" w:pos="351"/>
              </w:tabs>
              <w:spacing w:before="0" w:after="0" w:line="160" w:lineRule="exact"/>
              <w:ind w:left="350" w:right="0" w:hanging="166"/>
              <w:jc w:val="left"/>
              <w:rPr>
                <w:sz w:val="16"/>
              </w:rPr>
            </w:pPr>
            <w:r>
              <w:rPr>
                <w:color w:val="231F20"/>
                <w:sz w:val="16"/>
              </w:rPr>
              <w:t>Improper turn on</w:t>
            </w:r>
            <w:r>
              <w:rPr>
                <w:color w:val="231F20"/>
                <w:spacing w:val="-1"/>
                <w:sz w:val="16"/>
              </w:rPr>
              <w:t xml:space="preserve"> </w:t>
            </w:r>
            <w:r>
              <w:rPr>
                <w:color w:val="231F20"/>
                <w:sz w:val="16"/>
              </w:rPr>
              <w:t>sequence</w:t>
            </w:r>
          </w:p>
          <w:p>
            <w:pPr>
              <w:pStyle w:val="13"/>
              <w:numPr>
                <w:ilvl w:val="0"/>
                <w:numId w:val="17"/>
              </w:numPr>
              <w:tabs>
                <w:tab w:val="left" w:pos="351"/>
              </w:tabs>
              <w:spacing w:before="0" w:after="0" w:line="186" w:lineRule="exact"/>
              <w:ind w:left="350" w:right="0" w:hanging="166"/>
              <w:jc w:val="left"/>
              <w:rPr>
                <w:sz w:val="16"/>
              </w:rPr>
            </w:pPr>
            <w:r>
              <w:rPr>
                <w:color w:val="231F20"/>
                <w:sz w:val="16"/>
              </w:rPr>
              <w:t>Brakes are</w:t>
            </w:r>
            <w:r>
              <w:rPr>
                <w:color w:val="231F20"/>
                <w:spacing w:val="-1"/>
                <w:sz w:val="16"/>
              </w:rPr>
              <w:t xml:space="preserve"> </w:t>
            </w:r>
            <w:r>
              <w:rPr>
                <w:color w:val="231F20"/>
                <w:sz w:val="16"/>
              </w:rPr>
              <w:t>applied</w:t>
            </w:r>
          </w:p>
        </w:tc>
        <w:tc>
          <w:tcPr>
            <w:tcW w:w="3461" w:type="dxa"/>
            <w:tcBorders>
              <w:top w:val="single" w:color="231F20" w:sz="6" w:space="0"/>
            </w:tcBorders>
          </w:tcPr>
          <w:p>
            <w:pPr>
              <w:pStyle w:val="13"/>
              <w:numPr>
                <w:ilvl w:val="0"/>
                <w:numId w:val="18"/>
              </w:numPr>
              <w:tabs>
                <w:tab w:val="left" w:pos="396"/>
              </w:tabs>
              <w:spacing w:before="100" w:after="0" w:line="186" w:lineRule="exact"/>
              <w:ind w:left="395" w:right="0" w:hanging="165"/>
              <w:jc w:val="left"/>
              <w:rPr>
                <w:sz w:val="16"/>
              </w:rPr>
            </w:pPr>
            <w:r>
              <w:rPr>
                <w:color w:val="231F20"/>
                <w:sz w:val="16"/>
              </w:rPr>
              <w:t>Charge the battery</w:t>
            </w:r>
            <w:r>
              <w:rPr>
                <w:color w:val="231F20"/>
                <w:spacing w:val="-1"/>
                <w:sz w:val="16"/>
              </w:rPr>
              <w:t xml:space="preserve"> </w:t>
            </w:r>
            <w:r>
              <w:rPr>
                <w:color w:val="231F20"/>
                <w:sz w:val="16"/>
              </w:rPr>
              <w:t>pack</w:t>
            </w:r>
          </w:p>
          <w:p>
            <w:pPr>
              <w:pStyle w:val="13"/>
              <w:numPr>
                <w:ilvl w:val="0"/>
                <w:numId w:val="18"/>
              </w:numPr>
              <w:tabs>
                <w:tab w:val="left" w:pos="396"/>
              </w:tabs>
              <w:spacing w:before="0" w:after="0" w:line="160" w:lineRule="exact"/>
              <w:ind w:left="395" w:right="0" w:hanging="165"/>
              <w:jc w:val="left"/>
              <w:rPr>
                <w:sz w:val="16"/>
              </w:rPr>
            </w:pPr>
            <w:r>
              <w:rPr>
                <w:color w:val="231F20"/>
                <w:sz w:val="16"/>
              </w:rPr>
              <w:t>Clean and repair</w:t>
            </w:r>
            <w:r>
              <w:rPr>
                <w:color w:val="231F20"/>
                <w:spacing w:val="-3"/>
                <w:sz w:val="16"/>
              </w:rPr>
              <w:t xml:space="preserve"> </w:t>
            </w:r>
            <w:r>
              <w:rPr>
                <w:color w:val="231F20"/>
                <w:sz w:val="16"/>
              </w:rPr>
              <w:t>connectors</w:t>
            </w:r>
          </w:p>
          <w:p>
            <w:pPr>
              <w:pStyle w:val="13"/>
              <w:numPr>
                <w:ilvl w:val="0"/>
                <w:numId w:val="18"/>
              </w:numPr>
              <w:tabs>
                <w:tab w:val="left" w:pos="396"/>
              </w:tabs>
              <w:spacing w:before="0" w:after="0" w:line="160" w:lineRule="exact"/>
              <w:ind w:left="395" w:right="0" w:hanging="165"/>
              <w:jc w:val="left"/>
              <w:rPr>
                <w:sz w:val="16"/>
              </w:rPr>
            </w:pPr>
            <w:r>
              <w:rPr>
                <w:color w:val="231F20"/>
                <w:sz w:val="16"/>
              </w:rPr>
              <w:t>Install battery</w:t>
            </w:r>
            <w:r>
              <w:rPr>
                <w:color w:val="231F20"/>
                <w:spacing w:val="-2"/>
                <w:sz w:val="16"/>
              </w:rPr>
              <w:t xml:space="preserve"> </w:t>
            </w:r>
            <w:r>
              <w:rPr>
                <w:color w:val="231F20"/>
                <w:sz w:val="16"/>
              </w:rPr>
              <w:t>correctly</w:t>
            </w:r>
          </w:p>
          <w:p>
            <w:pPr>
              <w:pStyle w:val="13"/>
              <w:numPr>
                <w:ilvl w:val="0"/>
                <w:numId w:val="18"/>
              </w:numPr>
              <w:tabs>
                <w:tab w:val="left" w:pos="396"/>
              </w:tabs>
              <w:spacing w:before="0" w:after="0" w:line="160" w:lineRule="exact"/>
              <w:ind w:left="395" w:right="0" w:hanging="165"/>
              <w:jc w:val="left"/>
              <w:rPr>
                <w:sz w:val="16"/>
              </w:rPr>
            </w:pPr>
            <w:r>
              <w:rPr>
                <w:color w:val="231F20"/>
                <w:spacing w:val="-4"/>
                <w:sz w:val="16"/>
              </w:rPr>
              <w:t xml:space="preserve">Turn </w:t>
            </w:r>
            <w:r>
              <w:rPr>
                <w:color w:val="231F20"/>
                <w:sz w:val="16"/>
              </w:rPr>
              <w:t>on bike with proper sequence</w:t>
            </w:r>
          </w:p>
          <w:p>
            <w:pPr>
              <w:pStyle w:val="13"/>
              <w:numPr>
                <w:ilvl w:val="0"/>
                <w:numId w:val="18"/>
              </w:numPr>
              <w:tabs>
                <w:tab w:val="left" w:pos="396"/>
              </w:tabs>
              <w:spacing w:before="0" w:after="0" w:line="186" w:lineRule="exact"/>
              <w:ind w:left="395" w:right="0" w:hanging="165"/>
              <w:jc w:val="left"/>
              <w:rPr>
                <w:sz w:val="16"/>
              </w:rPr>
            </w:pPr>
            <w:r>
              <w:rPr>
                <w:color w:val="231F20"/>
                <w:sz w:val="16"/>
              </w:rPr>
              <w:t>Disengage</w:t>
            </w:r>
            <w:r>
              <w:rPr>
                <w:color w:val="231F20"/>
                <w:spacing w:val="-2"/>
                <w:sz w:val="16"/>
              </w:rPr>
              <w:t xml:space="preserve"> </w:t>
            </w:r>
            <w:r>
              <w:rPr>
                <w:color w:val="231F20"/>
                <w:sz w:val="16"/>
              </w:rPr>
              <w:t>brakes</w:t>
            </w: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625" w:hRule="atLeast"/>
        </w:trPr>
        <w:tc>
          <w:tcPr>
            <w:tcW w:w="2430" w:type="dxa"/>
            <w:tcBorders>
              <w:right w:val="single" w:color="231F20" w:sz="6" w:space="0"/>
            </w:tcBorders>
          </w:tcPr>
          <w:p>
            <w:pPr>
              <w:pStyle w:val="13"/>
              <w:spacing w:before="139" w:line="180" w:lineRule="auto"/>
              <w:ind w:left="177" w:right="207"/>
              <w:rPr>
                <w:sz w:val="16"/>
              </w:rPr>
            </w:pPr>
            <w:r>
              <w:rPr>
                <w:color w:val="231F20"/>
                <w:sz w:val="16"/>
              </w:rPr>
              <w:t>Irregular acceleration and/or reduced top speed</w:t>
            </w:r>
          </w:p>
        </w:tc>
        <w:tc>
          <w:tcPr>
            <w:tcW w:w="4276" w:type="dxa"/>
            <w:tcBorders>
              <w:left w:val="single" w:color="231F20" w:sz="6" w:space="0"/>
            </w:tcBorders>
          </w:tcPr>
          <w:p>
            <w:pPr>
              <w:pStyle w:val="13"/>
              <w:numPr>
                <w:ilvl w:val="0"/>
                <w:numId w:val="19"/>
              </w:numPr>
              <w:tabs>
                <w:tab w:val="left" w:pos="351"/>
              </w:tabs>
              <w:spacing w:before="95" w:after="0" w:line="186" w:lineRule="exact"/>
              <w:ind w:left="350" w:right="0" w:hanging="166"/>
              <w:jc w:val="left"/>
              <w:rPr>
                <w:sz w:val="16"/>
              </w:rPr>
            </w:pPr>
            <w:r>
              <w:rPr>
                <w:color w:val="231F20"/>
                <w:sz w:val="16"/>
              </w:rPr>
              <w:t>Insufficient battery</w:t>
            </w:r>
            <w:r>
              <w:rPr>
                <w:color w:val="231F20"/>
                <w:spacing w:val="-2"/>
                <w:sz w:val="16"/>
              </w:rPr>
              <w:t xml:space="preserve"> </w:t>
            </w:r>
            <w:r>
              <w:rPr>
                <w:color w:val="231F20"/>
                <w:sz w:val="16"/>
              </w:rPr>
              <w:t>power</w:t>
            </w:r>
          </w:p>
          <w:p>
            <w:pPr>
              <w:pStyle w:val="13"/>
              <w:numPr>
                <w:ilvl w:val="0"/>
                <w:numId w:val="19"/>
              </w:numPr>
              <w:tabs>
                <w:tab w:val="left" w:pos="351"/>
              </w:tabs>
              <w:spacing w:before="0" w:after="0" w:line="186" w:lineRule="exact"/>
              <w:ind w:left="350" w:right="0" w:hanging="166"/>
              <w:jc w:val="left"/>
              <w:rPr>
                <w:sz w:val="16"/>
              </w:rPr>
            </w:pPr>
            <w:r>
              <w:rPr>
                <w:color w:val="231F20"/>
                <w:sz w:val="16"/>
              </w:rPr>
              <w:t>Loose or damaged</w:t>
            </w:r>
            <w:r>
              <w:rPr>
                <w:color w:val="231F20"/>
                <w:spacing w:val="-1"/>
                <w:sz w:val="16"/>
              </w:rPr>
              <w:t xml:space="preserve"> </w:t>
            </w:r>
            <w:r>
              <w:rPr>
                <w:color w:val="231F20"/>
                <w:sz w:val="16"/>
              </w:rPr>
              <w:t>throttle</w:t>
            </w:r>
          </w:p>
        </w:tc>
        <w:tc>
          <w:tcPr>
            <w:tcW w:w="3461" w:type="dxa"/>
          </w:tcPr>
          <w:p>
            <w:pPr>
              <w:pStyle w:val="13"/>
              <w:numPr>
                <w:ilvl w:val="0"/>
                <w:numId w:val="20"/>
              </w:numPr>
              <w:tabs>
                <w:tab w:val="left" w:pos="396"/>
              </w:tabs>
              <w:spacing w:before="95" w:after="0" w:line="186" w:lineRule="exact"/>
              <w:ind w:left="395" w:right="0" w:hanging="165"/>
              <w:jc w:val="left"/>
              <w:rPr>
                <w:sz w:val="16"/>
              </w:rPr>
            </w:pPr>
            <w:r>
              <w:rPr>
                <w:color w:val="231F20"/>
                <w:sz w:val="16"/>
              </w:rPr>
              <w:t>Charge or replace</w:t>
            </w:r>
            <w:r>
              <w:rPr>
                <w:color w:val="231F20"/>
                <w:spacing w:val="-1"/>
                <w:sz w:val="16"/>
              </w:rPr>
              <w:t xml:space="preserve"> </w:t>
            </w:r>
            <w:r>
              <w:rPr>
                <w:color w:val="231F20"/>
                <w:sz w:val="16"/>
              </w:rPr>
              <w:t>battery</w:t>
            </w:r>
          </w:p>
          <w:p>
            <w:pPr>
              <w:pStyle w:val="13"/>
              <w:numPr>
                <w:ilvl w:val="0"/>
                <w:numId w:val="20"/>
              </w:numPr>
              <w:tabs>
                <w:tab w:val="left" w:pos="396"/>
              </w:tabs>
              <w:spacing w:before="0" w:after="0" w:line="186" w:lineRule="exact"/>
              <w:ind w:left="395" w:right="0" w:hanging="165"/>
              <w:jc w:val="left"/>
              <w:rPr>
                <w:sz w:val="16"/>
              </w:rPr>
            </w:pPr>
            <w:r>
              <w:rPr>
                <w:color w:val="231F20"/>
                <w:sz w:val="16"/>
              </w:rPr>
              <w:t>Replace</w:t>
            </w:r>
            <w:r>
              <w:rPr>
                <w:color w:val="231F20"/>
                <w:spacing w:val="-1"/>
                <w:sz w:val="16"/>
              </w:rPr>
              <w:t xml:space="preserve"> </w:t>
            </w:r>
            <w:r>
              <w:rPr>
                <w:color w:val="231F20"/>
                <w:sz w:val="16"/>
              </w:rPr>
              <w:t>throttle</w:t>
            </w: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963" w:hRule="atLeast"/>
        </w:trPr>
        <w:tc>
          <w:tcPr>
            <w:tcW w:w="2430" w:type="dxa"/>
            <w:tcBorders>
              <w:right w:val="single" w:color="231F20" w:sz="6" w:space="0"/>
            </w:tcBorders>
          </w:tcPr>
          <w:p>
            <w:pPr>
              <w:pStyle w:val="13"/>
              <w:spacing w:before="2"/>
              <w:ind w:left="0"/>
              <w:rPr>
                <w:rFonts w:ascii="Arial"/>
                <w:b/>
                <w:sz w:val="25"/>
              </w:rPr>
            </w:pPr>
          </w:p>
          <w:p>
            <w:pPr>
              <w:pStyle w:val="13"/>
              <w:spacing w:line="180" w:lineRule="auto"/>
              <w:ind w:left="177"/>
              <w:rPr>
                <w:sz w:val="16"/>
              </w:rPr>
            </w:pPr>
            <w:r>
              <w:rPr>
                <w:color w:val="231F20"/>
                <w:sz w:val="16"/>
              </w:rPr>
              <w:t>When powered on the motor does not respond</w:t>
            </w:r>
          </w:p>
        </w:tc>
        <w:tc>
          <w:tcPr>
            <w:tcW w:w="4276" w:type="dxa"/>
            <w:tcBorders>
              <w:left w:val="single" w:color="231F20" w:sz="6" w:space="0"/>
            </w:tcBorders>
          </w:tcPr>
          <w:p>
            <w:pPr>
              <w:pStyle w:val="13"/>
              <w:numPr>
                <w:ilvl w:val="0"/>
                <w:numId w:val="21"/>
              </w:numPr>
              <w:tabs>
                <w:tab w:val="left" w:pos="351"/>
              </w:tabs>
              <w:spacing w:before="106" w:after="0" w:line="186" w:lineRule="exact"/>
              <w:ind w:left="350" w:right="0" w:hanging="166"/>
              <w:jc w:val="left"/>
              <w:rPr>
                <w:sz w:val="16"/>
              </w:rPr>
            </w:pPr>
            <w:r>
              <w:rPr>
                <w:color w:val="231F20"/>
                <w:sz w:val="16"/>
              </w:rPr>
              <w:t>Loose wiring</w:t>
            </w:r>
          </w:p>
          <w:p>
            <w:pPr>
              <w:pStyle w:val="13"/>
              <w:numPr>
                <w:ilvl w:val="0"/>
                <w:numId w:val="21"/>
              </w:numPr>
              <w:tabs>
                <w:tab w:val="left" w:pos="351"/>
              </w:tabs>
              <w:spacing w:before="0" w:after="0" w:line="160" w:lineRule="exact"/>
              <w:ind w:left="350" w:right="0" w:hanging="166"/>
              <w:jc w:val="left"/>
              <w:rPr>
                <w:sz w:val="16"/>
              </w:rPr>
            </w:pPr>
            <w:r>
              <w:rPr>
                <w:color w:val="231F20"/>
                <w:sz w:val="16"/>
              </w:rPr>
              <w:t>Loose or damaged</w:t>
            </w:r>
            <w:r>
              <w:rPr>
                <w:color w:val="231F20"/>
                <w:spacing w:val="-1"/>
                <w:sz w:val="16"/>
              </w:rPr>
              <w:t xml:space="preserve"> </w:t>
            </w:r>
            <w:r>
              <w:rPr>
                <w:color w:val="231F20"/>
                <w:sz w:val="16"/>
              </w:rPr>
              <w:t>throttle</w:t>
            </w:r>
          </w:p>
          <w:p>
            <w:pPr>
              <w:pStyle w:val="13"/>
              <w:numPr>
                <w:ilvl w:val="0"/>
                <w:numId w:val="21"/>
              </w:numPr>
              <w:tabs>
                <w:tab w:val="left" w:pos="351"/>
              </w:tabs>
              <w:spacing w:before="0" w:after="0" w:line="160" w:lineRule="exact"/>
              <w:ind w:left="350" w:right="0" w:hanging="166"/>
              <w:jc w:val="left"/>
              <w:rPr>
                <w:sz w:val="16"/>
              </w:rPr>
            </w:pPr>
            <w:r>
              <w:rPr>
                <w:color w:val="231F20"/>
                <w:sz w:val="16"/>
              </w:rPr>
              <w:t>Loose or damaged motor plug</w:t>
            </w:r>
            <w:r>
              <w:rPr>
                <w:color w:val="231F20"/>
                <w:spacing w:val="-1"/>
                <w:sz w:val="16"/>
              </w:rPr>
              <w:t xml:space="preserve"> </w:t>
            </w:r>
            <w:r>
              <w:rPr>
                <w:color w:val="231F20"/>
                <w:sz w:val="16"/>
              </w:rPr>
              <w:t>wire</w:t>
            </w:r>
          </w:p>
          <w:p>
            <w:pPr>
              <w:pStyle w:val="13"/>
              <w:numPr>
                <w:ilvl w:val="0"/>
                <w:numId w:val="21"/>
              </w:numPr>
              <w:tabs>
                <w:tab w:val="left" w:pos="351"/>
              </w:tabs>
              <w:spacing w:before="0" w:after="0" w:line="186" w:lineRule="exact"/>
              <w:ind w:left="350" w:right="0" w:hanging="166"/>
              <w:jc w:val="left"/>
              <w:rPr>
                <w:sz w:val="16"/>
              </w:rPr>
            </w:pPr>
            <w:r>
              <w:rPr>
                <w:color w:val="231F20"/>
                <w:sz w:val="16"/>
              </w:rPr>
              <w:t>Damaged</w:t>
            </w:r>
            <w:r>
              <w:rPr>
                <w:color w:val="231F20"/>
                <w:spacing w:val="-2"/>
                <w:sz w:val="16"/>
              </w:rPr>
              <w:t xml:space="preserve"> </w:t>
            </w:r>
            <w:r>
              <w:rPr>
                <w:color w:val="231F20"/>
                <w:sz w:val="16"/>
              </w:rPr>
              <w:t>motor</w:t>
            </w:r>
          </w:p>
        </w:tc>
        <w:tc>
          <w:tcPr>
            <w:tcW w:w="3461" w:type="dxa"/>
          </w:tcPr>
          <w:p>
            <w:pPr>
              <w:pStyle w:val="13"/>
              <w:numPr>
                <w:ilvl w:val="0"/>
                <w:numId w:val="22"/>
              </w:numPr>
              <w:tabs>
                <w:tab w:val="left" w:pos="396"/>
              </w:tabs>
              <w:spacing w:before="106" w:after="0" w:line="186" w:lineRule="exact"/>
              <w:ind w:left="395" w:right="0" w:hanging="165"/>
              <w:jc w:val="left"/>
              <w:rPr>
                <w:sz w:val="16"/>
              </w:rPr>
            </w:pPr>
            <w:r>
              <w:rPr>
                <w:color w:val="231F20"/>
                <w:sz w:val="16"/>
              </w:rPr>
              <w:t>Repair and or</w:t>
            </w:r>
            <w:r>
              <w:rPr>
                <w:color w:val="231F20"/>
                <w:spacing w:val="-1"/>
                <w:sz w:val="16"/>
              </w:rPr>
              <w:t xml:space="preserve"> </w:t>
            </w:r>
            <w:r>
              <w:rPr>
                <w:color w:val="231F20"/>
                <w:sz w:val="16"/>
              </w:rPr>
              <w:t>reconnect</w:t>
            </w:r>
          </w:p>
          <w:p>
            <w:pPr>
              <w:pStyle w:val="13"/>
              <w:numPr>
                <w:ilvl w:val="0"/>
                <w:numId w:val="22"/>
              </w:numPr>
              <w:tabs>
                <w:tab w:val="left" w:pos="396"/>
              </w:tabs>
              <w:spacing w:before="0" w:after="0" w:line="160" w:lineRule="exact"/>
              <w:ind w:left="395" w:right="0" w:hanging="165"/>
              <w:jc w:val="left"/>
              <w:rPr>
                <w:sz w:val="16"/>
              </w:rPr>
            </w:pPr>
            <w:r>
              <w:rPr>
                <w:color w:val="231F20"/>
                <w:sz w:val="16"/>
              </w:rPr>
              <w:t>Tighten or</w:t>
            </w:r>
            <w:r>
              <w:rPr>
                <w:color w:val="231F20"/>
                <w:spacing w:val="-1"/>
                <w:sz w:val="16"/>
              </w:rPr>
              <w:t xml:space="preserve"> </w:t>
            </w:r>
            <w:r>
              <w:rPr>
                <w:color w:val="231F20"/>
                <w:sz w:val="16"/>
              </w:rPr>
              <w:t>replace</w:t>
            </w:r>
          </w:p>
          <w:p>
            <w:pPr>
              <w:pStyle w:val="13"/>
              <w:numPr>
                <w:ilvl w:val="0"/>
                <w:numId w:val="22"/>
              </w:numPr>
              <w:tabs>
                <w:tab w:val="left" w:pos="396"/>
              </w:tabs>
              <w:spacing w:before="0" w:after="0" w:line="160" w:lineRule="exact"/>
              <w:ind w:left="395" w:right="0" w:hanging="165"/>
              <w:jc w:val="left"/>
              <w:rPr>
                <w:sz w:val="16"/>
              </w:rPr>
            </w:pPr>
            <w:r>
              <w:rPr>
                <w:color w:val="231F20"/>
                <w:sz w:val="16"/>
              </w:rPr>
              <w:t>Secure or</w:t>
            </w:r>
            <w:r>
              <w:rPr>
                <w:color w:val="231F20"/>
                <w:spacing w:val="-10"/>
                <w:sz w:val="16"/>
              </w:rPr>
              <w:t xml:space="preserve"> </w:t>
            </w:r>
            <w:r>
              <w:rPr>
                <w:color w:val="231F20"/>
                <w:sz w:val="16"/>
              </w:rPr>
              <w:t>replace</w:t>
            </w:r>
          </w:p>
          <w:p>
            <w:pPr>
              <w:pStyle w:val="13"/>
              <w:numPr>
                <w:ilvl w:val="0"/>
                <w:numId w:val="22"/>
              </w:numPr>
              <w:tabs>
                <w:tab w:val="left" w:pos="396"/>
              </w:tabs>
              <w:spacing w:before="0" w:after="0" w:line="186" w:lineRule="exact"/>
              <w:ind w:left="395" w:right="0" w:hanging="165"/>
              <w:jc w:val="left"/>
              <w:rPr>
                <w:sz w:val="16"/>
              </w:rPr>
            </w:pPr>
            <w:r>
              <w:rPr>
                <w:color w:val="231F20"/>
                <w:sz w:val="16"/>
              </w:rPr>
              <w:t>Repair or</w:t>
            </w:r>
            <w:r>
              <w:rPr>
                <w:color w:val="231F20"/>
                <w:spacing w:val="-11"/>
                <w:sz w:val="16"/>
              </w:rPr>
              <w:t xml:space="preserve"> </w:t>
            </w:r>
            <w:r>
              <w:rPr>
                <w:color w:val="231F20"/>
                <w:sz w:val="16"/>
              </w:rPr>
              <w:t>replace</w:t>
            </w: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1470" w:hRule="atLeast"/>
        </w:trPr>
        <w:tc>
          <w:tcPr>
            <w:tcW w:w="2430" w:type="dxa"/>
            <w:tcBorders>
              <w:right w:val="single" w:color="231F20" w:sz="6" w:space="0"/>
            </w:tcBorders>
          </w:tcPr>
          <w:p>
            <w:pPr>
              <w:pStyle w:val="13"/>
              <w:ind w:left="0"/>
              <w:rPr>
                <w:rFonts w:ascii="Arial"/>
                <w:b/>
                <w:sz w:val="20"/>
              </w:rPr>
            </w:pPr>
          </w:p>
          <w:p>
            <w:pPr>
              <w:pStyle w:val="13"/>
              <w:ind w:left="0"/>
              <w:rPr>
                <w:rFonts w:ascii="Arial"/>
                <w:b/>
                <w:sz w:val="20"/>
              </w:rPr>
            </w:pPr>
          </w:p>
          <w:p>
            <w:pPr>
              <w:pStyle w:val="13"/>
              <w:spacing w:before="163"/>
              <w:ind w:left="177"/>
              <w:rPr>
                <w:sz w:val="16"/>
              </w:rPr>
            </w:pPr>
            <w:r>
              <w:rPr>
                <w:color w:val="231F20"/>
                <w:sz w:val="16"/>
              </w:rPr>
              <w:t>Reduced range</w:t>
            </w:r>
          </w:p>
        </w:tc>
        <w:tc>
          <w:tcPr>
            <w:tcW w:w="4276" w:type="dxa"/>
            <w:tcBorders>
              <w:left w:val="single" w:color="231F20" w:sz="6" w:space="0"/>
            </w:tcBorders>
          </w:tcPr>
          <w:p>
            <w:pPr>
              <w:pStyle w:val="13"/>
              <w:numPr>
                <w:ilvl w:val="0"/>
                <w:numId w:val="23"/>
              </w:numPr>
              <w:tabs>
                <w:tab w:val="left" w:pos="351"/>
              </w:tabs>
              <w:spacing w:before="142" w:after="0" w:line="186" w:lineRule="exact"/>
              <w:ind w:left="350" w:right="0" w:hanging="166"/>
              <w:jc w:val="left"/>
              <w:rPr>
                <w:sz w:val="16"/>
              </w:rPr>
            </w:pPr>
            <w:r>
              <w:rPr>
                <w:color w:val="231F20"/>
                <w:sz w:val="16"/>
              </w:rPr>
              <w:t>Low tire</w:t>
            </w:r>
            <w:r>
              <w:rPr>
                <w:color w:val="231F20"/>
                <w:spacing w:val="-1"/>
                <w:sz w:val="16"/>
              </w:rPr>
              <w:t xml:space="preserve"> </w:t>
            </w:r>
            <w:r>
              <w:rPr>
                <w:color w:val="231F20"/>
                <w:sz w:val="16"/>
              </w:rPr>
              <w:t>pressure</w:t>
            </w:r>
          </w:p>
          <w:p>
            <w:pPr>
              <w:pStyle w:val="13"/>
              <w:numPr>
                <w:ilvl w:val="0"/>
                <w:numId w:val="23"/>
              </w:numPr>
              <w:tabs>
                <w:tab w:val="left" w:pos="351"/>
              </w:tabs>
              <w:spacing w:before="0" w:after="0" w:line="160" w:lineRule="exact"/>
              <w:ind w:left="350" w:right="0" w:hanging="166"/>
              <w:jc w:val="left"/>
              <w:rPr>
                <w:sz w:val="16"/>
              </w:rPr>
            </w:pPr>
            <w:r>
              <w:rPr>
                <w:color w:val="231F20"/>
                <w:sz w:val="16"/>
              </w:rPr>
              <w:t>Low or faulty battery</w:t>
            </w:r>
          </w:p>
          <w:p>
            <w:pPr>
              <w:pStyle w:val="13"/>
              <w:numPr>
                <w:ilvl w:val="0"/>
                <w:numId w:val="23"/>
              </w:numPr>
              <w:tabs>
                <w:tab w:val="left" w:pos="351"/>
              </w:tabs>
              <w:spacing w:before="17" w:after="0" w:line="180" w:lineRule="auto"/>
              <w:ind w:left="360" w:right="612" w:hanging="176"/>
              <w:jc w:val="left"/>
              <w:rPr>
                <w:sz w:val="16"/>
              </w:rPr>
            </w:pPr>
            <w:r>
              <w:rPr>
                <w:color w:val="231F20"/>
                <w:sz w:val="16"/>
              </w:rPr>
              <w:t>Driving with too many hills, headwind,</w:t>
            </w:r>
            <w:r>
              <w:rPr>
                <w:color w:val="231F20"/>
                <w:spacing w:val="-13"/>
                <w:sz w:val="16"/>
              </w:rPr>
              <w:t xml:space="preserve"> </w:t>
            </w:r>
            <w:r>
              <w:rPr>
                <w:color w:val="231F20"/>
                <w:sz w:val="16"/>
              </w:rPr>
              <w:t>braking, and/or excessive</w:t>
            </w:r>
            <w:r>
              <w:rPr>
                <w:color w:val="231F20"/>
                <w:spacing w:val="-1"/>
                <w:sz w:val="16"/>
              </w:rPr>
              <w:t xml:space="preserve"> </w:t>
            </w:r>
            <w:r>
              <w:rPr>
                <w:color w:val="231F20"/>
                <w:sz w:val="16"/>
              </w:rPr>
              <w:t>load</w:t>
            </w:r>
          </w:p>
          <w:p>
            <w:pPr>
              <w:pStyle w:val="13"/>
              <w:numPr>
                <w:ilvl w:val="0"/>
                <w:numId w:val="23"/>
              </w:numPr>
              <w:tabs>
                <w:tab w:val="left" w:pos="351"/>
              </w:tabs>
              <w:spacing w:before="1" w:after="0" w:line="180" w:lineRule="auto"/>
              <w:ind w:left="360" w:right="358" w:hanging="176"/>
              <w:jc w:val="left"/>
              <w:rPr>
                <w:sz w:val="16"/>
              </w:rPr>
            </w:pPr>
            <w:r>
              <w:rPr>
                <w:color w:val="231F20"/>
                <w:sz w:val="16"/>
              </w:rPr>
              <w:t>Battery discharged for long period of time without regular charges, aged or</w:t>
            </w:r>
            <w:r>
              <w:rPr>
                <w:color w:val="231F20"/>
                <w:spacing w:val="-1"/>
                <w:sz w:val="16"/>
              </w:rPr>
              <w:t xml:space="preserve"> </w:t>
            </w:r>
            <w:r>
              <w:rPr>
                <w:color w:val="231F20"/>
                <w:sz w:val="16"/>
              </w:rPr>
              <w:t>damaged</w:t>
            </w:r>
          </w:p>
          <w:p>
            <w:pPr>
              <w:pStyle w:val="13"/>
              <w:numPr>
                <w:ilvl w:val="0"/>
                <w:numId w:val="23"/>
              </w:numPr>
              <w:tabs>
                <w:tab w:val="left" w:pos="351"/>
              </w:tabs>
              <w:spacing w:before="0" w:after="0" w:line="170" w:lineRule="exact"/>
              <w:ind w:left="350" w:right="0" w:hanging="166"/>
              <w:jc w:val="left"/>
              <w:rPr>
                <w:sz w:val="16"/>
              </w:rPr>
            </w:pPr>
            <w:r>
              <w:rPr>
                <w:color w:val="231F20"/>
                <w:sz w:val="16"/>
              </w:rPr>
              <w:t>Brakes</w:t>
            </w:r>
            <w:r>
              <w:rPr>
                <w:color w:val="231F20"/>
                <w:spacing w:val="-1"/>
                <w:sz w:val="16"/>
              </w:rPr>
              <w:t xml:space="preserve"> </w:t>
            </w:r>
            <w:r>
              <w:rPr>
                <w:color w:val="231F20"/>
                <w:sz w:val="16"/>
              </w:rPr>
              <w:t>rubbing</w:t>
            </w:r>
          </w:p>
        </w:tc>
        <w:tc>
          <w:tcPr>
            <w:tcW w:w="3461" w:type="dxa"/>
          </w:tcPr>
          <w:p>
            <w:pPr>
              <w:pStyle w:val="13"/>
              <w:ind w:left="0"/>
              <w:rPr>
                <w:rFonts w:ascii="Arial"/>
                <w:b/>
                <w:sz w:val="20"/>
              </w:rPr>
            </w:pPr>
          </w:p>
          <w:p>
            <w:pPr>
              <w:pStyle w:val="13"/>
              <w:numPr>
                <w:ilvl w:val="0"/>
                <w:numId w:val="24"/>
              </w:numPr>
              <w:tabs>
                <w:tab w:val="left" w:pos="396"/>
              </w:tabs>
              <w:spacing w:before="152" w:after="0" w:line="186" w:lineRule="exact"/>
              <w:ind w:left="395" w:right="0" w:hanging="165"/>
              <w:jc w:val="left"/>
              <w:rPr>
                <w:sz w:val="16"/>
              </w:rPr>
            </w:pPr>
            <w:r>
              <w:rPr>
                <w:color w:val="231F20"/>
                <w:sz w:val="16"/>
              </w:rPr>
              <w:t>Adjust tire</w:t>
            </w:r>
            <w:r>
              <w:rPr>
                <w:color w:val="231F20"/>
                <w:spacing w:val="-1"/>
                <w:sz w:val="16"/>
              </w:rPr>
              <w:t xml:space="preserve"> </w:t>
            </w:r>
            <w:r>
              <w:rPr>
                <w:color w:val="231F20"/>
                <w:sz w:val="16"/>
              </w:rPr>
              <w:t>pressure</w:t>
            </w:r>
          </w:p>
          <w:p>
            <w:pPr>
              <w:pStyle w:val="13"/>
              <w:numPr>
                <w:ilvl w:val="0"/>
                <w:numId w:val="24"/>
              </w:numPr>
              <w:tabs>
                <w:tab w:val="left" w:pos="396"/>
              </w:tabs>
              <w:spacing w:before="0" w:after="0" w:line="160" w:lineRule="exact"/>
              <w:ind w:left="395" w:right="0" w:hanging="165"/>
              <w:jc w:val="left"/>
              <w:rPr>
                <w:sz w:val="16"/>
              </w:rPr>
            </w:pPr>
            <w:r>
              <w:rPr>
                <w:color w:val="231F20"/>
                <w:sz w:val="16"/>
              </w:rPr>
              <w:t>Check connections or charge</w:t>
            </w:r>
            <w:r>
              <w:rPr>
                <w:color w:val="231F20"/>
                <w:spacing w:val="-3"/>
                <w:sz w:val="16"/>
              </w:rPr>
              <w:t xml:space="preserve"> </w:t>
            </w:r>
            <w:r>
              <w:rPr>
                <w:color w:val="231F20"/>
                <w:sz w:val="16"/>
              </w:rPr>
              <w:t>battery</w:t>
            </w:r>
          </w:p>
          <w:p>
            <w:pPr>
              <w:pStyle w:val="13"/>
              <w:numPr>
                <w:ilvl w:val="0"/>
                <w:numId w:val="24"/>
              </w:numPr>
              <w:tabs>
                <w:tab w:val="left" w:pos="396"/>
              </w:tabs>
              <w:spacing w:before="0" w:after="0" w:line="160" w:lineRule="exact"/>
              <w:ind w:left="395" w:right="0" w:hanging="165"/>
              <w:jc w:val="left"/>
              <w:rPr>
                <w:sz w:val="16"/>
              </w:rPr>
            </w:pPr>
            <w:r>
              <w:rPr>
                <w:color w:val="231F20"/>
                <w:sz w:val="16"/>
              </w:rPr>
              <w:t>Assist with pedals or adjust</w:t>
            </w:r>
            <w:r>
              <w:rPr>
                <w:color w:val="231F20"/>
                <w:spacing w:val="-2"/>
                <w:sz w:val="16"/>
              </w:rPr>
              <w:t xml:space="preserve"> </w:t>
            </w:r>
            <w:r>
              <w:rPr>
                <w:color w:val="231F20"/>
                <w:sz w:val="16"/>
              </w:rPr>
              <w:t>route</w:t>
            </w:r>
          </w:p>
          <w:p>
            <w:pPr>
              <w:pStyle w:val="13"/>
              <w:numPr>
                <w:ilvl w:val="0"/>
                <w:numId w:val="24"/>
              </w:numPr>
              <w:tabs>
                <w:tab w:val="left" w:pos="396"/>
              </w:tabs>
              <w:spacing w:before="0" w:after="0" w:line="186" w:lineRule="exact"/>
              <w:ind w:left="395" w:right="0" w:hanging="165"/>
              <w:jc w:val="left"/>
              <w:rPr>
                <w:sz w:val="16"/>
              </w:rPr>
            </w:pPr>
            <w:r>
              <w:rPr>
                <w:color w:val="231F20"/>
                <w:sz w:val="16"/>
              </w:rPr>
              <w:t>Replace the</w:t>
            </w:r>
            <w:r>
              <w:rPr>
                <w:color w:val="231F20"/>
                <w:spacing w:val="-1"/>
                <w:sz w:val="16"/>
              </w:rPr>
              <w:t xml:space="preserve"> </w:t>
            </w:r>
            <w:r>
              <w:rPr>
                <w:color w:val="231F20"/>
                <w:sz w:val="16"/>
              </w:rPr>
              <w:t>battery</w:t>
            </w: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981" w:hRule="atLeast"/>
        </w:trPr>
        <w:tc>
          <w:tcPr>
            <w:tcW w:w="2430" w:type="dxa"/>
            <w:tcBorders>
              <w:right w:val="single" w:color="231F20" w:sz="6" w:space="0"/>
            </w:tcBorders>
          </w:tcPr>
          <w:p>
            <w:pPr>
              <w:pStyle w:val="13"/>
              <w:ind w:left="0"/>
              <w:rPr>
                <w:rFonts w:ascii="Arial"/>
                <w:b/>
                <w:sz w:val="20"/>
              </w:rPr>
            </w:pPr>
          </w:p>
          <w:p>
            <w:pPr>
              <w:pStyle w:val="13"/>
              <w:spacing w:before="128"/>
              <w:ind w:left="177"/>
              <w:rPr>
                <w:sz w:val="16"/>
              </w:rPr>
            </w:pPr>
            <w:r>
              <w:rPr>
                <w:color w:val="231F20"/>
                <w:sz w:val="16"/>
              </w:rPr>
              <w:t>The battery won’t charge</w:t>
            </w:r>
          </w:p>
        </w:tc>
        <w:tc>
          <w:tcPr>
            <w:tcW w:w="4276" w:type="dxa"/>
            <w:tcBorders>
              <w:left w:val="single" w:color="231F20" w:sz="6" w:space="0"/>
            </w:tcBorders>
          </w:tcPr>
          <w:p>
            <w:pPr>
              <w:pStyle w:val="13"/>
              <w:numPr>
                <w:ilvl w:val="0"/>
                <w:numId w:val="25"/>
              </w:numPr>
              <w:tabs>
                <w:tab w:val="left" w:pos="351"/>
              </w:tabs>
              <w:spacing w:before="122" w:after="0" w:line="186" w:lineRule="exact"/>
              <w:ind w:left="350" w:right="0" w:hanging="166"/>
              <w:jc w:val="left"/>
              <w:rPr>
                <w:sz w:val="16"/>
              </w:rPr>
            </w:pPr>
            <w:r>
              <w:rPr>
                <w:color w:val="231F20"/>
                <w:sz w:val="16"/>
              </w:rPr>
              <w:t>Charger not well</w:t>
            </w:r>
            <w:r>
              <w:rPr>
                <w:color w:val="231F20"/>
                <w:spacing w:val="-1"/>
                <w:sz w:val="16"/>
              </w:rPr>
              <w:t xml:space="preserve"> </w:t>
            </w:r>
            <w:r>
              <w:rPr>
                <w:color w:val="231F20"/>
                <w:sz w:val="16"/>
              </w:rPr>
              <w:t>connected</w:t>
            </w:r>
          </w:p>
          <w:p>
            <w:pPr>
              <w:pStyle w:val="13"/>
              <w:numPr>
                <w:ilvl w:val="0"/>
                <w:numId w:val="25"/>
              </w:numPr>
              <w:tabs>
                <w:tab w:val="left" w:pos="351"/>
              </w:tabs>
              <w:spacing w:before="0" w:after="0" w:line="160" w:lineRule="exact"/>
              <w:ind w:left="350" w:right="0" w:hanging="166"/>
              <w:jc w:val="left"/>
              <w:rPr>
                <w:sz w:val="16"/>
              </w:rPr>
            </w:pPr>
            <w:r>
              <w:rPr>
                <w:color w:val="231F20"/>
                <w:sz w:val="16"/>
              </w:rPr>
              <w:t>Charger</w:t>
            </w:r>
            <w:r>
              <w:rPr>
                <w:color w:val="231F20"/>
                <w:spacing w:val="-1"/>
                <w:sz w:val="16"/>
              </w:rPr>
              <w:t xml:space="preserve"> </w:t>
            </w:r>
            <w:r>
              <w:rPr>
                <w:color w:val="231F20"/>
                <w:sz w:val="16"/>
              </w:rPr>
              <w:t>damaged</w:t>
            </w:r>
          </w:p>
          <w:p>
            <w:pPr>
              <w:pStyle w:val="13"/>
              <w:numPr>
                <w:ilvl w:val="0"/>
                <w:numId w:val="25"/>
              </w:numPr>
              <w:tabs>
                <w:tab w:val="left" w:pos="351"/>
              </w:tabs>
              <w:spacing w:before="0" w:after="0" w:line="160" w:lineRule="exact"/>
              <w:ind w:left="350" w:right="0" w:hanging="166"/>
              <w:jc w:val="left"/>
              <w:rPr>
                <w:sz w:val="16"/>
              </w:rPr>
            </w:pPr>
            <w:r>
              <w:rPr>
                <w:color w:val="231F20"/>
                <w:sz w:val="16"/>
              </w:rPr>
              <w:t>Battery</w:t>
            </w:r>
            <w:r>
              <w:rPr>
                <w:color w:val="231F20"/>
                <w:spacing w:val="1"/>
                <w:sz w:val="16"/>
              </w:rPr>
              <w:t xml:space="preserve"> </w:t>
            </w:r>
            <w:r>
              <w:rPr>
                <w:color w:val="231F20"/>
                <w:sz w:val="16"/>
              </w:rPr>
              <w:t>damaged</w:t>
            </w:r>
          </w:p>
          <w:p>
            <w:pPr>
              <w:pStyle w:val="13"/>
              <w:numPr>
                <w:ilvl w:val="0"/>
                <w:numId w:val="25"/>
              </w:numPr>
              <w:tabs>
                <w:tab w:val="left" w:pos="351"/>
              </w:tabs>
              <w:spacing w:before="0" w:after="0" w:line="186" w:lineRule="exact"/>
              <w:ind w:left="350" w:right="0" w:hanging="166"/>
              <w:jc w:val="left"/>
              <w:rPr>
                <w:sz w:val="16"/>
              </w:rPr>
            </w:pPr>
            <w:r>
              <w:rPr>
                <w:color w:val="231F20"/>
                <w:sz w:val="16"/>
              </w:rPr>
              <w:t>Wiring</w:t>
            </w:r>
            <w:r>
              <w:rPr>
                <w:color w:val="231F20"/>
                <w:spacing w:val="-6"/>
                <w:sz w:val="16"/>
              </w:rPr>
              <w:t xml:space="preserve"> </w:t>
            </w:r>
            <w:r>
              <w:rPr>
                <w:color w:val="231F20"/>
                <w:sz w:val="16"/>
              </w:rPr>
              <w:t>damaged</w:t>
            </w:r>
          </w:p>
        </w:tc>
        <w:tc>
          <w:tcPr>
            <w:tcW w:w="3461" w:type="dxa"/>
          </w:tcPr>
          <w:p>
            <w:pPr>
              <w:pStyle w:val="13"/>
              <w:numPr>
                <w:ilvl w:val="0"/>
                <w:numId w:val="26"/>
              </w:numPr>
              <w:tabs>
                <w:tab w:val="left" w:pos="396"/>
              </w:tabs>
              <w:spacing w:before="122" w:after="0" w:line="186" w:lineRule="exact"/>
              <w:ind w:left="395" w:right="0" w:hanging="165"/>
              <w:jc w:val="left"/>
              <w:rPr>
                <w:sz w:val="16"/>
              </w:rPr>
            </w:pPr>
            <w:r>
              <w:rPr>
                <w:color w:val="231F20"/>
                <w:sz w:val="16"/>
              </w:rPr>
              <w:t>Adjust the connections</w:t>
            </w:r>
          </w:p>
          <w:p>
            <w:pPr>
              <w:pStyle w:val="13"/>
              <w:numPr>
                <w:ilvl w:val="0"/>
                <w:numId w:val="26"/>
              </w:numPr>
              <w:tabs>
                <w:tab w:val="left" w:pos="396"/>
              </w:tabs>
              <w:spacing w:before="0" w:after="0" w:line="160" w:lineRule="exact"/>
              <w:ind w:left="395" w:right="0" w:hanging="165"/>
              <w:jc w:val="left"/>
              <w:rPr>
                <w:sz w:val="16"/>
              </w:rPr>
            </w:pPr>
            <w:r>
              <w:rPr>
                <w:color w:val="231F20"/>
                <w:sz w:val="16"/>
              </w:rPr>
              <w:t>Replace</w:t>
            </w:r>
          </w:p>
          <w:p>
            <w:pPr>
              <w:pStyle w:val="13"/>
              <w:numPr>
                <w:ilvl w:val="0"/>
                <w:numId w:val="26"/>
              </w:numPr>
              <w:tabs>
                <w:tab w:val="left" w:pos="396"/>
              </w:tabs>
              <w:spacing w:before="0" w:after="0" w:line="160" w:lineRule="exact"/>
              <w:ind w:left="395" w:right="0" w:hanging="165"/>
              <w:jc w:val="left"/>
              <w:rPr>
                <w:sz w:val="16"/>
              </w:rPr>
            </w:pPr>
            <w:r>
              <w:rPr>
                <w:color w:val="231F20"/>
                <w:sz w:val="16"/>
              </w:rPr>
              <w:t>Replace</w:t>
            </w:r>
          </w:p>
          <w:p>
            <w:pPr>
              <w:pStyle w:val="13"/>
              <w:numPr>
                <w:ilvl w:val="0"/>
                <w:numId w:val="26"/>
              </w:numPr>
              <w:tabs>
                <w:tab w:val="left" w:pos="396"/>
              </w:tabs>
              <w:spacing w:before="0" w:after="0" w:line="186" w:lineRule="exact"/>
              <w:ind w:left="395" w:right="0" w:hanging="165"/>
              <w:jc w:val="left"/>
              <w:rPr>
                <w:sz w:val="16"/>
              </w:rPr>
            </w:pPr>
            <w:r>
              <w:rPr>
                <w:color w:val="231F20"/>
                <w:sz w:val="16"/>
              </w:rPr>
              <w:t>Repair or</w:t>
            </w:r>
            <w:r>
              <w:rPr>
                <w:color w:val="231F20"/>
                <w:spacing w:val="-1"/>
                <w:sz w:val="16"/>
              </w:rPr>
              <w:t xml:space="preserve"> </w:t>
            </w:r>
            <w:r>
              <w:rPr>
                <w:color w:val="231F20"/>
                <w:sz w:val="16"/>
              </w:rPr>
              <w:t>replace</w:t>
            </w: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765" w:hRule="atLeast"/>
        </w:trPr>
        <w:tc>
          <w:tcPr>
            <w:tcW w:w="2430" w:type="dxa"/>
            <w:tcBorders>
              <w:right w:val="single" w:color="231F20" w:sz="6" w:space="0"/>
            </w:tcBorders>
          </w:tcPr>
          <w:p>
            <w:pPr>
              <w:pStyle w:val="13"/>
              <w:spacing w:before="11"/>
              <w:ind w:left="0"/>
              <w:rPr>
                <w:rFonts w:ascii="Arial"/>
                <w:b/>
                <w:sz w:val="17"/>
              </w:rPr>
            </w:pPr>
          </w:p>
          <w:p>
            <w:pPr>
              <w:pStyle w:val="13"/>
              <w:spacing w:line="180" w:lineRule="auto"/>
              <w:ind w:left="177" w:right="207"/>
              <w:rPr>
                <w:sz w:val="16"/>
              </w:rPr>
            </w:pPr>
            <w:r>
              <w:rPr>
                <w:color w:val="231F20"/>
                <w:sz w:val="16"/>
              </w:rPr>
              <w:t>Wheel or motor makes strange noises</w:t>
            </w:r>
          </w:p>
        </w:tc>
        <w:tc>
          <w:tcPr>
            <w:tcW w:w="4276" w:type="dxa"/>
            <w:tcBorders>
              <w:left w:val="single" w:color="231F20" w:sz="6" w:space="0"/>
            </w:tcBorders>
          </w:tcPr>
          <w:p>
            <w:pPr>
              <w:pStyle w:val="13"/>
              <w:numPr>
                <w:ilvl w:val="0"/>
                <w:numId w:val="27"/>
              </w:numPr>
              <w:tabs>
                <w:tab w:val="left" w:pos="351"/>
              </w:tabs>
              <w:spacing w:before="82" w:after="0" w:line="186" w:lineRule="exact"/>
              <w:ind w:left="350" w:right="0" w:hanging="166"/>
              <w:jc w:val="left"/>
              <w:rPr>
                <w:sz w:val="16"/>
              </w:rPr>
            </w:pPr>
            <w:r>
              <w:rPr>
                <w:color w:val="231F20"/>
                <w:sz w:val="16"/>
              </w:rPr>
              <w:t>Damaged motor</w:t>
            </w:r>
            <w:r>
              <w:rPr>
                <w:color w:val="231F20"/>
                <w:spacing w:val="-2"/>
                <w:sz w:val="16"/>
              </w:rPr>
              <w:t xml:space="preserve"> </w:t>
            </w:r>
            <w:r>
              <w:rPr>
                <w:color w:val="231F20"/>
                <w:sz w:val="16"/>
              </w:rPr>
              <w:t>bearings</w:t>
            </w:r>
          </w:p>
          <w:p>
            <w:pPr>
              <w:pStyle w:val="13"/>
              <w:numPr>
                <w:ilvl w:val="0"/>
                <w:numId w:val="27"/>
              </w:numPr>
              <w:tabs>
                <w:tab w:val="left" w:pos="351"/>
              </w:tabs>
              <w:spacing w:before="0" w:after="0" w:line="160" w:lineRule="exact"/>
              <w:ind w:left="350" w:right="0" w:hanging="166"/>
              <w:jc w:val="left"/>
              <w:rPr>
                <w:sz w:val="16"/>
              </w:rPr>
            </w:pPr>
            <w:r>
              <w:rPr>
                <w:color w:val="231F20"/>
                <w:sz w:val="16"/>
              </w:rPr>
              <w:t>Damaged wheel spokes or</w:t>
            </w:r>
            <w:r>
              <w:rPr>
                <w:color w:val="231F20"/>
                <w:spacing w:val="-3"/>
                <w:sz w:val="16"/>
              </w:rPr>
              <w:t xml:space="preserve"> </w:t>
            </w:r>
            <w:r>
              <w:rPr>
                <w:color w:val="231F20"/>
                <w:sz w:val="16"/>
              </w:rPr>
              <w:t>rim</w:t>
            </w:r>
          </w:p>
          <w:p>
            <w:pPr>
              <w:pStyle w:val="13"/>
              <w:numPr>
                <w:ilvl w:val="0"/>
                <w:numId w:val="27"/>
              </w:numPr>
              <w:tabs>
                <w:tab w:val="left" w:pos="351"/>
              </w:tabs>
              <w:spacing w:before="0" w:after="0" w:line="186" w:lineRule="exact"/>
              <w:ind w:left="350" w:right="0" w:hanging="166"/>
              <w:jc w:val="left"/>
              <w:rPr>
                <w:sz w:val="16"/>
              </w:rPr>
            </w:pPr>
            <w:r>
              <w:rPr>
                <w:color w:val="231F20"/>
                <w:sz w:val="16"/>
              </w:rPr>
              <w:t>Damaged motor</w:t>
            </w:r>
            <w:r>
              <w:rPr>
                <w:color w:val="231F20"/>
                <w:spacing w:val="-2"/>
                <w:sz w:val="16"/>
              </w:rPr>
              <w:t xml:space="preserve"> </w:t>
            </w:r>
            <w:r>
              <w:rPr>
                <w:color w:val="231F20"/>
                <w:sz w:val="16"/>
              </w:rPr>
              <w:t>wiring</w:t>
            </w:r>
          </w:p>
        </w:tc>
        <w:tc>
          <w:tcPr>
            <w:tcW w:w="3461" w:type="dxa"/>
          </w:tcPr>
          <w:p>
            <w:pPr>
              <w:pStyle w:val="13"/>
              <w:numPr>
                <w:ilvl w:val="0"/>
                <w:numId w:val="28"/>
              </w:numPr>
              <w:tabs>
                <w:tab w:val="left" w:pos="396"/>
              </w:tabs>
              <w:spacing w:before="82" w:after="0" w:line="186" w:lineRule="exact"/>
              <w:ind w:left="395" w:right="0" w:hanging="165"/>
              <w:jc w:val="left"/>
              <w:rPr>
                <w:sz w:val="16"/>
              </w:rPr>
            </w:pPr>
            <w:r>
              <w:rPr>
                <w:color w:val="231F20"/>
                <w:sz w:val="16"/>
              </w:rPr>
              <w:t>Replace</w:t>
            </w:r>
          </w:p>
          <w:p>
            <w:pPr>
              <w:pStyle w:val="13"/>
              <w:numPr>
                <w:ilvl w:val="0"/>
                <w:numId w:val="28"/>
              </w:numPr>
              <w:tabs>
                <w:tab w:val="left" w:pos="396"/>
              </w:tabs>
              <w:spacing w:before="0" w:after="0" w:line="160" w:lineRule="exact"/>
              <w:ind w:left="395" w:right="0" w:hanging="165"/>
              <w:jc w:val="left"/>
              <w:rPr>
                <w:sz w:val="16"/>
              </w:rPr>
            </w:pPr>
            <w:r>
              <w:rPr>
                <w:color w:val="231F20"/>
                <w:sz w:val="16"/>
              </w:rPr>
              <w:t>Repair or</w:t>
            </w:r>
            <w:r>
              <w:rPr>
                <w:color w:val="231F20"/>
                <w:spacing w:val="-1"/>
                <w:sz w:val="16"/>
              </w:rPr>
              <w:t xml:space="preserve"> </w:t>
            </w:r>
            <w:r>
              <w:rPr>
                <w:color w:val="231F20"/>
                <w:sz w:val="16"/>
              </w:rPr>
              <w:t>replace</w:t>
            </w:r>
          </w:p>
          <w:p>
            <w:pPr>
              <w:pStyle w:val="13"/>
              <w:numPr>
                <w:ilvl w:val="0"/>
                <w:numId w:val="28"/>
              </w:numPr>
              <w:tabs>
                <w:tab w:val="left" w:pos="396"/>
              </w:tabs>
              <w:spacing w:before="0" w:after="0" w:line="186" w:lineRule="exact"/>
              <w:ind w:left="395" w:right="0" w:hanging="165"/>
              <w:jc w:val="left"/>
              <w:rPr>
                <w:sz w:val="16"/>
              </w:rPr>
            </w:pPr>
            <w:r>
              <w:rPr>
                <w:color w:val="231F20"/>
                <w:sz w:val="16"/>
              </w:rPr>
              <w:t>Repair or replace</w:t>
            </w:r>
            <w:r>
              <w:rPr>
                <w:color w:val="231F20"/>
                <w:spacing w:val="-2"/>
                <w:sz w:val="16"/>
              </w:rPr>
              <w:t xml:space="preserve"> </w:t>
            </w:r>
            <w:r>
              <w:rPr>
                <w:color w:val="231F20"/>
                <w:sz w:val="16"/>
              </w:rPr>
              <w:t>motor</w:t>
            </w:r>
          </w:p>
        </w:tc>
      </w:tr>
    </w:tbl>
    <w:p>
      <w:pPr>
        <w:spacing w:after="0" w:line="186" w:lineRule="exact"/>
        <w:jc w:val="left"/>
        <w:rPr>
          <w:sz w:val="16"/>
        </w:rPr>
        <w:sectPr>
          <w:pgSz w:w="11910" w:h="8510" w:orient="landscape"/>
          <w:pgMar w:top="760" w:right="240" w:bottom="420" w:left="660" w:header="0" w:footer="235" w:gutter="0"/>
          <w:pgNumType w:fmt="decimal"/>
          <w:cols w:space="720" w:num="1"/>
        </w:sectPr>
      </w:pPr>
    </w:p>
    <w:p>
      <w:pPr>
        <w:pStyle w:val="6"/>
        <w:spacing w:before="1"/>
        <w:rPr>
          <w:rFonts w:ascii="Arial"/>
          <w:b/>
          <w:sz w:val="27"/>
        </w:rPr>
      </w:pPr>
    </w:p>
    <w:p>
      <w:pPr>
        <w:pStyle w:val="6"/>
        <w:spacing w:before="101"/>
        <w:ind w:left="300"/>
      </w:pPr>
      <w:r>
        <w:rPr>
          <w:color w:val="231F20"/>
        </w:rPr>
        <w:t xml:space="preserve">As a parent or guardian, you are responsible for the activities and safety of your child. The </w:t>
      </w:r>
      <w:r>
        <w:rPr>
          <w:rFonts w:hint="eastAsia" w:eastAsia="宋体"/>
          <w:color w:val="231F20"/>
          <w:lang w:eastAsia="zh-CN"/>
        </w:rPr>
        <w:t>explorer</w:t>
      </w:r>
      <w:r>
        <w:rPr>
          <w:color w:val="231F20"/>
        </w:rPr>
        <w:t xml:space="preserve"> Cruiser is not designed for use by children.</w:t>
      </w:r>
    </w:p>
    <w:p>
      <w:pPr>
        <w:pStyle w:val="6"/>
        <w:spacing w:before="4"/>
        <w:rPr>
          <w:sz w:val="19"/>
        </w:rPr>
      </w:pPr>
      <w:r>
        <w:pict>
          <v:group id="_x0000_s1277" o:spid="_x0000_s1277" o:spt="203" style="position:absolute;left:0pt;margin-left:44.5pt;margin-top:14.75pt;height:47.45pt;width:499.35pt;mso-position-horizontal-relative:page;mso-wrap-distance-bottom:0pt;mso-wrap-distance-top:0pt;z-index:-251555840;mso-width-relative:page;mso-height-relative:page;" coordorigin="890,296" coordsize="9987,949">
            <o:lock v:ext="edit"/>
            <v:shape id="_x0000_s1278" o:spid="_x0000_s1278" style="position:absolute;left:9773;top:543;height:504;width:564;" filled="f" stroked="t" coordorigin="9773,544" coordsize="564,504" path="m10005,573l9781,960,9773,990,9781,1018,9802,1039,9832,1047,10279,1047,10309,1039,10329,1018,10337,990,10329,960,10106,573,10083,551,10055,544,10027,551,10005,573xe">
              <v:path arrowok="t"/>
              <v:fill on="f" focussize="0,0"/>
              <v:stroke weight="2pt" color="#231F20"/>
              <v:imagedata o:title=""/>
              <o:lock v:ext="edit"/>
            </v:shape>
            <v:shape id="_x0000_s1279" o:spid="_x0000_s1279" style="position:absolute;left:900;top:305;height:929;width:9967;" filled="f" stroked="t" coordorigin="900,306" coordsize="9967,929" path="m10697,1234l1070,1234,1004,1221,950,1185,913,1131,900,1064,900,476,913,410,950,356,1004,319,1070,306,10697,306,10763,319,10817,356,10854,410,10867,476,10867,1064,10854,1131,10817,1185,10763,1221,10697,1234xe">
              <v:path arrowok="t"/>
              <v:fill on="f" focussize="0,0"/>
              <v:stroke weight="1pt" color="#231F20"/>
              <v:imagedata o:title=""/>
              <o:lock v:ext="edit"/>
            </v:shape>
            <v:shape id="_x0000_s1280" o:spid="_x0000_s1280" style="position:absolute;left:951;top:358;height:823;width:9865;" filled="f" stroked="t" coordorigin="951,359" coordsize="9865,823" path="m10674,1181l1093,1181,1038,1170,993,1140,962,1095,951,1039,951,501,962,446,993,400,1038,370,1093,359,10674,359,10729,370,10774,400,10805,446,10816,501,10816,1039,10805,1095,10774,1140,10729,1170,10674,1181xe">
              <v:path arrowok="t"/>
              <v:fill on="f" focussize="0,0"/>
              <v:stroke weight="0.25pt" color="#231F20"/>
              <v:imagedata o:title=""/>
              <o:lock v:ext="edit"/>
            </v:shape>
            <v:shape id="_x0000_s1281" o:spid="_x0000_s1281" o:spt="202" type="#_x0000_t202" style="position:absolute;left:1212;top:547;height:419;width:8139;" filled="f" stroked="f" coordsize="21600,21600">
              <v:path/>
              <v:fill on="f" focussize="0,0"/>
              <v:stroke on="f" joinstyle="miter"/>
              <v:imagedata o:title=""/>
              <o:lock v:ext="edit"/>
              <v:textbox inset="0mm,0mm,0mm,0mm">
                <w:txbxContent>
                  <w:p>
                    <w:pPr>
                      <w:spacing w:before="0" w:line="179" w:lineRule="exact"/>
                      <w:ind w:left="0" w:right="0" w:firstLine="0"/>
                      <w:jc w:val="left"/>
                      <w:rPr>
                        <w:rFonts w:ascii="Arial"/>
                        <w:i/>
                        <w:sz w:val="16"/>
                      </w:rPr>
                    </w:pPr>
                    <w:r>
                      <w:rPr>
                        <w:rFonts w:ascii="Arial"/>
                        <w:i/>
                        <w:color w:val="231F20"/>
                        <w:sz w:val="16"/>
                      </w:rPr>
                      <w:t xml:space="preserve">The following safety notes provide additional information on the safe operation of your </w:t>
                    </w:r>
                    <w:r>
                      <w:rPr>
                        <w:rFonts w:hint="eastAsia" w:ascii="Arial" w:eastAsia="宋体"/>
                        <w:i/>
                        <w:color w:val="231F20"/>
                        <w:sz w:val="16"/>
                        <w:lang w:eastAsia="zh-CN"/>
                      </w:rPr>
                      <w:t>explorer</w:t>
                    </w:r>
                    <w:r>
                      <w:rPr>
                        <w:rFonts w:ascii="Arial"/>
                        <w:i/>
                        <w:color w:val="231F20"/>
                        <w:sz w:val="16"/>
                      </w:rPr>
                      <w:t xml:space="preserve"> Bike and should be</w:t>
                    </w:r>
                  </w:p>
                  <w:p>
                    <w:pPr>
                      <w:spacing w:before="56"/>
                      <w:ind w:left="0" w:right="0" w:firstLine="0"/>
                      <w:jc w:val="left"/>
                      <w:rPr>
                        <w:rFonts w:ascii="Arial"/>
                        <w:i/>
                        <w:sz w:val="16"/>
                      </w:rPr>
                    </w:pPr>
                    <w:r>
                      <w:rPr>
                        <w:rFonts w:ascii="Arial"/>
                        <w:i/>
                        <w:color w:val="231F20"/>
                        <w:sz w:val="16"/>
                      </w:rPr>
                      <w:t>closely reviewed. Failure to review these notes can lead to serious injury or death.</w:t>
                    </w:r>
                  </w:p>
                </w:txbxContent>
              </v:textbox>
            </v:shape>
            <v:shape id="_x0000_s1282" o:spid="_x0000_s1282" o:spt="202" type="#_x0000_t202" style="position:absolute;left:9959;top:470;height:717;width:180;" filled="f" stroked="f" coordsize="21600,21600">
              <v:path/>
              <v:fill on="f" focussize="0,0"/>
              <v:stroke on="f" joinstyle="miter"/>
              <v:imagedata o:title=""/>
              <o:lock v:ext="edit"/>
              <v:textbox inset="0mm,0mm,0mm,0mm">
                <w:txbxContent>
                  <w:p>
                    <w:pPr>
                      <w:spacing w:before="60"/>
                      <w:ind w:left="0" w:right="0" w:firstLine="0"/>
                      <w:jc w:val="left"/>
                      <w:rPr>
                        <w:rFonts w:ascii="Cooper Black"/>
                        <w:sz w:val="51"/>
                      </w:rPr>
                    </w:pPr>
                    <w:r>
                      <w:rPr>
                        <w:rFonts w:ascii="Cooper Black"/>
                        <w:color w:val="231F20"/>
                        <w:w w:val="101"/>
                        <w:sz w:val="51"/>
                      </w:rPr>
                      <w:t>!</w:t>
                    </w:r>
                  </w:p>
                </w:txbxContent>
              </v:textbox>
            </v:shape>
            <w10:wrap type="topAndBottom"/>
          </v:group>
        </w:pict>
      </w:r>
    </w:p>
    <w:p>
      <w:pPr>
        <w:pStyle w:val="6"/>
        <w:spacing w:before="1"/>
        <w:rPr>
          <w:sz w:val="19"/>
        </w:rPr>
      </w:pPr>
    </w:p>
    <w:p>
      <w:pPr>
        <w:pStyle w:val="6"/>
        <w:ind w:left="301"/>
      </w:pPr>
      <w:r>
        <w:rPr>
          <w:color w:val="231F20"/>
        </w:rPr>
        <w:t>◆ All users must read and understand this manual before first use. Additional manuals for components used on your bicycle may also be</w:t>
      </w:r>
    </w:p>
    <w:p>
      <w:pPr>
        <w:pStyle w:val="6"/>
        <w:spacing w:before="27"/>
        <w:ind w:left="477"/>
      </w:pPr>
      <w:r>
        <w:rPr>
          <w:color w:val="231F20"/>
        </w:rPr>
        <w:t>provided and should be read before use in addition to this manual.</w:t>
      </w:r>
    </w:p>
    <w:p>
      <w:pPr>
        <w:pStyle w:val="6"/>
        <w:spacing w:before="27"/>
        <w:ind w:left="301"/>
      </w:pPr>
      <w:r>
        <w:rPr>
          <w:color w:val="231F20"/>
        </w:rPr>
        <w:t>◆ Ensure that you comprehend all instruction and safety notes/warnings.</w:t>
      </w:r>
    </w:p>
    <w:p>
      <w:pPr>
        <w:pStyle w:val="6"/>
        <w:spacing w:before="28"/>
        <w:ind w:left="301"/>
      </w:pPr>
      <w:r>
        <w:rPr>
          <w:color w:val="231F20"/>
        </w:rPr>
        <w:t>◆ Ensure the bike fits you properly before first use. You may lose control or fall if your bike is too big or too small.</w:t>
      </w:r>
    </w:p>
    <w:p>
      <w:pPr>
        <w:pStyle w:val="6"/>
        <w:spacing w:before="27"/>
        <w:ind w:left="301"/>
      </w:pPr>
      <w:r>
        <w:rPr>
          <w:color w:val="231F20"/>
        </w:rPr>
        <w:t>◆ Always wear an approved bicycle helmet whenever using this product and ensure that all helmet manufacturer instructions are used for fit</w:t>
      </w:r>
    </w:p>
    <w:p>
      <w:pPr>
        <w:pStyle w:val="6"/>
        <w:spacing w:before="27"/>
        <w:ind w:left="477"/>
      </w:pPr>
      <w:r>
        <w:rPr>
          <w:color w:val="231F20"/>
        </w:rPr>
        <w:t>and care of your helmet. Failure to wear a helmet when riding may result in serious injury or death.</w:t>
      </w:r>
    </w:p>
    <w:p>
      <w:pPr>
        <w:pStyle w:val="6"/>
        <w:spacing w:before="27"/>
        <w:ind w:left="301"/>
      </w:pPr>
      <w:r>
        <w:rPr>
          <w:color w:val="231F20"/>
        </w:rPr>
        <w:t>◆ Ensure correct tightening and setup is performed on your bicycle before first and checked regularly.</w:t>
      </w:r>
    </w:p>
    <w:p>
      <w:pPr>
        <w:pStyle w:val="6"/>
        <w:spacing w:before="27"/>
        <w:ind w:left="301"/>
      </w:pPr>
      <w:r>
        <w:rPr>
          <w:color w:val="231F20"/>
        </w:rPr>
        <w:t>◆ It is your responsibility to familiarize yourself with the laws and requirements of operation of this product in the area(s) where you ride.</w:t>
      </w:r>
    </w:p>
    <w:p>
      <w:pPr>
        <w:pStyle w:val="6"/>
        <w:spacing w:before="27"/>
        <w:ind w:left="301"/>
      </w:pPr>
      <w:r>
        <w:rPr>
          <w:color w:val="231F20"/>
        </w:rPr>
        <w:t>◆ Ensure handle bar grips are not damaged and properly installed. Loose or damaged grips can cause you to lose control and fall.</w:t>
      </w:r>
    </w:p>
    <w:p>
      <w:pPr>
        <w:pStyle w:val="6"/>
        <w:spacing w:before="28"/>
        <w:ind w:left="301"/>
      </w:pPr>
      <w:r>
        <w:rPr>
          <w:color w:val="231F20"/>
        </w:rPr>
        <w:t xml:space="preserve">◆ Do not use this product with standard bicycle trailers, stands or bicycle racks. Contact </w:t>
      </w:r>
      <w:r>
        <w:rPr>
          <w:rFonts w:hint="eastAsia" w:eastAsia="宋体"/>
          <w:color w:val="231F20"/>
          <w:lang w:eastAsia="zh-CN"/>
        </w:rPr>
        <w:t>explorer</w:t>
      </w:r>
      <w:r>
        <w:rPr>
          <w:color w:val="231F20"/>
        </w:rPr>
        <w:t xml:space="preserve"> Bike to check if your equipment will work</w:t>
      </w:r>
    </w:p>
    <w:p>
      <w:pPr>
        <w:pStyle w:val="6"/>
        <w:spacing w:before="27"/>
        <w:ind w:left="477"/>
      </w:pPr>
      <w:r>
        <w:rPr>
          <w:color w:val="231F20"/>
        </w:rPr>
        <w:t>with the bicycle.</w:t>
      </w:r>
    </w:p>
    <w:p>
      <w:pPr>
        <w:pStyle w:val="6"/>
        <w:spacing w:before="27"/>
        <w:ind w:left="301"/>
      </w:pPr>
      <w:r>
        <w:rPr>
          <w:color w:val="231F20"/>
        </w:rPr>
        <w:t>◆ Off-road riding requires close attention and specific skills and presents variable conditions and hazards which accompany the conditions.</w:t>
      </w:r>
    </w:p>
    <w:p>
      <w:pPr>
        <w:pStyle w:val="6"/>
        <w:spacing w:before="27"/>
        <w:ind w:left="477"/>
      </w:pPr>
      <w:r>
        <w:rPr>
          <w:color w:val="231F20"/>
        </w:rPr>
        <w:t>Wear appropriate safety gear and do not ride alone in remote areas. Check local rules an regulations if off-road riding is allowed.</w:t>
      </w:r>
    </w:p>
    <w:p>
      <w:pPr>
        <w:pStyle w:val="6"/>
        <w:spacing w:before="27"/>
        <w:ind w:left="301"/>
      </w:pPr>
      <w:r>
        <w:rPr>
          <w:color w:val="231F20"/>
        </w:rPr>
        <w:t>◆ Engaging in extreme riding is extremely dangerous and should be avoided. Although many articles/advertisements/catalogues depict</w:t>
      </w:r>
    </w:p>
    <w:p>
      <w:pPr>
        <w:pStyle w:val="6"/>
        <w:spacing w:before="28"/>
        <w:ind w:left="477"/>
      </w:pPr>
      <w:r>
        <w:rPr>
          <w:color w:val="231F20"/>
        </w:rPr>
        <w:t>extreme riding this is not recommended nor permitted, and you can be seriously injured or killed if you perform extreme riding.</w:t>
      </w:r>
    </w:p>
    <w:p>
      <w:pPr>
        <w:pStyle w:val="6"/>
        <w:spacing w:before="27"/>
        <w:ind w:left="301"/>
      </w:pPr>
      <w:r>
        <w:rPr>
          <w:color w:val="231F20"/>
        </w:rPr>
        <w:t>◆ Bicycles and bicycle parts have strength and integrity limitations and extreme riding should not be performed or you risk damaging the</w:t>
      </w:r>
    </w:p>
    <w:p>
      <w:pPr>
        <w:pStyle w:val="6"/>
        <w:spacing w:before="27"/>
        <w:ind w:left="477"/>
      </w:pPr>
      <w:r>
        <w:rPr>
          <w:color w:val="231F20"/>
        </w:rPr>
        <w:t>components or becoming seriously injured or killed.</w:t>
      </w:r>
    </w:p>
    <w:p>
      <w:pPr>
        <w:pStyle w:val="6"/>
        <w:spacing w:before="27"/>
        <w:ind w:left="301"/>
      </w:pPr>
      <w:r>
        <w:rPr>
          <w:color w:val="231F20"/>
        </w:rPr>
        <w:t>◆ Failure to confirm proper installation, compatibility, proper operation or maintenance of any component or accessory can result in serious</w:t>
      </w:r>
    </w:p>
    <w:p>
      <w:pPr>
        <w:pStyle w:val="6"/>
        <w:spacing w:before="27"/>
        <w:ind w:left="477"/>
      </w:pPr>
      <w:r>
        <w:rPr>
          <w:color w:val="231F20"/>
        </w:rPr>
        <w:t>injury or death.</w:t>
      </w:r>
    </w:p>
    <w:p>
      <w:pPr>
        <w:spacing w:after="0"/>
        <w:sectPr>
          <w:pgSz w:w="11910" w:h="8510" w:orient="landscape"/>
          <w:pgMar w:top="760" w:right="240" w:bottom="420" w:left="660" w:header="0" w:footer="235" w:gutter="0"/>
          <w:pgNumType w:fmt="decimal"/>
          <w:cols w:space="720" w:num="1"/>
        </w:sectPr>
      </w:pPr>
    </w:p>
    <w:p>
      <w:pPr>
        <w:pStyle w:val="6"/>
        <w:rPr>
          <w:sz w:val="29"/>
        </w:rPr>
      </w:pPr>
    </w:p>
    <w:p>
      <w:pPr>
        <w:pStyle w:val="12"/>
        <w:numPr>
          <w:ilvl w:val="0"/>
          <w:numId w:val="15"/>
        </w:numPr>
        <w:tabs>
          <w:tab w:val="left" w:pos="351"/>
        </w:tabs>
        <w:spacing w:before="100" w:after="0" w:line="240" w:lineRule="auto"/>
        <w:ind w:left="350" w:right="0" w:hanging="183"/>
        <w:jc w:val="left"/>
        <w:rPr>
          <w:sz w:val="16"/>
        </w:rPr>
      </w:pPr>
      <w:r>
        <w:rPr>
          <w:color w:val="231F20"/>
          <w:sz w:val="16"/>
        </w:rPr>
        <w:t>After any incident, you must consider your bike unsafe to ride until you consult with a certified bicycle mechanic for a</w:t>
      </w:r>
      <w:r>
        <w:rPr>
          <w:color w:val="231F20"/>
          <w:spacing w:val="-15"/>
          <w:sz w:val="16"/>
        </w:rPr>
        <w:t xml:space="preserve"> </w:t>
      </w:r>
      <w:r>
        <w:rPr>
          <w:color w:val="231F20"/>
          <w:sz w:val="16"/>
        </w:rPr>
        <w:t>comprehensive</w:t>
      </w:r>
    </w:p>
    <w:p>
      <w:pPr>
        <w:pStyle w:val="6"/>
        <w:spacing w:before="27"/>
        <w:ind w:left="344"/>
      </w:pPr>
      <w:r>
        <w:rPr>
          <w:color w:val="231F20"/>
        </w:rPr>
        <w:t>inspection.</w:t>
      </w:r>
    </w:p>
    <w:p>
      <w:pPr>
        <w:pStyle w:val="12"/>
        <w:numPr>
          <w:ilvl w:val="0"/>
          <w:numId w:val="15"/>
        </w:numPr>
        <w:tabs>
          <w:tab w:val="left" w:pos="351"/>
        </w:tabs>
        <w:spacing w:before="27" w:after="0" w:line="240" w:lineRule="auto"/>
        <w:ind w:left="350" w:right="0" w:hanging="183"/>
        <w:jc w:val="left"/>
        <w:rPr>
          <w:sz w:val="16"/>
        </w:rPr>
      </w:pPr>
      <w:r>
        <w:rPr>
          <w:color w:val="231F20"/>
          <w:sz w:val="16"/>
        </w:rPr>
        <w:t>Failure to properly charge, store or use your battery will void the warranty and may cause a hazardous</w:t>
      </w:r>
      <w:r>
        <w:rPr>
          <w:color w:val="231F20"/>
          <w:spacing w:val="-10"/>
          <w:sz w:val="16"/>
        </w:rPr>
        <w:t xml:space="preserve"> </w:t>
      </w:r>
      <w:r>
        <w:rPr>
          <w:color w:val="231F20"/>
          <w:sz w:val="16"/>
        </w:rPr>
        <w:t>situation.</w:t>
      </w:r>
    </w:p>
    <w:p>
      <w:pPr>
        <w:pStyle w:val="12"/>
        <w:numPr>
          <w:ilvl w:val="0"/>
          <w:numId w:val="15"/>
        </w:numPr>
        <w:tabs>
          <w:tab w:val="left" w:pos="351"/>
        </w:tabs>
        <w:spacing w:before="28" w:after="0" w:line="240" w:lineRule="auto"/>
        <w:ind w:left="350" w:right="0" w:hanging="183"/>
        <w:jc w:val="left"/>
        <w:rPr>
          <w:sz w:val="16"/>
        </w:rPr>
      </w:pPr>
      <w:r>
        <w:rPr>
          <w:color w:val="231F20"/>
          <w:sz w:val="16"/>
        </w:rPr>
        <w:t>Extreme care should be taken when using the pedal assistance sensor and throttle on this product. Ensure you understand and are</w:t>
      </w:r>
      <w:r>
        <w:rPr>
          <w:color w:val="231F20"/>
          <w:spacing w:val="-27"/>
          <w:sz w:val="16"/>
        </w:rPr>
        <w:t xml:space="preserve"> </w:t>
      </w:r>
      <w:r>
        <w:rPr>
          <w:color w:val="231F20"/>
          <w:sz w:val="16"/>
        </w:rPr>
        <w:t>prepared</w:t>
      </w:r>
    </w:p>
    <w:p>
      <w:pPr>
        <w:pStyle w:val="6"/>
        <w:spacing w:before="27"/>
        <w:ind w:left="344"/>
      </w:pPr>
      <w:r>
        <w:rPr>
          <w:color w:val="231F20"/>
        </w:rPr>
        <w:t>for the power assistance to engage as soon as pedaling is underway.</w:t>
      </w:r>
    </w:p>
    <w:p>
      <w:pPr>
        <w:pStyle w:val="12"/>
        <w:numPr>
          <w:ilvl w:val="0"/>
          <w:numId w:val="15"/>
        </w:numPr>
        <w:tabs>
          <w:tab w:val="left" w:pos="351"/>
        </w:tabs>
        <w:spacing w:before="27" w:after="0" w:line="240" w:lineRule="auto"/>
        <w:ind w:left="350" w:right="0" w:hanging="183"/>
        <w:jc w:val="left"/>
        <w:rPr>
          <w:sz w:val="16"/>
        </w:rPr>
      </w:pPr>
      <w:r>
        <w:rPr>
          <w:color w:val="231F20"/>
          <w:spacing w:val="-5"/>
          <w:sz w:val="16"/>
        </w:rPr>
        <w:t xml:space="preserve">You </w:t>
      </w:r>
      <w:r>
        <w:rPr>
          <w:color w:val="231F20"/>
          <w:sz w:val="16"/>
        </w:rPr>
        <w:t>should check the operation of the brake inhibitor switches before each ride. The brake system is equipped with an inhibitor which</w:t>
      </w:r>
      <w:r>
        <w:rPr>
          <w:color w:val="231F20"/>
          <w:spacing w:val="-25"/>
          <w:sz w:val="16"/>
        </w:rPr>
        <w:t xml:space="preserve"> </w:t>
      </w:r>
      <w:r>
        <w:rPr>
          <w:color w:val="231F20"/>
          <w:sz w:val="16"/>
        </w:rPr>
        <w:t>shuts</w:t>
      </w:r>
    </w:p>
    <w:p>
      <w:pPr>
        <w:pStyle w:val="6"/>
        <w:spacing w:before="27"/>
        <w:ind w:left="344"/>
      </w:pPr>
      <w:r>
        <w:rPr>
          <w:color w:val="231F20"/>
        </w:rPr>
        <w:t>down the power to the electric motor whenever the brakes are engaged. Check proper operation of brake switches before riding.</w:t>
      </w:r>
    </w:p>
    <w:p>
      <w:pPr>
        <w:pStyle w:val="12"/>
        <w:numPr>
          <w:ilvl w:val="0"/>
          <w:numId w:val="15"/>
        </w:numPr>
        <w:tabs>
          <w:tab w:val="left" w:pos="351"/>
        </w:tabs>
        <w:spacing w:before="27" w:after="0" w:line="271" w:lineRule="auto"/>
        <w:ind w:left="344" w:right="913" w:hanging="176"/>
        <w:jc w:val="left"/>
        <w:rPr>
          <w:sz w:val="16"/>
        </w:rPr>
      </w:pPr>
      <w:r>
        <w:rPr>
          <w:color w:val="231F20"/>
          <w:sz w:val="16"/>
        </w:rPr>
        <w:t>User must understand the operation of the twist throttle and pedal assistance sensors before using, and take ample care in their usage in respect to traveling at speeds appropriate for usage area and user experience level. Always use the lowest assist level until you are</w:t>
      </w:r>
      <w:r>
        <w:rPr>
          <w:color w:val="231F20"/>
          <w:spacing w:val="-31"/>
          <w:sz w:val="16"/>
        </w:rPr>
        <w:t xml:space="preserve"> </w:t>
      </w:r>
      <w:r>
        <w:rPr>
          <w:color w:val="231F20"/>
          <w:sz w:val="16"/>
        </w:rPr>
        <w:t>comfort able with the bike and feel confident in controlling the</w:t>
      </w:r>
      <w:r>
        <w:rPr>
          <w:color w:val="231F20"/>
          <w:spacing w:val="-2"/>
          <w:sz w:val="16"/>
        </w:rPr>
        <w:t xml:space="preserve"> </w:t>
      </w:r>
      <w:r>
        <w:rPr>
          <w:color w:val="231F20"/>
          <w:spacing w:val="-3"/>
          <w:sz w:val="16"/>
        </w:rPr>
        <w:t>power.</w:t>
      </w:r>
    </w:p>
    <w:p>
      <w:pPr>
        <w:pStyle w:val="12"/>
        <w:numPr>
          <w:ilvl w:val="0"/>
          <w:numId w:val="15"/>
        </w:numPr>
        <w:tabs>
          <w:tab w:val="left" w:pos="351"/>
        </w:tabs>
        <w:spacing w:before="0" w:after="0" w:line="211" w:lineRule="exact"/>
        <w:ind w:left="350" w:right="0" w:hanging="183"/>
        <w:jc w:val="left"/>
        <w:rPr>
          <w:sz w:val="16"/>
        </w:rPr>
      </w:pPr>
      <w:r>
        <w:rPr>
          <w:color w:val="231F20"/>
          <w:sz w:val="16"/>
        </w:rPr>
        <w:t xml:space="preserve">Any aftermarket changes to your </w:t>
      </w:r>
      <w:r>
        <w:rPr>
          <w:rFonts w:hint="eastAsia" w:eastAsia="宋体"/>
          <w:color w:val="231F20"/>
          <w:sz w:val="16"/>
          <w:lang w:eastAsia="zh-CN"/>
        </w:rPr>
        <w:t>explorer</w:t>
      </w:r>
      <w:r>
        <w:rPr>
          <w:color w:val="231F20"/>
          <w:sz w:val="16"/>
        </w:rPr>
        <w:t xml:space="preserve"> Bike not expressly approved by </w:t>
      </w:r>
      <w:r>
        <w:rPr>
          <w:rFonts w:hint="eastAsia" w:eastAsia="宋体"/>
          <w:color w:val="231F20"/>
          <w:sz w:val="16"/>
          <w:lang w:eastAsia="zh-CN"/>
        </w:rPr>
        <w:t>explorer</w:t>
      </w:r>
      <w:r>
        <w:rPr>
          <w:color w:val="231F20"/>
          <w:sz w:val="16"/>
        </w:rPr>
        <w:t xml:space="preserve"> Bike could void the warranty and create an unsafe</w:t>
      </w:r>
      <w:r>
        <w:rPr>
          <w:color w:val="231F20"/>
          <w:spacing w:val="-19"/>
          <w:sz w:val="16"/>
        </w:rPr>
        <w:t xml:space="preserve"> </w:t>
      </w:r>
      <w:r>
        <w:rPr>
          <w:color w:val="231F20"/>
          <w:sz w:val="16"/>
        </w:rPr>
        <w:t>riding</w:t>
      </w:r>
    </w:p>
    <w:p>
      <w:pPr>
        <w:pStyle w:val="6"/>
        <w:spacing w:before="27"/>
        <w:ind w:left="344"/>
      </w:pPr>
      <w:r>
        <w:rPr>
          <w:color w:val="231F20"/>
        </w:rPr>
        <w:t>experience.</w:t>
      </w:r>
    </w:p>
    <w:p>
      <w:pPr>
        <w:pStyle w:val="12"/>
        <w:numPr>
          <w:ilvl w:val="0"/>
          <w:numId w:val="15"/>
        </w:numPr>
        <w:tabs>
          <w:tab w:val="left" w:pos="351"/>
        </w:tabs>
        <w:spacing w:before="28" w:after="0" w:line="240" w:lineRule="auto"/>
        <w:ind w:left="350" w:right="0" w:hanging="183"/>
        <w:jc w:val="left"/>
        <w:rPr>
          <w:sz w:val="16"/>
        </w:rPr>
      </w:pPr>
      <w:r>
        <w:rPr>
          <w:color w:val="231F20"/>
          <w:sz w:val="16"/>
        </w:rPr>
        <w:t>Because electric bicycles are heavier and faster than normal bicycles, they require extra caution and care while</w:t>
      </w:r>
      <w:r>
        <w:rPr>
          <w:color w:val="231F20"/>
          <w:spacing w:val="-8"/>
          <w:sz w:val="16"/>
        </w:rPr>
        <w:t xml:space="preserve"> </w:t>
      </w:r>
      <w:r>
        <w:rPr>
          <w:color w:val="231F20"/>
          <w:sz w:val="16"/>
        </w:rPr>
        <w:t>riding.</w:t>
      </w:r>
    </w:p>
    <w:p>
      <w:pPr>
        <w:pStyle w:val="12"/>
        <w:numPr>
          <w:ilvl w:val="0"/>
          <w:numId w:val="15"/>
        </w:numPr>
        <w:tabs>
          <w:tab w:val="left" w:pos="351"/>
        </w:tabs>
        <w:spacing w:before="27" w:after="0" w:line="240" w:lineRule="auto"/>
        <w:ind w:left="350" w:right="0" w:hanging="183"/>
        <w:jc w:val="left"/>
        <w:rPr>
          <w:sz w:val="16"/>
        </w:rPr>
      </w:pPr>
      <w:r>
        <w:rPr>
          <w:color w:val="231F20"/>
          <w:spacing w:val="-6"/>
          <w:sz w:val="16"/>
        </w:rPr>
        <w:t xml:space="preserve">Take </w:t>
      </w:r>
      <w:r>
        <w:rPr>
          <w:color w:val="231F20"/>
          <w:sz w:val="16"/>
        </w:rPr>
        <w:t>extra care while riding in wet conditions. Feet or hands can slip in wet conditions and lead to death or serious injury from a</w:t>
      </w:r>
      <w:r>
        <w:rPr>
          <w:color w:val="231F20"/>
          <w:spacing w:val="-10"/>
          <w:sz w:val="16"/>
        </w:rPr>
        <w:t xml:space="preserve"> </w:t>
      </w:r>
      <w:r>
        <w:rPr>
          <w:color w:val="231F20"/>
          <w:sz w:val="16"/>
        </w:rPr>
        <w:t>fall.</w:t>
      </w:r>
    </w:p>
    <w:p>
      <w:pPr>
        <w:pStyle w:val="12"/>
        <w:numPr>
          <w:ilvl w:val="0"/>
          <w:numId w:val="15"/>
        </w:numPr>
        <w:tabs>
          <w:tab w:val="left" w:pos="351"/>
        </w:tabs>
        <w:spacing w:before="27" w:after="0" w:line="240" w:lineRule="auto"/>
        <w:ind w:left="350" w:right="0" w:hanging="183"/>
        <w:jc w:val="left"/>
        <w:rPr>
          <w:sz w:val="16"/>
        </w:rPr>
      </w:pPr>
      <w:r>
        <w:rPr>
          <w:color w:val="231F20"/>
          <w:sz w:val="16"/>
        </w:rPr>
        <w:t xml:space="preserve">Do not remove front or rear reflectors, pedal </w:t>
      </w:r>
      <w:r>
        <w:rPr>
          <w:rFonts w:hint="eastAsia"/>
          <w:color w:val="231F20"/>
          <w:sz w:val="16"/>
        </w:rPr>
        <w:t>reflectors or bell.</w:t>
      </w:r>
    </w:p>
    <w:p>
      <w:pPr>
        <w:pStyle w:val="6"/>
        <w:rPr>
          <w:sz w:val="20"/>
        </w:rPr>
      </w:pPr>
    </w:p>
    <w:p>
      <w:pPr>
        <w:pStyle w:val="6"/>
        <w:spacing w:before="7"/>
        <w:rPr>
          <w:sz w:val="19"/>
        </w:rPr>
      </w:pPr>
    </w:p>
    <w:p>
      <w:pPr>
        <w:pStyle w:val="3"/>
        <w:spacing w:before="0"/>
        <w:ind w:left="206"/>
      </w:pPr>
      <w:r>
        <w:rPr>
          <w:color w:val="231F20"/>
        </w:rPr>
        <w:t>Warranty Info</w:t>
      </w:r>
    </w:p>
    <w:p>
      <w:pPr>
        <w:pStyle w:val="6"/>
        <w:spacing w:before="16" w:line="271" w:lineRule="auto"/>
        <w:ind w:left="168" w:right="698"/>
      </w:pPr>
      <w:r>
        <w:rPr>
          <w:color w:val="231F20"/>
        </w:rPr>
        <w:t xml:space="preserve">Every bike is covered under a manufacturer's two-year all-inclusive warranty for the original owner against all manufacturing defects. </w:t>
      </w:r>
      <w:r>
        <w:rPr>
          <w:rFonts w:hint="eastAsia" w:eastAsia="宋体"/>
          <w:color w:val="231F20"/>
          <w:lang w:eastAsia="zh-CN"/>
        </w:rPr>
        <w:t>explorer</w:t>
      </w:r>
      <w:r>
        <w:rPr>
          <w:color w:val="231F20"/>
        </w:rPr>
        <w:t xml:space="preserve"> Bike warrants this product, including all individual components against defects in material or workmanship as follows:</w:t>
      </w:r>
    </w:p>
    <w:p>
      <w:pPr>
        <w:pStyle w:val="6"/>
        <w:spacing w:before="13"/>
        <w:rPr>
          <w:sz w:val="17"/>
        </w:rPr>
      </w:pPr>
    </w:p>
    <w:p>
      <w:pPr>
        <w:pStyle w:val="6"/>
        <w:ind w:left="168"/>
      </w:pPr>
    </w:p>
    <w:p>
      <w:pPr>
        <w:pStyle w:val="6"/>
        <w:spacing w:before="27" w:line="271" w:lineRule="auto"/>
        <w:ind w:left="168" w:right="698"/>
      </w:pPr>
      <w:r>
        <w:rPr>
          <w:rFonts w:hint="eastAsia" w:eastAsia="宋体"/>
          <w:color w:val="231F20"/>
          <w:lang w:eastAsia="zh-CN"/>
        </w:rPr>
        <w:t>explorer</w:t>
      </w:r>
      <w:r>
        <w:rPr>
          <w:color w:val="231F20"/>
        </w:rPr>
        <w:t xml:space="preserve"> Bike bicycle components including frame, forks, stem, handlebar, headset, seat post, saddle, brakes, lights, bottom bracket, crank set, pedals, rims, spokes, wheel hub, freewheel, cassette, derailleur, shifter, motor, throttle, controller, wiring harness, LCD display, kickstand, reflectors and hardware are warranted to be free from manufacture defects in materials and/or workmanship for a 2-year period from the date of original purchase.</w:t>
      </w:r>
    </w:p>
    <w:p>
      <w:pPr>
        <w:spacing w:after="0" w:line="271" w:lineRule="auto"/>
        <w:sectPr>
          <w:pgSz w:w="11910" w:h="8510" w:orient="landscape"/>
          <w:pgMar w:top="760" w:right="240" w:bottom="420" w:left="660" w:header="0" w:footer="235" w:gutter="0"/>
          <w:pgNumType w:fmt="decimal"/>
          <w:cols w:space="720" w:num="1"/>
        </w:sectPr>
      </w:pPr>
    </w:p>
    <w:p>
      <w:pPr>
        <w:pStyle w:val="6"/>
        <w:spacing w:before="5"/>
        <w:rPr>
          <w:sz w:val="29"/>
        </w:rPr>
      </w:pPr>
    </w:p>
    <w:p>
      <w:pPr>
        <w:pStyle w:val="6"/>
        <w:spacing w:before="100" w:line="271" w:lineRule="auto"/>
        <w:ind w:left="342" w:right="698"/>
      </w:pPr>
      <w:r>
        <w:rPr>
          <w:color w:val="231F20"/>
        </w:rPr>
        <w:t xml:space="preserve">Wear and tear is not covered under warranty. </w:t>
      </w:r>
      <w:r>
        <w:rPr>
          <w:rFonts w:hint="eastAsia" w:eastAsia="宋体"/>
          <w:color w:val="231F20"/>
          <w:lang w:eastAsia="zh-CN"/>
        </w:rPr>
        <w:t>explorer</w:t>
      </w:r>
      <w:r>
        <w:rPr>
          <w:color w:val="231F20"/>
        </w:rPr>
        <w:t xml:space="preserve"> Bike lithium ion batteries are warranted to be free from manufacturing defects in materials and/or workmanship for a 2-year period from the date of original purchase. The battery warranty does not include damage from power surges, use of improper charger, improper maintenance or other such misuse, normal wear or water damage.</w:t>
      </w:r>
    </w:p>
    <w:p>
      <w:pPr>
        <w:pStyle w:val="6"/>
        <w:spacing w:before="12"/>
        <w:rPr>
          <w:sz w:val="17"/>
        </w:rPr>
      </w:pPr>
    </w:p>
    <w:p>
      <w:pPr>
        <w:pStyle w:val="6"/>
        <w:spacing w:before="1"/>
        <w:ind w:left="342"/>
      </w:pPr>
      <w:r>
        <w:rPr>
          <w:color w:val="231F20"/>
        </w:rPr>
        <w:t>The Following are Also Excluded from the Warranty:</w:t>
      </w:r>
    </w:p>
    <w:p>
      <w:pPr>
        <w:pStyle w:val="12"/>
        <w:numPr>
          <w:ilvl w:val="1"/>
          <w:numId w:val="15"/>
        </w:numPr>
        <w:tabs>
          <w:tab w:val="left" w:pos="583"/>
        </w:tabs>
        <w:spacing w:before="27" w:after="0" w:line="271" w:lineRule="auto"/>
        <w:ind w:left="605" w:right="724" w:hanging="132"/>
        <w:jc w:val="left"/>
        <w:rPr>
          <w:sz w:val="16"/>
        </w:rPr>
      </w:pPr>
      <w:r>
        <w:rPr>
          <w:color w:val="231F20"/>
          <w:sz w:val="16"/>
        </w:rPr>
        <w:t>Liability for material defects does not cover normal wear which occurs from the manufacturers intended use of the product. Components such</w:t>
      </w:r>
      <w:r>
        <w:rPr>
          <w:color w:val="231F20"/>
          <w:spacing w:val="-4"/>
          <w:sz w:val="16"/>
        </w:rPr>
        <w:t xml:space="preserve"> </w:t>
      </w:r>
      <w:r>
        <w:rPr>
          <w:color w:val="231F20"/>
          <w:sz w:val="16"/>
        </w:rPr>
        <w:t>as</w:t>
      </w:r>
      <w:r>
        <w:rPr>
          <w:color w:val="231F20"/>
          <w:spacing w:val="-2"/>
          <w:sz w:val="16"/>
        </w:rPr>
        <w:t xml:space="preserve"> </w:t>
      </w:r>
      <w:r>
        <w:rPr>
          <w:color w:val="231F20"/>
          <w:sz w:val="16"/>
        </w:rPr>
        <w:t>the</w:t>
      </w:r>
      <w:r>
        <w:rPr>
          <w:color w:val="231F20"/>
          <w:spacing w:val="-2"/>
          <w:sz w:val="16"/>
        </w:rPr>
        <w:t xml:space="preserve"> </w:t>
      </w:r>
      <w:r>
        <w:rPr>
          <w:color w:val="231F20"/>
          <w:sz w:val="16"/>
        </w:rPr>
        <w:t>battery</w:t>
      </w:r>
      <w:r>
        <w:rPr>
          <w:color w:val="231F20"/>
          <w:spacing w:val="-2"/>
          <w:sz w:val="16"/>
        </w:rPr>
        <w:t xml:space="preserve"> </w:t>
      </w:r>
      <w:r>
        <w:rPr>
          <w:color w:val="231F20"/>
          <w:sz w:val="16"/>
        </w:rPr>
        <w:t>pack,</w:t>
      </w:r>
      <w:r>
        <w:rPr>
          <w:color w:val="231F20"/>
          <w:spacing w:val="-2"/>
          <w:sz w:val="16"/>
        </w:rPr>
        <w:t xml:space="preserve"> </w:t>
      </w:r>
      <w:r>
        <w:rPr>
          <w:color w:val="231F20"/>
          <w:sz w:val="16"/>
        </w:rPr>
        <w:t>motor</w:t>
      </w:r>
      <w:r>
        <w:rPr>
          <w:color w:val="231F20"/>
          <w:spacing w:val="-2"/>
          <w:sz w:val="16"/>
        </w:rPr>
        <w:t xml:space="preserve"> </w:t>
      </w:r>
      <w:r>
        <w:rPr>
          <w:color w:val="231F20"/>
          <w:sz w:val="16"/>
        </w:rPr>
        <w:t>system,</w:t>
      </w:r>
      <w:r>
        <w:rPr>
          <w:color w:val="231F20"/>
          <w:spacing w:val="-2"/>
          <w:sz w:val="16"/>
        </w:rPr>
        <w:t xml:space="preserve"> </w:t>
      </w:r>
      <w:r>
        <w:rPr>
          <w:color w:val="231F20"/>
          <w:sz w:val="16"/>
        </w:rPr>
        <w:t>braking</w:t>
      </w:r>
      <w:r>
        <w:rPr>
          <w:color w:val="231F20"/>
          <w:spacing w:val="-3"/>
          <w:sz w:val="16"/>
        </w:rPr>
        <w:t xml:space="preserve"> </w:t>
      </w:r>
      <w:r>
        <w:rPr>
          <w:color w:val="231F20"/>
          <w:sz w:val="16"/>
        </w:rPr>
        <w:t>system,</w:t>
      </w:r>
      <w:r>
        <w:rPr>
          <w:color w:val="231F20"/>
          <w:spacing w:val="-2"/>
          <w:sz w:val="16"/>
        </w:rPr>
        <w:t xml:space="preserve"> </w:t>
      </w:r>
      <w:r>
        <w:rPr>
          <w:color w:val="231F20"/>
          <w:sz w:val="16"/>
        </w:rPr>
        <w:t>drivetrain</w:t>
      </w:r>
      <w:r>
        <w:rPr>
          <w:color w:val="231F20"/>
          <w:spacing w:val="-2"/>
          <w:sz w:val="16"/>
        </w:rPr>
        <w:t xml:space="preserve"> </w:t>
      </w:r>
      <w:r>
        <w:rPr>
          <w:color w:val="231F20"/>
          <w:sz w:val="16"/>
        </w:rPr>
        <w:t>system,</w:t>
      </w:r>
      <w:r>
        <w:rPr>
          <w:color w:val="231F20"/>
          <w:spacing w:val="-2"/>
          <w:sz w:val="16"/>
        </w:rPr>
        <w:t xml:space="preserve"> </w:t>
      </w:r>
      <w:r>
        <w:rPr>
          <w:color w:val="231F20"/>
          <w:sz w:val="16"/>
        </w:rPr>
        <w:t>saddle,</w:t>
      </w:r>
      <w:r>
        <w:rPr>
          <w:color w:val="231F20"/>
          <w:spacing w:val="-3"/>
          <w:sz w:val="16"/>
        </w:rPr>
        <w:t xml:space="preserve"> </w:t>
      </w:r>
      <w:r>
        <w:rPr>
          <w:color w:val="231F20"/>
          <w:sz w:val="16"/>
        </w:rPr>
        <w:t>grips</w:t>
      </w:r>
      <w:r>
        <w:rPr>
          <w:color w:val="231F20"/>
          <w:spacing w:val="-2"/>
          <w:sz w:val="16"/>
        </w:rPr>
        <w:t xml:space="preserve"> </w:t>
      </w:r>
      <w:r>
        <w:rPr>
          <w:color w:val="231F20"/>
          <w:sz w:val="16"/>
        </w:rPr>
        <w:t>and</w:t>
      </w:r>
      <w:r>
        <w:rPr>
          <w:color w:val="231F20"/>
          <w:spacing w:val="-2"/>
          <w:sz w:val="16"/>
        </w:rPr>
        <w:t xml:space="preserve"> </w:t>
      </w:r>
      <w:r>
        <w:rPr>
          <w:color w:val="231F20"/>
          <w:sz w:val="16"/>
        </w:rPr>
        <w:t>pedals</w:t>
      </w:r>
      <w:r>
        <w:rPr>
          <w:color w:val="231F20"/>
          <w:spacing w:val="-3"/>
          <w:sz w:val="16"/>
        </w:rPr>
        <w:t xml:space="preserve"> </w:t>
      </w:r>
      <w:r>
        <w:rPr>
          <w:color w:val="231F20"/>
          <w:sz w:val="16"/>
        </w:rPr>
        <w:t>are</w:t>
      </w:r>
      <w:r>
        <w:rPr>
          <w:color w:val="231F20"/>
          <w:spacing w:val="-2"/>
          <w:sz w:val="16"/>
        </w:rPr>
        <w:t xml:space="preserve"> </w:t>
      </w:r>
      <w:r>
        <w:rPr>
          <w:color w:val="231F20"/>
          <w:sz w:val="16"/>
        </w:rPr>
        <w:t>all</w:t>
      </w:r>
      <w:r>
        <w:rPr>
          <w:color w:val="231F20"/>
          <w:spacing w:val="-2"/>
          <w:sz w:val="16"/>
        </w:rPr>
        <w:t xml:space="preserve"> </w:t>
      </w:r>
      <w:r>
        <w:rPr>
          <w:color w:val="231F20"/>
          <w:sz w:val="16"/>
        </w:rPr>
        <w:t>subject</w:t>
      </w:r>
      <w:r>
        <w:rPr>
          <w:color w:val="231F20"/>
          <w:spacing w:val="-3"/>
          <w:sz w:val="16"/>
        </w:rPr>
        <w:t xml:space="preserve"> </w:t>
      </w:r>
      <w:r>
        <w:rPr>
          <w:color w:val="231F20"/>
          <w:sz w:val="16"/>
        </w:rPr>
        <w:t>to</w:t>
      </w:r>
      <w:r>
        <w:rPr>
          <w:color w:val="231F20"/>
          <w:spacing w:val="-2"/>
          <w:sz w:val="16"/>
        </w:rPr>
        <w:t xml:space="preserve"> </w:t>
      </w:r>
      <w:r>
        <w:rPr>
          <w:color w:val="231F20"/>
          <w:sz w:val="16"/>
        </w:rPr>
        <w:t>intended</w:t>
      </w:r>
      <w:r>
        <w:rPr>
          <w:color w:val="231F20"/>
          <w:spacing w:val="-2"/>
          <w:sz w:val="16"/>
        </w:rPr>
        <w:t xml:space="preserve"> </w:t>
      </w:r>
      <w:r>
        <w:rPr>
          <w:color w:val="231F20"/>
          <w:sz w:val="16"/>
        </w:rPr>
        <w:t>use-related wear and are not covered under the warranty from normal</w:t>
      </w:r>
      <w:r>
        <w:rPr>
          <w:color w:val="231F20"/>
          <w:spacing w:val="-3"/>
          <w:sz w:val="16"/>
        </w:rPr>
        <w:t xml:space="preserve"> wear.</w:t>
      </w:r>
    </w:p>
    <w:p>
      <w:pPr>
        <w:pStyle w:val="12"/>
        <w:numPr>
          <w:ilvl w:val="1"/>
          <w:numId w:val="15"/>
        </w:numPr>
        <w:tabs>
          <w:tab w:val="left" w:pos="583"/>
        </w:tabs>
        <w:spacing w:before="0" w:after="0" w:line="211" w:lineRule="exact"/>
        <w:ind w:left="582" w:right="0" w:hanging="109"/>
        <w:jc w:val="left"/>
        <w:rPr>
          <w:sz w:val="16"/>
        </w:rPr>
      </w:pPr>
      <w:r>
        <w:rPr>
          <w:color w:val="231F20"/>
          <w:sz w:val="16"/>
        </w:rPr>
        <w:t>Damage arising from the use of the bike in a competition or other applications outside of normal intended</w:t>
      </w:r>
      <w:r>
        <w:rPr>
          <w:color w:val="231F20"/>
          <w:spacing w:val="-10"/>
          <w:sz w:val="16"/>
        </w:rPr>
        <w:t xml:space="preserve"> </w:t>
      </w:r>
      <w:r>
        <w:rPr>
          <w:color w:val="231F20"/>
          <w:sz w:val="16"/>
        </w:rPr>
        <w:t>use.</w:t>
      </w:r>
    </w:p>
    <w:p>
      <w:pPr>
        <w:pStyle w:val="12"/>
        <w:numPr>
          <w:ilvl w:val="1"/>
          <w:numId w:val="15"/>
        </w:numPr>
        <w:tabs>
          <w:tab w:val="left" w:pos="583"/>
        </w:tabs>
        <w:spacing w:before="27" w:after="0" w:line="240" w:lineRule="auto"/>
        <w:ind w:left="582" w:right="0" w:hanging="109"/>
        <w:jc w:val="left"/>
        <w:rPr>
          <w:sz w:val="16"/>
        </w:rPr>
      </w:pPr>
      <w:r>
        <w:rPr>
          <w:color w:val="231F20"/>
          <w:sz w:val="16"/>
        </w:rPr>
        <w:t>Damage arising by improper tools or inadequate maintenance performed on the</w:t>
      </w:r>
      <w:r>
        <w:rPr>
          <w:color w:val="231F20"/>
          <w:spacing w:val="-6"/>
          <w:sz w:val="16"/>
        </w:rPr>
        <w:t xml:space="preserve"> </w:t>
      </w:r>
      <w:r>
        <w:rPr>
          <w:color w:val="231F20"/>
          <w:sz w:val="16"/>
        </w:rPr>
        <w:t>bike.</w:t>
      </w:r>
    </w:p>
    <w:p>
      <w:pPr>
        <w:pStyle w:val="12"/>
        <w:numPr>
          <w:ilvl w:val="1"/>
          <w:numId w:val="15"/>
        </w:numPr>
        <w:tabs>
          <w:tab w:val="left" w:pos="583"/>
        </w:tabs>
        <w:spacing w:before="27" w:after="0" w:line="240" w:lineRule="auto"/>
        <w:ind w:left="582" w:right="0" w:hanging="109"/>
        <w:jc w:val="left"/>
        <w:rPr>
          <w:sz w:val="16"/>
        </w:rPr>
      </w:pPr>
      <w:r>
        <w:rPr>
          <w:color w:val="231F20"/>
          <w:sz w:val="16"/>
        </w:rPr>
        <w:t>Damage resulting from adding non-standard equipment, parts or technical</w:t>
      </w:r>
      <w:r>
        <w:rPr>
          <w:color w:val="231F20"/>
          <w:spacing w:val="-4"/>
          <w:sz w:val="16"/>
        </w:rPr>
        <w:t xml:space="preserve"> </w:t>
      </w:r>
      <w:r>
        <w:rPr>
          <w:color w:val="231F20"/>
          <w:sz w:val="16"/>
        </w:rPr>
        <w:t>modifications.</w:t>
      </w:r>
    </w:p>
    <w:p>
      <w:pPr>
        <w:pStyle w:val="6"/>
        <w:rPr>
          <w:sz w:val="20"/>
        </w:rPr>
      </w:pPr>
    </w:p>
    <w:p>
      <w:pPr>
        <w:pStyle w:val="6"/>
        <w:rPr>
          <w:sz w:val="20"/>
        </w:rPr>
      </w:pPr>
    </w:p>
    <w:p>
      <w:pPr>
        <w:pStyle w:val="6"/>
        <w:spacing w:before="5"/>
        <w:rPr>
          <w:sz w:val="25"/>
        </w:rPr>
      </w:pPr>
    </w:p>
    <w:p>
      <w:pPr>
        <w:pStyle w:val="3"/>
        <w:spacing w:before="0"/>
        <w:ind w:left="342"/>
      </w:pPr>
      <w:r>
        <w:rPr>
          <w:color w:val="231F20"/>
        </w:rPr>
        <w:t>Additional Warranty Terms</w:t>
      </w:r>
    </w:p>
    <w:p>
      <w:pPr>
        <w:pStyle w:val="6"/>
        <w:spacing w:before="98" w:line="271" w:lineRule="auto"/>
        <w:ind w:left="342" w:right="415"/>
      </w:pPr>
      <w:r>
        <w:rPr>
          <w:color w:val="231F20"/>
        </w:rPr>
        <w:t xml:space="preserve">This warranty does not cover any damage or defects resulting from failure to follow instructions in the owner’s manual, acts of God, accident, misuse, neglect, abuse, commercial use, alterations, modification, improper assembly, wear and tear, installation of parts or accessories not originally intended or compatible with the bicycle as sold, operator error, water damage, extreme riding, stunt riding, or improper follow-up maintenance. This warranty does not include consumables or normal wear and tear parts (tires, tubes, brake pads, cables and housing, grips). </w:t>
      </w:r>
      <w:r>
        <w:rPr>
          <w:rFonts w:hint="eastAsia" w:eastAsia="宋体"/>
          <w:color w:val="231F20"/>
          <w:lang w:eastAsia="zh-CN"/>
        </w:rPr>
        <w:t>explorer</w:t>
      </w:r>
      <w:r>
        <w:rPr>
          <w:color w:val="231F20"/>
        </w:rPr>
        <w:t xml:space="preserve"> Bike will not be liable and/or responsible for any damage, failure or loss caused by any unauthorized service or use of unauthorized parts. In no event shall </w:t>
      </w:r>
      <w:r>
        <w:rPr>
          <w:rFonts w:hint="eastAsia" w:eastAsia="宋体"/>
          <w:color w:val="231F20"/>
          <w:lang w:eastAsia="zh-CN"/>
        </w:rPr>
        <w:t>explorer</w:t>
      </w:r>
      <w:r>
        <w:rPr>
          <w:color w:val="231F20"/>
        </w:rPr>
        <w:t xml:space="preserve"> Bike be responsible for any direct, indirect or consequential damages, including without limitation, damages for personal injury, property damage, or economic losses, whether based on contract, warranty, negligence, or product liability in connection with their products. All claims to this warranty must be made through </w:t>
      </w:r>
      <w:r>
        <w:rPr>
          <w:rFonts w:hint="eastAsia" w:eastAsia="宋体"/>
          <w:color w:val="231F20"/>
          <w:lang w:eastAsia="zh-CN"/>
        </w:rPr>
        <w:t>explorer</w:t>
      </w:r>
      <w:r>
        <w:rPr>
          <w:color w:val="231F20"/>
        </w:rPr>
        <w:t xml:space="preserve"> Bike. Proof of purchase may be required with any warranty request.</w:t>
      </w:r>
    </w:p>
    <w:p>
      <w:pPr>
        <w:spacing w:after="0" w:line="271" w:lineRule="auto"/>
        <w:sectPr>
          <w:pgSz w:w="11910" w:h="8510" w:orient="landscape"/>
          <w:pgMar w:top="760" w:right="240" w:bottom="420" w:left="660" w:header="0" w:footer="235" w:gutter="0"/>
          <w:pgNumType w:fmt="decimal"/>
          <w:cols w:space="720" w:num="1"/>
        </w:sectPr>
      </w:pPr>
    </w:p>
    <w:p>
      <w:pPr>
        <w:pStyle w:val="6"/>
        <w:spacing w:before="1"/>
        <w:rPr>
          <w:sz w:val="13"/>
        </w:rPr>
      </w:pPr>
    </w:p>
    <w:p>
      <w:pPr>
        <w:pStyle w:val="3"/>
        <w:ind w:left="271"/>
      </w:pPr>
      <w:r>
        <w:rPr>
          <w:color w:val="231F20"/>
        </w:rPr>
        <w:t>Additional Information on Wear</w:t>
      </w:r>
    </w:p>
    <w:p>
      <w:pPr>
        <w:pStyle w:val="6"/>
        <w:spacing w:before="67" w:line="271" w:lineRule="auto"/>
        <w:ind w:left="271" w:right="698"/>
      </w:pPr>
      <w:r>
        <w:rPr>
          <w:color w:val="231F20"/>
        </w:rPr>
        <w:t xml:space="preserve">Components of the </w:t>
      </w:r>
      <w:r>
        <w:rPr>
          <w:rFonts w:hint="eastAsia" w:eastAsia="宋体"/>
          <w:color w:val="231F20"/>
          <w:lang w:eastAsia="zh-CN"/>
        </w:rPr>
        <w:t>explorer</w:t>
      </w:r>
      <w:r>
        <w:rPr>
          <w:color w:val="231F20"/>
        </w:rPr>
        <w:t xml:space="preserve"> Cruiser are subject to higher wear when compared to bicycles without power assistance. This is because the </w:t>
      </w:r>
      <w:r>
        <w:rPr>
          <w:rFonts w:hint="eastAsia" w:eastAsia="宋体"/>
          <w:color w:val="231F20"/>
          <w:lang w:eastAsia="zh-CN"/>
        </w:rPr>
        <w:t>explorer</w:t>
      </w:r>
      <w:r>
        <w:rPr>
          <w:color w:val="231F20"/>
        </w:rPr>
        <w:t xml:space="preserve"> Cruiser can travel at higher average speeds than regular cycles and has a greater weight. Higher wear is not a defect in the product and is not subject to warranty. Typical components affected are the tires, brake pads, suspension forks, spokes/wheels and battery pack.</w:t>
      </w:r>
    </w:p>
    <w:p>
      <w:pPr>
        <w:pStyle w:val="6"/>
        <w:spacing w:before="6"/>
        <w:rPr>
          <w:sz w:val="22"/>
        </w:rPr>
      </w:pPr>
      <w:r>
        <w:pict>
          <v:group id="_x0000_s1288" o:spid="_x0000_s1288" o:spt="203" style="position:absolute;left:0pt;margin-left:43.1pt;margin-top:16.85pt;height:85.45pt;width:499.35pt;mso-position-horizontal-relative:page;mso-wrap-distance-bottom:0pt;mso-wrap-distance-top:0pt;z-index:-251554816;mso-width-relative:page;mso-height-relative:page;" coordorigin="863,338" coordsize="9987,1709">
            <o:lock v:ext="edit"/>
            <v:shape id="_x0000_s1289" o:spid="_x0000_s1289" style="position:absolute;left:9603;top:830;height:723;width:817;" filled="f" stroked="t" coordorigin="9604,831" coordsize="817,723" path="m9962,860l9612,1466,9604,1496,9612,1525,9632,1545,9662,1554,10362,1554,10392,1545,10413,1525,10420,1496,10413,1466,10063,860,10041,838,10012,831,9984,838,9962,860xe">
              <v:path arrowok="t"/>
              <v:fill on="f" focussize="0,0"/>
              <v:stroke weight="2pt" color="#231F20"/>
              <v:imagedata o:title=""/>
              <o:lock v:ext="edit"/>
            </v:shape>
            <v:shape id="_x0000_s1290" o:spid="_x0000_s1290" style="position:absolute;left:872;top:347;height:1689;width:9967;" filled="f" stroked="t" coordorigin="873,348" coordsize="9967,1689" path="m10670,2037l1043,2037,977,2023,923,1987,886,1933,873,1867,873,518,886,452,923,398,977,361,1043,348,10670,348,10736,361,10790,398,10827,452,10840,518,10840,1867,10827,1933,10790,1987,10736,2023,10670,2037xe">
              <v:path arrowok="t"/>
              <v:fill on="f" focussize="0,0"/>
              <v:stroke weight="1pt" color="#231F20"/>
              <v:imagedata o:title=""/>
              <o:lock v:ext="edit"/>
            </v:shape>
            <v:shape id="_x0000_s1291" o:spid="_x0000_s1291" style="position:absolute;left:924;top:401;height:1583;width:9865;" filled="f" stroked="t" coordorigin="924,401" coordsize="9865,1583" path="m10647,1983l1066,1983,1011,1972,966,1942,935,1897,924,1842,924,543,935,488,966,443,1011,412,1066,401,10647,401,10702,412,10747,443,10778,488,10789,543,10789,1842,10778,1897,10747,1942,10702,1972,10647,1983xe">
              <v:path arrowok="t"/>
              <v:fill on="f" focussize="0,0"/>
              <v:stroke weight="0.25pt" color="#231F20"/>
              <v:imagedata o:title=""/>
              <o:lock v:ext="edit"/>
            </v:shape>
            <v:shape id="_x0000_s1292" o:spid="_x0000_s1292" o:spt="202" type="#_x0000_t202" style="position:absolute;left:1422;top:729;height:899;width:7696;" filled="f" stroked="f" coordsize="21600,21600">
              <v:path/>
              <v:fill on="f" focussize="0,0"/>
              <v:stroke on="f" joinstyle="miter"/>
              <v:imagedata o:title=""/>
              <o:lock v:ext="edit"/>
              <v:textbox inset="0mm,0mm,0mm,0mm">
                <w:txbxContent>
                  <w:p>
                    <w:pPr>
                      <w:spacing w:before="0" w:line="312" w:lineRule="auto"/>
                      <w:ind w:left="0" w:right="0" w:firstLine="0"/>
                      <w:jc w:val="left"/>
                      <w:rPr>
                        <w:rFonts w:ascii="Arial"/>
                        <w:i/>
                        <w:sz w:val="16"/>
                      </w:rPr>
                    </w:pPr>
                    <w:r>
                      <w:rPr>
                        <w:rFonts w:ascii="Arial"/>
                        <w:i/>
                        <w:color w:val="231F20"/>
                        <w:sz w:val="16"/>
                      </w:rPr>
                      <w:t>When the useful life of a component is surpassed it can cause unexpected loss of function. This can result in serious injuries or even death. Therefore, pay attention to wear characteristics such as cracks, scratches or changes in the color or operation of components which could indicate useful life has been exceeded. Worn</w:t>
                    </w:r>
                  </w:p>
                  <w:p>
                    <w:pPr>
                      <w:spacing w:before="0"/>
                      <w:ind w:left="0" w:right="0" w:firstLine="0"/>
                      <w:jc w:val="left"/>
                      <w:rPr>
                        <w:rFonts w:ascii="Arial"/>
                        <w:i/>
                        <w:sz w:val="16"/>
                      </w:rPr>
                    </w:pPr>
                    <w:r>
                      <w:rPr>
                        <w:rFonts w:ascii="Arial"/>
                        <w:i/>
                        <w:color w:val="231F20"/>
                        <w:sz w:val="16"/>
                      </w:rPr>
                      <w:t>components should be immediately replaced.</w:t>
                    </w:r>
                  </w:p>
                </w:txbxContent>
              </v:textbox>
            </v:shape>
            <v:shape id="_x0000_s1293" o:spid="_x0000_s1293" o:spt="202" type="#_x0000_t202" style="position:absolute;left:9879;top:731;height:996;width:242;" filled="f" stroked="f" coordsize="21600,21600">
              <v:path/>
              <v:fill on="f" focussize="0,0"/>
              <v:stroke on="f" joinstyle="miter"/>
              <v:imagedata o:title=""/>
              <o:lock v:ext="edit"/>
              <v:textbox inset="0mm,0mm,0mm,0mm">
                <w:txbxContent>
                  <w:p>
                    <w:pPr>
                      <w:spacing w:before="73"/>
                      <w:ind w:left="0" w:right="0" w:firstLine="0"/>
                      <w:jc w:val="left"/>
                      <w:rPr>
                        <w:rFonts w:ascii="Cooper Black"/>
                        <w:sz w:val="72"/>
                      </w:rPr>
                    </w:pPr>
                    <w:r>
                      <w:rPr>
                        <w:rFonts w:ascii="Cooper Black"/>
                        <w:color w:val="231F20"/>
                        <w:w w:val="99"/>
                        <w:sz w:val="72"/>
                      </w:rPr>
                      <w:t>!</w:t>
                    </w:r>
                  </w:p>
                </w:txbxContent>
              </v:textbox>
            </v:shape>
            <w10:wrap type="topAndBottom"/>
          </v:group>
        </w:pict>
      </w:r>
    </w:p>
    <w:p>
      <w:pPr>
        <w:pStyle w:val="6"/>
        <w:rPr>
          <w:sz w:val="20"/>
        </w:rPr>
      </w:pPr>
    </w:p>
    <w:p>
      <w:pPr>
        <w:pStyle w:val="6"/>
        <w:rPr>
          <w:sz w:val="20"/>
        </w:rPr>
      </w:pPr>
    </w:p>
    <w:p>
      <w:pPr>
        <w:pStyle w:val="6"/>
        <w:rPr>
          <w:sz w:val="20"/>
        </w:rPr>
      </w:pPr>
    </w:p>
    <w:p>
      <w:pPr>
        <w:pStyle w:val="6"/>
        <w:spacing w:before="4"/>
        <w:rPr>
          <w:sz w:val="28"/>
        </w:rPr>
      </w:pPr>
    </w:p>
    <w:p>
      <w:pPr>
        <w:pStyle w:val="3"/>
        <w:ind w:left="0" w:right="591"/>
        <w:jc w:val="center"/>
      </w:pPr>
      <w:r>
        <w:rPr>
          <w:color w:val="231F20"/>
        </w:rPr>
        <w:t xml:space="preserve">Thanks for Riding </w:t>
      </w:r>
      <w:r>
        <w:rPr>
          <w:rFonts w:hint="eastAsia" w:eastAsia="宋体"/>
          <w:color w:val="231F20"/>
          <w:lang w:eastAsia="zh-CN"/>
        </w:rPr>
        <w:t>explorer</w:t>
      </w:r>
      <w:r>
        <w:rPr>
          <w:color w:val="231F20"/>
        </w:rPr>
        <w:t xml:space="preserve"> Bike!</w:t>
      </w:r>
    </w:p>
    <w:p>
      <w:pPr>
        <w:spacing w:after="0"/>
        <w:jc w:val="center"/>
        <w:sectPr>
          <w:pgSz w:w="11910" w:h="8510" w:orient="landscape"/>
          <w:pgMar w:top="760" w:right="240" w:bottom="420" w:left="660" w:header="0" w:footer="235" w:gutter="0"/>
          <w:pgNumType w:fmt="decimal"/>
          <w:cols w:space="720" w:num="1"/>
        </w:sectPr>
      </w:pPr>
    </w:p>
    <w:p>
      <w:pPr>
        <w:pStyle w:val="6"/>
        <w:spacing w:before="4"/>
        <w:rPr>
          <w:rFonts w:ascii="Times New Roman"/>
          <w:sz w:val="17"/>
        </w:rPr>
      </w:pPr>
    </w:p>
    <w:p>
      <w:pPr>
        <w:spacing w:after="0"/>
        <w:rPr>
          <w:rFonts w:ascii="Times New Roman"/>
          <w:sz w:val="17"/>
        </w:rPr>
        <w:sectPr>
          <w:footerReference r:id="rId16" w:type="default"/>
          <w:pgSz w:w="11910" w:h="8510" w:orient="landscape"/>
          <w:pgMar w:top="760" w:right="240" w:bottom="280" w:left="660" w:header="0" w:footer="0" w:gutter="0"/>
          <w:pgNumType w:fmt="decimal"/>
          <w:cols w:space="720" w:num="1"/>
        </w:sectPr>
      </w:pPr>
    </w:p>
    <w:p>
      <w:pPr>
        <w:pStyle w:val="6"/>
        <w:rPr>
          <w:rFonts w:ascii="Times New Roman"/>
          <w:sz w:val="20"/>
        </w:rPr>
      </w:pPr>
    </w:p>
    <w:p>
      <w:pPr>
        <w:pStyle w:val="6"/>
        <w:rPr>
          <w:rFonts w:ascii="Times New Roman"/>
          <w:sz w:val="20"/>
        </w:rPr>
      </w:pPr>
    </w:p>
    <w:p>
      <w:pPr>
        <w:pStyle w:val="6"/>
        <w:rPr>
          <w:rFonts w:ascii="Times New Roman"/>
          <w:sz w:val="20"/>
        </w:rPr>
      </w:pPr>
    </w:p>
    <w:p>
      <w:pPr>
        <w:pStyle w:val="6"/>
        <w:rPr>
          <w:rFonts w:ascii="Times New Roman"/>
          <w:sz w:val="20"/>
        </w:rPr>
      </w:pPr>
    </w:p>
    <w:p>
      <w:pPr>
        <w:pStyle w:val="6"/>
        <w:rPr>
          <w:rFonts w:ascii="Times New Roman"/>
          <w:sz w:val="20"/>
        </w:rPr>
      </w:pPr>
    </w:p>
    <w:p>
      <w:pPr>
        <w:pStyle w:val="6"/>
        <w:rPr>
          <w:rFonts w:ascii="Times New Roman"/>
          <w:sz w:val="20"/>
        </w:rPr>
      </w:pPr>
    </w:p>
    <w:p>
      <w:pPr>
        <w:pStyle w:val="6"/>
        <w:rPr>
          <w:rFonts w:ascii="Times New Roman"/>
          <w:sz w:val="20"/>
        </w:rPr>
      </w:pPr>
    </w:p>
    <w:p>
      <w:pPr>
        <w:pStyle w:val="6"/>
        <w:rPr>
          <w:rFonts w:ascii="Times New Roman"/>
          <w:sz w:val="20"/>
        </w:rPr>
      </w:pPr>
    </w:p>
    <w:p>
      <w:pPr>
        <w:pStyle w:val="6"/>
        <w:rPr>
          <w:rFonts w:ascii="Times New Roman"/>
          <w:sz w:val="20"/>
        </w:rPr>
      </w:pPr>
    </w:p>
    <w:p>
      <w:pPr>
        <w:pStyle w:val="6"/>
        <w:rPr>
          <w:rFonts w:ascii="Times New Roman"/>
          <w:sz w:val="20"/>
        </w:rPr>
      </w:pPr>
    </w:p>
    <w:p>
      <w:pPr>
        <w:pStyle w:val="6"/>
        <w:rPr>
          <w:rFonts w:ascii="Times New Roman"/>
          <w:sz w:val="20"/>
        </w:rPr>
      </w:pPr>
    </w:p>
    <w:p>
      <w:pPr>
        <w:pStyle w:val="6"/>
        <w:spacing w:before="6"/>
        <w:rPr>
          <w:rFonts w:ascii="Times New Roman"/>
          <w:sz w:val="21"/>
        </w:rPr>
      </w:pPr>
    </w:p>
    <w:p>
      <w:pPr>
        <w:pStyle w:val="6"/>
        <w:ind w:left="4724"/>
        <w:rPr>
          <w:rFonts w:ascii="Times New Roman"/>
          <w:sz w:val="20"/>
        </w:rPr>
      </w:pPr>
    </w:p>
    <w:p>
      <w:pPr>
        <w:pStyle w:val="6"/>
        <w:spacing w:before="6"/>
        <w:rPr>
          <w:rFonts w:ascii="Times New Roman"/>
          <w:sz w:val="15"/>
        </w:rPr>
      </w:pPr>
    </w:p>
    <w:p>
      <w:pPr>
        <w:spacing w:before="96"/>
        <w:ind w:left="0" w:right="542" w:firstLine="0"/>
        <w:jc w:val="center"/>
        <w:rPr>
          <w:rFonts w:ascii="Verdana"/>
          <w:sz w:val="36"/>
        </w:rPr>
      </w:pPr>
    </w:p>
    <w:sectPr>
      <w:footerReference r:id="rId17" w:type="default"/>
      <w:pgSz w:w="11910" w:h="8510" w:orient="landscape"/>
      <w:pgMar w:top="760" w:right="240" w:bottom="280" w:left="660" w:header="0" w:footer="0" w:gutter="0"/>
      <w:pgNumType w:fmt="decimal"/>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86"/>
    <w:family w:val="swiss"/>
    <w:pitch w:val="default"/>
    <w:sig w:usb0="E4002EFF" w:usb1="C000247B" w:usb2="00000009" w:usb3="00000000" w:csb0="200001FF" w:csb1="00000000"/>
  </w:font>
  <w:font w:name="Calibri">
    <w:panose1 w:val="020F0502020204030204"/>
    <w:charset w:val="86"/>
    <w:family w:val="swiss"/>
    <w:pitch w:val="default"/>
    <w:sig w:usb0="E4002EFF" w:usb1="C000247B" w:usb2="00000009" w:usb3="00000000" w:csb0="200001FF" w:csb1="00000000"/>
  </w:font>
  <w:font w:name="Calibri">
    <w:panose1 w:val="020F0502020204030204"/>
    <w:charset w:val="00"/>
    <w:family w:val="auto"/>
    <w:pitch w:val="default"/>
    <w:sig w:usb0="E4002EFF" w:usb1="C000247B" w:usb2="00000009" w:usb3="00000000" w:csb0="200001FF" w:csb1="00000000"/>
  </w:font>
  <w:font w:name="Segoe UI Symbol">
    <w:panose1 w:val="020B0502040204020203"/>
    <w:charset w:val="00"/>
    <w:family w:val="swiss"/>
    <w:pitch w:val="default"/>
    <w:sig w:usb0="800001E3" w:usb1="1200FFEF" w:usb2="00040000" w:usb3="04000000" w:csb0="00000001" w:csb1="40000000"/>
  </w:font>
  <w:font w:name="Verdana">
    <w:panose1 w:val="020B0604030504040204"/>
    <w:charset w:val="00"/>
    <w:family w:val="swiss"/>
    <w:pitch w:val="default"/>
    <w:sig w:usb0="A00006FF" w:usb1="4000205B" w:usb2="00000010" w:usb3="00000000" w:csb0="2000019F" w:csb1="00000000"/>
  </w:font>
  <w:font w:name="Cooper Black">
    <w:altName w:val="Segoe Print"/>
    <w:panose1 w:val="0208090404030B020404"/>
    <w:charset w:val="00"/>
    <w:family w:val="roman"/>
    <w:pitch w:val="default"/>
    <w:sig w:usb0="00000000" w:usb1="00000000" w:usb2="00000000" w:usb3="00000000" w:csb0="20000001"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Pr>
    <w:r>
      <w:rPr>
        <w:sz w:val="18"/>
      </w:rPr>
      <w:pict>
        <v:shape id="_x0000_s2074" o:spid="_x0000_s2074" o:spt="202" type="#_x0000_t202" style="position:absolute;left:0pt;margin-top:0pt;height:144pt;width:144pt;mso-position-horizontal:right;mso-position-horizontal-relative:margin;mso-wrap-style:none;z-index:251682816;mso-width-relative:page;mso-height-relative:page;" filled="f" stroked="f" coordsize="21600,21600">
          <v:path/>
          <v:fill on="f" focussize="0,0"/>
          <v:stroke on="f"/>
          <v:imagedata o:title=""/>
          <o:lock v:ext="edit" aspectratio="f"/>
          <v:textbox inset="0mm,0mm,0mm,0mm" style="mso-fit-shape-to-text:t;">
            <w:txbxContent>
              <w:p>
                <w:pPr>
                  <w:pStyle w:val="7"/>
                </w:pPr>
                <w:r>
                  <w:fldChar w:fldCharType="begin"/>
                </w:r>
                <w:r>
                  <w:instrText xml:space="preserve"> PAGE  \* MERGEFORMAT </w:instrText>
                </w:r>
                <w:r>
                  <w:fldChar w:fldCharType="separate"/>
                </w:r>
                <w:r>
                  <w:t>1</w:t>
                </w:r>
                <w:r>
                  <w:fldChar w:fldCharType="end"/>
                </w:r>
              </w:p>
            </w:txbxContent>
          </v:textbox>
        </v:shape>
      </w:pic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line="14" w:lineRule="auto"/>
      <w:rPr>
        <w:sz w:val="20"/>
      </w:rPr>
    </w:pPr>
    <w:r>
      <w:drawing>
        <wp:anchor distT="0" distB="0" distL="0" distR="0" simplePos="0" relativeHeight="251681792" behindDoc="1" locked="0" layoutInCell="1" allowOverlap="1">
          <wp:simplePos x="0" y="0"/>
          <wp:positionH relativeFrom="page">
            <wp:posOffset>7150100</wp:posOffset>
          </wp:positionH>
          <wp:positionV relativeFrom="page">
            <wp:posOffset>5156835</wp:posOffset>
          </wp:positionV>
          <wp:extent cx="128270" cy="95250"/>
          <wp:effectExtent l="0" t="0" r="0" b="0"/>
          <wp:wrapNone/>
          <wp:docPr id="119" name="image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age92.png"/>
                  <pic:cNvPicPr>
                    <a:picLocks noChangeAspect="1"/>
                  </pic:cNvPicPr>
                </pic:nvPicPr>
                <pic:blipFill>
                  <a:blip r:embed="rId1" cstate="print"/>
                  <a:stretch>
                    <a:fillRect/>
                  </a:stretch>
                </pic:blipFill>
                <pic:spPr>
                  <a:xfrm>
                    <a:off x="0" y="0"/>
                    <a:ext cx="128127" cy="95140"/>
                  </a:xfrm>
                  <a:prstGeom prst="rect">
                    <a:avLst/>
                  </a:prstGeom>
                </pic:spPr>
              </pic:pic>
            </a:graphicData>
          </a:graphic>
        </wp:anchor>
      </w:drawing>
    </w:r>
    <w:r>
      <w:pict>
        <v:shape id="_x0000_s2071" o:spid="_x0000_s2071" style="position:absolute;left:0pt;margin-left:558.2pt;margin-top:409.7pt;height:1.1pt;width:1.1pt;mso-position-horizontal-relative:page;mso-position-vertical-relative:page;z-index:-251633664;mso-width-relative:page;mso-height-relative:page;" filled="f" stroked="t" coordorigin="11165,8195" coordsize="22,22" path="m11183,8213l11186,8211,11187,8209,11187,8206,11187,8202,11186,8200,11183,8198,11181,8196,11179,8195,11176,8195,11173,8195,11170,8196,11168,8198,11166,8200,11165,8202,11165,8206,11165,8209,11166,8211,11168,8213,11170,8215,11173,8216,11176,8216,11179,8216,11181,8215,11183,8213xe">
          <v:path arrowok="t"/>
          <v:fill on="f" focussize="0,0"/>
          <v:stroke weight="0.25pt" color="#231F20"/>
          <v:imagedata o:title=""/>
          <o:lock v:ext="edit"/>
        </v:shape>
      </w:pict>
    </w:r>
    <w:r>
      <w:pict>
        <v:shape id="_x0000_s2072" o:spid="_x0000_s2072" style="position:absolute;left:0pt;margin-left:576.65pt;margin-top:409.7pt;height:1.1pt;width:1.1pt;mso-position-horizontal-relative:page;mso-position-vertical-relative:page;z-index:-251632640;mso-width-relative:page;mso-height-relative:page;" filled="f" stroked="t" coordorigin="11533,8195" coordsize="22,22" path="m11552,8213l11554,8211,11555,8209,11555,8206,11555,8202,11554,8200,11552,8198,11550,8196,11547,8195,11544,8195,11541,8195,11539,8196,11537,8198,11534,8200,11533,8202,11533,8206,11533,8209,11534,8211,11537,8213,11539,8215,11541,8216,11544,8216,11547,8216,11550,8215,11552,8213xe">
          <v:path arrowok="t"/>
          <v:fill on="f" focussize="0,0"/>
          <v:stroke weight="0.25pt" color="#231F20"/>
          <v:imagedata o:title=""/>
          <o:lock v:ext="edit"/>
        </v:shape>
      </w:pict>
    </w:r>
    <w:r>
      <w:pict>
        <v:shape id="_x0000_s2073" o:spid="_x0000_s2073" o:spt="202" type="#_x0000_t202" style="position:absolute;left:0pt;margin-top:0pt;height:16.25pt;width:22.6pt;mso-position-horizontal:right;mso-position-horizontal-relative:margin;z-index:251684864;mso-width-relative:page;mso-height-relative:page;" filled="f" stroked="f" coordsize="21600,21600">
          <v:path/>
          <v:fill on="f" focussize="0,0"/>
          <v:stroke on="f"/>
          <v:imagedata o:title=""/>
          <o:lock v:ext="edit" aspectratio="f"/>
          <v:textbox inset="0mm,0mm,0mm,0mm">
            <w:txbxContent>
              <w:p>
                <w:pPr>
                  <w:spacing w:before="39"/>
                  <w:ind w:left="20" w:right="0" w:firstLine="0"/>
                  <w:jc w:val="left"/>
                  <w:rPr>
                    <w:sz w:val="20"/>
                  </w:rPr>
                </w:pPr>
                <w:r>
                  <w:rPr>
                    <w:color w:val="231F20"/>
                    <w:sz w:val="20"/>
                  </w:rPr>
                  <w:t xml:space="preserve">· </w:t>
                </w:r>
                <w:r>
                  <w:fldChar w:fldCharType="begin"/>
                </w:r>
                <w:r>
                  <w:rPr>
                    <w:color w:val="231F20"/>
                    <w:sz w:val="20"/>
                  </w:rPr>
                  <w:instrText xml:space="preserve"> PAGE </w:instrText>
                </w:r>
                <w:r>
                  <w:fldChar w:fldCharType="separate"/>
                </w:r>
                <w:r>
                  <w:t>23</w:t>
                </w:r>
                <w:r>
                  <w:fldChar w:fldCharType="end"/>
                </w:r>
                <w:r>
                  <w:rPr>
                    <w:color w:val="231F20"/>
                    <w:sz w:val="20"/>
                  </w:rPr>
                  <w:t xml:space="preserve"> ·</w:t>
                </w:r>
              </w:p>
            </w:txbxContent>
          </v:textbox>
        </v:shape>
      </w:pic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line="14" w:lineRule="auto"/>
      <w:rPr>
        <w:sz w:val="2"/>
      </w:rPr>
    </w:pPr>
    <w:r>
      <w:rPr>
        <w:sz w:val="2"/>
      </w:rPr>
      <w:pict>
        <v:shape id="_x0000_s2079" o:spid="_x0000_s2079" o:spt="202" type="#_x0000_t202" style="position:absolute;left:0pt;margin-top:0pt;height:144pt;width:144pt;mso-position-horizontal:right;mso-position-horizontal-relative:margin;mso-wrap-style:none;z-index:251687936;mso-width-relative:page;mso-height-relative:page;" filled="f" stroked="f" coordsize="21600,21600">
          <v:path/>
          <v:fill on="f" focussize="0,0"/>
          <v:stroke on="f"/>
          <v:imagedata o:title=""/>
          <o:lock v:ext="edit" aspectratio="f"/>
          <v:textbox inset="0mm,0mm,0mm,0mm" style="mso-fit-shape-to-text:t;">
            <w:txbxContent>
              <w:p>
                <w:pPr>
                  <w:pStyle w:val="7"/>
                </w:pPr>
                <w:r>
                  <w:fldChar w:fldCharType="begin"/>
                </w:r>
                <w:r>
                  <w:instrText xml:space="preserve"> PAGE  \* MERGEFORMAT </w:instrText>
                </w:r>
                <w:r>
                  <w:fldChar w:fldCharType="separate"/>
                </w:r>
                <w:r>
                  <w:t>29</w:t>
                </w:r>
                <w:r>
                  <w:fldChar w:fldCharType="end"/>
                </w:r>
              </w:p>
            </w:txbxContent>
          </v:textbox>
        </v:shape>
      </w:pic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line="14" w:lineRule="auto"/>
      <w:rPr>
        <w:sz w:val="2"/>
      </w:rPr>
    </w:pPr>
    <w:r>
      <w:rPr>
        <w:sz w:val="2"/>
      </w:rPr>
      <w:pict>
        <v:shape id="_x0000_s2080" o:spid="_x0000_s2080" o:spt="202" type="#_x0000_t202" style="position:absolute;left:0pt;margin-top:0pt;height:144pt;width:144pt;mso-position-horizontal:right;mso-position-horizontal-relative:margin;mso-wrap-style:none;z-index:251688960;mso-width-relative:page;mso-height-relative:page;" filled="f" stroked="f" coordsize="21600,21600">
          <v:path/>
          <v:fill on="f" focussize="0,0"/>
          <v:stroke on="f"/>
          <v:imagedata o:title=""/>
          <o:lock v:ext="edit" aspectratio="f"/>
          <v:textbox inset="0mm,0mm,0mm,0mm" style="mso-fit-shape-to-text:t;">
            <w:txbxContent>
              <w:p>
                <w:pPr>
                  <w:pStyle w:val="7"/>
                </w:pPr>
                <w:r>
                  <w:fldChar w:fldCharType="begin"/>
                </w:r>
                <w:r>
                  <w:instrText xml:space="preserve"> PAGE  \* MERGEFORMAT </w:instrText>
                </w:r>
                <w:r>
                  <w:fldChar w:fldCharType="separate"/>
                </w:r>
                <w:r>
                  <w:t>30</w:t>
                </w:r>
                <w:r>
                  <w:fldChar w:fldCharType="end"/>
                </w:r>
              </w:p>
            </w:txbxContent>
          </v:textbox>
        </v:shape>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line="14" w:lineRule="auto"/>
      <w:rPr>
        <w:rFonts w:hint="default"/>
        <w:sz w:val="28"/>
        <w:szCs w:val="28"/>
        <w:lang w:val="en-US"/>
      </w:rPr>
    </w:pPr>
    <w:r>
      <w:pict>
        <v:shape id="_x0000_s2050" o:spid="_x0000_s2050" style="position:absolute;left:0pt;margin-left:558.45pt;margin-top:407.15pt;height:1.1pt;width:1.1pt;mso-position-horizontal-relative:page;mso-position-vertical-relative:page;z-index:-251655168;mso-width-relative:page;mso-height-relative:page;" filled="f" stroked="t" coordorigin="11169,8143" coordsize="22,22" path="m11188,8162l11190,8160,11191,8157,11191,8154,11191,8151,11190,8148,11188,8146,11186,8144,11183,8143,11180,8143,11177,8143,11175,8144,11173,8146,11171,8148,11169,8151,11169,8154,11169,8157,11171,8160,11173,8162,11175,8164,11177,8165,11180,8165,11183,8165,11186,8164,11188,8162xe">
          <v:path arrowok="t"/>
          <v:fill on="f" focussize="0,0"/>
          <v:stroke weight="0.25pt" color="#231F20"/>
          <v:imagedata o:title=""/>
          <o:lock v:ext="edit"/>
        </v:shape>
      </w:pict>
    </w:r>
    <w:r>
      <w:pict>
        <v:shape id="_x0000_s2051" o:spid="_x0000_s2051" style="position:absolute;left:0pt;margin-left:571.5pt;margin-top:407.15pt;height:1.1pt;width:1.1pt;mso-position-horizontal-relative:page;mso-position-vertical-relative:page;z-index:-251654144;mso-width-relative:page;mso-height-relative:page;" filled="f" stroked="t" coordorigin="11430,8143" coordsize="22,22" path="m11449,8162l11451,8160,11452,8157,11452,8154,11452,8151,11451,8148,11449,8146,11447,8144,11444,8143,11441,8143,11438,8143,11436,8144,11433,8146,11431,8148,11430,8151,11430,8154,11430,8157,11431,8160,11433,8162,11436,8164,11438,8165,11441,8165,11444,8165,11447,8164,11449,8162xe">
          <v:path arrowok="t"/>
          <v:fill on="f" focussize="0,0"/>
          <v:stroke weight="0.25pt" color="#231F20"/>
          <v:imagedata o:title=""/>
          <o:lock v:ext="edit"/>
        </v:shape>
      </w:pict>
    </w:r>
    <w:r>
      <w:rPr>
        <w:rFonts w:hint="eastAsia" w:eastAsia="宋体"/>
        <w:sz w:val="20"/>
        <w:lang w:val="en-US" w:eastAsia="zh-CN"/>
      </w:rPr>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line="14" w:lineRule="auto"/>
      <w:rPr>
        <w:rFonts w:hint="default"/>
        <w:sz w:val="20"/>
        <w:lang w:val="en-US"/>
      </w:rPr>
    </w:pPr>
    <w:r>
      <w:pict>
        <v:shape id="_x0000_s2083" o:spid="_x0000_s2083" style="position:absolute;left:0pt;margin-left:558.45pt;margin-top:407.15pt;height:1.1pt;width:1.1pt;mso-position-horizontal-relative:page;mso-position-vertical-relative:page;z-index:-251622400;mso-width-relative:page;mso-height-relative:page;" filled="f" stroked="t" coordorigin="11169,8143" coordsize="22,22" path="m11188,8162l11190,8160,11191,8157,11191,8154,11191,8151,11190,8148,11188,8146,11186,8144,11183,8143,11180,8143,11177,8143,11175,8144,11173,8146,11171,8148,11169,8151,11169,8154,11169,8157,11171,8160,11173,8162,11175,8164,11177,8165,11180,8165,11183,8165,11186,8164,11188,8162xe">
          <v:path arrowok="t"/>
          <v:fill on="f" focussize="0,0"/>
          <v:stroke weight="0.25pt" color="#231F20"/>
          <v:imagedata o:title=""/>
          <o:lock v:ext="edit"/>
        </v:shape>
      </w:pict>
    </w:r>
    <w:r>
      <w:pict>
        <v:shape id="_x0000_s2084" o:spid="_x0000_s2084" style="position:absolute;left:0pt;margin-left:571.5pt;margin-top:407.15pt;height:1.1pt;width:1.1pt;mso-position-horizontal-relative:page;mso-position-vertical-relative:page;z-index:-251621376;mso-width-relative:page;mso-height-relative:page;" filled="f" stroked="t" coordorigin="11430,8143" coordsize="22,22" path="m11449,8162l11451,8160,11452,8157,11452,8154,11452,8151,11451,8148,11449,8146,11447,8144,11444,8143,11441,8143,11438,8143,11436,8144,11433,8146,11431,8148,11430,8151,11430,8154,11430,8157,11431,8160,11433,8162,11436,8164,11438,8165,11441,8165,11444,8165,11447,8164,11449,8162xe">
          <v:path arrowok="t"/>
          <v:fill on="f" focussize="0,0"/>
          <v:stroke weight="0.25pt" color="#231F20"/>
          <v:imagedata o:title=""/>
          <o:lock v:ext="edit"/>
        </v:shape>
      </w:pict>
    </w:r>
    <w:r>
      <w:rPr>
        <w:rFonts w:hint="eastAsia" w:eastAsia="宋体"/>
        <w:sz w:val="20"/>
        <w:lang w:val="en-US" w:eastAsia="zh-CN"/>
      </w:rPr>
      <w:t xml:space="preserve">                                      </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line="14" w:lineRule="auto"/>
      <w:rPr>
        <w:sz w:val="2"/>
      </w:rPr>
    </w:pPr>
    <w:r>
      <w:rPr>
        <w:sz w:val="2"/>
      </w:rPr>
      <w:pict>
        <v:shape id="_x0000_s2076" o:spid="_x0000_s2076" o:spt="202" type="#_x0000_t202" style="position:absolute;left:0pt;margin-top:0pt;height:144pt;width:144pt;mso-position-horizontal:right;mso-position-horizontal-relative:margin;mso-wrap-style:none;z-index:251684864;mso-width-relative:page;mso-height-relative:page;" filled="f" stroked="f" coordsize="21600,21600">
          <v:path/>
          <v:fill on="f" focussize="0,0"/>
          <v:stroke on="f"/>
          <v:imagedata o:title=""/>
          <o:lock v:ext="edit" aspectratio="f"/>
          <v:textbox inset="0mm,0mm,0mm,0mm" style="mso-fit-shape-to-text:t;">
            <w:txbxContent>
              <w:p>
                <w:pPr>
                  <w:pStyle w:val="7"/>
                </w:pPr>
                <w:r>
                  <w:fldChar w:fldCharType="begin"/>
                </w:r>
                <w:r>
                  <w:instrText xml:space="preserve"> PAGE  \* MERGEFORMAT </w:instrText>
                </w:r>
                <w:r>
                  <w:fldChar w:fldCharType="separate"/>
                </w:r>
                <w:r>
                  <w:t>3</w:t>
                </w:r>
                <w:r>
                  <w:fldChar w:fldCharType="end"/>
                </w:r>
              </w:p>
            </w:txbxContent>
          </v:textbox>
        </v:shape>
      </w:pic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line="14" w:lineRule="auto"/>
      <w:rPr>
        <w:sz w:val="2"/>
      </w:rPr>
    </w:pPr>
    <w:r>
      <w:rPr>
        <w:sz w:val="2"/>
      </w:rPr>
      <w:pict>
        <v:shape id="_x0000_s2077" o:spid="_x0000_s2077" o:spt="202" type="#_x0000_t202" style="position:absolute;left:0pt;margin-top:0pt;height:144pt;width:144pt;mso-position-horizontal:right;mso-position-horizontal-relative:margin;mso-wrap-style:none;z-index:251685888;mso-width-relative:page;mso-height-relative:page;" filled="f" stroked="f" coordsize="21600,21600">
          <v:path/>
          <v:fill on="f" focussize="0,0"/>
          <v:stroke on="f"/>
          <v:imagedata o:title=""/>
          <o:lock v:ext="edit" aspectratio="f"/>
          <v:textbox inset="0mm,0mm,0mm,0mm" style="mso-fit-shape-to-text:t;">
            <w:txbxContent>
              <w:p>
                <w:pPr>
                  <w:pStyle w:val="7"/>
                </w:pPr>
                <w:r>
                  <w:fldChar w:fldCharType="begin"/>
                </w:r>
                <w:r>
                  <w:instrText xml:space="preserve"> PAGE  \* MERGEFORMAT </w:instrText>
                </w:r>
                <w:r>
                  <w:fldChar w:fldCharType="separate"/>
                </w:r>
                <w:r>
                  <w:t>4</w:t>
                </w:r>
                <w:r>
                  <w:fldChar w:fldCharType="end"/>
                </w:r>
              </w:p>
            </w:txbxContent>
          </v:textbox>
        </v:shape>
      </w:pic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line="14" w:lineRule="auto"/>
      <w:rPr>
        <w:sz w:val="20"/>
      </w:rPr>
    </w:pPr>
    <w:r>
      <w:pict>
        <v:shape id="_x0000_s2053" o:spid="_x0000_s2053" style="position:absolute;left:0pt;margin-left:564.25pt;margin-top:407.6pt;height:7.15pt;width:3.95pt;mso-position-horizontal-relative:page;mso-position-vertical-relative:page;z-index:-251653120;mso-width-relative:page;mso-height-relative:page;" filled="f" stroked="t" coordorigin="11285,8153" coordsize="79,143" path="m11361,8232l11324,8208,11316,8208,11315,8208,11304,8208,11306,8167,11357,8167,11357,8153,11293,8153,11288,8223,11289,8223,11291,8223,11293,8223,11295,8222,11297,8222,11299,8222,11301,8222,11303,8222,11306,8222,11308,8222,11310,8222,11311,8222,11323,8222,11332,8224,11338,8230,11344,8235,11347,8242,11347,8251,11347,8256,11319,8282,11314,8282,11304,8282,11295,8279,11285,8272,11285,8289,11291,8293,11301,8295,11314,8295,11322,8295,11328,8294,11335,8292,11341,8290,11346,8287,11350,8283,11355,8279,11358,8274,11360,8269,11363,8263,11364,8257,11364,8250,11364,8244,11363,8238,11361,8232xe">
          <v:path arrowok="t"/>
          <v:fill on="f" focussize="0,0"/>
          <v:stroke weight="0.25pt" color="#231F20"/>
          <v:imagedata o:title=""/>
          <o:lock v:ext="edit"/>
        </v:shape>
      </w:pict>
    </w:r>
    <w:r>
      <w:pict>
        <v:shape id="_x0000_s2054" o:spid="_x0000_s2054" style="position:absolute;left:0pt;margin-left:559.05pt;margin-top:411.05pt;height:1.1pt;width:1.1pt;mso-position-horizontal-relative:page;mso-position-vertical-relative:page;z-index:-251652096;mso-width-relative:page;mso-height-relative:page;" filled="f" stroked="t" coordorigin="11182,8221" coordsize="22,22" path="m11201,8240l11203,8238,11204,8235,11204,8232,11204,8229,11203,8226,11201,8224,11198,8222,11196,8221,11193,8221,11190,8221,11187,8222,11185,8224,11183,8226,11182,8229,11182,8232,11182,8235,11183,8238,11185,8240,11187,8242,11190,8243,11193,8243,11196,8243,11198,8242,11201,8240xe">
          <v:path arrowok="t"/>
          <v:fill on="f" focussize="0,0"/>
          <v:stroke weight="0.25pt" color="#231F20"/>
          <v:imagedata o:title=""/>
          <o:lock v:ext="edit"/>
        </v:shape>
      </w:pict>
    </w:r>
    <w:r>
      <w:pict>
        <v:shape id="_x0000_s2055" o:spid="_x0000_s2055" style="position:absolute;left:0pt;margin-left:572.1pt;margin-top:411.05pt;height:1.1pt;width:1.1pt;mso-position-horizontal-relative:page;mso-position-vertical-relative:page;z-index:-251651072;mso-width-relative:page;mso-height-relative:page;" filled="f" stroked="t" coordorigin="11443,8221" coordsize="22,22" path="m11461,8240l11463,8238,11464,8235,11464,8232,11464,8229,11463,8226,11461,8224,11459,8222,11457,8221,11453,8221,11450,8221,11448,8222,11446,8224,11444,8226,11443,8229,11443,8232,11443,8235,11444,8238,11446,8240,11448,8242,11450,8243,11453,8243,11457,8243,11459,8242,11461,8240xe">
          <v:path arrowok="t"/>
          <v:fill on="f" focussize="0,0"/>
          <v:stroke weight="0.25pt" color="#231F20"/>
          <v:imagedata o:title=""/>
          <o:lock v:ext="edit"/>
        </v:shape>
      </w:pict>
    </w:r>
    <w:r>
      <w:pict>
        <v:shape id="_x0000_s2056" o:spid="_x0000_s2056" o:spt="202" type="#_x0000_t202" style="position:absolute;left:0pt;margin-top:0pt;height:18.9pt;width:17.45pt;mso-position-horizontal:right;mso-position-horizontal-relative:margin;z-index:251666432;mso-width-relative:page;mso-height-relative:page;" filled="f" stroked="f" coordsize="21600,21600">
          <v:path/>
          <v:fill on="f" focussize="0,0"/>
          <v:stroke on="f"/>
          <v:imagedata o:title=""/>
          <o:lock v:ext="edit" aspectratio="f"/>
          <v:textbox inset="0mm,0mm,0mm,0mm">
            <w:txbxContent>
              <w:p>
                <w:pPr>
                  <w:spacing w:before="91"/>
                  <w:ind w:left="20" w:right="0" w:firstLine="0"/>
                  <w:jc w:val="left"/>
                  <w:rPr>
                    <w:sz w:val="20"/>
                  </w:rPr>
                </w:pPr>
                <w:r>
                  <w:rPr>
                    <w:color w:val="231F20"/>
                    <w:sz w:val="20"/>
                  </w:rPr>
                  <w:t xml:space="preserve">· </w:t>
                </w:r>
                <w:r>
                  <w:fldChar w:fldCharType="begin"/>
                </w:r>
                <w:r>
                  <w:rPr>
                    <w:color w:val="231F20"/>
                    <w:sz w:val="20"/>
                  </w:rPr>
                  <w:instrText xml:space="preserve"> PAGE </w:instrText>
                </w:r>
                <w:r>
                  <w:fldChar w:fldCharType="separate"/>
                </w:r>
                <w:r>
                  <w:t>5</w:t>
                </w:r>
                <w:r>
                  <w:fldChar w:fldCharType="end"/>
                </w:r>
                <w:r>
                  <w:rPr>
                    <w:color w:val="231F20"/>
                    <w:sz w:val="20"/>
                  </w:rPr>
                  <w:t xml:space="preserve"> ·</w:t>
                </w:r>
              </w:p>
            </w:txbxContent>
          </v:textbox>
        </v:shape>
      </w:pic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line="14" w:lineRule="auto"/>
      <w:rPr>
        <w:sz w:val="20"/>
      </w:rPr>
    </w:pPr>
    <w:r>
      <w:rPr>
        <w:sz w:val="16"/>
      </w:rPr>
      <w:pict>
        <v:shape id="_x0000_s2078" o:spid="_x0000_s2078" o:spt="202" type="#_x0000_t202" style="position:absolute;left:0pt;margin-top:0pt;height:144pt;width:144pt;mso-position-horizontal:right;mso-position-horizontal-relative:margin;mso-wrap-style:none;z-index:251686912;mso-width-relative:page;mso-height-relative:page;" filled="f" stroked="f" coordsize="21600,21600">
          <v:path/>
          <v:fill on="f" focussize="0,0"/>
          <v:stroke on="f"/>
          <v:imagedata o:title=""/>
          <o:lock v:ext="edit" aspectratio="f"/>
          <v:textbox inset="0mm,0mm,0mm,0mm" style="mso-fit-shape-to-text:t;">
            <w:txbxContent>
              <w:p>
                <w:pPr>
                  <w:pStyle w:val="7"/>
                </w:pPr>
                <w:r>
                  <w:fldChar w:fldCharType="begin"/>
                </w:r>
                <w:r>
                  <w:instrText xml:space="preserve"> PAGE  \* MERGEFORMAT </w:instrText>
                </w:r>
                <w:r>
                  <w:fldChar w:fldCharType="separate"/>
                </w:r>
                <w:r>
                  <w:t>9</w:t>
                </w:r>
                <w:r>
                  <w:fldChar w:fldCharType="end"/>
                </w:r>
              </w:p>
            </w:txbxContent>
          </v:textbox>
        </v:shape>
      </w:pict>
    </w:r>
    <w:r>
      <w:pict>
        <v:shape id="_x0000_s2057" o:spid="_x0000_s2057" style="position:absolute;left:0pt;margin-left:-4.25pt;margin-top:423.35pt;height:7.25pt;width:4.45pt;mso-position-horizontal-relative:page;mso-position-vertical-relative:page;z-index:-251649024;mso-width-relative:page;mso-height-relative:page;" filled="f" stroked="t" coordorigin="-86,8467" coordsize="89,145" path="m11364,8227l11362,8219,11359,8212,11356,8207,11352,8201,11347,8197,11342,8195,11337,8192,11330,8190,11323,8190,11317,8190,11311,8191,11305,8194,11300,8196,11295,8199,11291,8203,11287,8207,11284,8212,11282,8218,11279,8224,11278,8230,11278,8237,11278,8243,11279,8249,11281,8255,11283,8260,11286,8265,11290,8269,11293,8272,11298,8275,11303,8278,11308,8280,11313,8281,11319,8281,11334,8281,11345,8275,11351,8263,11351,8263,11351,8272,11350,8280,11348,8288,11346,8295,11344,8301,11340,8306,11337,8311,11333,8315,11328,8318,11323,8320,11317,8321,11311,8321,11302,8321,11294,8319,11286,8315,11286,8330,11293,8333,11301,8335,11310,8335,11319,8335,11327,8333,11334,8330,11341,8326,11347,8321,11352,8314,11357,8307,11361,8298,11363,8288,11366,8278,11367,8267,11367,8254,11367,8244,11366,8235,11364,8227xm11348,8250l11346,8254,11344,8256,11342,8259,11340,8261,11337,8263,11333,8264,11330,8266,11327,8266,11323,8266,11319,8266,11315,8266,11311,8264,11308,8263,11305,8261,11302,8258,11300,8255,11298,8252,11297,8248,11295,8244,11295,8240,11295,8235,11295,8230,11295,8226,11297,8222,11298,8219,11300,8215,11303,8213,11305,8210,11308,8208,11311,8206,11315,8205,11318,8204,11322,8204,11326,8204,11330,8205,11333,8206,11337,8208,11339,8211,11342,8214,11344,8217,11346,8221,11348,8225,11349,8230,11350,8234,11350,8240,11350,8244,11349,8247,11348,8250xe">
          <v:path arrowok="t"/>
          <v:fill on="f" focussize="0,0"/>
          <v:stroke weight="0.25pt" color="#231F20"/>
          <v:imagedata o:title=""/>
          <o:lock v:ext="edit"/>
        </v:shape>
      </w:pict>
    </w:r>
    <w:r>
      <w:pict>
        <v:shape id="_x0000_s2058" o:spid="_x0000_s2058" style="position:absolute;left:0pt;margin-left:559.05pt;margin-top:413pt;height:1.1pt;width:1.1pt;mso-position-horizontal-relative:page;mso-position-vertical-relative:page;z-index:-251648000;mso-width-relative:page;mso-height-relative:page;" filled="f" stroked="t" coordorigin="11182,8261" coordsize="22,22" path="m11201,8280l11203,8277,11204,8275,11204,8272,11204,8269,11203,8266,11201,8264,11198,8262,11196,8261,11193,8261,11190,8261,11187,8262,11185,8264,11183,8266,11182,8269,11182,8272,11182,8275,11183,8277,11185,8280,11187,8282,11190,8283,11193,8283,11196,8283,11198,8282,11201,8280xe">
          <v:path arrowok="t"/>
          <v:fill on="f" focussize="0,0"/>
          <v:stroke weight="0.25pt" color="#231F20"/>
          <v:imagedata o:title=""/>
          <o:lock v:ext="edit"/>
        </v:shape>
      </w:pict>
    </w:r>
    <w:r>
      <w:pict>
        <v:shape id="_x0000_s2059" o:spid="_x0000_s2059" style="position:absolute;left:0pt;margin-left:572.1pt;margin-top:413pt;height:1.1pt;width:1.1pt;mso-position-horizontal-relative:page;mso-position-vertical-relative:page;z-index:-251646976;mso-width-relative:page;mso-height-relative:page;" filled="f" stroked="t" coordorigin="11443,8261" coordsize="22,22" path="m11461,8280l11463,8277,11464,8275,11464,8272,11464,8269,11463,8266,11461,8264,11459,8262,11457,8261,11453,8261,11450,8261,11448,8262,11446,8264,11444,8266,11443,8269,11443,8272,11443,8275,11444,8277,11446,8280,11448,8282,11450,8283,11453,8283,11457,8283,11459,8282,11461,8280xe">
          <v:path arrowok="t"/>
          <v:fill on="f" focussize="0,0"/>
          <v:stroke weight="0.25pt" color="#231F20"/>
          <v:imagedata o:title=""/>
          <o:lock v:ext="edit"/>
        </v:shape>
      </w:pict>
    </w:r>
    <w:r>
      <w:pict>
        <v:shape id="_x0000_s2060" o:spid="_x0000_s2060" o:spt="202" type="#_x0000_t202" style="position:absolute;left:0pt;margin-left:557.5pt;margin-top:404.8pt;height:15.35pt;width:17.25pt;mso-position-horizontal-relative:page;mso-position-vertical-relative:page;z-index:-251645952;mso-width-relative:page;mso-height-relative:page;" filled="f" stroked="f" coordsize="21600,21600">
          <v:path/>
          <v:fill on="f" focussize="0,0"/>
          <v:stroke on="f" joinstyle="miter"/>
          <v:imagedata o:title=""/>
          <o:lock v:ext="edit"/>
          <v:textbox inset="0mm,0mm,0mm,0mm">
            <w:txbxContent>
              <w:p>
                <w:pPr>
                  <w:spacing w:before="20"/>
                  <w:ind w:left="20" w:right="0" w:firstLine="0"/>
                  <w:jc w:val="left"/>
                  <w:rPr>
                    <w:sz w:val="20"/>
                  </w:rPr>
                </w:pPr>
                <w:r>
                  <w:rPr>
                    <w:color w:val="231F20"/>
                    <w:sz w:val="20"/>
                  </w:rPr>
                  <w:t>· 9 ·</w:t>
                </w:r>
              </w:p>
            </w:txbxContent>
          </v:textbox>
        </v:shape>
      </w:pic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line="14" w:lineRule="auto"/>
      <w:rPr>
        <w:sz w:val="20"/>
      </w:rPr>
    </w:pPr>
    <w:r>
      <w:pict>
        <v:shape id="_x0000_s2061" o:spid="_x0000_s2061" style="position:absolute;left:0pt;margin-left:-2.35pt;margin-top:425.15pt;height:7.25pt;width:4.6pt;mso-position-horizontal-relative:page;mso-position-vertical-relative:page;z-index:-251644928;mso-width-relative:page;mso-height-relative:page;" filled="f" stroked="t" coordorigin="-47,8504" coordsize="92,145" path="m11435,8190l11427,8190,11420,8192,11414,8195,11409,8198,11404,8203,11400,8209,11396,8216,11393,8224,11391,8233,11389,8242,11388,8253,11388,8265,11388,8277,11389,8286,11391,8295,11392,8304,11395,8311,11399,8317,11403,8323,11408,8327,11413,8330,11419,8334,11425,8335,11432,8335,11439,8335,11446,8333,11452,8330,11458,8327,11462,8322,11466,8316,11470,8310,11473,8302,11476,8293,11478,8284,11479,8274,11479,8262,11476,8231,11468,8208,11454,8195,11435,8190xm11433,8321l11421,8318,11411,8307,11406,8290,11404,8265,11406,8238,11411,8219,11421,8208,11434,8204,11446,8208,11455,8219,11461,8237,11462,8264,11461,8289,11455,8307,11446,8318,11433,8321xe">
          <v:path arrowok="t"/>
          <v:fill on="f" focussize="0,0"/>
          <v:stroke weight="0.25pt" color="#231F20"/>
          <v:imagedata o:title=""/>
          <o:lock v:ext="edit"/>
        </v:shape>
      </w:pict>
    </w:r>
    <w:r>
      <w:pict>
        <v:shape id="_x0000_s2062" o:spid="_x0000_s2062" style="position:absolute;left:0pt;margin-left:564.65pt;margin-top:409.45pt;height:7.2pt;width:2.45pt;mso-position-horizontal-relative:page;mso-position-vertical-relative:page;z-index:-251643904;mso-width-relative:page;mso-height-relative:page;" filled="f" stroked="t" coordorigin="11294,8189" coordsize="49,144" path="m11342,8189l11336,8189,11334,8192,11331,8194,11294,8212,11294,8228,11297,8227,11300,8226,11303,8225,11307,8224,11310,8222,11313,8221,11316,8219,11326,8212,11326,8333,11342,8333,11342,8189xe">
          <v:path arrowok="t"/>
          <v:fill on="f" focussize="0,0"/>
          <v:stroke weight="0.25pt" color="#231F20"/>
          <v:imagedata o:title=""/>
          <o:lock v:ext="edit"/>
        </v:shape>
      </w:pict>
    </w:r>
    <w:r>
      <w:pict>
        <v:shape id="_x0000_s2063" o:spid="_x0000_s2063" style="position:absolute;left:0pt;margin-left:559.2pt;margin-top:413pt;height:1.1pt;width:1.1pt;mso-position-horizontal-relative:page;mso-position-vertical-relative:page;z-index:-251642880;mso-width-relative:page;mso-height-relative:page;" filled="f" stroked="t" coordorigin="11184,8261" coordsize="22,22" path="m11203,8280l11205,8277,11206,8275,11206,8272,11206,8269,11205,8266,11203,8264,11201,8262,11198,8261,11195,8261,11192,8261,11189,8262,11187,8264,11185,8266,11184,8269,11184,8272,11184,8275,11185,8277,11187,8280,11189,8282,11192,8283,11195,8283,11198,8283,11201,8282,11203,8280xe">
          <v:path arrowok="t"/>
          <v:fill on="f" focussize="0,0"/>
          <v:stroke weight="0.25pt" color="#231F20"/>
          <v:imagedata o:title=""/>
          <o:lock v:ext="edit"/>
        </v:shape>
      </w:pict>
    </w:r>
    <w:r>
      <w:pict>
        <v:shape id="_x0000_s2064" o:spid="_x0000_s2064" style="position:absolute;left:0pt;margin-left:577.6pt;margin-top:413pt;height:1.1pt;width:1.1pt;mso-position-horizontal-relative:page;mso-position-vertical-relative:page;z-index:-251641856;mso-width-relative:page;mso-height-relative:page;" filled="f" stroked="t" coordorigin="11553,8261" coordsize="22,22" path="m11571,8280l11574,8277,11575,8275,11575,8272,11575,8269,11574,8266,11571,8264,11569,8262,11567,8261,11564,8261,11561,8261,11558,8262,11556,8264,11554,8266,11553,8269,11553,8272,11553,8275,11554,8277,11556,8280,11558,8282,11561,8283,11564,8283,11567,8283,11569,8282,11571,8280xe">
          <v:path arrowok="t"/>
          <v:fill on="f" focussize="0,0"/>
          <v:stroke weight="0.25pt" color="#231F20"/>
          <v:imagedata o:title=""/>
          <o:lock v:ext="edit"/>
        </v:shape>
      </w:pict>
    </w:r>
    <w:r>
      <w:pict>
        <v:shape id="_x0000_s2065" o:spid="_x0000_s2065" o:spt="202" type="#_x0000_t202" style="position:absolute;left:0pt;margin-top:0pt;height:17.2pt;width:22.6pt;mso-position-horizontal:right;mso-position-horizontal-relative:margin;z-index:251675648;mso-width-relative:page;mso-height-relative:page;" filled="f" stroked="f" coordsize="21600,21600">
          <v:path/>
          <v:fill on="f" focussize="0,0"/>
          <v:stroke on="f"/>
          <v:imagedata o:title=""/>
          <o:lock v:ext="edit" aspectratio="f"/>
          <v:textbox inset="0mm,0mm,0mm,0mm">
            <w:txbxContent>
              <w:p>
                <w:pPr>
                  <w:spacing w:before="57"/>
                  <w:ind w:left="20" w:right="0" w:firstLine="0"/>
                  <w:jc w:val="left"/>
                  <w:rPr>
                    <w:sz w:val="20"/>
                  </w:rPr>
                </w:pPr>
                <w:r>
                  <w:rPr>
                    <w:color w:val="231F20"/>
                    <w:sz w:val="20"/>
                  </w:rPr>
                  <w:t xml:space="preserve">· </w:t>
                </w:r>
                <w:r>
                  <w:fldChar w:fldCharType="begin"/>
                </w:r>
                <w:r>
                  <w:rPr>
                    <w:color w:val="231F20"/>
                    <w:sz w:val="20"/>
                  </w:rPr>
                  <w:instrText xml:space="preserve"> PAGE </w:instrText>
                </w:r>
                <w:r>
                  <w:fldChar w:fldCharType="separate"/>
                </w:r>
                <w:r>
                  <w:t>10</w:t>
                </w:r>
                <w:r>
                  <w:fldChar w:fldCharType="end"/>
                </w:r>
                <w:r>
                  <w:rPr>
                    <w:color w:val="231F20"/>
                    <w:sz w:val="20"/>
                  </w:rPr>
                  <w:t xml:space="preserve"> ·</w:t>
                </w:r>
              </w:p>
            </w:txbxContent>
          </v:textbox>
        </v:shape>
      </w:pic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line="14" w:lineRule="auto"/>
      <w:rPr>
        <w:sz w:val="17"/>
      </w:rPr>
    </w:pPr>
    <w:r>
      <w:pict>
        <v:shape id="_x0000_s2066" o:spid="_x0000_s2066" style="position:absolute;left:0pt;margin-left:567.65pt;margin-top:401.25pt;height:7.15pt;width:3.95pt;mso-position-horizontal-relative:page;mso-position-vertical-relative:page;z-index:-251639808;mso-width-relative:page;mso-height-relative:page;" filled="f" stroked="t" coordorigin="11353,8026" coordsize="79,143" path="m11429,8105l11392,8081,11385,8081,11383,8081,11372,8081,11375,8040,11426,8040,11426,8026,11361,8026,11356,8096,11358,8096,11360,8095,11362,8095,11364,8095,11366,8095,11368,8095,11370,8095,11372,8095,11374,8095,11376,8095,11378,8095,11380,8095,11392,8095,11400,8097,11407,8102,11413,8108,11416,8115,11416,8124,11416,8128,11388,8154,11383,8154,11373,8154,11363,8151,11353,8145,11353,8162,11360,8166,11369,8168,11382,8168,11390,8168,11397,8167,11403,8165,11409,8163,11414,8160,11419,8156,11423,8152,11426,8147,11429,8141,11431,8136,11432,8130,11432,8123,11432,8116,11431,8110,11429,8105xe">
          <v:path arrowok="t"/>
          <v:fill on="f" focussize="0,0"/>
          <v:stroke weight="0.25pt" color="#231F20"/>
          <v:imagedata o:title=""/>
          <o:lock v:ext="edit"/>
        </v:shape>
      </w:pict>
    </w:r>
    <w:r>
      <w:pict>
        <v:shape id="_x0000_s2067" o:spid="_x0000_s2067" style="position:absolute;left:0pt;margin-left:562.55pt;margin-top:401.1pt;height:7.2pt;width:2.45pt;mso-position-horizontal-relative:page;mso-position-vertical-relative:page;z-index:-251638784;mso-width-relative:page;mso-height-relative:page;" filled="f" stroked="t" coordorigin="11252,8022" coordsize="49,144" path="m11300,8022l11294,8022,11292,8025,11289,8027,11252,8045,11252,8061,11255,8060,11258,8059,11262,8058,11265,8057,11268,8055,11271,8054,11274,8052,11284,8045,11284,8166,11300,8166,11300,8022xe">
          <v:path arrowok="t"/>
          <v:fill on="f" focussize="0,0"/>
          <v:stroke weight="0.25pt" color="#231F20"/>
          <v:imagedata o:title=""/>
          <o:lock v:ext="edit"/>
        </v:shape>
      </w:pict>
    </w:r>
    <w:r>
      <w:pict>
        <v:shape id="_x0000_s2068" o:spid="_x0000_s2068" style="position:absolute;left:0pt;margin-left:557.1pt;margin-top:404.65pt;height:1.1pt;width:1.1pt;mso-position-horizontal-relative:page;mso-position-vertical-relative:page;z-index:-251637760;mso-width-relative:page;mso-height-relative:page;" filled="f" stroked="t" coordorigin="11142,8094" coordsize="22,22" path="m11161,8113l11163,8110,11164,8108,11164,8105,11164,8102,11163,8099,11161,8097,11159,8095,11156,8094,11153,8094,11150,8094,11148,8095,11146,8097,11144,8099,11142,8102,11142,8105,11142,8108,11144,8110,11146,8113,11148,8115,11150,8116,11153,8116,11156,8116,11159,8115,11161,8113xe">
          <v:path arrowok="t"/>
          <v:fill on="f" focussize="0,0"/>
          <v:stroke weight="0.25pt" color="#231F20"/>
          <v:imagedata o:title=""/>
          <o:lock v:ext="edit"/>
        </v:shape>
      </w:pict>
    </w:r>
    <w:r>
      <w:pict>
        <v:shape id="_x0000_s2069" o:spid="_x0000_s2069" style="position:absolute;left:0pt;margin-left:575.5pt;margin-top:404.65pt;height:1.1pt;width:1.1pt;mso-position-horizontal-relative:page;mso-position-vertical-relative:page;z-index:-251636736;mso-width-relative:page;mso-height-relative:page;" filled="f" stroked="t" coordorigin="11511,8094" coordsize="22,22" path="m11530,8113l11532,8110,11533,8108,11533,8105,11533,8102,11532,8099,11530,8097,11528,8095,11525,8094,11522,8094,11519,8094,11516,8095,11514,8097,11512,8099,11511,8102,11511,8105,11511,8108,11512,8110,11514,8113,11516,8115,11519,8116,11522,8116,11525,8116,11528,8115,11530,8113xe">
          <v:path arrowok="t"/>
          <v:fill on="f" focussize="0,0"/>
          <v:stroke weight="0.25pt" color="#231F20"/>
          <v:imagedata o:title=""/>
          <o:lock v:ext="edit"/>
        </v:shape>
      </w:pict>
    </w:r>
    <w:r>
      <w:pict>
        <v:shape id="_x0000_s2070" o:spid="_x0000_s2070" o:spt="202" type="#_x0000_t202" style="position:absolute;left:0pt;margin-top:0pt;height:20.35pt;width:22.6pt;mso-position-horizontal:right;mso-position-horizontal-relative:margin;z-index:251680768;mso-width-relative:page;mso-height-relative:page;" filled="f" stroked="f" coordsize="21600,21600">
          <v:path/>
          <v:fill on="f" focussize="0,0"/>
          <v:stroke on="f"/>
          <v:imagedata o:title=""/>
          <o:lock v:ext="edit" aspectratio="f"/>
          <v:textbox inset="0mm,0mm,0mm,0mm">
            <w:txbxContent>
              <w:p>
                <w:pPr>
                  <w:spacing w:before="120"/>
                  <w:ind w:left="20" w:right="0" w:firstLine="0"/>
                  <w:jc w:val="left"/>
                  <w:rPr>
                    <w:sz w:val="20"/>
                  </w:rPr>
                </w:pPr>
                <w:r>
                  <w:rPr>
                    <w:color w:val="231F20"/>
                    <w:sz w:val="20"/>
                  </w:rPr>
                  <w:t xml:space="preserve">· </w:t>
                </w:r>
                <w:r>
                  <w:fldChar w:fldCharType="begin"/>
                </w:r>
                <w:r>
                  <w:rPr>
                    <w:color w:val="231F20"/>
                    <w:sz w:val="20"/>
                  </w:rPr>
                  <w:instrText xml:space="preserve"> PAGE </w:instrText>
                </w:r>
                <w:r>
                  <w:fldChar w:fldCharType="separate"/>
                </w:r>
                <w:r>
                  <w:t>19</w:t>
                </w:r>
                <w:r>
                  <w:fldChar w:fldCharType="end"/>
                </w:r>
                <w:r>
                  <w:rPr>
                    <w:color w:val="231F20"/>
                    <w:sz w:val="20"/>
                  </w:rPr>
                  <w:t xml:space="preserve"> ·</w:t>
                </w:r>
              </w:p>
            </w:txbxContent>
          </v:textbox>
        </v:shape>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40" w:lineRule="auto"/>
      </w:pPr>
      <w:r>
        <w:separator/>
      </w:r>
    </w:p>
  </w:footnote>
  <w:footnote w:type="continuationSeparator" w:id="1">
    <w:p>
      <w:pPr>
        <w:spacing w:before="0"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Pr>
    <w:bookmarkStart w:id="0" w:name="_GoBack"/>
    <w:bookmarkEnd w:id="0"/>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239341B"/>
    <w:multiLevelType w:val="multilevel"/>
    <w:tmpl w:val="9239341B"/>
    <w:lvl w:ilvl="0" w:tentative="0">
      <w:start w:val="0"/>
      <w:numFmt w:val="bullet"/>
      <w:lvlText w:val="◆"/>
      <w:lvlJc w:val="left"/>
      <w:pPr>
        <w:ind w:left="290" w:hanging="182"/>
      </w:pPr>
      <w:rPr>
        <w:rFonts w:hint="default" w:ascii="Segoe UI Symbol" w:hAnsi="Segoe UI Symbol" w:eastAsia="Segoe UI Symbol" w:cs="Segoe UI Symbol"/>
        <w:color w:val="231F20"/>
        <w:w w:val="100"/>
        <w:sz w:val="16"/>
        <w:szCs w:val="16"/>
        <w:lang w:val="en-US" w:eastAsia="en-US" w:bidi="en-US"/>
      </w:rPr>
    </w:lvl>
    <w:lvl w:ilvl="1" w:tentative="0">
      <w:start w:val="0"/>
      <w:numFmt w:val="bullet"/>
      <w:lvlText w:val="◆"/>
      <w:lvlJc w:val="left"/>
      <w:pPr>
        <w:ind w:left="540" w:hanging="182"/>
      </w:pPr>
      <w:rPr>
        <w:rFonts w:hint="default" w:ascii="Segoe UI Symbol" w:hAnsi="Segoe UI Symbol" w:eastAsia="Segoe UI Symbol" w:cs="Segoe UI Symbol"/>
        <w:color w:val="231F20"/>
        <w:w w:val="100"/>
        <w:sz w:val="16"/>
        <w:szCs w:val="16"/>
        <w:lang w:val="en-US" w:eastAsia="en-US" w:bidi="en-US"/>
      </w:rPr>
    </w:lvl>
    <w:lvl w:ilvl="2" w:tentative="0">
      <w:start w:val="0"/>
      <w:numFmt w:val="bullet"/>
      <w:lvlText w:val="•"/>
      <w:lvlJc w:val="left"/>
      <w:pPr>
        <w:ind w:left="1702" w:hanging="182"/>
      </w:pPr>
      <w:rPr>
        <w:rFonts w:hint="default"/>
        <w:lang w:val="en-US" w:eastAsia="en-US" w:bidi="en-US"/>
      </w:rPr>
    </w:lvl>
    <w:lvl w:ilvl="3" w:tentative="0">
      <w:start w:val="0"/>
      <w:numFmt w:val="bullet"/>
      <w:lvlText w:val="•"/>
      <w:lvlJc w:val="left"/>
      <w:pPr>
        <w:ind w:left="2865" w:hanging="182"/>
      </w:pPr>
      <w:rPr>
        <w:rFonts w:hint="default"/>
        <w:lang w:val="en-US" w:eastAsia="en-US" w:bidi="en-US"/>
      </w:rPr>
    </w:lvl>
    <w:lvl w:ilvl="4" w:tentative="0">
      <w:start w:val="0"/>
      <w:numFmt w:val="bullet"/>
      <w:lvlText w:val="•"/>
      <w:lvlJc w:val="left"/>
      <w:pPr>
        <w:ind w:left="4028" w:hanging="182"/>
      </w:pPr>
      <w:rPr>
        <w:rFonts w:hint="default"/>
        <w:lang w:val="en-US" w:eastAsia="en-US" w:bidi="en-US"/>
      </w:rPr>
    </w:lvl>
    <w:lvl w:ilvl="5" w:tentative="0">
      <w:start w:val="0"/>
      <w:numFmt w:val="bullet"/>
      <w:lvlText w:val="•"/>
      <w:lvlJc w:val="left"/>
      <w:pPr>
        <w:ind w:left="5191" w:hanging="182"/>
      </w:pPr>
      <w:rPr>
        <w:rFonts w:hint="default"/>
        <w:lang w:val="en-US" w:eastAsia="en-US" w:bidi="en-US"/>
      </w:rPr>
    </w:lvl>
    <w:lvl w:ilvl="6" w:tentative="0">
      <w:start w:val="0"/>
      <w:numFmt w:val="bullet"/>
      <w:lvlText w:val="•"/>
      <w:lvlJc w:val="left"/>
      <w:pPr>
        <w:ind w:left="6354" w:hanging="182"/>
      </w:pPr>
      <w:rPr>
        <w:rFonts w:hint="default"/>
        <w:lang w:val="en-US" w:eastAsia="en-US" w:bidi="en-US"/>
      </w:rPr>
    </w:lvl>
    <w:lvl w:ilvl="7" w:tentative="0">
      <w:start w:val="0"/>
      <w:numFmt w:val="bullet"/>
      <w:lvlText w:val="•"/>
      <w:lvlJc w:val="left"/>
      <w:pPr>
        <w:ind w:left="7517" w:hanging="182"/>
      </w:pPr>
      <w:rPr>
        <w:rFonts w:hint="default"/>
        <w:lang w:val="en-US" w:eastAsia="en-US" w:bidi="en-US"/>
      </w:rPr>
    </w:lvl>
    <w:lvl w:ilvl="8" w:tentative="0">
      <w:start w:val="0"/>
      <w:numFmt w:val="bullet"/>
      <w:lvlText w:val="•"/>
      <w:lvlJc w:val="left"/>
      <w:pPr>
        <w:ind w:left="8679" w:hanging="182"/>
      </w:pPr>
      <w:rPr>
        <w:rFonts w:hint="default"/>
        <w:lang w:val="en-US" w:eastAsia="en-US" w:bidi="en-US"/>
      </w:rPr>
    </w:lvl>
  </w:abstractNum>
  <w:abstractNum w:abstractNumId="1">
    <w:nsid w:val="9C8AC8EF"/>
    <w:multiLevelType w:val="multilevel"/>
    <w:tmpl w:val="9C8AC8EF"/>
    <w:lvl w:ilvl="0" w:tentative="0">
      <w:start w:val="1"/>
      <w:numFmt w:val="decimal"/>
      <w:lvlText w:val="%1."/>
      <w:lvlJc w:val="left"/>
      <w:pPr>
        <w:ind w:left="350" w:hanging="165"/>
        <w:jc w:val="left"/>
      </w:pPr>
      <w:rPr>
        <w:rFonts w:hint="default" w:ascii="Segoe UI Symbol" w:hAnsi="Segoe UI Symbol" w:eastAsia="Segoe UI Symbol" w:cs="Segoe UI Symbol"/>
        <w:color w:val="231F20"/>
        <w:spacing w:val="-3"/>
        <w:w w:val="100"/>
        <w:sz w:val="16"/>
        <w:szCs w:val="16"/>
        <w:lang w:val="en-US" w:eastAsia="en-US" w:bidi="en-US"/>
      </w:rPr>
    </w:lvl>
    <w:lvl w:ilvl="1" w:tentative="0">
      <w:start w:val="0"/>
      <w:numFmt w:val="bullet"/>
      <w:lvlText w:val="•"/>
      <w:lvlJc w:val="left"/>
      <w:pPr>
        <w:ind w:left="750" w:hanging="165"/>
      </w:pPr>
      <w:rPr>
        <w:rFonts w:hint="default"/>
        <w:lang w:val="en-US" w:eastAsia="en-US" w:bidi="en-US"/>
      </w:rPr>
    </w:lvl>
    <w:lvl w:ilvl="2" w:tentative="0">
      <w:start w:val="0"/>
      <w:numFmt w:val="bullet"/>
      <w:lvlText w:val="•"/>
      <w:lvlJc w:val="left"/>
      <w:pPr>
        <w:ind w:left="1140" w:hanging="165"/>
      </w:pPr>
      <w:rPr>
        <w:rFonts w:hint="default"/>
        <w:lang w:val="en-US" w:eastAsia="en-US" w:bidi="en-US"/>
      </w:rPr>
    </w:lvl>
    <w:lvl w:ilvl="3" w:tentative="0">
      <w:start w:val="0"/>
      <w:numFmt w:val="bullet"/>
      <w:lvlText w:val="•"/>
      <w:lvlJc w:val="left"/>
      <w:pPr>
        <w:ind w:left="1531" w:hanging="165"/>
      </w:pPr>
      <w:rPr>
        <w:rFonts w:hint="default"/>
        <w:lang w:val="en-US" w:eastAsia="en-US" w:bidi="en-US"/>
      </w:rPr>
    </w:lvl>
    <w:lvl w:ilvl="4" w:tentative="0">
      <w:start w:val="0"/>
      <w:numFmt w:val="bullet"/>
      <w:lvlText w:val="•"/>
      <w:lvlJc w:val="left"/>
      <w:pPr>
        <w:ind w:left="1921" w:hanging="165"/>
      </w:pPr>
      <w:rPr>
        <w:rFonts w:hint="default"/>
        <w:lang w:val="en-US" w:eastAsia="en-US" w:bidi="en-US"/>
      </w:rPr>
    </w:lvl>
    <w:lvl w:ilvl="5" w:tentative="0">
      <w:start w:val="0"/>
      <w:numFmt w:val="bullet"/>
      <w:lvlText w:val="•"/>
      <w:lvlJc w:val="left"/>
      <w:pPr>
        <w:ind w:left="2311" w:hanging="165"/>
      </w:pPr>
      <w:rPr>
        <w:rFonts w:hint="default"/>
        <w:lang w:val="en-US" w:eastAsia="en-US" w:bidi="en-US"/>
      </w:rPr>
    </w:lvl>
    <w:lvl w:ilvl="6" w:tentative="0">
      <w:start w:val="0"/>
      <w:numFmt w:val="bullet"/>
      <w:lvlText w:val="•"/>
      <w:lvlJc w:val="left"/>
      <w:pPr>
        <w:ind w:left="2702" w:hanging="165"/>
      </w:pPr>
      <w:rPr>
        <w:rFonts w:hint="default"/>
        <w:lang w:val="en-US" w:eastAsia="en-US" w:bidi="en-US"/>
      </w:rPr>
    </w:lvl>
    <w:lvl w:ilvl="7" w:tentative="0">
      <w:start w:val="0"/>
      <w:numFmt w:val="bullet"/>
      <w:lvlText w:val="•"/>
      <w:lvlJc w:val="left"/>
      <w:pPr>
        <w:ind w:left="3092" w:hanging="165"/>
      </w:pPr>
      <w:rPr>
        <w:rFonts w:hint="default"/>
        <w:lang w:val="en-US" w:eastAsia="en-US" w:bidi="en-US"/>
      </w:rPr>
    </w:lvl>
    <w:lvl w:ilvl="8" w:tentative="0">
      <w:start w:val="0"/>
      <w:numFmt w:val="bullet"/>
      <w:lvlText w:val="•"/>
      <w:lvlJc w:val="left"/>
      <w:pPr>
        <w:ind w:left="3482" w:hanging="165"/>
      </w:pPr>
      <w:rPr>
        <w:rFonts w:hint="default"/>
        <w:lang w:val="en-US" w:eastAsia="en-US" w:bidi="en-US"/>
      </w:rPr>
    </w:lvl>
  </w:abstractNum>
  <w:abstractNum w:abstractNumId="2">
    <w:nsid w:val="B0F1ACD9"/>
    <w:multiLevelType w:val="multilevel"/>
    <w:tmpl w:val="B0F1ACD9"/>
    <w:lvl w:ilvl="0" w:tentative="0">
      <w:start w:val="1"/>
      <w:numFmt w:val="decimal"/>
      <w:lvlText w:val="%1."/>
      <w:lvlJc w:val="left"/>
      <w:pPr>
        <w:ind w:left="395" w:hanging="165"/>
        <w:jc w:val="left"/>
      </w:pPr>
      <w:rPr>
        <w:rFonts w:hint="default" w:ascii="Segoe UI Symbol" w:hAnsi="Segoe UI Symbol" w:eastAsia="Segoe UI Symbol" w:cs="Segoe UI Symbol"/>
        <w:color w:val="231F20"/>
        <w:spacing w:val="-3"/>
        <w:w w:val="100"/>
        <w:sz w:val="16"/>
        <w:szCs w:val="16"/>
        <w:lang w:val="en-US" w:eastAsia="en-US" w:bidi="en-US"/>
      </w:rPr>
    </w:lvl>
    <w:lvl w:ilvl="1" w:tentative="0">
      <w:start w:val="0"/>
      <w:numFmt w:val="bullet"/>
      <w:lvlText w:val="•"/>
      <w:lvlJc w:val="left"/>
      <w:pPr>
        <w:ind w:left="705" w:hanging="165"/>
      </w:pPr>
      <w:rPr>
        <w:rFonts w:hint="default"/>
        <w:lang w:val="en-US" w:eastAsia="en-US" w:bidi="en-US"/>
      </w:rPr>
    </w:lvl>
    <w:lvl w:ilvl="2" w:tentative="0">
      <w:start w:val="0"/>
      <w:numFmt w:val="bullet"/>
      <w:lvlText w:val="•"/>
      <w:lvlJc w:val="left"/>
      <w:pPr>
        <w:ind w:left="1010" w:hanging="165"/>
      </w:pPr>
      <w:rPr>
        <w:rFonts w:hint="default"/>
        <w:lang w:val="en-US" w:eastAsia="en-US" w:bidi="en-US"/>
      </w:rPr>
    </w:lvl>
    <w:lvl w:ilvl="3" w:tentative="0">
      <w:start w:val="0"/>
      <w:numFmt w:val="bullet"/>
      <w:lvlText w:val="•"/>
      <w:lvlJc w:val="left"/>
      <w:pPr>
        <w:ind w:left="1315" w:hanging="165"/>
      </w:pPr>
      <w:rPr>
        <w:rFonts w:hint="default"/>
        <w:lang w:val="en-US" w:eastAsia="en-US" w:bidi="en-US"/>
      </w:rPr>
    </w:lvl>
    <w:lvl w:ilvl="4" w:tentative="0">
      <w:start w:val="0"/>
      <w:numFmt w:val="bullet"/>
      <w:lvlText w:val="•"/>
      <w:lvlJc w:val="left"/>
      <w:pPr>
        <w:ind w:left="1620" w:hanging="165"/>
      </w:pPr>
      <w:rPr>
        <w:rFonts w:hint="default"/>
        <w:lang w:val="en-US" w:eastAsia="en-US" w:bidi="en-US"/>
      </w:rPr>
    </w:lvl>
    <w:lvl w:ilvl="5" w:tentative="0">
      <w:start w:val="0"/>
      <w:numFmt w:val="bullet"/>
      <w:lvlText w:val="•"/>
      <w:lvlJc w:val="left"/>
      <w:pPr>
        <w:ind w:left="1925" w:hanging="165"/>
      </w:pPr>
      <w:rPr>
        <w:rFonts w:hint="default"/>
        <w:lang w:val="en-US" w:eastAsia="en-US" w:bidi="en-US"/>
      </w:rPr>
    </w:lvl>
    <w:lvl w:ilvl="6" w:tentative="0">
      <w:start w:val="0"/>
      <w:numFmt w:val="bullet"/>
      <w:lvlText w:val="•"/>
      <w:lvlJc w:val="left"/>
      <w:pPr>
        <w:ind w:left="2230" w:hanging="165"/>
      </w:pPr>
      <w:rPr>
        <w:rFonts w:hint="default"/>
        <w:lang w:val="en-US" w:eastAsia="en-US" w:bidi="en-US"/>
      </w:rPr>
    </w:lvl>
    <w:lvl w:ilvl="7" w:tentative="0">
      <w:start w:val="0"/>
      <w:numFmt w:val="bullet"/>
      <w:lvlText w:val="•"/>
      <w:lvlJc w:val="left"/>
      <w:pPr>
        <w:ind w:left="2535" w:hanging="165"/>
      </w:pPr>
      <w:rPr>
        <w:rFonts w:hint="default"/>
        <w:lang w:val="en-US" w:eastAsia="en-US" w:bidi="en-US"/>
      </w:rPr>
    </w:lvl>
    <w:lvl w:ilvl="8" w:tentative="0">
      <w:start w:val="0"/>
      <w:numFmt w:val="bullet"/>
      <w:lvlText w:val="•"/>
      <w:lvlJc w:val="left"/>
      <w:pPr>
        <w:ind w:left="2840" w:hanging="165"/>
      </w:pPr>
      <w:rPr>
        <w:rFonts w:hint="default"/>
        <w:lang w:val="en-US" w:eastAsia="en-US" w:bidi="en-US"/>
      </w:rPr>
    </w:lvl>
  </w:abstractNum>
  <w:abstractNum w:abstractNumId="3">
    <w:nsid w:val="B5E306ED"/>
    <w:multiLevelType w:val="multilevel"/>
    <w:tmpl w:val="B5E306ED"/>
    <w:lvl w:ilvl="0" w:tentative="0">
      <w:start w:val="0"/>
      <w:numFmt w:val="bullet"/>
      <w:lvlText w:val="o"/>
      <w:lvlJc w:val="left"/>
      <w:pPr>
        <w:ind w:left="339" w:hanging="138"/>
      </w:pPr>
      <w:rPr>
        <w:rFonts w:hint="default" w:ascii="Segoe UI Symbol" w:hAnsi="Segoe UI Symbol" w:eastAsia="Segoe UI Symbol" w:cs="Segoe UI Symbol"/>
        <w:color w:val="231F20"/>
        <w:spacing w:val="-3"/>
        <w:w w:val="100"/>
        <w:sz w:val="16"/>
        <w:szCs w:val="16"/>
        <w:lang w:val="en-US" w:eastAsia="en-US" w:bidi="en-US"/>
      </w:rPr>
    </w:lvl>
    <w:lvl w:ilvl="1" w:tentative="0">
      <w:start w:val="0"/>
      <w:numFmt w:val="bullet"/>
      <w:lvlText w:val="•"/>
      <w:lvlJc w:val="left"/>
      <w:pPr>
        <w:ind w:left="1036" w:hanging="138"/>
      </w:pPr>
      <w:rPr>
        <w:rFonts w:hint="default"/>
        <w:lang w:val="en-US" w:eastAsia="en-US" w:bidi="en-US"/>
      </w:rPr>
    </w:lvl>
    <w:lvl w:ilvl="2" w:tentative="0">
      <w:start w:val="0"/>
      <w:numFmt w:val="bullet"/>
      <w:lvlText w:val="•"/>
      <w:lvlJc w:val="left"/>
      <w:pPr>
        <w:ind w:left="1733" w:hanging="138"/>
      </w:pPr>
      <w:rPr>
        <w:rFonts w:hint="default"/>
        <w:lang w:val="en-US" w:eastAsia="en-US" w:bidi="en-US"/>
      </w:rPr>
    </w:lvl>
    <w:lvl w:ilvl="3" w:tentative="0">
      <w:start w:val="0"/>
      <w:numFmt w:val="bullet"/>
      <w:lvlText w:val="•"/>
      <w:lvlJc w:val="left"/>
      <w:pPr>
        <w:ind w:left="2430" w:hanging="138"/>
      </w:pPr>
      <w:rPr>
        <w:rFonts w:hint="default"/>
        <w:lang w:val="en-US" w:eastAsia="en-US" w:bidi="en-US"/>
      </w:rPr>
    </w:lvl>
    <w:lvl w:ilvl="4" w:tentative="0">
      <w:start w:val="0"/>
      <w:numFmt w:val="bullet"/>
      <w:lvlText w:val="•"/>
      <w:lvlJc w:val="left"/>
      <w:pPr>
        <w:ind w:left="3127" w:hanging="138"/>
      </w:pPr>
      <w:rPr>
        <w:rFonts w:hint="default"/>
        <w:lang w:val="en-US" w:eastAsia="en-US" w:bidi="en-US"/>
      </w:rPr>
    </w:lvl>
    <w:lvl w:ilvl="5" w:tentative="0">
      <w:start w:val="0"/>
      <w:numFmt w:val="bullet"/>
      <w:lvlText w:val="•"/>
      <w:lvlJc w:val="left"/>
      <w:pPr>
        <w:ind w:left="3823" w:hanging="138"/>
      </w:pPr>
      <w:rPr>
        <w:rFonts w:hint="default"/>
        <w:lang w:val="en-US" w:eastAsia="en-US" w:bidi="en-US"/>
      </w:rPr>
    </w:lvl>
    <w:lvl w:ilvl="6" w:tentative="0">
      <w:start w:val="0"/>
      <w:numFmt w:val="bullet"/>
      <w:lvlText w:val="•"/>
      <w:lvlJc w:val="left"/>
      <w:pPr>
        <w:ind w:left="4520" w:hanging="138"/>
      </w:pPr>
      <w:rPr>
        <w:rFonts w:hint="default"/>
        <w:lang w:val="en-US" w:eastAsia="en-US" w:bidi="en-US"/>
      </w:rPr>
    </w:lvl>
    <w:lvl w:ilvl="7" w:tentative="0">
      <w:start w:val="0"/>
      <w:numFmt w:val="bullet"/>
      <w:lvlText w:val="•"/>
      <w:lvlJc w:val="left"/>
      <w:pPr>
        <w:ind w:left="5217" w:hanging="138"/>
      </w:pPr>
      <w:rPr>
        <w:rFonts w:hint="default"/>
        <w:lang w:val="en-US" w:eastAsia="en-US" w:bidi="en-US"/>
      </w:rPr>
    </w:lvl>
    <w:lvl w:ilvl="8" w:tentative="0">
      <w:start w:val="0"/>
      <w:numFmt w:val="bullet"/>
      <w:lvlText w:val="•"/>
      <w:lvlJc w:val="left"/>
      <w:pPr>
        <w:ind w:left="5914" w:hanging="138"/>
      </w:pPr>
      <w:rPr>
        <w:rFonts w:hint="default"/>
        <w:lang w:val="en-US" w:eastAsia="en-US" w:bidi="en-US"/>
      </w:rPr>
    </w:lvl>
  </w:abstractNum>
  <w:abstractNum w:abstractNumId="4">
    <w:nsid w:val="BE923771"/>
    <w:multiLevelType w:val="multilevel"/>
    <w:tmpl w:val="BE923771"/>
    <w:lvl w:ilvl="0" w:tentative="0">
      <w:start w:val="1"/>
      <w:numFmt w:val="decimal"/>
      <w:lvlText w:val="%1."/>
      <w:lvlJc w:val="left"/>
      <w:pPr>
        <w:ind w:left="350" w:hanging="165"/>
        <w:jc w:val="left"/>
      </w:pPr>
      <w:rPr>
        <w:rFonts w:hint="default" w:ascii="Segoe UI Symbol" w:hAnsi="Segoe UI Symbol" w:eastAsia="Segoe UI Symbol" w:cs="Segoe UI Symbol"/>
        <w:color w:val="231F20"/>
        <w:spacing w:val="-2"/>
        <w:w w:val="100"/>
        <w:sz w:val="16"/>
        <w:szCs w:val="16"/>
        <w:lang w:val="en-US" w:eastAsia="en-US" w:bidi="en-US"/>
      </w:rPr>
    </w:lvl>
    <w:lvl w:ilvl="1" w:tentative="0">
      <w:start w:val="0"/>
      <w:numFmt w:val="bullet"/>
      <w:lvlText w:val="•"/>
      <w:lvlJc w:val="left"/>
      <w:pPr>
        <w:ind w:left="750" w:hanging="165"/>
      </w:pPr>
      <w:rPr>
        <w:rFonts w:hint="default"/>
        <w:lang w:val="en-US" w:eastAsia="en-US" w:bidi="en-US"/>
      </w:rPr>
    </w:lvl>
    <w:lvl w:ilvl="2" w:tentative="0">
      <w:start w:val="0"/>
      <w:numFmt w:val="bullet"/>
      <w:lvlText w:val="•"/>
      <w:lvlJc w:val="left"/>
      <w:pPr>
        <w:ind w:left="1140" w:hanging="165"/>
      </w:pPr>
      <w:rPr>
        <w:rFonts w:hint="default"/>
        <w:lang w:val="en-US" w:eastAsia="en-US" w:bidi="en-US"/>
      </w:rPr>
    </w:lvl>
    <w:lvl w:ilvl="3" w:tentative="0">
      <w:start w:val="0"/>
      <w:numFmt w:val="bullet"/>
      <w:lvlText w:val="•"/>
      <w:lvlJc w:val="left"/>
      <w:pPr>
        <w:ind w:left="1531" w:hanging="165"/>
      </w:pPr>
      <w:rPr>
        <w:rFonts w:hint="default"/>
        <w:lang w:val="en-US" w:eastAsia="en-US" w:bidi="en-US"/>
      </w:rPr>
    </w:lvl>
    <w:lvl w:ilvl="4" w:tentative="0">
      <w:start w:val="0"/>
      <w:numFmt w:val="bullet"/>
      <w:lvlText w:val="•"/>
      <w:lvlJc w:val="left"/>
      <w:pPr>
        <w:ind w:left="1921" w:hanging="165"/>
      </w:pPr>
      <w:rPr>
        <w:rFonts w:hint="default"/>
        <w:lang w:val="en-US" w:eastAsia="en-US" w:bidi="en-US"/>
      </w:rPr>
    </w:lvl>
    <w:lvl w:ilvl="5" w:tentative="0">
      <w:start w:val="0"/>
      <w:numFmt w:val="bullet"/>
      <w:lvlText w:val="•"/>
      <w:lvlJc w:val="left"/>
      <w:pPr>
        <w:ind w:left="2311" w:hanging="165"/>
      </w:pPr>
      <w:rPr>
        <w:rFonts w:hint="default"/>
        <w:lang w:val="en-US" w:eastAsia="en-US" w:bidi="en-US"/>
      </w:rPr>
    </w:lvl>
    <w:lvl w:ilvl="6" w:tentative="0">
      <w:start w:val="0"/>
      <w:numFmt w:val="bullet"/>
      <w:lvlText w:val="•"/>
      <w:lvlJc w:val="left"/>
      <w:pPr>
        <w:ind w:left="2702" w:hanging="165"/>
      </w:pPr>
      <w:rPr>
        <w:rFonts w:hint="default"/>
        <w:lang w:val="en-US" w:eastAsia="en-US" w:bidi="en-US"/>
      </w:rPr>
    </w:lvl>
    <w:lvl w:ilvl="7" w:tentative="0">
      <w:start w:val="0"/>
      <w:numFmt w:val="bullet"/>
      <w:lvlText w:val="•"/>
      <w:lvlJc w:val="left"/>
      <w:pPr>
        <w:ind w:left="3092" w:hanging="165"/>
      </w:pPr>
      <w:rPr>
        <w:rFonts w:hint="default"/>
        <w:lang w:val="en-US" w:eastAsia="en-US" w:bidi="en-US"/>
      </w:rPr>
    </w:lvl>
    <w:lvl w:ilvl="8" w:tentative="0">
      <w:start w:val="0"/>
      <w:numFmt w:val="bullet"/>
      <w:lvlText w:val="•"/>
      <w:lvlJc w:val="left"/>
      <w:pPr>
        <w:ind w:left="3482" w:hanging="165"/>
      </w:pPr>
      <w:rPr>
        <w:rFonts w:hint="default"/>
        <w:lang w:val="en-US" w:eastAsia="en-US" w:bidi="en-US"/>
      </w:rPr>
    </w:lvl>
  </w:abstractNum>
  <w:abstractNum w:abstractNumId="5">
    <w:nsid w:val="BF205925"/>
    <w:multiLevelType w:val="multilevel"/>
    <w:tmpl w:val="BF205925"/>
    <w:lvl w:ilvl="0" w:tentative="0">
      <w:start w:val="0"/>
      <w:numFmt w:val="bullet"/>
      <w:lvlText w:val="o"/>
      <w:lvlJc w:val="left"/>
      <w:pPr>
        <w:ind w:left="339" w:hanging="138"/>
      </w:pPr>
      <w:rPr>
        <w:rFonts w:hint="default" w:ascii="Segoe UI Symbol" w:hAnsi="Segoe UI Symbol" w:eastAsia="Segoe UI Symbol" w:cs="Segoe UI Symbol"/>
        <w:color w:val="231F20"/>
        <w:spacing w:val="-11"/>
        <w:w w:val="100"/>
        <w:sz w:val="16"/>
        <w:szCs w:val="16"/>
        <w:lang w:val="en-US" w:eastAsia="en-US" w:bidi="en-US"/>
      </w:rPr>
    </w:lvl>
    <w:lvl w:ilvl="1" w:tentative="0">
      <w:start w:val="0"/>
      <w:numFmt w:val="bullet"/>
      <w:lvlText w:val="•"/>
      <w:lvlJc w:val="left"/>
      <w:pPr>
        <w:ind w:left="1036" w:hanging="138"/>
      </w:pPr>
      <w:rPr>
        <w:rFonts w:hint="default"/>
        <w:lang w:val="en-US" w:eastAsia="en-US" w:bidi="en-US"/>
      </w:rPr>
    </w:lvl>
    <w:lvl w:ilvl="2" w:tentative="0">
      <w:start w:val="0"/>
      <w:numFmt w:val="bullet"/>
      <w:lvlText w:val="•"/>
      <w:lvlJc w:val="left"/>
      <w:pPr>
        <w:ind w:left="1733" w:hanging="138"/>
      </w:pPr>
      <w:rPr>
        <w:rFonts w:hint="default"/>
        <w:lang w:val="en-US" w:eastAsia="en-US" w:bidi="en-US"/>
      </w:rPr>
    </w:lvl>
    <w:lvl w:ilvl="3" w:tentative="0">
      <w:start w:val="0"/>
      <w:numFmt w:val="bullet"/>
      <w:lvlText w:val="•"/>
      <w:lvlJc w:val="left"/>
      <w:pPr>
        <w:ind w:left="2430" w:hanging="138"/>
      </w:pPr>
      <w:rPr>
        <w:rFonts w:hint="default"/>
        <w:lang w:val="en-US" w:eastAsia="en-US" w:bidi="en-US"/>
      </w:rPr>
    </w:lvl>
    <w:lvl w:ilvl="4" w:tentative="0">
      <w:start w:val="0"/>
      <w:numFmt w:val="bullet"/>
      <w:lvlText w:val="•"/>
      <w:lvlJc w:val="left"/>
      <w:pPr>
        <w:ind w:left="3127" w:hanging="138"/>
      </w:pPr>
      <w:rPr>
        <w:rFonts w:hint="default"/>
        <w:lang w:val="en-US" w:eastAsia="en-US" w:bidi="en-US"/>
      </w:rPr>
    </w:lvl>
    <w:lvl w:ilvl="5" w:tentative="0">
      <w:start w:val="0"/>
      <w:numFmt w:val="bullet"/>
      <w:lvlText w:val="•"/>
      <w:lvlJc w:val="left"/>
      <w:pPr>
        <w:ind w:left="3823" w:hanging="138"/>
      </w:pPr>
      <w:rPr>
        <w:rFonts w:hint="default"/>
        <w:lang w:val="en-US" w:eastAsia="en-US" w:bidi="en-US"/>
      </w:rPr>
    </w:lvl>
    <w:lvl w:ilvl="6" w:tentative="0">
      <w:start w:val="0"/>
      <w:numFmt w:val="bullet"/>
      <w:lvlText w:val="•"/>
      <w:lvlJc w:val="left"/>
      <w:pPr>
        <w:ind w:left="4520" w:hanging="138"/>
      </w:pPr>
      <w:rPr>
        <w:rFonts w:hint="default"/>
        <w:lang w:val="en-US" w:eastAsia="en-US" w:bidi="en-US"/>
      </w:rPr>
    </w:lvl>
    <w:lvl w:ilvl="7" w:tentative="0">
      <w:start w:val="0"/>
      <w:numFmt w:val="bullet"/>
      <w:lvlText w:val="•"/>
      <w:lvlJc w:val="left"/>
      <w:pPr>
        <w:ind w:left="5217" w:hanging="138"/>
      </w:pPr>
      <w:rPr>
        <w:rFonts w:hint="default"/>
        <w:lang w:val="en-US" w:eastAsia="en-US" w:bidi="en-US"/>
      </w:rPr>
    </w:lvl>
    <w:lvl w:ilvl="8" w:tentative="0">
      <w:start w:val="0"/>
      <w:numFmt w:val="bullet"/>
      <w:lvlText w:val="•"/>
      <w:lvlJc w:val="left"/>
      <w:pPr>
        <w:ind w:left="5914" w:hanging="138"/>
      </w:pPr>
      <w:rPr>
        <w:rFonts w:hint="default"/>
        <w:lang w:val="en-US" w:eastAsia="en-US" w:bidi="en-US"/>
      </w:rPr>
    </w:lvl>
  </w:abstractNum>
  <w:abstractNum w:abstractNumId="6">
    <w:nsid w:val="C8879AEF"/>
    <w:multiLevelType w:val="multilevel"/>
    <w:tmpl w:val="C8879AEF"/>
    <w:lvl w:ilvl="0" w:tentative="0">
      <w:start w:val="0"/>
      <w:numFmt w:val="bullet"/>
      <w:lvlText w:val="•"/>
      <w:lvlJc w:val="left"/>
      <w:pPr>
        <w:ind w:left="534" w:hanging="109"/>
      </w:pPr>
      <w:rPr>
        <w:rFonts w:hint="default" w:ascii="Segoe UI Symbol" w:hAnsi="Segoe UI Symbol" w:eastAsia="Segoe UI Symbol" w:cs="Segoe UI Symbol"/>
        <w:color w:val="231F20"/>
        <w:w w:val="100"/>
        <w:sz w:val="16"/>
        <w:szCs w:val="16"/>
        <w:lang w:val="en-US" w:eastAsia="en-US" w:bidi="en-US"/>
      </w:rPr>
    </w:lvl>
    <w:lvl w:ilvl="1" w:tentative="0">
      <w:start w:val="0"/>
      <w:numFmt w:val="bullet"/>
      <w:lvlText w:val="•"/>
      <w:lvlJc w:val="left"/>
      <w:pPr>
        <w:ind w:left="1586" w:hanging="109"/>
      </w:pPr>
      <w:rPr>
        <w:rFonts w:hint="default"/>
        <w:lang w:val="en-US" w:eastAsia="en-US" w:bidi="en-US"/>
      </w:rPr>
    </w:lvl>
    <w:lvl w:ilvl="2" w:tentative="0">
      <w:start w:val="0"/>
      <w:numFmt w:val="bullet"/>
      <w:lvlText w:val="•"/>
      <w:lvlJc w:val="left"/>
      <w:pPr>
        <w:ind w:left="2633" w:hanging="109"/>
      </w:pPr>
      <w:rPr>
        <w:rFonts w:hint="default"/>
        <w:lang w:val="en-US" w:eastAsia="en-US" w:bidi="en-US"/>
      </w:rPr>
    </w:lvl>
    <w:lvl w:ilvl="3" w:tentative="0">
      <w:start w:val="0"/>
      <w:numFmt w:val="bullet"/>
      <w:lvlText w:val="•"/>
      <w:lvlJc w:val="left"/>
      <w:pPr>
        <w:ind w:left="3679" w:hanging="109"/>
      </w:pPr>
      <w:rPr>
        <w:rFonts w:hint="default"/>
        <w:lang w:val="en-US" w:eastAsia="en-US" w:bidi="en-US"/>
      </w:rPr>
    </w:lvl>
    <w:lvl w:ilvl="4" w:tentative="0">
      <w:start w:val="0"/>
      <w:numFmt w:val="bullet"/>
      <w:lvlText w:val="•"/>
      <w:lvlJc w:val="left"/>
      <w:pPr>
        <w:ind w:left="4726" w:hanging="109"/>
      </w:pPr>
      <w:rPr>
        <w:rFonts w:hint="default"/>
        <w:lang w:val="en-US" w:eastAsia="en-US" w:bidi="en-US"/>
      </w:rPr>
    </w:lvl>
    <w:lvl w:ilvl="5" w:tentative="0">
      <w:start w:val="0"/>
      <w:numFmt w:val="bullet"/>
      <w:lvlText w:val="•"/>
      <w:lvlJc w:val="left"/>
      <w:pPr>
        <w:ind w:left="5772" w:hanging="109"/>
      </w:pPr>
      <w:rPr>
        <w:rFonts w:hint="default"/>
        <w:lang w:val="en-US" w:eastAsia="en-US" w:bidi="en-US"/>
      </w:rPr>
    </w:lvl>
    <w:lvl w:ilvl="6" w:tentative="0">
      <w:start w:val="0"/>
      <w:numFmt w:val="bullet"/>
      <w:lvlText w:val="•"/>
      <w:lvlJc w:val="left"/>
      <w:pPr>
        <w:ind w:left="6819" w:hanging="109"/>
      </w:pPr>
      <w:rPr>
        <w:rFonts w:hint="default"/>
        <w:lang w:val="en-US" w:eastAsia="en-US" w:bidi="en-US"/>
      </w:rPr>
    </w:lvl>
    <w:lvl w:ilvl="7" w:tentative="0">
      <w:start w:val="0"/>
      <w:numFmt w:val="bullet"/>
      <w:lvlText w:val="•"/>
      <w:lvlJc w:val="left"/>
      <w:pPr>
        <w:ind w:left="7865" w:hanging="109"/>
      </w:pPr>
      <w:rPr>
        <w:rFonts w:hint="default"/>
        <w:lang w:val="en-US" w:eastAsia="en-US" w:bidi="en-US"/>
      </w:rPr>
    </w:lvl>
    <w:lvl w:ilvl="8" w:tentative="0">
      <w:start w:val="0"/>
      <w:numFmt w:val="bullet"/>
      <w:lvlText w:val="•"/>
      <w:lvlJc w:val="left"/>
      <w:pPr>
        <w:ind w:left="8912" w:hanging="109"/>
      </w:pPr>
      <w:rPr>
        <w:rFonts w:hint="default"/>
        <w:lang w:val="en-US" w:eastAsia="en-US" w:bidi="en-US"/>
      </w:rPr>
    </w:lvl>
  </w:abstractNum>
  <w:abstractNum w:abstractNumId="7">
    <w:nsid w:val="CF092B84"/>
    <w:multiLevelType w:val="multilevel"/>
    <w:tmpl w:val="CF092B84"/>
    <w:lvl w:ilvl="0" w:tentative="0">
      <w:start w:val="0"/>
      <w:numFmt w:val="bullet"/>
      <w:lvlText w:val="o"/>
      <w:lvlJc w:val="left"/>
      <w:pPr>
        <w:ind w:left="339" w:hanging="138"/>
      </w:pPr>
      <w:rPr>
        <w:rFonts w:hint="default" w:ascii="Segoe UI Symbol" w:hAnsi="Segoe UI Symbol" w:eastAsia="Segoe UI Symbol" w:cs="Segoe UI Symbol"/>
        <w:color w:val="231F20"/>
        <w:spacing w:val="-3"/>
        <w:w w:val="100"/>
        <w:sz w:val="16"/>
        <w:szCs w:val="16"/>
        <w:lang w:val="en-US" w:eastAsia="en-US" w:bidi="en-US"/>
      </w:rPr>
    </w:lvl>
    <w:lvl w:ilvl="1" w:tentative="0">
      <w:start w:val="0"/>
      <w:numFmt w:val="bullet"/>
      <w:lvlText w:val="•"/>
      <w:lvlJc w:val="left"/>
      <w:pPr>
        <w:ind w:left="1036" w:hanging="138"/>
      </w:pPr>
      <w:rPr>
        <w:rFonts w:hint="default"/>
        <w:lang w:val="en-US" w:eastAsia="en-US" w:bidi="en-US"/>
      </w:rPr>
    </w:lvl>
    <w:lvl w:ilvl="2" w:tentative="0">
      <w:start w:val="0"/>
      <w:numFmt w:val="bullet"/>
      <w:lvlText w:val="•"/>
      <w:lvlJc w:val="left"/>
      <w:pPr>
        <w:ind w:left="1733" w:hanging="138"/>
      </w:pPr>
      <w:rPr>
        <w:rFonts w:hint="default"/>
        <w:lang w:val="en-US" w:eastAsia="en-US" w:bidi="en-US"/>
      </w:rPr>
    </w:lvl>
    <w:lvl w:ilvl="3" w:tentative="0">
      <w:start w:val="0"/>
      <w:numFmt w:val="bullet"/>
      <w:lvlText w:val="•"/>
      <w:lvlJc w:val="left"/>
      <w:pPr>
        <w:ind w:left="2430" w:hanging="138"/>
      </w:pPr>
      <w:rPr>
        <w:rFonts w:hint="default"/>
        <w:lang w:val="en-US" w:eastAsia="en-US" w:bidi="en-US"/>
      </w:rPr>
    </w:lvl>
    <w:lvl w:ilvl="4" w:tentative="0">
      <w:start w:val="0"/>
      <w:numFmt w:val="bullet"/>
      <w:lvlText w:val="•"/>
      <w:lvlJc w:val="left"/>
      <w:pPr>
        <w:ind w:left="3127" w:hanging="138"/>
      </w:pPr>
      <w:rPr>
        <w:rFonts w:hint="default"/>
        <w:lang w:val="en-US" w:eastAsia="en-US" w:bidi="en-US"/>
      </w:rPr>
    </w:lvl>
    <w:lvl w:ilvl="5" w:tentative="0">
      <w:start w:val="0"/>
      <w:numFmt w:val="bullet"/>
      <w:lvlText w:val="•"/>
      <w:lvlJc w:val="left"/>
      <w:pPr>
        <w:ind w:left="3823" w:hanging="138"/>
      </w:pPr>
      <w:rPr>
        <w:rFonts w:hint="default"/>
        <w:lang w:val="en-US" w:eastAsia="en-US" w:bidi="en-US"/>
      </w:rPr>
    </w:lvl>
    <w:lvl w:ilvl="6" w:tentative="0">
      <w:start w:val="0"/>
      <w:numFmt w:val="bullet"/>
      <w:lvlText w:val="•"/>
      <w:lvlJc w:val="left"/>
      <w:pPr>
        <w:ind w:left="4520" w:hanging="138"/>
      </w:pPr>
      <w:rPr>
        <w:rFonts w:hint="default"/>
        <w:lang w:val="en-US" w:eastAsia="en-US" w:bidi="en-US"/>
      </w:rPr>
    </w:lvl>
    <w:lvl w:ilvl="7" w:tentative="0">
      <w:start w:val="0"/>
      <w:numFmt w:val="bullet"/>
      <w:lvlText w:val="•"/>
      <w:lvlJc w:val="left"/>
      <w:pPr>
        <w:ind w:left="5217" w:hanging="138"/>
      </w:pPr>
      <w:rPr>
        <w:rFonts w:hint="default"/>
        <w:lang w:val="en-US" w:eastAsia="en-US" w:bidi="en-US"/>
      </w:rPr>
    </w:lvl>
    <w:lvl w:ilvl="8" w:tentative="0">
      <w:start w:val="0"/>
      <w:numFmt w:val="bullet"/>
      <w:lvlText w:val="•"/>
      <w:lvlJc w:val="left"/>
      <w:pPr>
        <w:ind w:left="5914" w:hanging="138"/>
      </w:pPr>
      <w:rPr>
        <w:rFonts w:hint="default"/>
        <w:lang w:val="en-US" w:eastAsia="en-US" w:bidi="en-US"/>
      </w:rPr>
    </w:lvl>
  </w:abstractNum>
  <w:abstractNum w:abstractNumId="8">
    <w:nsid w:val="D7F9FE59"/>
    <w:multiLevelType w:val="multilevel"/>
    <w:tmpl w:val="D7F9FE59"/>
    <w:lvl w:ilvl="0" w:tentative="0">
      <w:start w:val="1"/>
      <w:numFmt w:val="decimal"/>
      <w:lvlText w:val="%1."/>
      <w:lvlJc w:val="left"/>
      <w:pPr>
        <w:ind w:left="395" w:hanging="165"/>
        <w:jc w:val="left"/>
      </w:pPr>
      <w:rPr>
        <w:rFonts w:hint="default" w:ascii="Segoe UI Symbol" w:hAnsi="Segoe UI Symbol" w:eastAsia="Segoe UI Symbol" w:cs="Segoe UI Symbol"/>
        <w:color w:val="231F20"/>
        <w:spacing w:val="-3"/>
        <w:w w:val="100"/>
        <w:sz w:val="16"/>
        <w:szCs w:val="16"/>
        <w:lang w:val="en-US" w:eastAsia="en-US" w:bidi="en-US"/>
      </w:rPr>
    </w:lvl>
    <w:lvl w:ilvl="1" w:tentative="0">
      <w:start w:val="0"/>
      <w:numFmt w:val="bullet"/>
      <w:lvlText w:val="•"/>
      <w:lvlJc w:val="left"/>
      <w:pPr>
        <w:ind w:left="705" w:hanging="165"/>
      </w:pPr>
      <w:rPr>
        <w:rFonts w:hint="default"/>
        <w:lang w:val="en-US" w:eastAsia="en-US" w:bidi="en-US"/>
      </w:rPr>
    </w:lvl>
    <w:lvl w:ilvl="2" w:tentative="0">
      <w:start w:val="0"/>
      <w:numFmt w:val="bullet"/>
      <w:lvlText w:val="•"/>
      <w:lvlJc w:val="left"/>
      <w:pPr>
        <w:ind w:left="1010" w:hanging="165"/>
      </w:pPr>
      <w:rPr>
        <w:rFonts w:hint="default"/>
        <w:lang w:val="en-US" w:eastAsia="en-US" w:bidi="en-US"/>
      </w:rPr>
    </w:lvl>
    <w:lvl w:ilvl="3" w:tentative="0">
      <w:start w:val="0"/>
      <w:numFmt w:val="bullet"/>
      <w:lvlText w:val="•"/>
      <w:lvlJc w:val="left"/>
      <w:pPr>
        <w:ind w:left="1315" w:hanging="165"/>
      </w:pPr>
      <w:rPr>
        <w:rFonts w:hint="default"/>
        <w:lang w:val="en-US" w:eastAsia="en-US" w:bidi="en-US"/>
      </w:rPr>
    </w:lvl>
    <w:lvl w:ilvl="4" w:tentative="0">
      <w:start w:val="0"/>
      <w:numFmt w:val="bullet"/>
      <w:lvlText w:val="•"/>
      <w:lvlJc w:val="left"/>
      <w:pPr>
        <w:ind w:left="1620" w:hanging="165"/>
      </w:pPr>
      <w:rPr>
        <w:rFonts w:hint="default"/>
        <w:lang w:val="en-US" w:eastAsia="en-US" w:bidi="en-US"/>
      </w:rPr>
    </w:lvl>
    <w:lvl w:ilvl="5" w:tentative="0">
      <w:start w:val="0"/>
      <w:numFmt w:val="bullet"/>
      <w:lvlText w:val="•"/>
      <w:lvlJc w:val="left"/>
      <w:pPr>
        <w:ind w:left="1925" w:hanging="165"/>
      </w:pPr>
      <w:rPr>
        <w:rFonts w:hint="default"/>
        <w:lang w:val="en-US" w:eastAsia="en-US" w:bidi="en-US"/>
      </w:rPr>
    </w:lvl>
    <w:lvl w:ilvl="6" w:tentative="0">
      <w:start w:val="0"/>
      <w:numFmt w:val="bullet"/>
      <w:lvlText w:val="•"/>
      <w:lvlJc w:val="left"/>
      <w:pPr>
        <w:ind w:left="2230" w:hanging="165"/>
      </w:pPr>
      <w:rPr>
        <w:rFonts w:hint="default"/>
        <w:lang w:val="en-US" w:eastAsia="en-US" w:bidi="en-US"/>
      </w:rPr>
    </w:lvl>
    <w:lvl w:ilvl="7" w:tentative="0">
      <w:start w:val="0"/>
      <w:numFmt w:val="bullet"/>
      <w:lvlText w:val="•"/>
      <w:lvlJc w:val="left"/>
      <w:pPr>
        <w:ind w:left="2535" w:hanging="165"/>
      </w:pPr>
      <w:rPr>
        <w:rFonts w:hint="default"/>
        <w:lang w:val="en-US" w:eastAsia="en-US" w:bidi="en-US"/>
      </w:rPr>
    </w:lvl>
    <w:lvl w:ilvl="8" w:tentative="0">
      <w:start w:val="0"/>
      <w:numFmt w:val="bullet"/>
      <w:lvlText w:val="•"/>
      <w:lvlJc w:val="left"/>
      <w:pPr>
        <w:ind w:left="2840" w:hanging="165"/>
      </w:pPr>
      <w:rPr>
        <w:rFonts w:hint="default"/>
        <w:lang w:val="en-US" w:eastAsia="en-US" w:bidi="en-US"/>
      </w:rPr>
    </w:lvl>
  </w:abstractNum>
  <w:abstractNum w:abstractNumId="9">
    <w:nsid w:val="DCBA6B53"/>
    <w:multiLevelType w:val="multilevel"/>
    <w:tmpl w:val="DCBA6B53"/>
    <w:lvl w:ilvl="0" w:tentative="0">
      <w:start w:val="1"/>
      <w:numFmt w:val="decimal"/>
      <w:lvlText w:val="%1."/>
      <w:lvlJc w:val="left"/>
      <w:pPr>
        <w:ind w:left="350" w:hanging="165"/>
        <w:jc w:val="left"/>
      </w:pPr>
      <w:rPr>
        <w:rFonts w:hint="default" w:ascii="Segoe UI Symbol" w:hAnsi="Segoe UI Symbol" w:eastAsia="Segoe UI Symbol" w:cs="Segoe UI Symbol"/>
        <w:color w:val="231F20"/>
        <w:spacing w:val="-3"/>
        <w:w w:val="100"/>
        <w:sz w:val="16"/>
        <w:szCs w:val="16"/>
        <w:lang w:val="en-US" w:eastAsia="en-US" w:bidi="en-US"/>
      </w:rPr>
    </w:lvl>
    <w:lvl w:ilvl="1" w:tentative="0">
      <w:start w:val="0"/>
      <w:numFmt w:val="bullet"/>
      <w:lvlText w:val="•"/>
      <w:lvlJc w:val="left"/>
      <w:pPr>
        <w:ind w:left="750" w:hanging="165"/>
      </w:pPr>
      <w:rPr>
        <w:rFonts w:hint="default"/>
        <w:lang w:val="en-US" w:eastAsia="en-US" w:bidi="en-US"/>
      </w:rPr>
    </w:lvl>
    <w:lvl w:ilvl="2" w:tentative="0">
      <w:start w:val="0"/>
      <w:numFmt w:val="bullet"/>
      <w:lvlText w:val="•"/>
      <w:lvlJc w:val="left"/>
      <w:pPr>
        <w:ind w:left="1140" w:hanging="165"/>
      </w:pPr>
      <w:rPr>
        <w:rFonts w:hint="default"/>
        <w:lang w:val="en-US" w:eastAsia="en-US" w:bidi="en-US"/>
      </w:rPr>
    </w:lvl>
    <w:lvl w:ilvl="3" w:tentative="0">
      <w:start w:val="0"/>
      <w:numFmt w:val="bullet"/>
      <w:lvlText w:val="•"/>
      <w:lvlJc w:val="left"/>
      <w:pPr>
        <w:ind w:left="1531" w:hanging="165"/>
      </w:pPr>
      <w:rPr>
        <w:rFonts w:hint="default"/>
        <w:lang w:val="en-US" w:eastAsia="en-US" w:bidi="en-US"/>
      </w:rPr>
    </w:lvl>
    <w:lvl w:ilvl="4" w:tentative="0">
      <w:start w:val="0"/>
      <w:numFmt w:val="bullet"/>
      <w:lvlText w:val="•"/>
      <w:lvlJc w:val="left"/>
      <w:pPr>
        <w:ind w:left="1921" w:hanging="165"/>
      </w:pPr>
      <w:rPr>
        <w:rFonts w:hint="default"/>
        <w:lang w:val="en-US" w:eastAsia="en-US" w:bidi="en-US"/>
      </w:rPr>
    </w:lvl>
    <w:lvl w:ilvl="5" w:tentative="0">
      <w:start w:val="0"/>
      <w:numFmt w:val="bullet"/>
      <w:lvlText w:val="•"/>
      <w:lvlJc w:val="left"/>
      <w:pPr>
        <w:ind w:left="2311" w:hanging="165"/>
      </w:pPr>
      <w:rPr>
        <w:rFonts w:hint="default"/>
        <w:lang w:val="en-US" w:eastAsia="en-US" w:bidi="en-US"/>
      </w:rPr>
    </w:lvl>
    <w:lvl w:ilvl="6" w:tentative="0">
      <w:start w:val="0"/>
      <w:numFmt w:val="bullet"/>
      <w:lvlText w:val="•"/>
      <w:lvlJc w:val="left"/>
      <w:pPr>
        <w:ind w:left="2702" w:hanging="165"/>
      </w:pPr>
      <w:rPr>
        <w:rFonts w:hint="default"/>
        <w:lang w:val="en-US" w:eastAsia="en-US" w:bidi="en-US"/>
      </w:rPr>
    </w:lvl>
    <w:lvl w:ilvl="7" w:tentative="0">
      <w:start w:val="0"/>
      <w:numFmt w:val="bullet"/>
      <w:lvlText w:val="•"/>
      <w:lvlJc w:val="left"/>
      <w:pPr>
        <w:ind w:left="3092" w:hanging="165"/>
      </w:pPr>
      <w:rPr>
        <w:rFonts w:hint="default"/>
        <w:lang w:val="en-US" w:eastAsia="en-US" w:bidi="en-US"/>
      </w:rPr>
    </w:lvl>
    <w:lvl w:ilvl="8" w:tentative="0">
      <w:start w:val="0"/>
      <w:numFmt w:val="bullet"/>
      <w:lvlText w:val="•"/>
      <w:lvlJc w:val="left"/>
      <w:pPr>
        <w:ind w:left="3482" w:hanging="165"/>
      </w:pPr>
      <w:rPr>
        <w:rFonts w:hint="default"/>
        <w:lang w:val="en-US" w:eastAsia="en-US" w:bidi="en-US"/>
      </w:rPr>
    </w:lvl>
  </w:abstractNum>
  <w:abstractNum w:abstractNumId="10">
    <w:nsid w:val="F4B5D9F5"/>
    <w:multiLevelType w:val="multilevel"/>
    <w:tmpl w:val="F4B5D9F5"/>
    <w:lvl w:ilvl="0" w:tentative="0">
      <w:start w:val="0"/>
      <w:numFmt w:val="bullet"/>
      <w:lvlText w:val="◆"/>
      <w:lvlJc w:val="left"/>
      <w:pPr>
        <w:ind w:left="344" w:hanging="182"/>
      </w:pPr>
      <w:rPr>
        <w:rFonts w:hint="default" w:ascii="Segoe UI Symbol" w:hAnsi="Segoe UI Symbol" w:eastAsia="Segoe UI Symbol" w:cs="Segoe UI Symbol"/>
        <w:color w:val="231F20"/>
        <w:w w:val="100"/>
        <w:sz w:val="16"/>
        <w:szCs w:val="16"/>
        <w:lang w:val="en-US" w:eastAsia="en-US" w:bidi="en-US"/>
      </w:rPr>
    </w:lvl>
    <w:lvl w:ilvl="1" w:tentative="0">
      <w:start w:val="0"/>
      <w:numFmt w:val="bullet"/>
      <w:lvlText w:val="•"/>
      <w:lvlJc w:val="left"/>
      <w:pPr>
        <w:ind w:left="605" w:hanging="109"/>
      </w:pPr>
      <w:rPr>
        <w:rFonts w:hint="default" w:ascii="Segoe UI Symbol" w:hAnsi="Segoe UI Symbol" w:eastAsia="Segoe UI Symbol" w:cs="Segoe UI Symbol"/>
        <w:color w:val="231F20"/>
        <w:w w:val="100"/>
        <w:sz w:val="16"/>
        <w:szCs w:val="16"/>
        <w:lang w:val="en-US" w:eastAsia="en-US" w:bidi="en-US"/>
      </w:rPr>
    </w:lvl>
    <w:lvl w:ilvl="2" w:tentative="0">
      <w:start w:val="0"/>
      <w:numFmt w:val="bullet"/>
      <w:lvlText w:val="•"/>
      <w:lvlJc w:val="left"/>
      <w:pPr>
        <w:ind w:left="1756" w:hanging="109"/>
      </w:pPr>
      <w:rPr>
        <w:rFonts w:hint="default"/>
        <w:lang w:val="en-US" w:eastAsia="en-US" w:bidi="en-US"/>
      </w:rPr>
    </w:lvl>
    <w:lvl w:ilvl="3" w:tentative="0">
      <w:start w:val="0"/>
      <w:numFmt w:val="bullet"/>
      <w:lvlText w:val="•"/>
      <w:lvlJc w:val="left"/>
      <w:pPr>
        <w:ind w:left="2912" w:hanging="109"/>
      </w:pPr>
      <w:rPr>
        <w:rFonts w:hint="default"/>
        <w:lang w:val="en-US" w:eastAsia="en-US" w:bidi="en-US"/>
      </w:rPr>
    </w:lvl>
    <w:lvl w:ilvl="4" w:tentative="0">
      <w:start w:val="0"/>
      <w:numFmt w:val="bullet"/>
      <w:lvlText w:val="•"/>
      <w:lvlJc w:val="left"/>
      <w:pPr>
        <w:ind w:left="4068" w:hanging="109"/>
      </w:pPr>
      <w:rPr>
        <w:rFonts w:hint="default"/>
        <w:lang w:val="en-US" w:eastAsia="en-US" w:bidi="en-US"/>
      </w:rPr>
    </w:lvl>
    <w:lvl w:ilvl="5" w:tentative="0">
      <w:start w:val="0"/>
      <w:numFmt w:val="bullet"/>
      <w:lvlText w:val="•"/>
      <w:lvlJc w:val="left"/>
      <w:pPr>
        <w:ind w:left="5224" w:hanging="109"/>
      </w:pPr>
      <w:rPr>
        <w:rFonts w:hint="default"/>
        <w:lang w:val="en-US" w:eastAsia="en-US" w:bidi="en-US"/>
      </w:rPr>
    </w:lvl>
    <w:lvl w:ilvl="6" w:tentative="0">
      <w:start w:val="0"/>
      <w:numFmt w:val="bullet"/>
      <w:lvlText w:val="•"/>
      <w:lvlJc w:val="left"/>
      <w:pPr>
        <w:ind w:left="6380" w:hanging="109"/>
      </w:pPr>
      <w:rPr>
        <w:rFonts w:hint="default"/>
        <w:lang w:val="en-US" w:eastAsia="en-US" w:bidi="en-US"/>
      </w:rPr>
    </w:lvl>
    <w:lvl w:ilvl="7" w:tentative="0">
      <w:start w:val="0"/>
      <w:numFmt w:val="bullet"/>
      <w:lvlText w:val="•"/>
      <w:lvlJc w:val="left"/>
      <w:pPr>
        <w:ind w:left="7537" w:hanging="109"/>
      </w:pPr>
      <w:rPr>
        <w:rFonts w:hint="default"/>
        <w:lang w:val="en-US" w:eastAsia="en-US" w:bidi="en-US"/>
      </w:rPr>
    </w:lvl>
    <w:lvl w:ilvl="8" w:tentative="0">
      <w:start w:val="0"/>
      <w:numFmt w:val="bullet"/>
      <w:lvlText w:val="•"/>
      <w:lvlJc w:val="left"/>
      <w:pPr>
        <w:ind w:left="8693" w:hanging="109"/>
      </w:pPr>
      <w:rPr>
        <w:rFonts w:hint="default"/>
        <w:lang w:val="en-US" w:eastAsia="en-US" w:bidi="en-US"/>
      </w:rPr>
    </w:lvl>
  </w:abstractNum>
  <w:abstractNum w:abstractNumId="11">
    <w:nsid w:val="0053208E"/>
    <w:multiLevelType w:val="multilevel"/>
    <w:tmpl w:val="0053208E"/>
    <w:lvl w:ilvl="0" w:tentative="0">
      <w:start w:val="0"/>
      <w:numFmt w:val="bullet"/>
      <w:lvlText w:val="o"/>
      <w:lvlJc w:val="left"/>
      <w:pPr>
        <w:ind w:left="339" w:hanging="138"/>
      </w:pPr>
      <w:rPr>
        <w:rFonts w:hint="default" w:ascii="Segoe UI Symbol" w:hAnsi="Segoe UI Symbol" w:eastAsia="Segoe UI Symbol" w:cs="Segoe UI Symbol"/>
        <w:color w:val="231F20"/>
        <w:spacing w:val="-10"/>
        <w:w w:val="100"/>
        <w:sz w:val="16"/>
        <w:szCs w:val="16"/>
        <w:lang w:val="en-US" w:eastAsia="en-US" w:bidi="en-US"/>
      </w:rPr>
    </w:lvl>
    <w:lvl w:ilvl="1" w:tentative="0">
      <w:start w:val="0"/>
      <w:numFmt w:val="bullet"/>
      <w:lvlText w:val="•"/>
      <w:lvlJc w:val="left"/>
      <w:pPr>
        <w:ind w:left="1036" w:hanging="138"/>
      </w:pPr>
      <w:rPr>
        <w:rFonts w:hint="default"/>
        <w:lang w:val="en-US" w:eastAsia="en-US" w:bidi="en-US"/>
      </w:rPr>
    </w:lvl>
    <w:lvl w:ilvl="2" w:tentative="0">
      <w:start w:val="0"/>
      <w:numFmt w:val="bullet"/>
      <w:lvlText w:val="•"/>
      <w:lvlJc w:val="left"/>
      <w:pPr>
        <w:ind w:left="1733" w:hanging="138"/>
      </w:pPr>
      <w:rPr>
        <w:rFonts w:hint="default"/>
        <w:lang w:val="en-US" w:eastAsia="en-US" w:bidi="en-US"/>
      </w:rPr>
    </w:lvl>
    <w:lvl w:ilvl="3" w:tentative="0">
      <w:start w:val="0"/>
      <w:numFmt w:val="bullet"/>
      <w:lvlText w:val="•"/>
      <w:lvlJc w:val="left"/>
      <w:pPr>
        <w:ind w:left="2430" w:hanging="138"/>
      </w:pPr>
      <w:rPr>
        <w:rFonts w:hint="default"/>
        <w:lang w:val="en-US" w:eastAsia="en-US" w:bidi="en-US"/>
      </w:rPr>
    </w:lvl>
    <w:lvl w:ilvl="4" w:tentative="0">
      <w:start w:val="0"/>
      <w:numFmt w:val="bullet"/>
      <w:lvlText w:val="•"/>
      <w:lvlJc w:val="left"/>
      <w:pPr>
        <w:ind w:left="3127" w:hanging="138"/>
      </w:pPr>
      <w:rPr>
        <w:rFonts w:hint="default"/>
        <w:lang w:val="en-US" w:eastAsia="en-US" w:bidi="en-US"/>
      </w:rPr>
    </w:lvl>
    <w:lvl w:ilvl="5" w:tentative="0">
      <w:start w:val="0"/>
      <w:numFmt w:val="bullet"/>
      <w:lvlText w:val="•"/>
      <w:lvlJc w:val="left"/>
      <w:pPr>
        <w:ind w:left="3823" w:hanging="138"/>
      </w:pPr>
      <w:rPr>
        <w:rFonts w:hint="default"/>
        <w:lang w:val="en-US" w:eastAsia="en-US" w:bidi="en-US"/>
      </w:rPr>
    </w:lvl>
    <w:lvl w:ilvl="6" w:tentative="0">
      <w:start w:val="0"/>
      <w:numFmt w:val="bullet"/>
      <w:lvlText w:val="•"/>
      <w:lvlJc w:val="left"/>
      <w:pPr>
        <w:ind w:left="4520" w:hanging="138"/>
      </w:pPr>
      <w:rPr>
        <w:rFonts w:hint="default"/>
        <w:lang w:val="en-US" w:eastAsia="en-US" w:bidi="en-US"/>
      </w:rPr>
    </w:lvl>
    <w:lvl w:ilvl="7" w:tentative="0">
      <w:start w:val="0"/>
      <w:numFmt w:val="bullet"/>
      <w:lvlText w:val="•"/>
      <w:lvlJc w:val="left"/>
      <w:pPr>
        <w:ind w:left="5217" w:hanging="138"/>
      </w:pPr>
      <w:rPr>
        <w:rFonts w:hint="default"/>
        <w:lang w:val="en-US" w:eastAsia="en-US" w:bidi="en-US"/>
      </w:rPr>
    </w:lvl>
    <w:lvl w:ilvl="8" w:tentative="0">
      <w:start w:val="0"/>
      <w:numFmt w:val="bullet"/>
      <w:lvlText w:val="•"/>
      <w:lvlJc w:val="left"/>
      <w:pPr>
        <w:ind w:left="5914" w:hanging="138"/>
      </w:pPr>
      <w:rPr>
        <w:rFonts w:hint="default"/>
        <w:lang w:val="en-US" w:eastAsia="en-US" w:bidi="en-US"/>
      </w:rPr>
    </w:lvl>
  </w:abstractNum>
  <w:abstractNum w:abstractNumId="12">
    <w:nsid w:val="0248C179"/>
    <w:multiLevelType w:val="multilevel"/>
    <w:tmpl w:val="0248C179"/>
    <w:lvl w:ilvl="0" w:tentative="0">
      <w:start w:val="1"/>
      <w:numFmt w:val="decimal"/>
      <w:lvlText w:val="%1."/>
      <w:lvlJc w:val="left"/>
      <w:pPr>
        <w:ind w:left="486" w:hanging="165"/>
        <w:jc w:val="left"/>
      </w:pPr>
      <w:rPr>
        <w:rFonts w:hint="default" w:ascii="Segoe UI Symbol" w:hAnsi="Segoe UI Symbol" w:eastAsia="Segoe UI Symbol" w:cs="Segoe UI Symbol"/>
        <w:color w:val="231F20"/>
        <w:spacing w:val="-3"/>
        <w:w w:val="100"/>
        <w:sz w:val="16"/>
        <w:szCs w:val="16"/>
        <w:lang w:val="en-US" w:eastAsia="en-US" w:bidi="en-US"/>
      </w:rPr>
    </w:lvl>
    <w:lvl w:ilvl="1" w:tentative="0">
      <w:start w:val="1"/>
      <w:numFmt w:val="decimal"/>
      <w:lvlText w:val="%2."/>
      <w:lvlJc w:val="left"/>
      <w:pPr>
        <w:ind w:left="627" w:hanging="165"/>
        <w:jc w:val="left"/>
      </w:pPr>
      <w:rPr>
        <w:rFonts w:hint="default" w:ascii="Segoe UI Symbol" w:hAnsi="Segoe UI Symbol" w:eastAsia="Segoe UI Symbol" w:cs="Segoe UI Symbol"/>
        <w:color w:val="231F20"/>
        <w:spacing w:val="-14"/>
        <w:w w:val="100"/>
        <w:sz w:val="16"/>
        <w:szCs w:val="16"/>
        <w:lang w:val="en-US" w:eastAsia="en-US" w:bidi="en-US"/>
      </w:rPr>
    </w:lvl>
    <w:lvl w:ilvl="2" w:tentative="0">
      <w:start w:val="0"/>
      <w:numFmt w:val="bullet"/>
      <w:lvlText w:val="•"/>
      <w:lvlJc w:val="left"/>
      <w:pPr>
        <w:ind w:left="1773" w:hanging="165"/>
      </w:pPr>
      <w:rPr>
        <w:rFonts w:hint="default"/>
        <w:lang w:val="en-US" w:eastAsia="en-US" w:bidi="en-US"/>
      </w:rPr>
    </w:lvl>
    <w:lvl w:ilvl="3" w:tentative="0">
      <w:start w:val="0"/>
      <w:numFmt w:val="bullet"/>
      <w:lvlText w:val="•"/>
      <w:lvlJc w:val="left"/>
      <w:pPr>
        <w:ind w:left="2927" w:hanging="165"/>
      </w:pPr>
      <w:rPr>
        <w:rFonts w:hint="default"/>
        <w:lang w:val="en-US" w:eastAsia="en-US" w:bidi="en-US"/>
      </w:rPr>
    </w:lvl>
    <w:lvl w:ilvl="4" w:tentative="0">
      <w:start w:val="0"/>
      <w:numFmt w:val="bullet"/>
      <w:lvlText w:val="•"/>
      <w:lvlJc w:val="left"/>
      <w:pPr>
        <w:ind w:left="4081" w:hanging="165"/>
      </w:pPr>
      <w:rPr>
        <w:rFonts w:hint="default"/>
        <w:lang w:val="en-US" w:eastAsia="en-US" w:bidi="en-US"/>
      </w:rPr>
    </w:lvl>
    <w:lvl w:ilvl="5" w:tentative="0">
      <w:start w:val="0"/>
      <w:numFmt w:val="bullet"/>
      <w:lvlText w:val="•"/>
      <w:lvlJc w:val="left"/>
      <w:pPr>
        <w:ind w:left="5235" w:hanging="165"/>
      </w:pPr>
      <w:rPr>
        <w:rFonts w:hint="default"/>
        <w:lang w:val="en-US" w:eastAsia="en-US" w:bidi="en-US"/>
      </w:rPr>
    </w:lvl>
    <w:lvl w:ilvl="6" w:tentative="0">
      <w:start w:val="0"/>
      <w:numFmt w:val="bullet"/>
      <w:lvlText w:val="•"/>
      <w:lvlJc w:val="left"/>
      <w:pPr>
        <w:ind w:left="6389" w:hanging="165"/>
      </w:pPr>
      <w:rPr>
        <w:rFonts w:hint="default"/>
        <w:lang w:val="en-US" w:eastAsia="en-US" w:bidi="en-US"/>
      </w:rPr>
    </w:lvl>
    <w:lvl w:ilvl="7" w:tentative="0">
      <w:start w:val="0"/>
      <w:numFmt w:val="bullet"/>
      <w:lvlText w:val="•"/>
      <w:lvlJc w:val="left"/>
      <w:pPr>
        <w:ind w:left="7543" w:hanging="165"/>
      </w:pPr>
      <w:rPr>
        <w:rFonts w:hint="default"/>
        <w:lang w:val="en-US" w:eastAsia="en-US" w:bidi="en-US"/>
      </w:rPr>
    </w:lvl>
    <w:lvl w:ilvl="8" w:tentative="0">
      <w:start w:val="0"/>
      <w:numFmt w:val="bullet"/>
      <w:lvlText w:val="•"/>
      <w:lvlJc w:val="left"/>
      <w:pPr>
        <w:ind w:left="8697" w:hanging="165"/>
      </w:pPr>
      <w:rPr>
        <w:rFonts w:hint="default"/>
        <w:lang w:val="en-US" w:eastAsia="en-US" w:bidi="en-US"/>
      </w:rPr>
    </w:lvl>
  </w:abstractNum>
  <w:abstractNum w:abstractNumId="13">
    <w:nsid w:val="03D62ECE"/>
    <w:multiLevelType w:val="multilevel"/>
    <w:tmpl w:val="03D62ECE"/>
    <w:lvl w:ilvl="0" w:tentative="0">
      <w:start w:val="0"/>
      <w:numFmt w:val="bullet"/>
      <w:lvlText w:val="o"/>
      <w:lvlJc w:val="left"/>
      <w:pPr>
        <w:ind w:left="339" w:hanging="138"/>
      </w:pPr>
      <w:rPr>
        <w:rFonts w:hint="default" w:ascii="Segoe UI Symbol" w:hAnsi="Segoe UI Symbol" w:eastAsia="Segoe UI Symbol" w:cs="Segoe UI Symbol"/>
        <w:color w:val="231F20"/>
        <w:spacing w:val="-10"/>
        <w:w w:val="100"/>
        <w:sz w:val="16"/>
        <w:szCs w:val="16"/>
        <w:lang w:val="en-US" w:eastAsia="en-US" w:bidi="en-US"/>
      </w:rPr>
    </w:lvl>
    <w:lvl w:ilvl="1" w:tentative="0">
      <w:start w:val="0"/>
      <w:numFmt w:val="bullet"/>
      <w:lvlText w:val="•"/>
      <w:lvlJc w:val="left"/>
      <w:pPr>
        <w:ind w:left="1036" w:hanging="138"/>
      </w:pPr>
      <w:rPr>
        <w:rFonts w:hint="default"/>
        <w:lang w:val="en-US" w:eastAsia="en-US" w:bidi="en-US"/>
      </w:rPr>
    </w:lvl>
    <w:lvl w:ilvl="2" w:tentative="0">
      <w:start w:val="0"/>
      <w:numFmt w:val="bullet"/>
      <w:lvlText w:val="•"/>
      <w:lvlJc w:val="left"/>
      <w:pPr>
        <w:ind w:left="1733" w:hanging="138"/>
      </w:pPr>
      <w:rPr>
        <w:rFonts w:hint="default"/>
        <w:lang w:val="en-US" w:eastAsia="en-US" w:bidi="en-US"/>
      </w:rPr>
    </w:lvl>
    <w:lvl w:ilvl="3" w:tentative="0">
      <w:start w:val="0"/>
      <w:numFmt w:val="bullet"/>
      <w:lvlText w:val="•"/>
      <w:lvlJc w:val="left"/>
      <w:pPr>
        <w:ind w:left="2430" w:hanging="138"/>
      </w:pPr>
      <w:rPr>
        <w:rFonts w:hint="default"/>
        <w:lang w:val="en-US" w:eastAsia="en-US" w:bidi="en-US"/>
      </w:rPr>
    </w:lvl>
    <w:lvl w:ilvl="4" w:tentative="0">
      <w:start w:val="0"/>
      <w:numFmt w:val="bullet"/>
      <w:lvlText w:val="•"/>
      <w:lvlJc w:val="left"/>
      <w:pPr>
        <w:ind w:left="3127" w:hanging="138"/>
      </w:pPr>
      <w:rPr>
        <w:rFonts w:hint="default"/>
        <w:lang w:val="en-US" w:eastAsia="en-US" w:bidi="en-US"/>
      </w:rPr>
    </w:lvl>
    <w:lvl w:ilvl="5" w:tentative="0">
      <w:start w:val="0"/>
      <w:numFmt w:val="bullet"/>
      <w:lvlText w:val="•"/>
      <w:lvlJc w:val="left"/>
      <w:pPr>
        <w:ind w:left="3823" w:hanging="138"/>
      </w:pPr>
      <w:rPr>
        <w:rFonts w:hint="default"/>
        <w:lang w:val="en-US" w:eastAsia="en-US" w:bidi="en-US"/>
      </w:rPr>
    </w:lvl>
    <w:lvl w:ilvl="6" w:tentative="0">
      <w:start w:val="0"/>
      <w:numFmt w:val="bullet"/>
      <w:lvlText w:val="•"/>
      <w:lvlJc w:val="left"/>
      <w:pPr>
        <w:ind w:left="4520" w:hanging="138"/>
      </w:pPr>
      <w:rPr>
        <w:rFonts w:hint="default"/>
        <w:lang w:val="en-US" w:eastAsia="en-US" w:bidi="en-US"/>
      </w:rPr>
    </w:lvl>
    <w:lvl w:ilvl="7" w:tentative="0">
      <w:start w:val="0"/>
      <w:numFmt w:val="bullet"/>
      <w:lvlText w:val="•"/>
      <w:lvlJc w:val="left"/>
      <w:pPr>
        <w:ind w:left="5217" w:hanging="138"/>
      </w:pPr>
      <w:rPr>
        <w:rFonts w:hint="default"/>
        <w:lang w:val="en-US" w:eastAsia="en-US" w:bidi="en-US"/>
      </w:rPr>
    </w:lvl>
    <w:lvl w:ilvl="8" w:tentative="0">
      <w:start w:val="0"/>
      <w:numFmt w:val="bullet"/>
      <w:lvlText w:val="•"/>
      <w:lvlJc w:val="left"/>
      <w:pPr>
        <w:ind w:left="5914" w:hanging="138"/>
      </w:pPr>
      <w:rPr>
        <w:rFonts w:hint="default"/>
        <w:lang w:val="en-US" w:eastAsia="en-US" w:bidi="en-US"/>
      </w:rPr>
    </w:lvl>
  </w:abstractNum>
  <w:abstractNum w:abstractNumId="14">
    <w:nsid w:val="0E640482"/>
    <w:multiLevelType w:val="multilevel"/>
    <w:tmpl w:val="0E640482"/>
    <w:lvl w:ilvl="0" w:tentative="0">
      <w:start w:val="1"/>
      <w:numFmt w:val="decimal"/>
      <w:lvlText w:val="%1."/>
      <w:lvlJc w:val="left"/>
      <w:pPr>
        <w:ind w:left="395" w:hanging="165"/>
        <w:jc w:val="left"/>
      </w:pPr>
      <w:rPr>
        <w:rFonts w:hint="default" w:ascii="Segoe UI Symbol" w:hAnsi="Segoe UI Symbol" w:eastAsia="Segoe UI Symbol" w:cs="Segoe UI Symbol"/>
        <w:color w:val="231F20"/>
        <w:spacing w:val="-5"/>
        <w:w w:val="100"/>
        <w:sz w:val="16"/>
        <w:szCs w:val="16"/>
        <w:lang w:val="en-US" w:eastAsia="en-US" w:bidi="en-US"/>
      </w:rPr>
    </w:lvl>
    <w:lvl w:ilvl="1" w:tentative="0">
      <w:start w:val="0"/>
      <w:numFmt w:val="bullet"/>
      <w:lvlText w:val="•"/>
      <w:lvlJc w:val="left"/>
      <w:pPr>
        <w:ind w:left="705" w:hanging="165"/>
      </w:pPr>
      <w:rPr>
        <w:rFonts w:hint="default"/>
        <w:lang w:val="en-US" w:eastAsia="en-US" w:bidi="en-US"/>
      </w:rPr>
    </w:lvl>
    <w:lvl w:ilvl="2" w:tentative="0">
      <w:start w:val="0"/>
      <w:numFmt w:val="bullet"/>
      <w:lvlText w:val="•"/>
      <w:lvlJc w:val="left"/>
      <w:pPr>
        <w:ind w:left="1010" w:hanging="165"/>
      </w:pPr>
      <w:rPr>
        <w:rFonts w:hint="default"/>
        <w:lang w:val="en-US" w:eastAsia="en-US" w:bidi="en-US"/>
      </w:rPr>
    </w:lvl>
    <w:lvl w:ilvl="3" w:tentative="0">
      <w:start w:val="0"/>
      <w:numFmt w:val="bullet"/>
      <w:lvlText w:val="•"/>
      <w:lvlJc w:val="left"/>
      <w:pPr>
        <w:ind w:left="1315" w:hanging="165"/>
      </w:pPr>
      <w:rPr>
        <w:rFonts w:hint="default"/>
        <w:lang w:val="en-US" w:eastAsia="en-US" w:bidi="en-US"/>
      </w:rPr>
    </w:lvl>
    <w:lvl w:ilvl="4" w:tentative="0">
      <w:start w:val="0"/>
      <w:numFmt w:val="bullet"/>
      <w:lvlText w:val="•"/>
      <w:lvlJc w:val="left"/>
      <w:pPr>
        <w:ind w:left="1620" w:hanging="165"/>
      </w:pPr>
      <w:rPr>
        <w:rFonts w:hint="default"/>
        <w:lang w:val="en-US" w:eastAsia="en-US" w:bidi="en-US"/>
      </w:rPr>
    </w:lvl>
    <w:lvl w:ilvl="5" w:tentative="0">
      <w:start w:val="0"/>
      <w:numFmt w:val="bullet"/>
      <w:lvlText w:val="•"/>
      <w:lvlJc w:val="left"/>
      <w:pPr>
        <w:ind w:left="1925" w:hanging="165"/>
      </w:pPr>
      <w:rPr>
        <w:rFonts w:hint="default"/>
        <w:lang w:val="en-US" w:eastAsia="en-US" w:bidi="en-US"/>
      </w:rPr>
    </w:lvl>
    <w:lvl w:ilvl="6" w:tentative="0">
      <w:start w:val="0"/>
      <w:numFmt w:val="bullet"/>
      <w:lvlText w:val="•"/>
      <w:lvlJc w:val="left"/>
      <w:pPr>
        <w:ind w:left="2230" w:hanging="165"/>
      </w:pPr>
      <w:rPr>
        <w:rFonts w:hint="default"/>
        <w:lang w:val="en-US" w:eastAsia="en-US" w:bidi="en-US"/>
      </w:rPr>
    </w:lvl>
    <w:lvl w:ilvl="7" w:tentative="0">
      <w:start w:val="0"/>
      <w:numFmt w:val="bullet"/>
      <w:lvlText w:val="•"/>
      <w:lvlJc w:val="left"/>
      <w:pPr>
        <w:ind w:left="2535" w:hanging="165"/>
      </w:pPr>
      <w:rPr>
        <w:rFonts w:hint="default"/>
        <w:lang w:val="en-US" w:eastAsia="en-US" w:bidi="en-US"/>
      </w:rPr>
    </w:lvl>
    <w:lvl w:ilvl="8" w:tentative="0">
      <w:start w:val="0"/>
      <w:numFmt w:val="bullet"/>
      <w:lvlText w:val="•"/>
      <w:lvlJc w:val="left"/>
      <w:pPr>
        <w:ind w:left="2840" w:hanging="165"/>
      </w:pPr>
      <w:rPr>
        <w:rFonts w:hint="default"/>
        <w:lang w:val="en-US" w:eastAsia="en-US" w:bidi="en-US"/>
      </w:rPr>
    </w:lvl>
  </w:abstractNum>
  <w:abstractNum w:abstractNumId="15">
    <w:nsid w:val="2470EC97"/>
    <w:multiLevelType w:val="multilevel"/>
    <w:tmpl w:val="2470EC97"/>
    <w:lvl w:ilvl="0" w:tentative="0">
      <w:start w:val="1"/>
      <w:numFmt w:val="decimal"/>
      <w:lvlText w:val="%1."/>
      <w:lvlJc w:val="left"/>
      <w:pPr>
        <w:ind w:left="497" w:hanging="165"/>
        <w:jc w:val="left"/>
      </w:pPr>
      <w:rPr>
        <w:rFonts w:hint="default" w:ascii="Segoe UI Symbol" w:hAnsi="Segoe UI Symbol" w:eastAsia="Segoe UI Symbol" w:cs="Segoe UI Symbol"/>
        <w:color w:val="231F20"/>
        <w:spacing w:val="-4"/>
        <w:w w:val="100"/>
        <w:sz w:val="16"/>
        <w:szCs w:val="16"/>
        <w:lang w:val="en-US" w:eastAsia="en-US" w:bidi="en-US"/>
      </w:rPr>
    </w:lvl>
    <w:lvl w:ilvl="1" w:tentative="0">
      <w:start w:val="0"/>
      <w:numFmt w:val="bullet"/>
      <w:lvlText w:val="•"/>
      <w:lvlJc w:val="left"/>
      <w:pPr>
        <w:ind w:left="1550" w:hanging="165"/>
      </w:pPr>
      <w:rPr>
        <w:rFonts w:hint="default"/>
        <w:lang w:val="en-US" w:eastAsia="en-US" w:bidi="en-US"/>
      </w:rPr>
    </w:lvl>
    <w:lvl w:ilvl="2" w:tentative="0">
      <w:start w:val="0"/>
      <w:numFmt w:val="bullet"/>
      <w:lvlText w:val="•"/>
      <w:lvlJc w:val="left"/>
      <w:pPr>
        <w:ind w:left="2601" w:hanging="165"/>
      </w:pPr>
      <w:rPr>
        <w:rFonts w:hint="default"/>
        <w:lang w:val="en-US" w:eastAsia="en-US" w:bidi="en-US"/>
      </w:rPr>
    </w:lvl>
    <w:lvl w:ilvl="3" w:tentative="0">
      <w:start w:val="0"/>
      <w:numFmt w:val="bullet"/>
      <w:lvlText w:val="•"/>
      <w:lvlJc w:val="left"/>
      <w:pPr>
        <w:ind w:left="3651" w:hanging="165"/>
      </w:pPr>
      <w:rPr>
        <w:rFonts w:hint="default"/>
        <w:lang w:val="en-US" w:eastAsia="en-US" w:bidi="en-US"/>
      </w:rPr>
    </w:lvl>
    <w:lvl w:ilvl="4" w:tentative="0">
      <w:start w:val="0"/>
      <w:numFmt w:val="bullet"/>
      <w:lvlText w:val="•"/>
      <w:lvlJc w:val="left"/>
      <w:pPr>
        <w:ind w:left="4702" w:hanging="165"/>
      </w:pPr>
      <w:rPr>
        <w:rFonts w:hint="default"/>
        <w:lang w:val="en-US" w:eastAsia="en-US" w:bidi="en-US"/>
      </w:rPr>
    </w:lvl>
    <w:lvl w:ilvl="5" w:tentative="0">
      <w:start w:val="0"/>
      <w:numFmt w:val="bullet"/>
      <w:lvlText w:val="•"/>
      <w:lvlJc w:val="left"/>
      <w:pPr>
        <w:ind w:left="5752" w:hanging="165"/>
      </w:pPr>
      <w:rPr>
        <w:rFonts w:hint="default"/>
        <w:lang w:val="en-US" w:eastAsia="en-US" w:bidi="en-US"/>
      </w:rPr>
    </w:lvl>
    <w:lvl w:ilvl="6" w:tentative="0">
      <w:start w:val="0"/>
      <w:numFmt w:val="bullet"/>
      <w:lvlText w:val="•"/>
      <w:lvlJc w:val="left"/>
      <w:pPr>
        <w:ind w:left="6803" w:hanging="165"/>
      </w:pPr>
      <w:rPr>
        <w:rFonts w:hint="default"/>
        <w:lang w:val="en-US" w:eastAsia="en-US" w:bidi="en-US"/>
      </w:rPr>
    </w:lvl>
    <w:lvl w:ilvl="7" w:tentative="0">
      <w:start w:val="0"/>
      <w:numFmt w:val="bullet"/>
      <w:lvlText w:val="•"/>
      <w:lvlJc w:val="left"/>
      <w:pPr>
        <w:ind w:left="7853" w:hanging="165"/>
      </w:pPr>
      <w:rPr>
        <w:rFonts w:hint="default"/>
        <w:lang w:val="en-US" w:eastAsia="en-US" w:bidi="en-US"/>
      </w:rPr>
    </w:lvl>
    <w:lvl w:ilvl="8" w:tentative="0">
      <w:start w:val="0"/>
      <w:numFmt w:val="bullet"/>
      <w:lvlText w:val="•"/>
      <w:lvlJc w:val="left"/>
      <w:pPr>
        <w:ind w:left="8904" w:hanging="165"/>
      </w:pPr>
      <w:rPr>
        <w:rFonts w:hint="default"/>
        <w:lang w:val="en-US" w:eastAsia="en-US" w:bidi="en-US"/>
      </w:rPr>
    </w:lvl>
  </w:abstractNum>
  <w:abstractNum w:abstractNumId="16">
    <w:nsid w:val="25B654F3"/>
    <w:multiLevelType w:val="multilevel"/>
    <w:tmpl w:val="25B654F3"/>
    <w:lvl w:ilvl="0" w:tentative="0">
      <w:start w:val="0"/>
      <w:numFmt w:val="bullet"/>
      <w:lvlText w:val="o"/>
      <w:lvlJc w:val="left"/>
      <w:pPr>
        <w:ind w:left="333" w:hanging="138"/>
      </w:pPr>
      <w:rPr>
        <w:rFonts w:hint="default" w:ascii="Segoe UI Symbol" w:hAnsi="Segoe UI Symbol" w:eastAsia="Segoe UI Symbol" w:cs="Segoe UI Symbol"/>
        <w:color w:val="231F20"/>
        <w:spacing w:val="-14"/>
        <w:w w:val="100"/>
        <w:sz w:val="16"/>
        <w:szCs w:val="16"/>
        <w:lang w:val="en-US" w:eastAsia="en-US" w:bidi="en-US"/>
      </w:rPr>
    </w:lvl>
    <w:lvl w:ilvl="1" w:tentative="0">
      <w:start w:val="0"/>
      <w:numFmt w:val="bullet"/>
      <w:lvlText w:val="•"/>
      <w:lvlJc w:val="left"/>
      <w:pPr>
        <w:ind w:left="1036" w:hanging="138"/>
      </w:pPr>
      <w:rPr>
        <w:rFonts w:hint="default"/>
        <w:lang w:val="en-US" w:eastAsia="en-US" w:bidi="en-US"/>
      </w:rPr>
    </w:lvl>
    <w:lvl w:ilvl="2" w:tentative="0">
      <w:start w:val="0"/>
      <w:numFmt w:val="bullet"/>
      <w:lvlText w:val="•"/>
      <w:lvlJc w:val="left"/>
      <w:pPr>
        <w:ind w:left="1733" w:hanging="138"/>
      </w:pPr>
      <w:rPr>
        <w:rFonts w:hint="default"/>
        <w:lang w:val="en-US" w:eastAsia="en-US" w:bidi="en-US"/>
      </w:rPr>
    </w:lvl>
    <w:lvl w:ilvl="3" w:tentative="0">
      <w:start w:val="0"/>
      <w:numFmt w:val="bullet"/>
      <w:lvlText w:val="•"/>
      <w:lvlJc w:val="left"/>
      <w:pPr>
        <w:ind w:left="2430" w:hanging="138"/>
      </w:pPr>
      <w:rPr>
        <w:rFonts w:hint="default"/>
        <w:lang w:val="en-US" w:eastAsia="en-US" w:bidi="en-US"/>
      </w:rPr>
    </w:lvl>
    <w:lvl w:ilvl="4" w:tentative="0">
      <w:start w:val="0"/>
      <w:numFmt w:val="bullet"/>
      <w:lvlText w:val="•"/>
      <w:lvlJc w:val="left"/>
      <w:pPr>
        <w:ind w:left="3127" w:hanging="138"/>
      </w:pPr>
      <w:rPr>
        <w:rFonts w:hint="default"/>
        <w:lang w:val="en-US" w:eastAsia="en-US" w:bidi="en-US"/>
      </w:rPr>
    </w:lvl>
    <w:lvl w:ilvl="5" w:tentative="0">
      <w:start w:val="0"/>
      <w:numFmt w:val="bullet"/>
      <w:lvlText w:val="•"/>
      <w:lvlJc w:val="left"/>
      <w:pPr>
        <w:ind w:left="3823" w:hanging="138"/>
      </w:pPr>
      <w:rPr>
        <w:rFonts w:hint="default"/>
        <w:lang w:val="en-US" w:eastAsia="en-US" w:bidi="en-US"/>
      </w:rPr>
    </w:lvl>
    <w:lvl w:ilvl="6" w:tentative="0">
      <w:start w:val="0"/>
      <w:numFmt w:val="bullet"/>
      <w:lvlText w:val="•"/>
      <w:lvlJc w:val="left"/>
      <w:pPr>
        <w:ind w:left="4520" w:hanging="138"/>
      </w:pPr>
      <w:rPr>
        <w:rFonts w:hint="default"/>
        <w:lang w:val="en-US" w:eastAsia="en-US" w:bidi="en-US"/>
      </w:rPr>
    </w:lvl>
    <w:lvl w:ilvl="7" w:tentative="0">
      <w:start w:val="0"/>
      <w:numFmt w:val="bullet"/>
      <w:lvlText w:val="•"/>
      <w:lvlJc w:val="left"/>
      <w:pPr>
        <w:ind w:left="5217" w:hanging="138"/>
      </w:pPr>
      <w:rPr>
        <w:rFonts w:hint="default"/>
        <w:lang w:val="en-US" w:eastAsia="en-US" w:bidi="en-US"/>
      </w:rPr>
    </w:lvl>
    <w:lvl w:ilvl="8" w:tentative="0">
      <w:start w:val="0"/>
      <w:numFmt w:val="bullet"/>
      <w:lvlText w:val="•"/>
      <w:lvlJc w:val="left"/>
      <w:pPr>
        <w:ind w:left="5914" w:hanging="138"/>
      </w:pPr>
      <w:rPr>
        <w:rFonts w:hint="default"/>
        <w:lang w:val="en-US" w:eastAsia="en-US" w:bidi="en-US"/>
      </w:rPr>
    </w:lvl>
  </w:abstractNum>
  <w:abstractNum w:abstractNumId="17">
    <w:nsid w:val="2A8F537B"/>
    <w:multiLevelType w:val="multilevel"/>
    <w:tmpl w:val="2A8F537B"/>
    <w:lvl w:ilvl="0" w:tentative="0">
      <w:start w:val="0"/>
      <w:numFmt w:val="bullet"/>
      <w:lvlText w:val="◆"/>
      <w:lvlJc w:val="left"/>
      <w:pPr>
        <w:ind w:left="459" w:hanging="182"/>
      </w:pPr>
      <w:rPr>
        <w:rFonts w:hint="default" w:ascii="Segoe UI Symbol" w:hAnsi="Segoe UI Symbol" w:eastAsia="Segoe UI Symbol" w:cs="Segoe UI Symbol"/>
        <w:color w:val="231F20"/>
        <w:w w:val="100"/>
        <w:sz w:val="16"/>
        <w:szCs w:val="16"/>
        <w:lang w:val="en-US" w:eastAsia="en-US" w:bidi="en-US"/>
      </w:rPr>
    </w:lvl>
    <w:lvl w:ilvl="1" w:tentative="0">
      <w:start w:val="0"/>
      <w:numFmt w:val="bullet"/>
      <w:lvlText w:val="◆"/>
      <w:lvlJc w:val="left"/>
      <w:pPr>
        <w:ind w:left="720" w:hanging="182"/>
      </w:pPr>
      <w:rPr>
        <w:rFonts w:hint="default" w:ascii="Segoe UI Symbol" w:hAnsi="Segoe UI Symbol" w:eastAsia="Segoe UI Symbol" w:cs="Segoe UI Symbol"/>
        <w:color w:val="231F20"/>
        <w:w w:val="100"/>
        <w:sz w:val="16"/>
        <w:szCs w:val="16"/>
        <w:lang w:val="en-US" w:eastAsia="en-US" w:bidi="en-US"/>
      </w:rPr>
    </w:lvl>
    <w:lvl w:ilvl="2" w:tentative="0">
      <w:start w:val="0"/>
      <w:numFmt w:val="bullet"/>
      <w:lvlText w:val="•"/>
      <w:lvlJc w:val="left"/>
      <w:pPr>
        <w:ind w:left="1862" w:hanging="182"/>
      </w:pPr>
      <w:rPr>
        <w:rFonts w:hint="default"/>
        <w:lang w:val="en-US" w:eastAsia="en-US" w:bidi="en-US"/>
      </w:rPr>
    </w:lvl>
    <w:lvl w:ilvl="3" w:tentative="0">
      <w:start w:val="0"/>
      <w:numFmt w:val="bullet"/>
      <w:lvlText w:val="•"/>
      <w:lvlJc w:val="left"/>
      <w:pPr>
        <w:ind w:left="3005" w:hanging="182"/>
      </w:pPr>
      <w:rPr>
        <w:rFonts w:hint="default"/>
        <w:lang w:val="en-US" w:eastAsia="en-US" w:bidi="en-US"/>
      </w:rPr>
    </w:lvl>
    <w:lvl w:ilvl="4" w:tentative="0">
      <w:start w:val="0"/>
      <w:numFmt w:val="bullet"/>
      <w:lvlText w:val="•"/>
      <w:lvlJc w:val="left"/>
      <w:pPr>
        <w:ind w:left="4148" w:hanging="182"/>
      </w:pPr>
      <w:rPr>
        <w:rFonts w:hint="default"/>
        <w:lang w:val="en-US" w:eastAsia="en-US" w:bidi="en-US"/>
      </w:rPr>
    </w:lvl>
    <w:lvl w:ilvl="5" w:tentative="0">
      <w:start w:val="0"/>
      <w:numFmt w:val="bullet"/>
      <w:lvlText w:val="•"/>
      <w:lvlJc w:val="left"/>
      <w:pPr>
        <w:ind w:left="5291" w:hanging="182"/>
      </w:pPr>
      <w:rPr>
        <w:rFonts w:hint="default"/>
        <w:lang w:val="en-US" w:eastAsia="en-US" w:bidi="en-US"/>
      </w:rPr>
    </w:lvl>
    <w:lvl w:ilvl="6" w:tentative="0">
      <w:start w:val="0"/>
      <w:numFmt w:val="bullet"/>
      <w:lvlText w:val="•"/>
      <w:lvlJc w:val="left"/>
      <w:pPr>
        <w:ind w:left="6434" w:hanging="182"/>
      </w:pPr>
      <w:rPr>
        <w:rFonts w:hint="default"/>
        <w:lang w:val="en-US" w:eastAsia="en-US" w:bidi="en-US"/>
      </w:rPr>
    </w:lvl>
    <w:lvl w:ilvl="7" w:tentative="0">
      <w:start w:val="0"/>
      <w:numFmt w:val="bullet"/>
      <w:lvlText w:val="•"/>
      <w:lvlJc w:val="left"/>
      <w:pPr>
        <w:ind w:left="7577" w:hanging="182"/>
      </w:pPr>
      <w:rPr>
        <w:rFonts w:hint="default"/>
        <w:lang w:val="en-US" w:eastAsia="en-US" w:bidi="en-US"/>
      </w:rPr>
    </w:lvl>
    <w:lvl w:ilvl="8" w:tentative="0">
      <w:start w:val="0"/>
      <w:numFmt w:val="bullet"/>
      <w:lvlText w:val="•"/>
      <w:lvlJc w:val="left"/>
      <w:pPr>
        <w:ind w:left="8719" w:hanging="182"/>
      </w:pPr>
      <w:rPr>
        <w:rFonts w:hint="default"/>
        <w:lang w:val="en-US" w:eastAsia="en-US" w:bidi="en-US"/>
      </w:rPr>
    </w:lvl>
  </w:abstractNum>
  <w:abstractNum w:abstractNumId="18">
    <w:nsid w:val="46A08BB8"/>
    <w:multiLevelType w:val="multilevel"/>
    <w:tmpl w:val="46A08BB8"/>
    <w:lvl w:ilvl="0" w:tentative="0">
      <w:start w:val="1"/>
      <w:numFmt w:val="decimal"/>
      <w:lvlText w:val="%1."/>
      <w:lvlJc w:val="left"/>
      <w:pPr>
        <w:ind w:left="350" w:hanging="165"/>
        <w:jc w:val="left"/>
      </w:pPr>
      <w:rPr>
        <w:rFonts w:hint="default" w:ascii="Segoe UI Symbol" w:hAnsi="Segoe UI Symbol" w:eastAsia="Segoe UI Symbol" w:cs="Segoe UI Symbol"/>
        <w:color w:val="231F20"/>
        <w:spacing w:val="-3"/>
        <w:w w:val="100"/>
        <w:sz w:val="16"/>
        <w:szCs w:val="16"/>
        <w:lang w:val="en-US" w:eastAsia="en-US" w:bidi="en-US"/>
      </w:rPr>
    </w:lvl>
    <w:lvl w:ilvl="1" w:tentative="0">
      <w:start w:val="0"/>
      <w:numFmt w:val="bullet"/>
      <w:lvlText w:val="•"/>
      <w:lvlJc w:val="left"/>
      <w:pPr>
        <w:ind w:left="750" w:hanging="165"/>
      </w:pPr>
      <w:rPr>
        <w:rFonts w:hint="default"/>
        <w:lang w:val="en-US" w:eastAsia="en-US" w:bidi="en-US"/>
      </w:rPr>
    </w:lvl>
    <w:lvl w:ilvl="2" w:tentative="0">
      <w:start w:val="0"/>
      <w:numFmt w:val="bullet"/>
      <w:lvlText w:val="•"/>
      <w:lvlJc w:val="left"/>
      <w:pPr>
        <w:ind w:left="1140" w:hanging="165"/>
      </w:pPr>
      <w:rPr>
        <w:rFonts w:hint="default"/>
        <w:lang w:val="en-US" w:eastAsia="en-US" w:bidi="en-US"/>
      </w:rPr>
    </w:lvl>
    <w:lvl w:ilvl="3" w:tentative="0">
      <w:start w:val="0"/>
      <w:numFmt w:val="bullet"/>
      <w:lvlText w:val="•"/>
      <w:lvlJc w:val="left"/>
      <w:pPr>
        <w:ind w:left="1531" w:hanging="165"/>
      </w:pPr>
      <w:rPr>
        <w:rFonts w:hint="default"/>
        <w:lang w:val="en-US" w:eastAsia="en-US" w:bidi="en-US"/>
      </w:rPr>
    </w:lvl>
    <w:lvl w:ilvl="4" w:tentative="0">
      <w:start w:val="0"/>
      <w:numFmt w:val="bullet"/>
      <w:lvlText w:val="•"/>
      <w:lvlJc w:val="left"/>
      <w:pPr>
        <w:ind w:left="1921" w:hanging="165"/>
      </w:pPr>
      <w:rPr>
        <w:rFonts w:hint="default"/>
        <w:lang w:val="en-US" w:eastAsia="en-US" w:bidi="en-US"/>
      </w:rPr>
    </w:lvl>
    <w:lvl w:ilvl="5" w:tentative="0">
      <w:start w:val="0"/>
      <w:numFmt w:val="bullet"/>
      <w:lvlText w:val="•"/>
      <w:lvlJc w:val="left"/>
      <w:pPr>
        <w:ind w:left="2311" w:hanging="165"/>
      </w:pPr>
      <w:rPr>
        <w:rFonts w:hint="default"/>
        <w:lang w:val="en-US" w:eastAsia="en-US" w:bidi="en-US"/>
      </w:rPr>
    </w:lvl>
    <w:lvl w:ilvl="6" w:tentative="0">
      <w:start w:val="0"/>
      <w:numFmt w:val="bullet"/>
      <w:lvlText w:val="•"/>
      <w:lvlJc w:val="left"/>
      <w:pPr>
        <w:ind w:left="2702" w:hanging="165"/>
      </w:pPr>
      <w:rPr>
        <w:rFonts w:hint="default"/>
        <w:lang w:val="en-US" w:eastAsia="en-US" w:bidi="en-US"/>
      </w:rPr>
    </w:lvl>
    <w:lvl w:ilvl="7" w:tentative="0">
      <w:start w:val="0"/>
      <w:numFmt w:val="bullet"/>
      <w:lvlText w:val="•"/>
      <w:lvlJc w:val="left"/>
      <w:pPr>
        <w:ind w:left="3092" w:hanging="165"/>
      </w:pPr>
      <w:rPr>
        <w:rFonts w:hint="default"/>
        <w:lang w:val="en-US" w:eastAsia="en-US" w:bidi="en-US"/>
      </w:rPr>
    </w:lvl>
    <w:lvl w:ilvl="8" w:tentative="0">
      <w:start w:val="0"/>
      <w:numFmt w:val="bullet"/>
      <w:lvlText w:val="•"/>
      <w:lvlJc w:val="left"/>
      <w:pPr>
        <w:ind w:left="3482" w:hanging="165"/>
      </w:pPr>
      <w:rPr>
        <w:rFonts w:hint="default"/>
        <w:lang w:val="en-US" w:eastAsia="en-US" w:bidi="en-US"/>
      </w:rPr>
    </w:lvl>
  </w:abstractNum>
  <w:abstractNum w:abstractNumId="19">
    <w:nsid w:val="4C1BAE26"/>
    <w:multiLevelType w:val="multilevel"/>
    <w:tmpl w:val="4C1BAE26"/>
    <w:lvl w:ilvl="0" w:tentative="0">
      <w:start w:val="1"/>
      <w:numFmt w:val="decimal"/>
      <w:lvlText w:val="%1."/>
      <w:lvlJc w:val="left"/>
      <w:pPr>
        <w:ind w:left="395" w:hanging="165"/>
        <w:jc w:val="left"/>
      </w:pPr>
      <w:rPr>
        <w:rFonts w:hint="default" w:ascii="Segoe UI Symbol" w:hAnsi="Segoe UI Symbol" w:eastAsia="Segoe UI Symbol" w:cs="Segoe UI Symbol"/>
        <w:color w:val="231F20"/>
        <w:spacing w:val="-3"/>
        <w:w w:val="100"/>
        <w:sz w:val="16"/>
        <w:szCs w:val="16"/>
        <w:lang w:val="en-US" w:eastAsia="en-US" w:bidi="en-US"/>
      </w:rPr>
    </w:lvl>
    <w:lvl w:ilvl="1" w:tentative="0">
      <w:start w:val="0"/>
      <w:numFmt w:val="bullet"/>
      <w:lvlText w:val="•"/>
      <w:lvlJc w:val="left"/>
      <w:pPr>
        <w:ind w:left="705" w:hanging="165"/>
      </w:pPr>
      <w:rPr>
        <w:rFonts w:hint="default"/>
        <w:lang w:val="en-US" w:eastAsia="en-US" w:bidi="en-US"/>
      </w:rPr>
    </w:lvl>
    <w:lvl w:ilvl="2" w:tentative="0">
      <w:start w:val="0"/>
      <w:numFmt w:val="bullet"/>
      <w:lvlText w:val="•"/>
      <w:lvlJc w:val="left"/>
      <w:pPr>
        <w:ind w:left="1010" w:hanging="165"/>
      </w:pPr>
      <w:rPr>
        <w:rFonts w:hint="default"/>
        <w:lang w:val="en-US" w:eastAsia="en-US" w:bidi="en-US"/>
      </w:rPr>
    </w:lvl>
    <w:lvl w:ilvl="3" w:tentative="0">
      <w:start w:val="0"/>
      <w:numFmt w:val="bullet"/>
      <w:lvlText w:val="•"/>
      <w:lvlJc w:val="left"/>
      <w:pPr>
        <w:ind w:left="1315" w:hanging="165"/>
      </w:pPr>
      <w:rPr>
        <w:rFonts w:hint="default"/>
        <w:lang w:val="en-US" w:eastAsia="en-US" w:bidi="en-US"/>
      </w:rPr>
    </w:lvl>
    <w:lvl w:ilvl="4" w:tentative="0">
      <w:start w:val="0"/>
      <w:numFmt w:val="bullet"/>
      <w:lvlText w:val="•"/>
      <w:lvlJc w:val="left"/>
      <w:pPr>
        <w:ind w:left="1620" w:hanging="165"/>
      </w:pPr>
      <w:rPr>
        <w:rFonts w:hint="default"/>
        <w:lang w:val="en-US" w:eastAsia="en-US" w:bidi="en-US"/>
      </w:rPr>
    </w:lvl>
    <w:lvl w:ilvl="5" w:tentative="0">
      <w:start w:val="0"/>
      <w:numFmt w:val="bullet"/>
      <w:lvlText w:val="•"/>
      <w:lvlJc w:val="left"/>
      <w:pPr>
        <w:ind w:left="1925" w:hanging="165"/>
      </w:pPr>
      <w:rPr>
        <w:rFonts w:hint="default"/>
        <w:lang w:val="en-US" w:eastAsia="en-US" w:bidi="en-US"/>
      </w:rPr>
    </w:lvl>
    <w:lvl w:ilvl="6" w:tentative="0">
      <w:start w:val="0"/>
      <w:numFmt w:val="bullet"/>
      <w:lvlText w:val="•"/>
      <w:lvlJc w:val="left"/>
      <w:pPr>
        <w:ind w:left="2230" w:hanging="165"/>
      </w:pPr>
      <w:rPr>
        <w:rFonts w:hint="default"/>
        <w:lang w:val="en-US" w:eastAsia="en-US" w:bidi="en-US"/>
      </w:rPr>
    </w:lvl>
    <w:lvl w:ilvl="7" w:tentative="0">
      <w:start w:val="0"/>
      <w:numFmt w:val="bullet"/>
      <w:lvlText w:val="•"/>
      <w:lvlJc w:val="left"/>
      <w:pPr>
        <w:ind w:left="2535" w:hanging="165"/>
      </w:pPr>
      <w:rPr>
        <w:rFonts w:hint="default"/>
        <w:lang w:val="en-US" w:eastAsia="en-US" w:bidi="en-US"/>
      </w:rPr>
    </w:lvl>
    <w:lvl w:ilvl="8" w:tentative="0">
      <w:start w:val="0"/>
      <w:numFmt w:val="bullet"/>
      <w:lvlText w:val="•"/>
      <w:lvlJc w:val="left"/>
      <w:pPr>
        <w:ind w:left="2840" w:hanging="165"/>
      </w:pPr>
      <w:rPr>
        <w:rFonts w:hint="default"/>
        <w:lang w:val="en-US" w:eastAsia="en-US" w:bidi="en-US"/>
      </w:rPr>
    </w:lvl>
  </w:abstractNum>
  <w:abstractNum w:abstractNumId="20">
    <w:nsid w:val="4D4DC07F"/>
    <w:multiLevelType w:val="multilevel"/>
    <w:tmpl w:val="4D4DC07F"/>
    <w:lvl w:ilvl="0" w:tentative="0">
      <w:start w:val="4"/>
      <w:numFmt w:val="decimal"/>
      <w:lvlText w:val="%1."/>
      <w:lvlJc w:val="left"/>
      <w:pPr>
        <w:ind w:left="550" w:hanging="165"/>
        <w:jc w:val="left"/>
      </w:pPr>
      <w:rPr>
        <w:rFonts w:hint="default" w:ascii="Segoe UI Symbol" w:hAnsi="Segoe UI Symbol" w:eastAsia="Segoe UI Symbol" w:cs="Segoe UI Symbol"/>
        <w:color w:val="231F20"/>
        <w:spacing w:val="-6"/>
        <w:w w:val="100"/>
        <w:sz w:val="16"/>
        <w:szCs w:val="16"/>
        <w:lang w:val="en-US" w:eastAsia="en-US" w:bidi="en-US"/>
      </w:rPr>
    </w:lvl>
    <w:lvl w:ilvl="1" w:tentative="0">
      <w:start w:val="0"/>
      <w:numFmt w:val="bullet"/>
      <w:lvlText w:val="•"/>
      <w:lvlJc w:val="left"/>
      <w:pPr>
        <w:ind w:left="1604" w:hanging="165"/>
      </w:pPr>
      <w:rPr>
        <w:rFonts w:hint="default"/>
        <w:lang w:val="en-US" w:eastAsia="en-US" w:bidi="en-US"/>
      </w:rPr>
    </w:lvl>
    <w:lvl w:ilvl="2" w:tentative="0">
      <w:start w:val="0"/>
      <w:numFmt w:val="bullet"/>
      <w:lvlText w:val="•"/>
      <w:lvlJc w:val="left"/>
      <w:pPr>
        <w:ind w:left="2649" w:hanging="165"/>
      </w:pPr>
      <w:rPr>
        <w:rFonts w:hint="default"/>
        <w:lang w:val="en-US" w:eastAsia="en-US" w:bidi="en-US"/>
      </w:rPr>
    </w:lvl>
    <w:lvl w:ilvl="3" w:tentative="0">
      <w:start w:val="0"/>
      <w:numFmt w:val="bullet"/>
      <w:lvlText w:val="•"/>
      <w:lvlJc w:val="left"/>
      <w:pPr>
        <w:ind w:left="3693" w:hanging="165"/>
      </w:pPr>
      <w:rPr>
        <w:rFonts w:hint="default"/>
        <w:lang w:val="en-US" w:eastAsia="en-US" w:bidi="en-US"/>
      </w:rPr>
    </w:lvl>
    <w:lvl w:ilvl="4" w:tentative="0">
      <w:start w:val="0"/>
      <w:numFmt w:val="bullet"/>
      <w:lvlText w:val="•"/>
      <w:lvlJc w:val="left"/>
      <w:pPr>
        <w:ind w:left="4738" w:hanging="165"/>
      </w:pPr>
      <w:rPr>
        <w:rFonts w:hint="default"/>
        <w:lang w:val="en-US" w:eastAsia="en-US" w:bidi="en-US"/>
      </w:rPr>
    </w:lvl>
    <w:lvl w:ilvl="5" w:tentative="0">
      <w:start w:val="0"/>
      <w:numFmt w:val="bullet"/>
      <w:lvlText w:val="•"/>
      <w:lvlJc w:val="left"/>
      <w:pPr>
        <w:ind w:left="5782" w:hanging="165"/>
      </w:pPr>
      <w:rPr>
        <w:rFonts w:hint="default"/>
        <w:lang w:val="en-US" w:eastAsia="en-US" w:bidi="en-US"/>
      </w:rPr>
    </w:lvl>
    <w:lvl w:ilvl="6" w:tentative="0">
      <w:start w:val="0"/>
      <w:numFmt w:val="bullet"/>
      <w:lvlText w:val="•"/>
      <w:lvlJc w:val="left"/>
      <w:pPr>
        <w:ind w:left="6827" w:hanging="165"/>
      </w:pPr>
      <w:rPr>
        <w:rFonts w:hint="default"/>
        <w:lang w:val="en-US" w:eastAsia="en-US" w:bidi="en-US"/>
      </w:rPr>
    </w:lvl>
    <w:lvl w:ilvl="7" w:tentative="0">
      <w:start w:val="0"/>
      <w:numFmt w:val="bullet"/>
      <w:lvlText w:val="•"/>
      <w:lvlJc w:val="left"/>
      <w:pPr>
        <w:ind w:left="7871" w:hanging="165"/>
      </w:pPr>
      <w:rPr>
        <w:rFonts w:hint="default"/>
        <w:lang w:val="en-US" w:eastAsia="en-US" w:bidi="en-US"/>
      </w:rPr>
    </w:lvl>
    <w:lvl w:ilvl="8" w:tentative="0">
      <w:start w:val="0"/>
      <w:numFmt w:val="bullet"/>
      <w:lvlText w:val="•"/>
      <w:lvlJc w:val="left"/>
      <w:pPr>
        <w:ind w:left="8916" w:hanging="165"/>
      </w:pPr>
      <w:rPr>
        <w:rFonts w:hint="default"/>
        <w:lang w:val="en-US" w:eastAsia="en-US" w:bidi="en-US"/>
      </w:rPr>
    </w:lvl>
  </w:abstractNum>
  <w:abstractNum w:abstractNumId="21">
    <w:nsid w:val="59ADCABA"/>
    <w:multiLevelType w:val="multilevel"/>
    <w:tmpl w:val="59ADCABA"/>
    <w:lvl w:ilvl="0" w:tentative="0">
      <w:start w:val="0"/>
      <w:numFmt w:val="bullet"/>
      <w:lvlText w:val="o"/>
      <w:lvlJc w:val="left"/>
      <w:pPr>
        <w:ind w:left="339" w:hanging="138"/>
      </w:pPr>
      <w:rPr>
        <w:rFonts w:hint="default" w:ascii="Segoe UI Symbol" w:hAnsi="Segoe UI Symbol" w:eastAsia="Segoe UI Symbol" w:cs="Segoe UI Symbol"/>
        <w:color w:val="231F20"/>
        <w:spacing w:val="-3"/>
        <w:w w:val="100"/>
        <w:sz w:val="16"/>
        <w:szCs w:val="16"/>
        <w:lang w:val="en-US" w:eastAsia="en-US" w:bidi="en-US"/>
      </w:rPr>
    </w:lvl>
    <w:lvl w:ilvl="1" w:tentative="0">
      <w:start w:val="0"/>
      <w:numFmt w:val="bullet"/>
      <w:lvlText w:val="•"/>
      <w:lvlJc w:val="left"/>
      <w:pPr>
        <w:ind w:left="1036" w:hanging="138"/>
      </w:pPr>
      <w:rPr>
        <w:rFonts w:hint="default"/>
        <w:lang w:val="en-US" w:eastAsia="en-US" w:bidi="en-US"/>
      </w:rPr>
    </w:lvl>
    <w:lvl w:ilvl="2" w:tentative="0">
      <w:start w:val="0"/>
      <w:numFmt w:val="bullet"/>
      <w:lvlText w:val="•"/>
      <w:lvlJc w:val="left"/>
      <w:pPr>
        <w:ind w:left="1733" w:hanging="138"/>
      </w:pPr>
      <w:rPr>
        <w:rFonts w:hint="default"/>
        <w:lang w:val="en-US" w:eastAsia="en-US" w:bidi="en-US"/>
      </w:rPr>
    </w:lvl>
    <w:lvl w:ilvl="3" w:tentative="0">
      <w:start w:val="0"/>
      <w:numFmt w:val="bullet"/>
      <w:lvlText w:val="•"/>
      <w:lvlJc w:val="left"/>
      <w:pPr>
        <w:ind w:left="2430" w:hanging="138"/>
      </w:pPr>
      <w:rPr>
        <w:rFonts w:hint="default"/>
        <w:lang w:val="en-US" w:eastAsia="en-US" w:bidi="en-US"/>
      </w:rPr>
    </w:lvl>
    <w:lvl w:ilvl="4" w:tentative="0">
      <w:start w:val="0"/>
      <w:numFmt w:val="bullet"/>
      <w:lvlText w:val="•"/>
      <w:lvlJc w:val="left"/>
      <w:pPr>
        <w:ind w:left="3127" w:hanging="138"/>
      </w:pPr>
      <w:rPr>
        <w:rFonts w:hint="default"/>
        <w:lang w:val="en-US" w:eastAsia="en-US" w:bidi="en-US"/>
      </w:rPr>
    </w:lvl>
    <w:lvl w:ilvl="5" w:tentative="0">
      <w:start w:val="0"/>
      <w:numFmt w:val="bullet"/>
      <w:lvlText w:val="•"/>
      <w:lvlJc w:val="left"/>
      <w:pPr>
        <w:ind w:left="3823" w:hanging="138"/>
      </w:pPr>
      <w:rPr>
        <w:rFonts w:hint="default"/>
        <w:lang w:val="en-US" w:eastAsia="en-US" w:bidi="en-US"/>
      </w:rPr>
    </w:lvl>
    <w:lvl w:ilvl="6" w:tentative="0">
      <w:start w:val="0"/>
      <w:numFmt w:val="bullet"/>
      <w:lvlText w:val="•"/>
      <w:lvlJc w:val="left"/>
      <w:pPr>
        <w:ind w:left="4520" w:hanging="138"/>
      </w:pPr>
      <w:rPr>
        <w:rFonts w:hint="default"/>
        <w:lang w:val="en-US" w:eastAsia="en-US" w:bidi="en-US"/>
      </w:rPr>
    </w:lvl>
    <w:lvl w:ilvl="7" w:tentative="0">
      <w:start w:val="0"/>
      <w:numFmt w:val="bullet"/>
      <w:lvlText w:val="•"/>
      <w:lvlJc w:val="left"/>
      <w:pPr>
        <w:ind w:left="5217" w:hanging="138"/>
      </w:pPr>
      <w:rPr>
        <w:rFonts w:hint="default"/>
        <w:lang w:val="en-US" w:eastAsia="en-US" w:bidi="en-US"/>
      </w:rPr>
    </w:lvl>
    <w:lvl w:ilvl="8" w:tentative="0">
      <w:start w:val="0"/>
      <w:numFmt w:val="bullet"/>
      <w:lvlText w:val="•"/>
      <w:lvlJc w:val="left"/>
      <w:pPr>
        <w:ind w:left="5914" w:hanging="138"/>
      </w:pPr>
      <w:rPr>
        <w:rFonts w:hint="default"/>
        <w:lang w:val="en-US" w:eastAsia="en-US" w:bidi="en-US"/>
      </w:rPr>
    </w:lvl>
  </w:abstractNum>
  <w:abstractNum w:abstractNumId="22">
    <w:nsid w:val="5A241D34"/>
    <w:multiLevelType w:val="multilevel"/>
    <w:tmpl w:val="5A241D34"/>
    <w:lvl w:ilvl="0" w:tentative="0">
      <w:start w:val="0"/>
      <w:numFmt w:val="bullet"/>
      <w:lvlText w:val="◆"/>
      <w:lvlJc w:val="left"/>
      <w:pPr>
        <w:ind w:left="558" w:hanging="182"/>
      </w:pPr>
      <w:rPr>
        <w:rFonts w:hint="default" w:ascii="Segoe UI Symbol" w:hAnsi="Segoe UI Symbol" w:eastAsia="Segoe UI Symbol" w:cs="Segoe UI Symbol"/>
        <w:color w:val="231F20"/>
        <w:w w:val="100"/>
        <w:sz w:val="16"/>
        <w:szCs w:val="16"/>
        <w:lang w:val="en-US" w:eastAsia="en-US" w:bidi="en-US"/>
      </w:rPr>
    </w:lvl>
    <w:lvl w:ilvl="1" w:tentative="0">
      <w:start w:val="0"/>
      <w:numFmt w:val="bullet"/>
      <w:lvlText w:val="•"/>
      <w:lvlJc w:val="left"/>
      <w:pPr>
        <w:ind w:left="1604" w:hanging="182"/>
      </w:pPr>
      <w:rPr>
        <w:rFonts w:hint="default"/>
        <w:lang w:val="en-US" w:eastAsia="en-US" w:bidi="en-US"/>
      </w:rPr>
    </w:lvl>
    <w:lvl w:ilvl="2" w:tentative="0">
      <w:start w:val="0"/>
      <w:numFmt w:val="bullet"/>
      <w:lvlText w:val="•"/>
      <w:lvlJc w:val="left"/>
      <w:pPr>
        <w:ind w:left="2649" w:hanging="182"/>
      </w:pPr>
      <w:rPr>
        <w:rFonts w:hint="default"/>
        <w:lang w:val="en-US" w:eastAsia="en-US" w:bidi="en-US"/>
      </w:rPr>
    </w:lvl>
    <w:lvl w:ilvl="3" w:tentative="0">
      <w:start w:val="0"/>
      <w:numFmt w:val="bullet"/>
      <w:lvlText w:val="•"/>
      <w:lvlJc w:val="left"/>
      <w:pPr>
        <w:ind w:left="3693" w:hanging="182"/>
      </w:pPr>
      <w:rPr>
        <w:rFonts w:hint="default"/>
        <w:lang w:val="en-US" w:eastAsia="en-US" w:bidi="en-US"/>
      </w:rPr>
    </w:lvl>
    <w:lvl w:ilvl="4" w:tentative="0">
      <w:start w:val="0"/>
      <w:numFmt w:val="bullet"/>
      <w:lvlText w:val="•"/>
      <w:lvlJc w:val="left"/>
      <w:pPr>
        <w:ind w:left="4738" w:hanging="182"/>
      </w:pPr>
      <w:rPr>
        <w:rFonts w:hint="default"/>
        <w:lang w:val="en-US" w:eastAsia="en-US" w:bidi="en-US"/>
      </w:rPr>
    </w:lvl>
    <w:lvl w:ilvl="5" w:tentative="0">
      <w:start w:val="0"/>
      <w:numFmt w:val="bullet"/>
      <w:lvlText w:val="•"/>
      <w:lvlJc w:val="left"/>
      <w:pPr>
        <w:ind w:left="5782" w:hanging="182"/>
      </w:pPr>
      <w:rPr>
        <w:rFonts w:hint="default"/>
        <w:lang w:val="en-US" w:eastAsia="en-US" w:bidi="en-US"/>
      </w:rPr>
    </w:lvl>
    <w:lvl w:ilvl="6" w:tentative="0">
      <w:start w:val="0"/>
      <w:numFmt w:val="bullet"/>
      <w:lvlText w:val="•"/>
      <w:lvlJc w:val="left"/>
      <w:pPr>
        <w:ind w:left="6827" w:hanging="182"/>
      </w:pPr>
      <w:rPr>
        <w:rFonts w:hint="default"/>
        <w:lang w:val="en-US" w:eastAsia="en-US" w:bidi="en-US"/>
      </w:rPr>
    </w:lvl>
    <w:lvl w:ilvl="7" w:tentative="0">
      <w:start w:val="0"/>
      <w:numFmt w:val="bullet"/>
      <w:lvlText w:val="•"/>
      <w:lvlJc w:val="left"/>
      <w:pPr>
        <w:ind w:left="7871" w:hanging="182"/>
      </w:pPr>
      <w:rPr>
        <w:rFonts w:hint="default"/>
        <w:lang w:val="en-US" w:eastAsia="en-US" w:bidi="en-US"/>
      </w:rPr>
    </w:lvl>
    <w:lvl w:ilvl="8" w:tentative="0">
      <w:start w:val="0"/>
      <w:numFmt w:val="bullet"/>
      <w:lvlText w:val="•"/>
      <w:lvlJc w:val="left"/>
      <w:pPr>
        <w:ind w:left="8916" w:hanging="182"/>
      </w:pPr>
      <w:rPr>
        <w:rFonts w:hint="default"/>
        <w:lang w:val="en-US" w:eastAsia="en-US" w:bidi="en-US"/>
      </w:rPr>
    </w:lvl>
  </w:abstractNum>
  <w:abstractNum w:abstractNumId="23">
    <w:nsid w:val="60382F6E"/>
    <w:multiLevelType w:val="multilevel"/>
    <w:tmpl w:val="60382F6E"/>
    <w:lvl w:ilvl="0" w:tentative="0">
      <w:start w:val="1"/>
      <w:numFmt w:val="decimal"/>
      <w:lvlText w:val="%1."/>
      <w:lvlJc w:val="left"/>
      <w:pPr>
        <w:ind w:left="350" w:hanging="165"/>
        <w:jc w:val="left"/>
      </w:pPr>
      <w:rPr>
        <w:rFonts w:hint="default" w:ascii="Segoe UI Symbol" w:hAnsi="Segoe UI Symbol" w:eastAsia="Segoe UI Symbol" w:cs="Segoe UI Symbol"/>
        <w:color w:val="231F20"/>
        <w:spacing w:val="-1"/>
        <w:w w:val="100"/>
        <w:sz w:val="16"/>
        <w:szCs w:val="16"/>
        <w:lang w:val="en-US" w:eastAsia="en-US" w:bidi="en-US"/>
      </w:rPr>
    </w:lvl>
    <w:lvl w:ilvl="1" w:tentative="0">
      <w:start w:val="0"/>
      <w:numFmt w:val="bullet"/>
      <w:lvlText w:val="•"/>
      <w:lvlJc w:val="left"/>
      <w:pPr>
        <w:ind w:left="750" w:hanging="165"/>
      </w:pPr>
      <w:rPr>
        <w:rFonts w:hint="default"/>
        <w:lang w:val="en-US" w:eastAsia="en-US" w:bidi="en-US"/>
      </w:rPr>
    </w:lvl>
    <w:lvl w:ilvl="2" w:tentative="0">
      <w:start w:val="0"/>
      <w:numFmt w:val="bullet"/>
      <w:lvlText w:val="•"/>
      <w:lvlJc w:val="left"/>
      <w:pPr>
        <w:ind w:left="1140" w:hanging="165"/>
      </w:pPr>
      <w:rPr>
        <w:rFonts w:hint="default"/>
        <w:lang w:val="en-US" w:eastAsia="en-US" w:bidi="en-US"/>
      </w:rPr>
    </w:lvl>
    <w:lvl w:ilvl="3" w:tentative="0">
      <w:start w:val="0"/>
      <w:numFmt w:val="bullet"/>
      <w:lvlText w:val="•"/>
      <w:lvlJc w:val="left"/>
      <w:pPr>
        <w:ind w:left="1531" w:hanging="165"/>
      </w:pPr>
      <w:rPr>
        <w:rFonts w:hint="default"/>
        <w:lang w:val="en-US" w:eastAsia="en-US" w:bidi="en-US"/>
      </w:rPr>
    </w:lvl>
    <w:lvl w:ilvl="4" w:tentative="0">
      <w:start w:val="0"/>
      <w:numFmt w:val="bullet"/>
      <w:lvlText w:val="•"/>
      <w:lvlJc w:val="left"/>
      <w:pPr>
        <w:ind w:left="1921" w:hanging="165"/>
      </w:pPr>
      <w:rPr>
        <w:rFonts w:hint="default"/>
        <w:lang w:val="en-US" w:eastAsia="en-US" w:bidi="en-US"/>
      </w:rPr>
    </w:lvl>
    <w:lvl w:ilvl="5" w:tentative="0">
      <w:start w:val="0"/>
      <w:numFmt w:val="bullet"/>
      <w:lvlText w:val="•"/>
      <w:lvlJc w:val="left"/>
      <w:pPr>
        <w:ind w:left="2311" w:hanging="165"/>
      </w:pPr>
      <w:rPr>
        <w:rFonts w:hint="default"/>
        <w:lang w:val="en-US" w:eastAsia="en-US" w:bidi="en-US"/>
      </w:rPr>
    </w:lvl>
    <w:lvl w:ilvl="6" w:tentative="0">
      <w:start w:val="0"/>
      <w:numFmt w:val="bullet"/>
      <w:lvlText w:val="•"/>
      <w:lvlJc w:val="left"/>
      <w:pPr>
        <w:ind w:left="2702" w:hanging="165"/>
      </w:pPr>
      <w:rPr>
        <w:rFonts w:hint="default"/>
        <w:lang w:val="en-US" w:eastAsia="en-US" w:bidi="en-US"/>
      </w:rPr>
    </w:lvl>
    <w:lvl w:ilvl="7" w:tentative="0">
      <w:start w:val="0"/>
      <w:numFmt w:val="bullet"/>
      <w:lvlText w:val="•"/>
      <w:lvlJc w:val="left"/>
      <w:pPr>
        <w:ind w:left="3092" w:hanging="165"/>
      </w:pPr>
      <w:rPr>
        <w:rFonts w:hint="default"/>
        <w:lang w:val="en-US" w:eastAsia="en-US" w:bidi="en-US"/>
      </w:rPr>
    </w:lvl>
    <w:lvl w:ilvl="8" w:tentative="0">
      <w:start w:val="0"/>
      <w:numFmt w:val="bullet"/>
      <w:lvlText w:val="•"/>
      <w:lvlJc w:val="left"/>
      <w:pPr>
        <w:ind w:left="3482" w:hanging="165"/>
      </w:pPr>
      <w:rPr>
        <w:rFonts w:hint="default"/>
        <w:lang w:val="en-US" w:eastAsia="en-US" w:bidi="en-US"/>
      </w:rPr>
    </w:lvl>
  </w:abstractNum>
  <w:abstractNum w:abstractNumId="24">
    <w:nsid w:val="629F7852"/>
    <w:multiLevelType w:val="multilevel"/>
    <w:tmpl w:val="629F7852"/>
    <w:lvl w:ilvl="0" w:tentative="0">
      <w:start w:val="1"/>
      <w:numFmt w:val="decimal"/>
      <w:lvlText w:val="%1."/>
      <w:lvlJc w:val="left"/>
      <w:pPr>
        <w:ind w:left="395" w:hanging="165"/>
        <w:jc w:val="left"/>
      </w:pPr>
      <w:rPr>
        <w:rFonts w:hint="default" w:ascii="Segoe UI Symbol" w:hAnsi="Segoe UI Symbol" w:eastAsia="Segoe UI Symbol" w:cs="Segoe UI Symbol"/>
        <w:color w:val="231F20"/>
        <w:spacing w:val="-5"/>
        <w:w w:val="100"/>
        <w:sz w:val="16"/>
        <w:szCs w:val="16"/>
        <w:lang w:val="en-US" w:eastAsia="en-US" w:bidi="en-US"/>
      </w:rPr>
    </w:lvl>
    <w:lvl w:ilvl="1" w:tentative="0">
      <w:start w:val="0"/>
      <w:numFmt w:val="bullet"/>
      <w:lvlText w:val="•"/>
      <w:lvlJc w:val="left"/>
      <w:pPr>
        <w:ind w:left="705" w:hanging="165"/>
      </w:pPr>
      <w:rPr>
        <w:rFonts w:hint="default"/>
        <w:lang w:val="en-US" w:eastAsia="en-US" w:bidi="en-US"/>
      </w:rPr>
    </w:lvl>
    <w:lvl w:ilvl="2" w:tentative="0">
      <w:start w:val="0"/>
      <w:numFmt w:val="bullet"/>
      <w:lvlText w:val="•"/>
      <w:lvlJc w:val="left"/>
      <w:pPr>
        <w:ind w:left="1010" w:hanging="165"/>
      </w:pPr>
      <w:rPr>
        <w:rFonts w:hint="default"/>
        <w:lang w:val="en-US" w:eastAsia="en-US" w:bidi="en-US"/>
      </w:rPr>
    </w:lvl>
    <w:lvl w:ilvl="3" w:tentative="0">
      <w:start w:val="0"/>
      <w:numFmt w:val="bullet"/>
      <w:lvlText w:val="•"/>
      <w:lvlJc w:val="left"/>
      <w:pPr>
        <w:ind w:left="1315" w:hanging="165"/>
      </w:pPr>
      <w:rPr>
        <w:rFonts w:hint="default"/>
        <w:lang w:val="en-US" w:eastAsia="en-US" w:bidi="en-US"/>
      </w:rPr>
    </w:lvl>
    <w:lvl w:ilvl="4" w:tentative="0">
      <w:start w:val="0"/>
      <w:numFmt w:val="bullet"/>
      <w:lvlText w:val="•"/>
      <w:lvlJc w:val="left"/>
      <w:pPr>
        <w:ind w:left="1620" w:hanging="165"/>
      </w:pPr>
      <w:rPr>
        <w:rFonts w:hint="default"/>
        <w:lang w:val="en-US" w:eastAsia="en-US" w:bidi="en-US"/>
      </w:rPr>
    </w:lvl>
    <w:lvl w:ilvl="5" w:tentative="0">
      <w:start w:val="0"/>
      <w:numFmt w:val="bullet"/>
      <w:lvlText w:val="•"/>
      <w:lvlJc w:val="left"/>
      <w:pPr>
        <w:ind w:left="1925" w:hanging="165"/>
      </w:pPr>
      <w:rPr>
        <w:rFonts w:hint="default"/>
        <w:lang w:val="en-US" w:eastAsia="en-US" w:bidi="en-US"/>
      </w:rPr>
    </w:lvl>
    <w:lvl w:ilvl="6" w:tentative="0">
      <w:start w:val="0"/>
      <w:numFmt w:val="bullet"/>
      <w:lvlText w:val="•"/>
      <w:lvlJc w:val="left"/>
      <w:pPr>
        <w:ind w:left="2230" w:hanging="165"/>
      </w:pPr>
      <w:rPr>
        <w:rFonts w:hint="default"/>
        <w:lang w:val="en-US" w:eastAsia="en-US" w:bidi="en-US"/>
      </w:rPr>
    </w:lvl>
    <w:lvl w:ilvl="7" w:tentative="0">
      <w:start w:val="0"/>
      <w:numFmt w:val="bullet"/>
      <w:lvlText w:val="•"/>
      <w:lvlJc w:val="left"/>
      <w:pPr>
        <w:ind w:left="2535" w:hanging="165"/>
      </w:pPr>
      <w:rPr>
        <w:rFonts w:hint="default"/>
        <w:lang w:val="en-US" w:eastAsia="en-US" w:bidi="en-US"/>
      </w:rPr>
    </w:lvl>
    <w:lvl w:ilvl="8" w:tentative="0">
      <w:start w:val="0"/>
      <w:numFmt w:val="bullet"/>
      <w:lvlText w:val="•"/>
      <w:lvlJc w:val="left"/>
      <w:pPr>
        <w:ind w:left="2840" w:hanging="165"/>
      </w:pPr>
      <w:rPr>
        <w:rFonts w:hint="default"/>
        <w:lang w:val="en-US" w:eastAsia="en-US" w:bidi="en-US"/>
      </w:rPr>
    </w:lvl>
  </w:abstractNum>
  <w:abstractNum w:abstractNumId="25">
    <w:nsid w:val="72183CF9"/>
    <w:multiLevelType w:val="multilevel"/>
    <w:tmpl w:val="72183CF9"/>
    <w:lvl w:ilvl="0" w:tentative="0">
      <w:start w:val="0"/>
      <w:numFmt w:val="bullet"/>
      <w:lvlText w:val="o"/>
      <w:lvlJc w:val="left"/>
      <w:pPr>
        <w:ind w:left="339" w:hanging="138"/>
      </w:pPr>
      <w:rPr>
        <w:rFonts w:hint="default" w:ascii="Segoe UI Symbol" w:hAnsi="Segoe UI Symbol" w:eastAsia="Segoe UI Symbol" w:cs="Segoe UI Symbol"/>
        <w:color w:val="231F20"/>
        <w:spacing w:val="-3"/>
        <w:w w:val="100"/>
        <w:sz w:val="16"/>
        <w:szCs w:val="16"/>
        <w:lang w:val="en-US" w:eastAsia="en-US" w:bidi="en-US"/>
      </w:rPr>
    </w:lvl>
    <w:lvl w:ilvl="1" w:tentative="0">
      <w:start w:val="0"/>
      <w:numFmt w:val="bullet"/>
      <w:lvlText w:val="•"/>
      <w:lvlJc w:val="left"/>
      <w:pPr>
        <w:ind w:left="1036" w:hanging="138"/>
      </w:pPr>
      <w:rPr>
        <w:rFonts w:hint="default"/>
        <w:lang w:val="en-US" w:eastAsia="en-US" w:bidi="en-US"/>
      </w:rPr>
    </w:lvl>
    <w:lvl w:ilvl="2" w:tentative="0">
      <w:start w:val="0"/>
      <w:numFmt w:val="bullet"/>
      <w:lvlText w:val="•"/>
      <w:lvlJc w:val="left"/>
      <w:pPr>
        <w:ind w:left="1733" w:hanging="138"/>
      </w:pPr>
      <w:rPr>
        <w:rFonts w:hint="default"/>
        <w:lang w:val="en-US" w:eastAsia="en-US" w:bidi="en-US"/>
      </w:rPr>
    </w:lvl>
    <w:lvl w:ilvl="3" w:tentative="0">
      <w:start w:val="0"/>
      <w:numFmt w:val="bullet"/>
      <w:lvlText w:val="•"/>
      <w:lvlJc w:val="left"/>
      <w:pPr>
        <w:ind w:left="2430" w:hanging="138"/>
      </w:pPr>
      <w:rPr>
        <w:rFonts w:hint="default"/>
        <w:lang w:val="en-US" w:eastAsia="en-US" w:bidi="en-US"/>
      </w:rPr>
    </w:lvl>
    <w:lvl w:ilvl="4" w:tentative="0">
      <w:start w:val="0"/>
      <w:numFmt w:val="bullet"/>
      <w:lvlText w:val="•"/>
      <w:lvlJc w:val="left"/>
      <w:pPr>
        <w:ind w:left="3127" w:hanging="138"/>
      </w:pPr>
      <w:rPr>
        <w:rFonts w:hint="default"/>
        <w:lang w:val="en-US" w:eastAsia="en-US" w:bidi="en-US"/>
      </w:rPr>
    </w:lvl>
    <w:lvl w:ilvl="5" w:tentative="0">
      <w:start w:val="0"/>
      <w:numFmt w:val="bullet"/>
      <w:lvlText w:val="•"/>
      <w:lvlJc w:val="left"/>
      <w:pPr>
        <w:ind w:left="3823" w:hanging="138"/>
      </w:pPr>
      <w:rPr>
        <w:rFonts w:hint="default"/>
        <w:lang w:val="en-US" w:eastAsia="en-US" w:bidi="en-US"/>
      </w:rPr>
    </w:lvl>
    <w:lvl w:ilvl="6" w:tentative="0">
      <w:start w:val="0"/>
      <w:numFmt w:val="bullet"/>
      <w:lvlText w:val="•"/>
      <w:lvlJc w:val="left"/>
      <w:pPr>
        <w:ind w:left="4520" w:hanging="138"/>
      </w:pPr>
      <w:rPr>
        <w:rFonts w:hint="default"/>
        <w:lang w:val="en-US" w:eastAsia="en-US" w:bidi="en-US"/>
      </w:rPr>
    </w:lvl>
    <w:lvl w:ilvl="7" w:tentative="0">
      <w:start w:val="0"/>
      <w:numFmt w:val="bullet"/>
      <w:lvlText w:val="•"/>
      <w:lvlJc w:val="left"/>
      <w:pPr>
        <w:ind w:left="5217" w:hanging="138"/>
      </w:pPr>
      <w:rPr>
        <w:rFonts w:hint="default"/>
        <w:lang w:val="en-US" w:eastAsia="en-US" w:bidi="en-US"/>
      </w:rPr>
    </w:lvl>
    <w:lvl w:ilvl="8" w:tentative="0">
      <w:start w:val="0"/>
      <w:numFmt w:val="bullet"/>
      <w:lvlText w:val="•"/>
      <w:lvlJc w:val="left"/>
      <w:pPr>
        <w:ind w:left="5914" w:hanging="138"/>
      </w:pPr>
      <w:rPr>
        <w:rFonts w:hint="default"/>
        <w:lang w:val="en-US" w:eastAsia="en-US" w:bidi="en-US"/>
      </w:rPr>
    </w:lvl>
  </w:abstractNum>
  <w:abstractNum w:abstractNumId="26">
    <w:nsid w:val="77ECEA79"/>
    <w:multiLevelType w:val="multilevel"/>
    <w:tmpl w:val="77ECEA79"/>
    <w:lvl w:ilvl="0" w:tentative="0">
      <w:start w:val="1"/>
      <w:numFmt w:val="decimal"/>
      <w:lvlText w:val="%1."/>
      <w:lvlJc w:val="left"/>
      <w:pPr>
        <w:ind w:left="395" w:hanging="165"/>
        <w:jc w:val="left"/>
      </w:pPr>
      <w:rPr>
        <w:rFonts w:hint="default" w:ascii="Segoe UI Symbol" w:hAnsi="Segoe UI Symbol" w:eastAsia="Segoe UI Symbol" w:cs="Segoe UI Symbol"/>
        <w:color w:val="231F20"/>
        <w:spacing w:val="-1"/>
        <w:w w:val="100"/>
        <w:sz w:val="16"/>
        <w:szCs w:val="16"/>
        <w:lang w:val="en-US" w:eastAsia="en-US" w:bidi="en-US"/>
      </w:rPr>
    </w:lvl>
    <w:lvl w:ilvl="1" w:tentative="0">
      <w:start w:val="0"/>
      <w:numFmt w:val="bullet"/>
      <w:lvlText w:val="•"/>
      <w:lvlJc w:val="left"/>
      <w:pPr>
        <w:ind w:left="705" w:hanging="165"/>
      </w:pPr>
      <w:rPr>
        <w:rFonts w:hint="default"/>
        <w:lang w:val="en-US" w:eastAsia="en-US" w:bidi="en-US"/>
      </w:rPr>
    </w:lvl>
    <w:lvl w:ilvl="2" w:tentative="0">
      <w:start w:val="0"/>
      <w:numFmt w:val="bullet"/>
      <w:lvlText w:val="•"/>
      <w:lvlJc w:val="left"/>
      <w:pPr>
        <w:ind w:left="1010" w:hanging="165"/>
      </w:pPr>
      <w:rPr>
        <w:rFonts w:hint="default"/>
        <w:lang w:val="en-US" w:eastAsia="en-US" w:bidi="en-US"/>
      </w:rPr>
    </w:lvl>
    <w:lvl w:ilvl="3" w:tentative="0">
      <w:start w:val="0"/>
      <w:numFmt w:val="bullet"/>
      <w:lvlText w:val="•"/>
      <w:lvlJc w:val="left"/>
      <w:pPr>
        <w:ind w:left="1315" w:hanging="165"/>
      </w:pPr>
      <w:rPr>
        <w:rFonts w:hint="default"/>
        <w:lang w:val="en-US" w:eastAsia="en-US" w:bidi="en-US"/>
      </w:rPr>
    </w:lvl>
    <w:lvl w:ilvl="4" w:tentative="0">
      <w:start w:val="0"/>
      <w:numFmt w:val="bullet"/>
      <w:lvlText w:val="•"/>
      <w:lvlJc w:val="left"/>
      <w:pPr>
        <w:ind w:left="1620" w:hanging="165"/>
      </w:pPr>
      <w:rPr>
        <w:rFonts w:hint="default"/>
        <w:lang w:val="en-US" w:eastAsia="en-US" w:bidi="en-US"/>
      </w:rPr>
    </w:lvl>
    <w:lvl w:ilvl="5" w:tentative="0">
      <w:start w:val="0"/>
      <w:numFmt w:val="bullet"/>
      <w:lvlText w:val="•"/>
      <w:lvlJc w:val="left"/>
      <w:pPr>
        <w:ind w:left="1925" w:hanging="165"/>
      </w:pPr>
      <w:rPr>
        <w:rFonts w:hint="default"/>
        <w:lang w:val="en-US" w:eastAsia="en-US" w:bidi="en-US"/>
      </w:rPr>
    </w:lvl>
    <w:lvl w:ilvl="6" w:tentative="0">
      <w:start w:val="0"/>
      <w:numFmt w:val="bullet"/>
      <w:lvlText w:val="•"/>
      <w:lvlJc w:val="left"/>
      <w:pPr>
        <w:ind w:left="2230" w:hanging="165"/>
      </w:pPr>
      <w:rPr>
        <w:rFonts w:hint="default"/>
        <w:lang w:val="en-US" w:eastAsia="en-US" w:bidi="en-US"/>
      </w:rPr>
    </w:lvl>
    <w:lvl w:ilvl="7" w:tentative="0">
      <w:start w:val="0"/>
      <w:numFmt w:val="bullet"/>
      <w:lvlText w:val="•"/>
      <w:lvlJc w:val="left"/>
      <w:pPr>
        <w:ind w:left="2535" w:hanging="165"/>
      </w:pPr>
      <w:rPr>
        <w:rFonts w:hint="default"/>
        <w:lang w:val="en-US" w:eastAsia="en-US" w:bidi="en-US"/>
      </w:rPr>
    </w:lvl>
    <w:lvl w:ilvl="8" w:tentative="0">
      <w:start w:val="0"/>
      <w:numFmt w:val="bullet"/>
      <w:lvlText w:val="•"/>
      <w:lvlJc w:val="left"/>
      <w:pPr>
        <w:ind w:left="2840" w:hanging="165"/>
      </w:pPr>
      <w:rPr>
        <w:rFonts w:hint="default"/>
        <w:lang w:val="en-US" w:eastAsia="en-US" w:bidi="en-US"/>
      </w:rPr>
    </w:lvl>
  </w:abstractNum>
  <w:abstractNum w:abstractNumId="27">
    <w:nsid w:val="7C246926"/>
    <w:multiLevelType w:val="multilevel"/>
    <w:tmpl w:val="7C246926"/>
    <w:lvl w:ilvl="0" w:tentative="0">
      <w:start w:val="1"/>
      <w:numFmt w:val="decimal"/>
      <w:lvlText w:val="%1."/>
      <w:lvlJc w:val="left"/>
      <w:pPr>
        <w:ind w:left="350" w:hanging="165"/>
        <w:jc w:val="left"/>
      </w:pPr>
      <w:rPr>
        <w:rFonts w:hint="default" w:ascii="Segoe UI Symbol" w:hAnsi="Segoe UI Symbol" w:eastAsia="Segoe UI Symbol" w:cs="Segoe UI Symbol"/>
        <w:color w:val="231F20"/>
        <w:spacing w:val="-3"/>
        <w:w w:val="100"/>
        <w:sz w:val="16"/>
        <w:szCs w:val="16"/>
        <w:lang w:val="en-US" w:eastAsia="en-US" w:bidi="en-US"/>
      </w:rPr>
    </w:lvl>
    <w:lvl w:ilvl="1" w:tentative="0">
      <w:start w:val="0"/>
      <w:numFmt w:val="bullet"/>
      <w:lvlText w:val="•"/>
      <w:lvlJc w:val="left"/>
      <w:pPr>
        <w:ind w:left="750" w:hanging="165"/>
      </w:pPr>
      <w:rPr>
        <w:rFonts w:hint="default"/>
        <w:lang w:val="en-US" w:eastAsia="en-US" w:bidi="en-US"/>
      </w:rPr>
    </w:lvl>
    <w:lvl w:ilvl="2" w:tentative="0">
      <w:start w:val="0"/>
      <w:numFmt w:val="bullet"/>
      <w:lvlText w:val="•"/>
      <w:lvlJc w:val="left"/>
      <w:pPr>
        <w:ind w:left="1140" w:hanging="165"/>
      </w:pPr>
      <w:rPr>
        <w:rFonts w:hint="default"/>
        <w:lang w:val="en-US" w:eastAsia="en-US" w:bidi="en-US"/>
      </w:rPr>
    </w:lvl>
    <w:lvl w:ilvl="3" w:tentative="0">
      <w:start w:val="0"/>
      <w:numFmt w:val="bullet"/>
      <w:lvlText w:val="•"/>
      <w:lvlJc w:val="left"/>
      <w:pPr>
        <w:ind w:left="1531" w:hanging="165"/>
      </w:pPr>
      <w:rPr>
        <w:rFonts w:hint="default"/>
        <w:lang w:val="en-US" w:eastAsia="en-US" w:bidi="en-US"/>
      </w:rPr>
    </w:lvl>
    <w:lvl w:ilvl="4" w:tentative="0">
      <w:start w:val="0"/>
      <w:numFmt w:val="bullet"/>
      <w:lvlText w:val="•"/>
      <w:lvlJc w:val="left"/>
      <w:pPr>
        <w:ind w:left="1921" w:hanging="165"/>
      </w:pPr>
      <w:rPr>
        <w:rFonts w:hint="default"/>
        <w:lang w:val="en-US" w:eastAsia="en-US" w:bidi="en-US"/>
      </w:rPr>
    </w:lvl>
    <w:lvl w:ilvl="5" w:tentative="0">
      <w:start w:val="0"/>
      <w:numFmt w:val="bullet"/>
      <w:lvlText w:val="•"/>
      <w:lvlJc w:val="left"/>
      <w:pPr>
        <w:ind w:left="2311" w:hanging="165"/>
      </w:pPr>
      <w:rPr>
        <w:rFonts w:hint="default"/>
        <w:lang w:val="en-US" w:eastAsia="en-US" w:bidi="en-US"/>
      </w:rPr>
    </w:lvl>
    <w:lvl w:ilvl="6" w:tentative="0">
      <w:start w:val="0"/>
      <w:numFmt w:val="bullet"/>
      <w:lvlText w:val="•"/>
      <w:lvlJc w:val="left"/>
      <w:pPr>
        <w:ind w:left="2702" w:hanging="165"/>
      </w:pPr>
      <w:rPr>
        <w:rFonts w:hint="default"/>
        <w:lang w:val="en-US" w:eastAsia="en-US" w:bidi="en-US"/>
      </w:rPr>
    </w:lvl>
    <w:lvl w:ilvl="7" w:tentative="0">
      <w:start w:val="0"/>
      <w:numFmt w:val="bullet"/>
      <w:lvlText w:val="•"/>
      <w:lvlJc w:val="left"/>
      <w:pPr>
        <w:ind w:left="3092" w:hanging="165"/>
      </w:pPr>
      <w:rPr>
        <w:rFonts w:hint="default"/>
        <w:lang w:val="en-US" w:eastAsia="en-US" w:bidi="en-US"/>
      </w:rPr>
    </w:lvl>
    <w:lvl w:ilvl="8" w:tentative="0">
      <w:start w:val="0"/>
      <w:numFmt w:val="bullet"/>
      <w:lvlText w:val="•"/>
      <w:lvlJc w:val="left"/>
      <w:pPr>
        <w:ind w:left="3482" w:hanging="165"/>
      </w:pPr>
      <w:rPr>
        <w:rFonts w:hint="default"/>
        <w:lang w:val="en-US" w:eastAsia="en-US" w:bidi="en-US"/>
      </w:rPr>
    </w:lvl>
  </w:abstractNum>
  <w:num w:numId="1">
    <w:abstractNumId w:val="11"/>
  </w:num>
  <w:num w:numId="2">
    <w:abstractNumId w:val="7"/>
  </w:num>
  <w:num w:numId="3">
    <w:abstractNumId w:val="21"/>
  </w:num>
  <w:num w:numId="4">
    <w:abstractNumId w:val="5"/>
  </w:num>
  <w:num w:numId="5">
    <w:abstractNumId w:val="3"/>
  </w:num>
  <w:num w:numId="6">
    <w:abstractNumId w:val="13"/>
  </w:num>
  <w:num w:numId="7">
    <w:abstractNumId w:val="16"/>
  </w:num>
  <w:num w:numId="8">
    <w:abstractNumId w:val="25"/>
  </w:num>
  <w:num w:numId="9">
    <w:abstractNumId w:val="12"/>
  </w:num>
  <w:num w:numId="10">
    <w:abstractNumId w:val="0"/>
  </w:num>
  <w:num w:numId="11">
    <w:abstractNumId w:val="17"/>
  </w:num>
  <w:num w:numId="12">
    <w:abstractNumId w:val="22"/>
  </w:num>
  <w:num w:numId="13">
    <w:abstractNumId w:val="6"/>
  </w:num>
  <w:num w:numId="14">
    <w:abstractNumId w:val="20"/>
  </w:num>
  <w:num w:numId="15">
    <w:abstractNumId w:val="10"/>
  </w:num>
  <w:num w:numId="16">
    <w:abstractNumId w:val="15"/>
  </w:num>
  <w:num w:numId="17">
    <w:abstractNumId w:val="9"/>
  </w:num>
  <w:num w:numId="18">
    <w:abstractNumId w:val="8"/>
  </w:num>
  <w:num w:numId="19">
    <w:abstractNumId w:val="1"/>
  </w:num>
  <w:num w:numId="20">
    <w:abstractNumId w:val="19"/>
  </w:num>
  <w:num w:numId="21">
    <w:abstractNumId w:val="23"/>
  </w:num>
  <w:num w:numId="22">
    <w:abstractNumId w:val="14"/>
  </w:num>
  <w:num w:numId="23">
    <w:abstractNumId w:val="18"/>
  </w:num>
  <w:num w:numId="24">
    <w:abstractNumId w:val="2"/>
  </w:num>
  <w:num w:numId="25">
    <w:abstractNumId w:val="27"/>
  </w:num>
  <w:num w:numId="26">
    <w:abstractNumId w:val="26"/>
  </w:num>
  <w:num w:numId="27">
    <w:abstractNumId w:val="4"/>
  </w:num>
  <w:num w:numId="28">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ocumentProtection w:enforcement="0"/>
  <w:defaultTabStop w:val="720"/>
  <w:drawingGridHorizontalSpacing w:val="110"/>
  <w:displayHorizontalDrawingGridEvery w:val="2"/>
  <w:characterSpacingControl w:val="doNotCompress"/>
  <w:hdrShapeDefaults>
    <o:shapelayout v:ext="edit">
      <o:idmap v:ext="edit" data="2"/>
    </o:shapelayout>
  </w:hdrShapeDefaults>
  <w:footnotePr>
    <w:footnote w:id="0"/>
    <w:footnote w:id="1"/>
  </w:footnotePr>
  <w:endnotePr>
    <w:endnote w:id="0"/>
    <w:endnote w:id="1"/>
  </w:endnotePr>
  <w:compat>
    <w:ulTrailSpace/>
    <w:shapeLayoutLikeWW8/>
    <w:useFELayout/>
    <w:compatSetting w:name="compatibilityMode" w:uri="http://schemas.microsoft.com/office/word" w:val="12"/>
  </w:compat>
  <w:rsids>
    <w:rsidRoot w:val="00000000"/>
    <w:rsid w:val="02474B55"/>
    <w:rsid w:val="03952DEF"/>
    <w:rsid w:val="044C00D8"/>
    <w:rsid w:val="05E046F6"/>
    <w:rsid w:val="070F12FD"/>
    <w:rsid w:val="08CD0E73"/>
    <w:rsid w:val="0CC71E95"/>
    <w:rsid w:val="0CE84FF2"/>
    <w:rsid w:val="0FB35FE8"/>
    <w:rsid w:val="11AA4401"/>
    <w:rsid w:val="17F96EF5"/>
    <w:rsid w:val="1A0835AE"/>
    <w:rsid w:val="1A402F0C"/>
    <w:rsid w:val="1C9C44DD"/>
    <w:rsid w:val="1D7D745A"/>
    <w:rsid w:val="1E547B9E"/>
    <w:rsid w:val="215D29FD"/>
    <w:rsid w:val="22E211CD"/>
    <w:rsid w:val="256F411B"/>
    <w:rsid w:val="26644E02"/>
    <w:rsid w:val="27DF5165"/>
    <w:rsid w:val="29221C36"/>
    <w:rsid w:val="29A07A88"/>
    <w:rsid w:val="2C8F3336"/>
    <w:rsid w:val="2F7A71D2"/>
    <w:rsid w:val="31CB034B"/>
    <w:rsid w:val="326F1663"/>
    <w:rsid w:val="33A41F8A"/>
    <w:rsid w:val="3C232CE3"/>
    <w:rsid w:val="431B6468"/>
    <w:rsid w:val="46002147"/>
    <w:rsid w:val="47AF2DBD"/>
    <w:rsid w:val="4AEE7147"/>
    <w:rsid w:val="4C432C6B"/>
    <w:rsid w:val="4C783206"/>
    <w:rsid w:val="53285122"/>
    <w:rsid w:val="53633FE5"/>
    <w:rsid w:val="553B46EF"/>
    <w:rsid w:val="56FD0E76"/>
    <w:rsid w:val="5ADA3BCD"/>
    <w:rsid w:val="5E790981"/>
    <w:rsid w:val="5EE26C44"/>
    <w:rsid w:val="63E82017"/>
    <w:rsid w:val="65E729D9"/>
    <w:rsid w:val="67B73891"/>
    <w:rsid w:val="698C4F72"/>
    <w:rsid w:val="70586960"/>
    <w:rsid w:val="72E22EBC"/>
    <w:rsid w:val="75EF5C4F"/>
    <w:rsid w:val="76FC05A8"/>
    <w:rsid w:val="77420605"/>
    <w:rsid w:val="78141B8C"/>
    <w:rsid w:val="791533DE"/>
    <w:rsid w:val="79487BCD"/>
    <w:rsid w:val="7C196098"/>
    <w:rsid w:val="7DAB400E"/>
    <w:rsid w:val="7DF6357F"/>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HAnsi" w:cstheme="minorBidi"/>
      </w:rPr>
    </w:rPrDefault>
    <w:pPrDefault/>
  </w:docDefaults>
  <w:latentStyles w:count="260" w:defQFormat="0" w:defUnhideWhenUsed="1" w:defSemiHidden="1" w:defUIPriority="99" w:defLockedState="0">
    <w:lsdException w:qFormat="1" w:unhideWhenUsed="0" w:uiPriority="1" w:semiHidden="0" w:name="Normal"/>
    <w:lsdException w:qFormat="1" w:unhideWhenUsed="0" w:uiPriority="1" w:semiHidden="0" w:name="heading 1"/>
    <w:lsdException w:qFormat="1" w:unhideWhenUsed="0" w:uiPriority="1" w:semiHidden="0" w:name="heading 2"/>
    <w:lsdException w:qFormat="1" w:unhideWhenUsed="0" w:uiPriority="1" w:semiHidden="0" w:name="heading 3"/>
    <w:lsdException w:qFormat="1" w:unhideWhenUsed="0" w:uiPriority="1"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1"/>
    <w:pPr>
      <w:widowControl w:val="0"/>
      <w:autoSpaceDE w:val="0"/>
      <w:autoSpaceDN w:val="0"/>
      <w:spacing w:before="0" w:after="0" w:line="240" w:lineRule="auto"/>
      <w:ind w:left="0" w:right="0"/>
      <w:jc w:val="left"/>
    </w:pPr>
    <w:rPr>
      <w:rFonts w:ascii="Segoe UI Symbol" w:hAnsi="Segoe UI Symbol" w:eastAsia="Segoe UI Symbol" w:cs="Segoe UI Symbol"/>
      <w:sz w:val="22"/>
      <w:szCs w:val="22"/>
      <w:lang w:val="en-US" w:eastAsia="en-US" w:bidi="en-US"/>
    </w:rPr>
  </w:style>
  <w:style w:type="paragraph" w:styleId="2">
    <w:name w:val="heading 1"/>
    <w:basedOn w:val="1"/>
    <w:next w:val="1"/>
    <w:qFormat/>
    <w:uiPriority w:val="1"/>
    <w:pPr>
      <w:ind w:right="246"/>
      <w:jc w:val="center"/>
      <w:outlineLvl w:val="1"/>
    </w:pPr>
    <w:rPr>
      <w:rFonts w:ascii="Verdana" w:hAnsi="Verdana" w:eastAsia="Verdana" w:cs="Verdana"/>
      <w:sz w:val="36"/>
      <w:szCs w:val="36"/>
      <w:lang w:val="en-US" w:eastAsia="en-US" w:bidi="en-US"/>
    </w:rPr>
  </w:style>
  <w:style w:type="paragraph" w:styleId="3">
    <w:name w:val="heading 2"/>
    <w:basedOn w:val="1"/>
    <w:next w:val="1"/>
    <w:qFormat/>
    <w:uiPriority w:val="1"/>
    <w:pPr>
      <w:spacing w:before="91"/>
      <w:ind w:left="155"/>
      <w:outlineLvl w:val="2"/>
    </w:pPr>
    <w:rPr>
      <w:rFonts w:ascii="Arial" w:hAnsi="Arial" w:eastAsia="Arial" w:cs="Arial"/>
      <w:b/>
      <w:bCs/>
      <w:sz w:val="28"/>
      <w:szCs w:val="28"/>
      <w:lang w:val="en-US" w:eastAsia="en-US" w:bidi="en-US"/>
    </w:rPr>
  </w:style>
  <w:style w:type="paragraph" w:styleId="4">
    <w:name w:val="heading 3"/>
    <w:basedOn w:val="1"/>
    <w:next w:val="1"/>
    <w:qFormat/>
    <w:uiPriority w:val="1"/>
    <w:pPr>
      <w:spacing w:before="17"/>
      <w:outlineLvl w:val="3"/>
    </w:pPr>
    <w:rPr>
      <w:rFonts w:ascii="Arial" w:hAnsi="Arial" w:eastAsia="Arial" w:cs="Arial"/>
      <w:sz w:val="24"/>
      <w:szCs w:val="24"/>
      <w:lang w:val="en-US" w:eastAsia="en-US" w:bidi="en-US"/>
    </w:rPr>
  </w:style>
  <w:style w:type="paragraph" w:styleId="5">
    <w:name w:val="heading 4"/>
    <w:basedOn w:val="1"/>
    <w:next w:val="1"/>
    <w:qFormat/>
    <w:uiPriority w:val="1"/>
    <w:pPr>
      <w:spacing w:before="20"/>
      <w:ind w:left="20"/>
      <w:outlineLvl w:val="4"/>
    </w:pPr>
    <w:rPr>
      <w:rFonts w:ascii="Segoe UI Symbol" w:hAnsi="Segoe UI Symbol" w:eastAsia="Segoe UI Symbol" w:cs="Segoe UI Symbol"/>
      <w:sz w:val="20"/>
      <w:szCs w:val="20"/>
      <w:lang w:val="en-US" w:eastAsia="en-US" w:bidi="en-US"/>
    </w:rPr>
  </w:style>
  <w:style w:type="character" w:default="1" w:styleId="10">
    <w:name w:val="Default Paragraph Font"/>
    <w:semiHidden/>
    <w:unhideWhenUsed/>
    <w:qFormat/>
    <w:uiPriority w:val="1"/>
  </w:style>
  <w:style w:type="table" w:default="1" w:styleId="9">
    <w:name w:val="Normal Table"/>
    <w:semiHidden/>
    <w:qFormat/>
    <w:uiPriority w:val="0"/>
    <w:tblPr>
      <w:tblCellMar>
        <w:top w:w="0" w:type="dxa"/>
        <w:left w:w="108" w:type="dxa"/>
        <w:bottom w:w="0" w:type="dxa"/>
        <w:right w:w="108" w:type="dxa"/>
      </w:tblCellMar>
    </w:tblPr>
  </w:style>
  <w:style w:type="paragraph" w:styleId="6">
    <w:name w:val="Body Text"/>
    <w:basedOn w:val="1"/>
    <w:qFormat/>
    <w:uiPriority w:val="1"/>
    <w:rPr>
      <w:rFonts w:ascii="Segoe UI Symbol" w:hAnsi="Segoe UI Symbol" w:eastAsia="Segoe UI Symbol" w:cs="Segoe UI Symbol"/>
      <w:sz w:val="16"/>
      <w:szCs w:val="16"/>
      <w:lang w:val="en-US" w:eastAsia="en-US" w:bidi="en-US"/>
    </w:rPr>
  </w:style>
  <w:style w:type="paragraph" w:styleId="7">
    <w:name w:val="footer"/>
    <w:basedOn w:val="1"/>
    <w:uiPriority w:val="0"/>
    <w:pPr>
      <w:tabs>
        <w:tab w:val="center" w:pos="4153"/>
        <w:tab w:val="right" w:pos="8306"/>
      </w:tabs>
      <w:snapToGrid w:val="0"/>
      <w:jc w:val="left"/>
    </w:pPr>
    <w:rPr>
      <w:sz w:val="18"/>
    </w:rPr>
  </w:style>
  <w:style w:type="paragraph" w:styleId="8">
    <w:name w:val="header"/>
    <w:basedOn w:val="1"/>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table" w:customStyle="1" w:styleId="11">
    <w:name w:val="Table Normal"/>
    <w:semiHidden/>
    <w:unhideWhenUsed/>
    <w:qFormat/>
    <w:uiPriority w:val="2"/>
    <w:tblPr>
      <w:tblCellMar>
        <w:top w:w="0" w:type="dxa"/>
        <w:left w:w="0" w:type="dxa"/>
        <w:bottom w:w="0" w:type="dxa"/>
        <w:right w:w="0" w:type="dxa"/>
      </w:tblCellMar>
    </w:tblPr>
  </w:style>
  <w:style w:type="paragraph" w:styleId="12">
    <w:name w:val="List Paragraph"/>
    <w:basedOn w:val="1"/>
    <w:qFormat/>
    <w:uiPriority w:val="1"/>
    <w:pPr>
      <w:spacing w:before="27"/>
      <w:ind w:left="372" w:hanging="183"/>
    </w:pPr>
    <w:rPr>
      <w:rFonts w:ascii="Segoe UI Symbol" w:hAnsi="Segoe UI Symbol" w:eastAsia="Segoe UI Symbol" w:cs="Segoe UI Symbol"/>
      <w:lang w:val="en-US" w:eastAsia="en-US" w:bidi="en-US"/>
    </w:rPr>
  </w:style>
  <w:style w:type="paragraph" w:customStyle="1" w:styleId="13">
    <w:name w:val="Table Paragraph"/>
    <w:basedOn w:val="1"/>
    <w:qFormat/>
    <w:uiPriority w:val="1"/>
    <w:pPr>
      <w:ind w:left="164"/>
    </w:pPr>
    <w:rPr>
      <w:rFonts w:ascii="Segoe UI Symbol" w:hAnsi="Segoe UI Symbol" w:eastAsia="Segoe UI Symbol" w:cs="Segoe UI Symbol"/>
      <w:lang w:val="en-US" w:eastAsia="en-US" w:bidi="en-US"/>
    </w:rPr>
  </w:style>
</w:styles>
</file>

<file path=word/_rels/document.xml.rels><?xml version="1.0" encoding="UTF-8" standalone="yes"?>
<Relationships xmlns="http://schemas.openxmlformats.org/package/2006/relationships"><Relationship Id="rId99" Type="http://schemas.openxmlformats.org/officeDocument/2006/relationships/image" Target="media/image82.png"/><Relationship Id="rId98" Type="http://schemas.openxmlformats.org/officeDocument/2006/relationships/image" Target="media/image81.png"/><Relationship Id="rId97" Type="http://schemas.openxmlformats.org/officeDocument/2006/relationships/image" Target="media/image80.png"/><Relationship Id="rId96" Type="http://schemas.openxmlformats.org/officeDocument/2006/relationships/image" Target="media/image79.png"/><Relationship Id="rId95" Type="http://schemas.openxmlformats.org/officeDocument/2006/relationships/image" Target="media/image78.png"/><Relationship Id="rId94" Type="http://schemas.openxmlformats.org/officeDocument/2006/relationships/image" Target="media/image77.png"/><Relationship Id="rId93" Type="http://schemas.openxmlformats.org/officeDocument/2006/relationships/image" Target="media/image76.png"/><Relationship Id="rId92" Type="http://schemas.openxmlformats.org/officeDocument/2006/relationships/image" Target="media/image75.png"/><Relationship Id="rId91" Type="http://schemas.openxmlformats.org/officeDocument/2006/relationships/image" Target="media/image74.png"/><Relationship Id="rId90" Type="http://schemas.openxmlformats.org/officeDocument/2006/relationships/image" Target="media/image73.png"/><Relationship Id="rId9" Type="http://schemas.openxmlformats.org/officeDocument/2006/relationships/footer" Target="footer4.xml"/><Relationship Id="rId89" Type="http://schemas.openxmlformats.org/officeDocument/2006/relationships/image" Target="media/image72.png"/><Relationship Id="rId88" Type="http://schemas.openxmlformats.org/officeDocument/2006/relationships/image" Target="media/image71.png"/><Relationship Id="rId87" Type="http://schemas.openxmlformats.org/officeDocument/2006/relationships/image" Target="media/image70.png"/><Relationship Id="rId86" Type="http://schemas.openxmlformats.org/officeDocument/2006/relationships/image" Target="media/image69.png"/><Relationship Id="rId85" Type="http://schemas.openxmlformats.org/officeDocument/2006/relationships/image" Target="media/image68.png"/><Relationship Id="rId84" Type="http://schemas.openxmlformats.org/officeDocument/2006/relationships/image" Target="media/image67.png"/><Relationship Id="rId83" Type="http://schemas.openxmlformats.org/officeDocument/2006/relationships/image" Target="media/image66.png"/><Relationship Id="rId82" Type="http://schemas.openxmlformats.org/officeDocument/2006/relationships/image" Target="media/image65.png"/><Relationship Id="rId81" Type="http://schemas.openxmlformats.org/officeDocument/2006/relationships/image" Target="media/image64.png"/><Relationship Id="rId80" Type="http://schemas.openxmlformats.org/officeDocument/2006/relationships/image" Target="media/image63.png"/><Relationship Id="rId8" Type="http://schemas.openxmlformats.org/officeDocument/2006/relationships/footer" Target="footer3.xml"/><Relationship Id="rId79" Type="http://schemas.openxmlformats.org/officeDocument/2006/relationships/image" Target="media/image62.png"/><Relationship Id="rId78" Type="http://schemas.openxmlformats.org/officeDocument/2006/relationships/image" Target="media/image61.png"/><Relationship Id="rId77" Type="http://schemas.openxmlformats.org/officeDocument/2006/relationships/image" Target="media/image60.png"/><Relationship Id="rId76" Type="http://schemas.openxmlformats.org/officeDocument/2006/relationships/image" Target="media/image59.png"/><Relationship Id="rId75" Type="http://schemas.openxmlformats.org/officeDocument/2006/relationships/image" Target="media/image58.png"/><Relationship Id="rId74" Type="http://schemas.openxmlformats.org/officeDocument/2006/relationships/image" Target="media/image57.png"/><Relationship Id="rId73" Type="http://schemas.openxmlformats.org/officeDocument/2006/relationships/image" Target="media/image56.png"/><Relationship Id="rId72" Type="http://schemas.openxmlformats.org/officeDocument/2006/relationships/image" Target="media/image55.png"/><Relationship Id="rId71" Type="http://schemas.openxmlformats.org/officeDocument/2006/relationships/image" Target="media/image54.png"/><Relationship Id="rId70" Type="http://schemas.openxmlformats.org/officeDocument/2006/relationships/image" Target="media/image53.png"/><Relationship Id="rId7" Type="http://schemas.openxmlformats.org/officeDocument/2006/relationships/footer" Target="footer2.xml"/><Relationship Id="rId69" Type="http://schemas.openxmlformats.org/officeDocument/2006/relationships/image" Target="media/image52.png"/><Relationship Id="rId68" Type="http://schemas.openxmlformats.org/officeDocument/2006/relationships/image" Target="media/image51.png"/><Relationship Id="rId67" Type="http://schemas.openxmlformats.org/officeDocument/2006/relationships/image" Target="media/image50.png"/><Relationship Id="rId66" Type="http://schemas.openxmlformats.org/officeDocument/2006/relationships/image" Target="media/image49.png"/><Relationship Id="rId65" Type="http://schemas.openxmlformats.org/officeDocument/2006/relationships/image" Target="media/image48.png"/><Relationship Id="rId64" Type="http://schemas.openxmlformats.org/officeDocument/2006/relationships/image" Target="media/image47.png"/><Relationship Id="rId63" Type="http://schemas.openxmlformats.org/officeDocument/2006/relationships/image" Target="media/image46.png"/><Relationship Id="rId62" Type="http://schemas.openxmlformats.org/officeDocument/2006/relationships/image" Target="media/image45.png"/><Relationship Id="rId61" Type="http://schemas.openxmlformats.org/officeDocument/2006/relationships/image" Target="media/image44.png"/><Relationship Id="rId60" Type="http://schemas.openxmlformats.org/officeDocument/2006/relationships/image" Target="media/image43.png"/><Relationship Id="rId6" Type="http://schemas.openxmlformats.org/officeDocument/2006/relationships/footer" Target="footer1.xml"/><Relationship Id="rId59" Type="http://schemas.openxmlformats.org/officeDocument/2006/relationships/image" Target="media/image42.png"/><Relationship Id="rId58" Type="http://schemas.openxmlformats.org/officeDocument/2006/relationships/image" Target="media/image41.png"/><Relationship Id="rId57" Type="http://schemas.openxmlformats.org/officeDocument/2006/relationships/image" Target="media/image40.png"/><Relationship Id="rId56" Type="http://schemas.openxmlformats.org/officeDocument/2006/relationships/image" Target="media/image39.png"/><Relationship Id="rId55" Type="http://schemas.openxmlformats.org/officeDocument/2006/relationships/image" Target="media/image38.png"/><Relationship Id="rId54" Type="http://schemas.openxmlformats.org/officeDocument/2006/relationships/image" Target="media/image37.png"/><Relationship Id="rId53" Type="http://schemas.openxmlformats.org/officeDocument/2006/relationships/image" Target="media/image36.png"/><Relationship Id="rId52" Type="http://schemas.openxmlformats.org/officeDocument/2006/relationships/image" Target="media/image35.jpeg"/><Relationship Id="rId51" Type="http://schemas.openxmlformats.org/officeDocument/2006/relationships/image" Target="media/image34.png"/><Relationship Id="rId50" Type="http://schemas.openxmlformats.org/officeDocument/2006/relationships/image" Target="media/image33.png"/><Relationship Id="rId5" Type="http://schemas.openxmlformats.org/officeDocument/2006/relationships/header" Target="header1.xml"/><Relationship Id="rId49" Type="http://schemas.openxmlformats.org/officeDocument/2006/relationships/image" Target="media/image32.png"/><Relationship Id="rId48" Type="http://schemas.openxmlformats.org/officeDocument/2006/relationships/image" Target="media/image31.png"/><Relationship Id="rId47" Type="http://schemas.openxmlformats.org/officeDocument/2006/relationships/image" Target="media/image30.png"/><Relationship Id="rId46" Type="http://schemas.openxmlformats.org/officeDocument/2006/relationships/image" Target="media/image29.png"/><Relationship Id="rId45" Type="http://schemas.openxmlformats.org/officeDocument/2006/relationships/image" Target="media/image28.png"/><Relationship Id="rId44" Type="http://schemas.openxmlformats.org/officeDocument/2006/relationships/image" Target="media/image27.png"/><Relationship Id="rId43" Type="http://schemas.openxmlformats.org/officeDocument/2006/relationships/image" Target="media/image26.png"/><Relationship Id="rId42" Type="http://schemas.openxmlformats.org/officeDocument/2006/relationships/image" Target="media/image25.png"/><Relationship Id="rId41" Type="http://schemas.openxmlformats.org/officeDocument/2006/relationships/image" Target="media/image24.png"/><Relationship Id="rId40" Type="http://schemas.openxmlformats.org/officeDocument/2006/relationships/image" Target="media/image23.png"/><Relationship Id="rId4" Type="http://schemas.openxmlformats.org/officeDocument/2006/relationships/endnotes" Target="endnotes.xml"/><Relationship Id="rId39" Type="http://schemas.openxmlformats.org/officeDocument/2006/relationships/image" Target="media/image22.png"/><Relationship Id="rId38" Type="http://schemas.openxmlformats.org/officeDocument/2006/relationships/image" Target="media/image21.png"/><Relationship Id="rId37" Type="http://schemas.openxmlformats.org/officeDocument/2006/relationships/image" Target="media/image20.png"/><Relationship Id="rId36" Type="http://schemas.openxmlformats.org/officeDocument/2006/relationships/image" Target="media/image19.png"/><Relationship Id="rId35" Type="http://schemas.openxmlformats.org/officeDocument/2006/relationships/image" Target="media/image18.png"/><Relationship Id="rId34" Type="http://schemas.openxmlformats.org/officeDocument/2006/relationships/image" Target="media/image17.png"/><Relationship Id="rId33" Type="http://schemas.openxmlformats.org/officeDocument/2006/relationships/image" Target="media/image16.png"/><Relationship Id="rId32" Type="http://schemas.openxmlformats.org/officeDocument/2006/relationships/image" Target="media/image15.png"/><Relationship Id="rId31" Type="http://schemas.openxmlformats.org/officeDocument/2006/relationships/image" Target="media/image14.png"/><Relationship Id="rId30" Type="http://schemas.openxmlformats.org/officeDocument/2006/relationships/image" Target="media/image13.png"/><Relationship Id="rId3" Type="http://schemas.openxmlformats.org/officeDocument/2006/relationships/footnotes" Target="footnotes.xml"/><Relationship Id="rId29" Type="http://schemas.openxmlformats.org/officeDocument/2006/relationships/image" Target="media/image12.png"/><Relationship Id="rId28" Type="http://schemas.openxmlformats.org/officeDocument/2006/relationships/image" Target="media/image11.png"/><Relationship Id="rId27" Type="http://schemas.openxmlformats.org/officeDocument/2006/relationships/image" Target="media/image10.png"/><Relationship Id="rId26" Type="http://schemas.openxmlformats.org/officeDocument/2006/relationships/image" Target="media/image9.png"/><Relationship Id="rId25" Type="http://schemas.openxmlformats.org/officeDocument/2006/relationships/image" Target="media/image8.png"/><Relationship Id="rId24" Type="http://schemas.openxmlformats.org/officeDocument/2006/relationships/image" Target="media/image7.png"/><Relationship Id="rId23" Type="http://schemas.openxmlformats.org/officeDocument/2006/relationships/image" Target="media/image6.png"/><Relationship Id="rId22" Type="http://schemas.openxmlformats.org/officeDocument/2006/relationships/image" Target="media/image5.png"/><Relationship Id="rId21" Type="http://schemas.openxmlformats.org/officeDocument/2006/relationships/image" Target="media/image4.png"/><Relationship Id="rId20" Type="http://schemas.openxmlformats.org/officeDocument/2006/relationships/image" Target="media/image3.png"/><Relationship Id="rId2" Type="http://schemas.openxmlformats.org/officeDocument/2006/relationships/settings" Target="settings.xml"/><Relationship Id="rId19" Type="http://schemas.openxmlformats.org/officeDocument/2006/relationships/image" Target="media/image2.png"/><Relationship Id="rId18" Type="http://schemas.openxmlformats.org/officeDocument/2006/relationships/theme" Target="theme/theme1.xml"/><Relationship Id="rId17" Type="http://schemas.openxmlformats.org/officeDocument/2006/relationships/footer" Target="footer12.xml"/><Relationship Id="rId16" Type="http://schemas.openxmlformats.org/officeDocument/2006/relationships/footer" Target="footer11.xml"/><Relationship Id="rId15" Type="http://schemas.openxmlformats.org/officeDocument/2006/relationships/footer" Target="footer10.xml"/><Relationship Id="rId14" Type="http://schemas.openxmlformats.org/officeDocument/2006/relationships/footer" Target="footer9.xml"/><Relationship Id="rId13" Type="http://schemas.openxmlformats.org/officeDocument/2006/relationships/footer" Target="footer8.xml"/><Relationship Id="rId12" Type="http://schemas.openxmlformats.org/officeDocument/2006/relationships/footer" Target="footer7.xml"/><Relationship Id="rId111" Type="http://schemas.openxmlformats.org/officeDocument/2006/relationships/fontTable" Target="fontTable.xml"/><Relationship Id="rId110" Type="http://schemas.openxmlformats.org/officeDocument/2006/relationships/numbering" Target="numbering.xml"/><Relationship Id="rId11" Type="http://schemas.openxmlformats.org/officeDocument/2006/relationships/footer" Target="footer6.xml"/><Relationship Id="rId109" Type="http://schemas.openxmlformats.org/officeDocument/2006/relationships/customXml" Target="../customXml/item1.xml"/><Relationship Id="rId108" Type="http://schemas.openxmlformats.org/officeDocument/2006/relationships/image" Target="media/image91.png"/><Relationship Id="rId107" Type="http://schemas.openxmlformats.org/officeDocument/2006/relationships/image" Target="media/image90.png"/><Relationship Id="rId106" Type="http://schemas.openxmlformats.org/officeDocument/2006/relationships/image" Target="media/image89.png"/><Relationship Id="rId105" Type="http://schemas.openxmlformats.org/officeDocument/2006/relationships/image" Target="media/image88.png"/><Relationship Id="rId104" Type="http://schemas.openxmlformats.org/officeDocument/2006/relationships/image" Target="media/image87.png"/><Relationship Id="rId103" Type="http://schemas.openxmlformats.org/officeDocument/2006/relationships/image" Target="media/image86.png"/><Relationship Id="rId102" Type="http://schemas.openxmlformats.org/officeDocument/2006/relationships/image" Target="media/image85.png"/><Relationship Id="rId101" Type="http://schemas.openxmlformats.org/officeDocument/2006/relationships/image" Target="media/image84.png"/><Relationship Id="rId100" Type="http://schemas.openxmlformats.org/officeDocument/2006/relationships/image" Target="media/image83.png"/><Relationship Id="rId10" Type="http://schemas.openxmlformats.org/officeDocument/2006/relationships/footer" Target="footer5.xml"/><Relationship Id="rId1" Type="http://schemas.openxmlformats.org/officeDocument/2006/relationships/styles" Target="styles.xml"/></Relationships>
</file>

<file path=word/_rels/footer10.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2074" textRotate="1"/>
    <customShpInfo spid="_x0000_s2050"/>
    <customShpInfo spid="_x0000_s2051"/>
    <customShpInfo spid="_x0000_s2083"/>
    <customShpInfo spid="_x0000_s2084"/>
    <customShpInfo spid="_x0000_s2076" textRotate="1"/>
    <customShpInfo spid="_x0000_s2077" textRotate="1"/>
    <customShpInfo spid="_x0000_s2053"/>
    <customShpInfo spid="_x0000_s2054"/>
    <customShpInfo spid="_x0000_s2055"/>
    <customShpInfo spid="_x0000_s2056"/>
    <customShpInfo spid="_x0000_s2078" textRotate="1"/>
    <customShpInfo spid="_x0000_s2057"/>
    <customShpInfo spid="_x0000_s2058"/>
    <customShpInfo spid="_x0000_s2059"/>
    <customShpInfo spid="_x0000_s2060"/>
    <customShpInfo spid="_x0000_s2061"/>
    <customShpInfo spid="_x0000_s2062"/>
    <customShpInfo spid="_x0000_s2063"/>
    <customShpInfo spid="_x0000_s2064"/>
    <customShpInfo spid="_x0000_s2065"/>
    <customShpInfo spid="_x0000_s2066"/>
    <customShpInfo spid="_x0000_s2067"/>
    <customShpInfo spid="_x0000_s2068"/>
    <customShpInfo spid="_x0000_s2069"/>
    <customShpInfo spid="_x0000_s2070"/>
    <customShpInfo spid="_x0000_s2071"/>
    <customShpInfo spid="_x0000_s2072"/>
    <customShpInfo spid="_x0000_s2073"/>
    <customShpInfo spid="_x0000_s2079" textRotate="1"/>
    <customShpInfo spid="_x0000_s2080" textRotate="1"/>
    <customShpInfo spid="_x0000_s1043"/>
    <customShpInfo spid="_x0000_s1044"/>
    <customShpInfo spid="_x0000_s1042"/>
    <customShpInfo spid="_x0000_s1046"/>
    <customShpInfo spid="_x0000_s1047"/>
    <customShpInfo spid="_x0000_s1045"/>
    <customShpInfo spid="_x0000_s1049"/>
    <customShpInfo spid="_x0000_s1050"/>
    <customShpInfo spid="_x0000_s1048"/>
    <customShpInfo spid="_x0000_s1052"/>
    <customShpInfo spid="_x0000_s1053"/>
    <customShpInfo spid="_x0000_s1051"/>
    <customShpInfo spid="_x0000_s1055"/>
    <customShpInfo spid="_x0000_s1056"/>
    <customShpInfo spid="_x0000_s1054"/>
    <customShpInfo spid="_x0000_s1058"/>
    <customShpInfo spid="_x0000_s1059"/>
    <customShpInfo spid="_x0000_s1060"/>
    <customShpInfo spid="_x0000_s1061"/>
    <customShpInfo spid="_x0000_s1062"/>
    <customShpInfo spid="_x0000_s1063"/>
    <customShpInfo spid="_x0000_s1064"/>
    <customShpInfo spid="_x0000_s1065"/>
    <customShpInfo spid="_x0000_s1066"/>
    <customShpInfo spid="_x0000_s1067"/>
    <customShpInfo spid="_x0000_s1068"/>
    <customShpInfo spid="_x0000_s1069"/>
    <customShpInfo spid="_x0000_s1070"/>
    <customShpInfo spid="_x0000_s1071"/>
    <customShpInfo spid="_x0000_s1072"/>
    <customShpInfo spid="_x0000_s1073"/>
    <customShpInfo spid="_x0000_s1074"/>
    <customShpInfo spid="_x0000_s1075"/>
    <customShpInfo spid="_x0000_s1076"/>
    <customShpInfo spid="_x0000_s1077"/>
    <customShpInfo spid="_x0000_s1078"/>
    <customShpInfo spid="_x0000_s1057"/>
    <customShpInfo spid="_x0000_s1079"/>
    <customShpInfo spid="_x0000_s1081"/>
    <customShpInfo spid="_x0000_s1083"/>
    <customShpInfo spid="_x0000_s1084"/>
    <customShpInfo spid="_x0000_s1082"/>
    <customShpInfo spid="_x0000_s1086"/>
    <customShpInfo spid="_x0000_s1087"/>
    <customShpInfo spid="_x0000_s1088"/>
    <customShpInfo spid="_x0000_s1085"/>
    <customShpInfo spid="_x0000_s1094"/>
    <customShpInfo spid="_x0000_s1095"/>
    <customShpInfo spid="_x0000_s1096"/>
    <customShpInfo spid="_x0000_s1093"/>
    <customShpInfo spid="_x0000_s1098"/>
    <customShpInfo spid="_x0000_s1099"/>
    <customShpInfo spid="_x0000_s1097"/>
    <customShpInfo spid="_x0000_s1100"/>
    <customShpInfo spid="_x0000_s1102"/>
    <customShpInfo spid="_x0000_s1103"/>
    <customShpInfo spid="_x0000_s1104"/>
    <customShpInfo spid="_x0000_s1101"/>
    <customShpInfo spid="_x0000_s1106"/>
    <customShpInfo spid="_x0000_s1107"/>
    <customShpInfo spid="_x0000_s1108"/>
    <customShpInfo spid="_x0000_s1105"/>
    <customShpInfo spid="_x0000_s1110"/>
    <customShpInfo spid="_x0000_s1111"/>
    <customShpInfo spid="_x0000_s1112"/>
    <customShpInfo spid="_x0000_s1109"/>
    <customShpInfo spid="_x0000_s1114"/>
    <customShpInfo spid="_x0000_s1115"/>
    <customShpInfo spid="_x0000_s1116"/>
    <customShpInfo spid="_x0000_s1113"/>
    <customShpInfo spid="_x0000_s1120"/>
    <customShpInfo spid="_x0000_s1121"/>
    <customShpInfo spid="_x0000_s1123"/>
    <customShpInfo spid="_x0000_s1122"/>
    <customShpInfo spid="_x0000_s1125"/>
    <customShpInfo spid="_x0000_s1124"/>
    <customShpInfo spid="_x0000_s1126"/>
    <customShpInfo spid="_x0000_s1127"/>
    <customShpInfo spid="_x0000_s1129"/>
    <customShpInfo spid="_x0000_s1130"/>
    <customShpInfo spid="_x0000_s1128"/>
    <customShpInfo spid="_x0000_s1132"/>
    <customShpInfo spid="_x0000_s1133"/>
    <customShpInfo spid="_x0000_s1134"/>
    <customShpInfo spid="_x0000_s1135"/>
    <customShpInfo spid="_x0000_s1136"/>
    <customShpInfo spid="_x0000_s1131"/>
    <customShpInfo spid="_x0000_s1138"/>
    <customShpInfo spid="_x0000_s1139"/>
    <customShpInfo spid="_x0000_s1140"/>
    <customShpInfo spid="_x0000_s1141"/>
    <customShpInfo spid="_x0000_s1137"/>
    <customShpInfo spid="_x0000_s1143"/>
    <customShpInfo spid="_x0000_s1144"/>
    <customShpInfo spid="_x0000_s1145"/>
    <customShpInfo spid="_x0000_s1146"/>
    <customShpInfo spid="_x0000_s1142"/>
    <customShpInfo spid="_x0000_s1148"/>
    <customShpInfo spid="_x0000_s1149"/>
    <customShpInfo spid="_x0000_s1150"/>
    <customShpInfo spid="_x0000_s1151"/>
    <customShpInfo spid="_x0000_s1152"/>
    <customShpInfo spid="_x0000_s1153"/>
    <customShpInfo spid="_x0000_s1154"/>
    <customShpInfo spid="_x0000_s1155"/>
    <customShpInfo spid="_x0000_s1156"/>
    <customShpInfo spid="_x0000_s1157"/>
    <customShpInfo spid="_x0000_s1158"/>
    <customShpInfo spid="_x0000_s1159"/>
    <customShpInfo spid="_x0000_s1147"/>
    <customShpInfo spid="_x0000_s1161"/>
    <customShpInfo spid="_x0000_s1162"/>
    <customShpInfo spid="_x0000_s1163"/>
    <customShpInfo spid="_x0000_s1164"/>
    <customShpInfo spid="_x0000_s1165"/>
    <customShpInfo spid="_x0000_s1166"/>
    <customShpInfo spid="_x0000_s1167"/>
    <customShpInfo spid="_x0000_s1168"/>
    <customShpInfo spid="_x0000_s1169"/>
    <customShpInfo spid="_x0000_s1170"/>
    <customShpInfo spid="_x0000_s1171"/>
    <customShpInfo spid="_x0000_s1172"/>
    <customShpInfo spid="_x0000_s1160"/>
    <customShpInfo spid="_x0000_s1174"/>
    <customShpInfo spid="_x0000_s1175"/>
    <customShpInfo spid="_x0000_s1176"/>
    <customShpInfo spid="_x0000_s1177"/>
    <customShpInfo spid="_x0000_s1178"/>
    <customShpInfo spid="_x0000_s1179"/>
    <customShpInfo spid="_x0000_s1180"/>
    <customShpInfo spid="_x0000_s1181"/>
    <customShpInfo spid="_x0000_s1182"/>
    <customShpInfo spid="_x0000_s1183"/>
    <customShpInfo spid="_x0000_s1184"/>
    <customShpInfo spid="_x0000_s1185"/>
    <customShpInfo spid="_x0000_s1173"/>
    <customShpInfo spid="_x0000_s1187"/>
    <customShpInfo spid="_x0000_s1188"/>
    <customShpInfo spid="_x0000_s1189"/>
    <customShpInfo spid="_x0000_s1190"/>
    <customShpInfo spid="_x0000_s1191"/>
    <customShpInfo spid="_x0000_s1192"/>
    <customShpInfo spid="_x0000_s1193"/>
    <customShpInfo spid="_x0000_s1194"/>
    <customShpInfo spid="_x0000_s1195"/>
    <customShpInfo spid="_x0000_s1196"/>
    <customShpInfo spid="_x0000_s1197"/>
    <customShpInfo spid="_x0000_s1198"/>
    <customShpInfo spid="_x0000_s1186"/>
    <customShpInfo spid="_x0000_s1199"/>
    <customShpInfo spid="_x0000_s1201"/>
    <customShpInfo spid="_x0000_s1202"/>
    <customShpInfo spid="_x0000_s1203"/>
    <customShpInfo spid="_x0000_s1204"/>
    <customShpInfo spid="_x0000_s1205"/>
    <customShpInfo spid="_x0000_s1206"/>
    <customShpInfo spid="_x0000_s1207"/>
    <customShpInfo spid="_x0000_s1208"/>
    <customShpInfo spid="_x0000_s1209"/>
    <customShpInfo spid="_x0000_s1210"/>
    <customShpInfo spid="_x0000_s1211"/>
    <customShpInfo spid="_x0000_s1212"/>
    <customShpInfo spid="_x0000_s1200"/>
    <customShpInfo spid="_x0000_s1214"/>
    <customShpInfo spid="_x0000_s1215"/>
    <customShpInfo spid="_x0000_s1213"/>
    <customShpInfo spid="_x0000_s1217"/>
    <customShpInfo spid="_x0000_s1218"/>
    <customShpInfo spid="_x0000_s1216"/>
    <customShpInfo spid="_x0000_s1220"/>
    <customShpInfo spid="_x0000_s1221"/>
    <customShpInfo spid="_x0000_s1219"/>
    <customShpInfo spid="_x0000_s1222"/>
    <customShpInfo spid="_x0000_s1224"/>
    <customShpInfo spid="_x0000_s1225"/>
    <customShpInfo spid="_x0000_s1226"/>
    <customShpInfo spid="_x0000_s1223"/>
    <customShpInfo spid="_x0000_s1228"/>
    <customShpInfo spid="_x0000_s1229"/>
    <customShpInfo spid="_x0000_s1230"/>
    <customShpInfo spid="_x0000_s1231"/>
    <customShpInfo spid="_x0000_s1227"/>
    <customShpInfo spid="_x0000_s1233"/>
    <customShpInfo spid="_x0000_s1234"/>
    <customShpInfo spid="_x0000_s1235"/>
    <customShpInfo spid="_x0000_s1236"/>
    <customShpInfo spid="_x0000_s1237"/>
    <customShpInfo spid="_x0000_s1232"/>
    <customShpInfo spid="_x0000_s1239"/>
    <customShpInfo spid="_x0000_s1240"/>
    <customShpInfo spid="_x0000_s1241"/>
    <customShpInfo spid="_x0000_s1242"/>
    <customShpInfo spid="_x0000_s1243"/>
    <customShpInfo spid="_x0000_s1238"/>
    <customShpInfo spid="_x0000_s1252"/>
    <customShpInfo spid="_x0000_s1253"/>
    <customShpInfo spid="_x0000_s1254"/>
    <customShpInfo spid="_x0000_s1251"/>
    <customShpInfo spid="_x0000_s1245"/>
    <customShpInfo spid="_x0000_s1246"/>
    <customShpInfo spid="_x0000_s1247"/>
    <customShpInfo spid="_x0000_s1248"/>
    <customShpInfo spid="_x0000_s1249"/>
    <customShpInfo spid="_x0000_s1250"/>
    <customShpInfo spid="_x0000_s1244"/>
    <customShpInfo spid="_x0000_s1256"/>
    <customShpInfo spid="_x0000_s1257"/>
    <customShpInfo spid="_x0000_s1258"/>
    <customShpInfo spid="_x0000_s1259"/>
    <customShpInfo spid="_x0000_s1260"/>
    <customShpInfo spid="_x0000_s1255"/>
    <customShpInfo spid="_x0000_s1262"/>
    <customShpInfo spid="_x0000_s1263"/>
    <customShpInfo spid="_x0000_s1264"/>
    <customShpInfo spid="_x0000_s1261"/>
    <customShpInfo spid="_x0000_s1266"/>
    <customShpInfo spid="_x0000_s1267"/>
    <customShpInfo spid="_x0000_s1268"/>
    <customShpInfo spid="_x0000_s1269"/>
    <customShpInfo spid="_x0000_s1270"/>
    <customShpInfo spid="_x0000_s1265"/>
    <customShpInfo spid="_x0000_s1272"/>
    <customShpInfo spid="_x0000_s1273"/>
    <customShpInfo spid="_x0000_s1274"/>
    <customShpInfo spid="_x0000_s1275"/>
    <customShpInfo spid="_x0000_s1276"/>
    <customShpInfo spid="_x0000_s1271"/>
    <customShpInfo spid="_x0000_s1278"/>
    <customShpInfo spid="_x0000_s1279"/>
    <customShpInfo spid="_x0000_s1280"/>
    <customShpInfo spid="_x0000_s1281"/>
    <customShpInfo spid="_x0000_s1282"/>
    <customShpInfo spid="_x0000_s1277"/>
    <customShpInfo spid="_x0000_s1289"/>
    <customShpInfo spid="_x0000_s1290"/>
    <customShpInfo spid="_x0000_s1291"/>
    <customShpInfo spid="_x0000_s1292"/>
    <customShpInfo spid="_x0000_s1293"/>
    <customShpInfo spid="_x0000_s1288"/>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2</TotalTime>
  <ScaleCrop>false</ScaleCrop>
  <LinksUpToDate>false</LinksUpToDate>
  <Application>WPS Office_11.1.0.10577_F1E327BC-269C-435d-A152-05C5408002CA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2021-02-25T07:18:00Z</dcterms:created>
  <dc:creator>HIMIWAY</dc:creator>
  <cp:lastModifiedBy>肆</cp:lastModifiedBy>
  <dcterms:modified xsi:type="dcterms:W3CDTF">2021-06-17T05:26:52Z</dcterms:modified>
  <dc:title>外贸说明书</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2020-12-24T00:00:00Z</vt:filetime>
  </property>
  <property fmtid="{D5CDD505-2E9C-101B-9397-08002B2CF9AE}" pid="3" name="Creator">
    <vt:lpwstr>Adobe Illustrator 25.0 (Windows)</vt:lpwstr>
  </property>
  <property fmtid="{D5CDD505-2E9C-101B-9397-08002B2CF9AE}" pid="4" name="LastSaved">
    <vt:filetime>2021-02-25T00:00:00Z</vt:filetime>
  </property>
  <property fmtid="{D5CDD505-2E9C-101B-9397-08002B2CF9AE}" pid="5" name="KSOProductBuildVer">
    <vt:lpwstr>2052-11.1.0.10577</vt:lpwstr>
  </property>
  <property fmtid="{D5CDD505-2E9C-101B-9397-08002B2CF9AE}" pid="6" name="ICV">
    <vt:lpwstr>5ED49E3D7D884AF0B741E513826FB9A6</vt:lpwstr>
  </property>
</Properties>
</file>