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C8DE" w14:textId="7DE958DE" w:rsidR="002E7674" w:rsidRDefault="002E6FFA">
      <w:pPr>
        <w:rPr>
          <w:rFonts w:ascii="Arial" w:hAnsi="Arial" w:cs="Arial"/>
          <w:b/>
          <w:bCs/>
          <w:sz w:val="36"/>
          <w:szCs w:val="36"/>
        </w:rPr>
      </w:pPr>
      <w:r>
        <w:rPr>
          <w:rFonts w:ascii="Arial" w:hAnsi="Arial" w:cs="Arial"/>
          <w:b/>
          <w:bCs/>
          <w:sz w:val="36"/>
          <w:szCs w:val="36"/>
        </w:rPr>
        <w:t>BİZİ DENEYİMLEYİN</w:t>
      </w:r>
    </w:p>
    <w:p w14:paraId="29782921" w14:textId="7C033BB9" w:rsidR="00171C52" w:rsidRDefault="00171C52">
      <w:pPr>
        <w:rPr>
          <w:rFonts w:ascii="Arial" w:hAnsi="Arial" w:cs="Arial"/>
          <w:b/>
          <w:bCs/>
          <w:sz w:val="36"/>
          <w:szCs w:val="36"/>
        </w:rPr>
      </w:pPr>
    </w:p>
    <w:p w14:paraId="3CC918E2" w14:textId="77777777"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Madde 1: Taraflar</w:t>
      </w:r>
    </w:p>
    <w:p w14:paraId="09CC5FE9" w14:textId="64D5D0AB" w:rsidR="002E6FFA" w:rsidRPr="002E6FFA" w:rsidRDefault="002D701C"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Pr>
          <w:rFonts w:ascii="Arial" w:eastAsia="Times New Roman" w:hAnsi="Arial" w:cs="Arial"/>
          <w:color w:val="777777"/>
          <w:sz w:val="21"/>
          <w:szCs w:val="21"/>
          <w:lang w:eastAsia="tr-TR"/>
        </w:rPr>
        <w:t xml:space="preserve">1.1 </w:t>
      </w:r>
      <w:r w:rsidR="002E6FFA" w:rsidRPr="002E6FFA">
        <w:rPr>
          <w:rFonts w:ascii="Arial" w:eastAsia="Times New Roman" w:hAnsi="Arial" w:cs="Arial"/>
          <w:color w:val="777777"/>
          <w:sz w:val="21"/>
          <w:szCs w:val="21"/>
          <w:lang w:eastAsia="tr-TR"/>
        </w:rPr>
        <w:t xml:space="preserve">Sporcu </w:t>
      </w:r>
      <w:r w:rsidR="009B2ABD">
        <w:rPr>
          <w:rFonts w:ascii="Arial" w:eastAsia="Times New Roman" w:hAnsi="Arial" w:cs="Arial"/>
          <w:color w:val="777777"/>
          <w:sz w:val="21"/>
          <w:szCs w:val="21"/>
          <w:lang w:eastAsia="tr-TR"/>
        </w:rPr>
        <w:t>Deneme</w:t>
      </w:r>
      <w:r w:rsidR="002E6FFA" w:rsidRPr="002E6FFA">
        <w:rPr>
          <w:rFonts w:ascii="Arial" w:eastAsia="Times New Roman" w:hAnsi="Arial" w:cs="Arial"/>
          <w:color w:val="777777"/>
          <w:sz w:val="21"/>
          <w:szCs w:val="21"/>
          <w:lang w:eastAsia="tr-TR"/>
        </w:rPr>
        <w:t xml:space="preserve"> </w:t>
      </w:r>
      <w:r w:rsidR="009B2ABD">
        <w:rPr>
          <w:rFonts w:ascii="Arial" w:eastAsia="Times New Roman" w:hAnsi="Arial" w:cs="Arial"/>
          <w:color w:val="777777"/>
          <w:sz w:val="21"/>
          <w:szCs w:val="21"/>
          <w:lang w:eastAsia="tr-TR"/>
        </w:rPr>
        <w:t>Formu</w:t>
      </w:r>
      <w:r w:rsidR="002E6FFA" w:rsidRPr="002E6FFA">
        <w:rPr>
          <w:rFonts w:ascii="Arial" w:eastAsia="Times New Roman" w:hAnsi="Arial" w:cs="Arial"/>
          <w:color w:val="777777"/>
          <w:sz w:val="21"/>
          <w:szCs w:val="21"/>
          <w:lang w:eastAsia="tr-TR"/>
        </w:rPr>
        <w:t xml:space="preserve">, </w:t>
      </w:r>
      <w:proofErr w:type="spellStart"/>
      <w:r w:rsidR="009B2ABD">
        <w:rPr>
          <w:rFonts w:ascii="Arial" w:eastAsia="Times New Roman" w:hAnsi="Arial" w:cs="Arial"/>
          <w:color w:val="777777"/>
          <w:sz w:val="21"/>
          <w:szCs w:val="21"/>
          <w:lang w:eastAsia="tr-TR"/>
        </w:rPr>
        <w:t>RunAnkara</w:t>
      </w:r>
      <w:proofErr w:type="spellEnd"/>
      <w:r w:rsidR="002E6FFA" w:rsidRPr="002E6FFA">
        <w:rPr>
          <w:rFonts w:ascii="Arial" w:eastAsia="Times New Roman" w:hAnsi="Arial" w:cs="Arial"/>
          <w:color w:val="777777"/>
          <w:sz w:val="21"/>
          <w:szCs w:val="21"/>
          <w:lang w:eastAsia="tr-TR"/>
        </w:rPr>
        <w:t xml:space="preserve"> Sporcu </w:t>
      </w:r>
      <w:r w:rsidR="009B2ABD">
        <w:rPr>
          <w:rFonts w:ascii="Arial" w:eastAsia="Times New Roman" w:hAnsi="Arial" w:cs="Arial"/>
          <w:color w:val="777777"/>
          <w:sz w:val="21"/>
          <w:szCs w:val="21"/>
          <w:lang w:eastAsia="tr-TR"/>
        </w:rPr>
        <w:t>Deneme</w:t>
      </w:r>
      <w:r w:rsidR="002E6FFA" w:rsidRPr="002E6FFA">
        <w:rPr>
          <w:rFonts w:ascii="Arial" w:eastAsia="Times New Roman" w:hAnsi="Arial" w:cs="Arial"/>
          <w:color w:val="777777"/>
          <w:sz w:val="21"/>
          <w:szCs w:val="21"/>
          <w:lang w:eastAsia="tr-TR"/>
        </w:rPr>
        <w:t xml:space="preserve"> </w:t>
      </w:r>
      <w:proofErr w:type="spellStart"/>
      <w:r w:rsidR="002E6FFA" w:rsidRPr="002E6FFA">
        <w:rPr>
          <w:rFonts w:ascii="Arial" w:eastAsia="Times New Roman" w:hAnsi="Arial" w:cs="Arial"/>
          <w:color w:val="777777"/>
          <w:sz w:val="21"/>
          <w:szCs w:val="21"/>
          <w:lang w:eastAsia="tr-TR"/>
        </w:rPr>
        <w:t>Formu’nda</w:t>
      </w:r>
      <w:proofErr w:type="spellEnd"/>
      <w:r w:rsidR="002E6FFA" w:rsidRPr="002E6FFA">
        <w:rPr>
          <w:rFonts w:ascii="Arial" w:eastAsia="Times New Roman" w:hAnsi="Arial" w:cs="Arial"/>
          <w:color w:val="777777"/>
          <w:sz w:val="21"/>
          <w:szCs w:val="21"/>
          <w:lang w:eastAsia="tr-TR"/>
        </w:rPr>
        <w:t xml:space="preserve"> kişisel bilgileri yer alan Sporcu arasında aşağıdaki şartlarda imzalanmıştır.</w:t>
      </w:r>
    </w:p>
    <w:p w14:paraId="00881DE7" w14:textId="5BC8EDBC"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Madde 2:</w:t>
      </w:r>
      <w:r w:rsidR="002D701C">
        <w:rPr>
          <w:rFonts w:ascii="Arial" w:eastAsia="Times New Roman" w:hAnsi="Arial" w:cs="Arial"/>
          <w:b/>
          <w:bCs/>
          <w:color w:val="1F1F1F"/>
          <w:spacing w:val="8"/>
          <w:sz w:val="33"/>
          <w:szCs w:val="33"/>
          <w:lang w:eastAsia="tr-TR"/>
        </w:rPr>
        <w:t xml:space="preserve"> </w:t>
      </w:r>
      <w:r w:rsidRPr="002E6FFA">
        <w:rPr>
          <w:rFonts w:ascii="Arial" w:eastAsia="Times New Roman" w:hAnsi="Arial" w:cs="Arial"/>
          <w:b/>
          <w:bCs/>
          <w:color w:val="1F1F1F"/>
          <w:spacing w:val="8"/>
          <w:sz w:val="33"/>
          <w:szCs w:val="33"/>
          <w:lang w:eastAsia="tr-TR"/>
        </w:rPr>
        <w:t>Kapsam</w:t>
      </w:r>
    </w:p>
    <w:p w14:paraId="00EFD980" w14:textId="79B3145F" w:rsidR="002E6FFA" w:rsidRPr="002E6FFA" w:rsidRDefault="002D701C"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Pr>
          <w:rFonts w:ascii="Arial" w:eastAsia="Times New Roman" w:hAnsi="Arial" w:cs="Arial"/>
          <w:color w:val="777777"/>
          <w:sz w:val="21"/>
          <w:szCs w:val="21"/>
          <w:lang w:eastAsia="tr-TR"/>
        </w:rPr>
        <w:t xml:space="preserve">2.1 </w:t>
      </w:r>
      <w:r w:rsidR="002E6FFA" w:rsidRPr="002E6FFA">
        <w:rPr>
          <w:rFonts w:ascii="Arial" w:eastAsia="Times New Roman" w:hAnsi="Arial" w:cs="Arial"/>
          <w:color w:val="777777"/>
          <w:sz w:val="21"/>
          <w:szCs w:val="21"/>
          <w:lang w:eastAsia="tr-TR"/>
        </w:rPr>
        <w:t xml:space="preserve">İşbu </w:t>
      </w:r>
      <w:r w:rsidR="009B2ABD">
        <w:rPr>
          <w:rFonts w:ascii="Arial" w:eastAsia="Times New Roman" w:hAnsi="Arial" w:cs="Arial"/>
          <w:color w:val="777777"/>
          <w:sz w:val="21"/>
          <w:szCs w:val="21"/>
          <w:lang w:eastAsia="tr-TR"/>
        </w:rPr>
        <w:t>Deneme Formu</w:t>
      </w:r>
      <w:r w:rsidR="002E6FFA" w:rsidRPr="002E6FFA">
        <w:rPr>
          <w:rFonts w:ascii="Arial" w:eastAsia="Times New Roman" w:hAnsi="Arial" w:cs="Arial"/>
          <w:color w:val="777777"/>
          <w:sz w:val="21"/>
          <w:szCs w:val="21"/>
          <w:lang w:eastAsia="tr-TR"/>
        </w:rPr>
        <w:t xml:space="preserve">, Sporcunun </w:t>
      </w:r>
      <w:proofErr w:type="spellStart"/>
      <w:r w:rsidR="009B2ABD">
        <w:rPr>
          <w:rFonts w:ascii="Arial" w:eastAsia="Times New Roman" w:hAnsi="Arial" w:cs="Arial"/>
          <w:color w:val="777777"/>
          <w:sz w:val="21"/>
          <w:szCs w:val="21"/>
          <w:lang w:eastAsia="tr-TR"/>
        </w:rPr>
        <w:t>RunAnkara’nın</w:t>
      </w:r>
      <w:proofErr w:type="spellEnd"/>
      <w:r w:rsidR="002E6FFA" w:rsidRPr="002E6FFA">
        <w:rPr>
          <w:rFonts w:ascii="Arial" w:eastAsia="Times New Roman" w:hAnsi="Arial" w:cs="Arial"/>
          <w:color w:val="777777"/>
          <w:sz w:val="21"/>
          <w:szCs w:val="21"/>
          <w:lang w:eastAsia="tr-TR"/>
        </w:rPr>
        <w:t xml:space="preserve"> eğitim ve aktivitelerinden faydalanmasına dair kural ve ilkeleri kapsamaktadır. </w:t>
      </w:r>
      <w:proofErr w:type="spellStart"/>
      <w:r w:rsidR="009B2ABD">
        <w:rPr>
          <w:rFonts w:ascii="Arial" w:eastAsia="Times New Roman" w:hAnsi="Arial" w:cs="Arial"/>
          <w:color w:val="777777"/>
          <w:sz w:val="21"/>
          <w:szCs w:val="21"/>
          <w:lang w:eastAsia="tr-TR"/>
        </w:rPr>
        <w:t>RunAnkara</w:t>
      </w:r>
      <w:proofErr w:type="spellEnd"/>
      <w:r w:rsidR="002E6FFA" w:rsidRPr="002E6FFA">
        <w:rPr>
          <w:rFonts w:ascii="Arial" w:eastAsia="Times New Roman" w:hAnsi="Arial" w:cs="Arial"/>
          <w:color w:val="777777"/>
          <w:sz w:val="21"/>
          <w:szCs w:val="21"/>
          <w:lang w:eastAsia="tr-TR"/>
        </w:rPr>
        <w:t xml:space="preserve">, </w:t>
      </w:r>
      <w:r w:rsidR="009B2ABD">
        <w:rPr>
          <w:rFonts w:ascii="Arial" w:eastAsia="Times New Roman" w:hAnsi="Arial" w:cs="Arial"/>
          <w:color w:val="777777"/>
          <w:sz w:val="21"/>
          <w:szCs w:val="21"/>
          <w:lang w:eastAsia="tr-TR"/>
        </w:rPr>
        <w:t>koşu</w:t>
      </w:r>
      <w:r w:rsidR="002E6FFA" w:rsidRPr="002E6FFA">
        <w:rPr>
          <w:rFonts w:ascii="Arial" w:eastAsia="Times New Roman" w:hAnsi="Arial" w:cs="Arial"/>
          <w:color w:val="777777"/>
          <w:sz w:val="21"/>
          <w:szCs w:val="21"/>
          <w:lang w:eastAsia="tr-TR"/>
        </w:rPr>
        <w:t xml:space="preserve"> başta olmak üzere, birçok branşta </w:t>
      </w:r>
      <w:r w:rsidR="009B2ABD">
        <w:rPr>
          <w:rFonts w:ascii="Arial" w:eastAsia="Times New Roman" w:hAnsi="Arial" w:cs="Arial"/>
          <w:color w:val="777777"/>
          <w:sz w:val="21"/>
          <w:szCs w:val="21"/>
          <w:lang w:eastAsia="tr-TR"/>
        </w:rPr>
        <w:t>dersler</w:t>
      </w:r>
      <w:r w:rsidR="002E6FFA" w:rsidRPr="002E6FFA">
        <w:rPr>
          <w:rFonts w:ascii="Arial" w:eastAsia="Times New Roman" w:hAnsi="Arial" w:cs="Arial"/>
          <w:color w:val="777777"/>
          <w:sz w:val="21"/>
          <w:szCs w:val="21"/>
          <w:lang w:eastAsia="tr-TR"/>
        </w:rPr>
        <w:t xml:space="preserve"> </w:t>
      </w:r>
      <w:r w:rsidR="009B2ABD">
        <w:rPr>
          <w:rFonts w:ascii="Arial" w:eastAsia="Times New Roman" w:hAnsi="Arial" w:cs="Arial"/>
          <w:color w:val="777777"/>
          <w:sz w:val="21"/>
          <w:szCs w:val="21"/>
          <w:lang w:eastAsia="tr-TR"/>
        </w:rPr>
        <w:t>verebilir</w:t>
      </w:r>
      <w:r w:rsidR="002E6FFA" w:rsidRPr="002E6FFA">
        <w:rPr>
          <w:rFonts w:ascii="Arial" w:eastAsia="Times New Roman" w:hAnsi="Arial" w:cs="Arial"/>
          <w:color w:val="777777"/>
          <w:sz w:val="21"/>
          <w:szCs w:val="21"/>
          <w:lang w:eastAsia="tr-TR"/>
        </w:rPr>
        <w:t xml:space="preserve">, aktiviteler yürütebilir, sportif ve sosyal nitelikli eğitici faaliyetlerde bulunabilir (kısa, uzun ve ultra mesafe koşuları, doğa sporları, trekking, </w:t>
      </w:r>
      <w:proofErr w:type="spellStart"/>
      <w:r w:rsidR="002E6FFA" w:rsidRPr="002E6FFA">
        <w:rPr>
          <w:rFonts w:ascii="Arial" w:eastAsia="Times New Roman" w:hAnsi="Arial" w:cs="Arial"/>
          <w:color w:val="777777"/>
          <w:sz w:val="21"/>
          <w:szCs w:val="21"/>
          <w:lang w:eastAsia="tr-TR"/>
        </w:rPr>
        <w:t>pilates</w:t>
      </w:r>
      <w:proofErr w:type="spellEnd"/>
      <w:r w:rsidR="002E6FFA" w:rsidRPr="002E6FFA">
        <w:rPr>
          <w:rFonts w:ascii="Arial" w:eastAsia="Times New Roman" w:hAnsi="Arial" w:cs="Arial"/>
          <w:color w:val="777777"/>
          <w:sz w:val="21"/>
          <w:szCs w:val="21"/>
          <w:lang w:eastAsia="tr-TR"/>
        </w:rPr>
        <w:t xml:space="preserve">, yoga, </w:t>
      </w:r>
      <w:proofErr w:type="spellStart"/>
      <w:r w:rsidR="009B2ABD">
        <w:rPr>
          <w:rFonts w:ascii="Arial" w:eastAsia="Times New Roman" w:hAnsi="Arial" w:cs="Arial"/>
          <w:color w:val="777777"/>
          <w:sz w:val="21"/>
          <w:szCs w:val="21"/>
          <w:lang w:eastAsia="tr-TR"/>
        </w:rPr>
        <w:t>hiit</w:t>
      </w:r>
      <w:proofErr w:type="spellEnd"/>
      <w:r w:rsidR="002E6FFA" w:rsidRPr="002E6FFA">
        <w:rPr>
          <w:rFonts w:ascii="Arial" w:eastAsia="Times New Roman" w:hAnsi="Arial" w:cs="Arial"/>
          <w:color w:val="777777"/>
          <w:sz w:val="21"/>
          <w:szCs w:val="21"/>
          <w:lang w:eastAsia="tr-TR"/>
        </w:rPr>
        <w:t xml:space="preserve">, </w:t>
      </w:r>
      <w:proofErr w:type="spellStart"/>
      <w:r w:rsidR="009B2ABD">
        <w:rPr>
          <w:rFonts w:ascii="Arial" w:eastAsia="Times New Roman" w:hAnsi="Arial" w:cs="Arial"/>
          <w:color w:val="777777"/>
          <w:sz w:val="21"/>
          <w:szCs w:val="21"/>
          <w:lang w:eastAsia="tr-TR"/>
        </w:rPr>
        <w:t>trail</w:t>
      </w:r>
      <w:proofErr w:type="spellEnd"/>
      <w:r w:rsidR="002E6FFA" w:rsidRPr="002E6FFA">
        <w:rPr>
          <w:rFonts w:ascii="Arial" w:eastAsia="Times New Roman" w:hAnsi="Arial" w:cs="Arial"/>
          <w:color w:val="777777"/>
          <w:sz w:val="21"/>
          <w:szCs w:val="21"/>
          <w:lang w:eastAsia="tr-TR"/>
        </w:rPr>
        <w:t xml:space="preserve"> koşu, yürüyüş, kayak, kamplı etkinlik, bisiklet vb. gibi).</w:t>
      </w:r>
    </w:p>
    <w:p w14:paraId="0C77A7EB" w14:textId="75C3D194" w:rsidR="002E6FFA" w:rsidRPr="002E6FFA" w:rsidRDefault="002D701C"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Pr>
          <w:rFonts w:ascii="Arial" w:eastAsia="Times New Roman" w:hAnsi="Arial" w:cs="Arial"/>
          <w:color w:val="777777"/>
          <w:sz w:val="21"/>
          <w:szCs w:val="21"/>
          <w:lang w:eastAsia="tr-TR"/>
        </w:rPr>
        <w:t xml:space="preserve">2.2 </w:t>
      </w:r>
      <w:r w:rsidR="009B2ABD">
        <w:rPr>
          <w:rFonts w:ascii="Arial" w:eastAsia="Times New Roman" w:hAnsi="Arial" w:cs="Arial"/>
          <w:color w:val="777777"/>
          <w:sz w:val="21"/>
          <w:szCs w:val="21"/>
          <w:lang w:eastAsia="tr-TR"/>
        </w:rPr>
        <w:t>Sporcu deneme formu</w:t>
      </w:r>
      <w:r w:rsidR="002E6FFA" w:rsidRPr="002E6FFA">
        <w:rPr>
          <w:rFonts w:ascii="Arial" w:eastAsia="Times New Roman" w:hAnsi="Arial" w:cs="Arial"/>
          <w:color w:val="777777"/>
          <w:sz w:val="21"/>
          <w:szCs w:val="21"/>
          <w:lang w:eastAsia="tr-TR"/>
        </w:rPr>
        <w:t xml:space="preserve"> ile Sporcu, </w:t>
      </w:r>
      <w:proofErr w:type="spellStart"/>
      <w:r>
        <w:rPr>
          <w:rFonts w:ascii="Arial" w:eastAsia="Times New Roman" w:hAnsi="Arial" w:cs="Arial"/>
          <w:color w:val="777777"/>
          <w:sz w:val="21"/>
          <w:szCs w:val="21"/>
          <w:lang w:eastAsia="tr-TR"/>
        </w:rPr>
        <w:t>RunAnkara’nın</w:t>
      </w:r>
      <w:proofErr w:type="spellEnd"/>
      <w:r w:rsidR="002E6FFA" w:rsidRPr="002E6FFA">
        <w:rPr>
          <w:rFonts w:ascii="Arial" w:eastAsia="Times New Roman" w:hAnsi="Arial" w:cs="Arial"/>
          <w:color w:val="777777"/>
          <w:sz w:val="21"/>
          <w:szCs w:val="21"/>
          <w:lang w:eastAsia="tr-TR"/>
        </w:rPr>
        <w:t xml:space="preserve"> yürüttüğü faaliyetlerden faydalanan kişi olarak, </w:t>
      </w:r>
      <w:proofErr w:type="spellStart"/>
      <w:r>
        <w:rPr>
          <w:rFonts w:ascii="Arial" w:eastAsia="Times New Roman" w:hAnsi="Arial" w:cs="Arial"/>
          <w:color w:val="777777"/>
          <w:sz w:val="21"/>
          <w:szCs w:val="21"/>
          <w:lang w:eastAsia="tr-TR"/>
        </w:rPr>
        <w:t>RunAnkara’nın</w:t>
      </w:r>
      <w:proofErr w:type="spellEnd"/>
      <w:r w:rsidR="002E6FFA" w:rsidRPr="002E6FFA">
        <w:rPr>
          <w:rFonts w:ascii="Arial" w:eastAsia="Times New Roman" w:hAnsi="Arial" w:cs="Arial"/>
          <w:color w:val="777777"/>
          <w:sz w:val="21"/>
          <w:szCs w:val="21"/>
          <w:lang w:eastAsia="tr-TR"/>
        </w:rPr>
        <w:t xml:space="preserve"> tüm kural ve ilkelerini kabul etmektedir.</w:t>
      </w:r>
    </w:p>
    <w:p w14:paraId="6571ABFC" w14:textId="30BA15E9"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 xml:space="preserve">Madde 3: </w:t>
      </w:r>
      <w:proofErr w:type="spellStart"/>
      <w:r w:rsidR="002D701C">
        <w:rPr>
          <w:rFonts w:ascii="Arial" w:eastAsia="Times New Roman" w:hAnsi="Arial" w:cs="Arial"/>
          <w:b/>
          <w:bCs/>
          <w:color w:val="1F1F1F"/>
          <w:spacing w:val="8"/>
          <w:sz w:val="33"/>
          <w:szCs w:val="33"/>
          <w:lang w:eastAsia="tr-TR"/>
        </w:rPr>
        <w:t>RunAnkara</w:t>
      </w:r>
      <w:proofErr w:type="spellEnd"/>
      <w:r w:rsidRPr="002E6FFA">
        <w:rPr>
          <w:rFonts w:ascii="Arial" w:eastAsia="Times New Roman" w:hAnsi="Arial" w:cs="Arial"/>
          <w:b/>
          <w:bCs/>
          <w:color w:val="1F1F1F"/>
          <w:spacing w:val="8"/>
          <w:sz w:val="33"/>
          <w:szCs w:val="33"/>
          <w:lang w:eastAsia="tr-TR"/>
        </w:rPr>
        <w:t xml:space="preserve"> </w:t>
      </w:r>
      <w:r w:rsidR="002D701C">
        <w:rPr>
          <w:rFonts w:ascii="Arial" w:eastAsia="Times New Roman" w:hAnsi="Arial" w:cs="Arial"/>
          <w:b/>
          <w:bCs/>
          <w:color w:val="1F1F1F"/>
          <w:spacing w:val="8"/>
          <w:sz w:val="33"/>
          <w:szCs w:val="33"/>
          <w:lang w:eastAsia="tr-TR"/>
        </w:rPr>
        <w:t>Kullanma</w:t>
      </w:r>
      <w:r w:rsidRPr="002E6FFA">
        <w:rPr>
          <w:rFonts w:ascii="Arial" w:eastAsia="Times New Roman" w:hAnsi="Arial" w:cs="Arial"/>
          <w:b/>
          <w:bCs/>
          <w:color w:val="1F1F1F"/>
          <w:spacing w:val="8"/>
          <w:sz w:val="33"/>
          <w:szCs w:val="33"/>
          <w:lang w:eastAsia="tr-TR"/>
        </w:rPr>
        <w:t xml:space="preserve"> Şartları</w:t>
      </w:r>
    </w:p>
    <w:p w14:paraId="54DFCA4B" w14:textId="02A7660B"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3.1.</w:t>
      </w:r>
      <w:r w:rsidR="002D701C">
        <w:rPr>
          <w:rFonts w:ascii="Arial" w:eastAsia="Times New Roman" w:hAnsi="Arial" w:cs="Arial"/>
          <w:color w:val="777777"/>
          <w:sz w:val="21"/>
          <w:szCs w:val="21"/>
          <w:lang w:eastAsia="tr-TR"/>
        </w:rPr>
        <w:t>Deneme için gelen</w:t>
      </w:r>
      <w:r w:rsidRPr="002E6FFA">
        <w:rPr>
          <w:rFonts w:ascii="Arial" w:eastAsia="Times New Roman" w:hAnsi="Arial" w:cs="Arial"/>
          <w:color w:val="777777"/>
          <w:sz w:val="21"/>
          <w:szCs w:val="21"/>
          <w:lang w:eastAsia="tr-TR"/>
        </w:rPr>
        <w:t xml:space="preserve"> sporcuların kabul edilmesi </w:t>
      </w:r>
      <w:proofErr w:type="spellStart"/>
      <w:r w:rsidR="002D701C">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onayı ile gerçekleştirilir.</w:t>
      </w:r>
    </w:p>
    <w:p w14:paraId="2860879F" w14:textId="189B8375"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3.2. Sporcu adayı, </w:t>
      </w:r>
      <w:r w:rsidR="002D701C">
        <w:rPr>
          <w:rFonts w:ascii="Arial" w:eastAsia="Times New Roman" w:hAnsi="Arial" w:cs="Arial"/>
          <w:color w:val="777777"/>
          <w:sz w:val="21"/>
          <w:szCs w:val="21"/>
          <w:lang w:eastAsia="tr-TR"/>
        </w:rPr>
        <w:t>bu form</w:t>
      </w:r>
      <w:r w:rsidRPr="002E6FFA">
        <w:rPr>
          <w:rFonts w:ascii="Arial" w:eastAsia="Times New Roman" w:hAnsi="Arial" w:cs="Arial"/>
          <w:color w:val="777777"/>
          <w:sz w:val="21"/>
          <w:szCs w:val="21"/>
          <w:lang w:eastAsia="tr-TR"/>
        </w:rPr>
        <w:t xml:space="preserve"> ve diğer kural ve ilkeler</w:t>
      </w:r>
      <w:r w:rsidR="002D701C">
        <w:rPr>
          <w:rFonts w:ascii="Arial" w:eastAsia="Times New Roman" w:hAnsi="Arial" w:cs="Arial"/>
          <w:color w:val="777777"/>
          <w:sz w:val="21"/>
          <w:szCs w:val="21"/>
          <w:lang w:eastAsia="tr-TR"/>
        </w:rPr>
        <w:t>e</w:t>
      </w:r>
      <w:r w:rsidRPr="002E6FFA">
        <w:rPr>
          <w:rFonts w:ascii="Arial" w:eastAsia="Times New Roman" w:hAnsi="Arial" w:cs="Arial"/>
          <w:color w:val="777777"/>
          <w:sz w:val="21"/>
          <w:szCs w:val="21"/>
          <w:lang w:eastAsia="tr-TR"/>
        </w:rPr>
        <w:t xml:space="preserve"> uyacağını, </w:t>
      </w:r>
      <w:r w:rsidR="002D701C">
        <w:rPr>
          <w:rFonts w:ascii="Arial" w:eastAsia="Times New Roman" w:hAnsi="Arial" w:cs="Arial"/>
          <w:color w:val="777777"/>
          <w:sz w:val="21"/>
          <w:szCs w:val="21"/>
          <w:lang w:eastAsia="tr-TR"/>
        </w:rPr>
        <w:t>Deneme Formunda</w:t>
      </w:r>
      <w:r w:rsidRPr="002E6FFA">
        <w:rPr>
          <w:rFonts w:ascii="Arial" w:eastAsia="Times New Roman" w:hAnsi="Arial" w:cs="Arial"/>
          <w:color w:val="777777"/>
          <w:sz w:val="21"/>
          <w:szCs w:val="21"/>
          <w:lang w:eastAsia="tr-TR"/>
        </w:rPr>
        <w:t xml:space="preserve"> yazılı olan bilgilerinin doğru olduğunu ve yapılacak spor aktivitelerine engel bir hastalığı ve sorunu bulunmadığını, sağlığıyla ilgili doğru bilgiler verdiğini, bu kapsamda doğabilecek olumsuz tüm durumlarda sorumluluğun yalnızca kendisine ait olduğunu, </w:t>
      </w:r>
      <w:proofErr w:type="spellStart"/>
      <w:r w:rsidR="002D701C">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xml:space="preserve"> ve </w:t>
      </w:r>
      <w:r w:rsidR="002D701C">
        <w:rPr>
          <w:rFonts w:ascii="Arial" w:eastAsia="Times New Roman" w:hAnsi="Arial" w:cs="Arial"/>
          <w:color w:val="777777"/>
          <w:sz w:val="21"/>
          <w:szCs w:val="21"/>
          <w:lang w:eastAsia="tr-TR"/>
        </w:rPr>
        <w:t>eğitmenlerine</w:t>
      </w:r>
      <w:r w:rsidRPr="002E6FFA">
        <w:rPr>
          <w:rFonts w:ascii="Arial" w:eastAsia="Times New Roman" w:hAnsi="Arial" w:cs="Arial"/>
          <w:color w:val="777777"/>
          <w:sz w:val="21"/>
          <w:szCs w:val="21"/>
          <w:lang w:eastAsia="tr-TR"/>
        </w:rPr>
        <w:t xml:space="preserve"> karşı hiçbir sorumluluk yüklemeyeceğini, </w:t>
      </w:r>
      <w:proofErr w:type="spellStart"/>
      <w:r w:rsidR="002D701C">
        <w:rPr>
          <w:rFonts w:ascii="Arial" w:eastAsia="Times New Roman" w:hAnsi="Arial" w:cs="Arial"/>
          <w:color w:val="777777"/>
          <w:sz w:val="21"/>
          <w:szCs w:val="21"/>
          <w:lang w:eastAsia="tr-TR"/>
        </w:rPr>
        <w:t>RunAnkara’ya</w:t>
      </w:r>
      <w:proofErr w:type="spellEnd"/>
      <w:r w:rsidRPr="002E6FFA">
        <w:rPr>
          <w:rFonts w:ascii="Arial" w:eastAsia="Times New Roman" w:hAnsi="Arial" w:cs="Arial"/>
          <w:color w:val="777777"/>
          <w:sz w:val="21"/>
          <w:szCs w:val="21"/>
          <w:lang w:eastAsia="tr-TR"/>
        </w:rPr>
        <w:t xml:space="preserve"> karşı hiçbir hak ve alacak talebinde bulunmayacağını kabul beyan ve taahhüt eder.</w:t>
      </w:r>
    </w:p>
    <w:p w14:paraId="1A3FB994" w14:textId="1EF45AF4"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3.3. Sporcunun </w:t>
      </w:r>
      <w:proofErr w:type="spellStart"/>
      <w:r w:rsidR="002D701C">
        <w:rPr>
          <w:rFonts w:ascii="Arial" w:eastAsia="Times New Roman" w:hAnsi="Arial" w:cs="Arial"/>
          <w:color w:val="777777"/>
          <w:sz w:val="21"/>
          <w:szCs w:val="21"/>
          <w:lang w:eastAsia="tr-TR"/>
        </w:rPr>
        <w:t>RunAnkara’ya</w:t>
      </w:r>
      <w:proofErr w:type="spellEnd"/>
      <w:r w:rsidRPr="002E6FFA">
        <w:rPr>
          <w:rFonts w:ascii="Arial" w:eastAsia="Times New Roman" w:hAnsi="Arial" w:cs="Arial"/>
          <w:color w:val="777777"/>
          <w:sz w:val="21"/>
          <w:szCs w:val="21"/>
          <w:lang w:eastAsia="tr-TR"/>
        </w:rPr>
        <w:t xml:space="preserve"> kabulü ve devamı aşamasında bildirmediği bir sağlık sorunu bulunursa veya ortaya çıkarsa bunlardan dolayı meydana gelebilecek hastalık, sakatlanma vesaire durumlardan ve/veya </w:t>
      </w:r>
      <w:proofErr w:type="spellStart"/>
      <w:r w:rsidR="002D701C">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xml:space="preserve"> aktivitelerine ve spor faaliyetlerine katılmak için gerekli sağlık şartlarını taşıyıp taşımamasından, tıbbi kontrollerini yaptırıp yaptırmamasından veya sağlık danışmanlarının yaptığı tıbbi tavsiyelere uyup uymamasından dolayı </w:t>
      </w:r>
      <w:proofErr w:type="spellStart"/>
      <w:r w:rsidR="004E732C">
        <w:rPr>
          <w:rFonts w:ascii="Arial" w:eastAsia="Times New Roman" w:hAnsi="Arial" w:cs="Arial"/>
          <w:color w:val="777777"/>
          <w:sz w:val="21"/>
          <w:szCs w:val="21"/>
          <w:lang w:eastAsia="tr-TR"/>
        </w:rPr>
        <w:t>RunAnkara’ya</w:t>
      </w:r>
      <w:proofErr w:type="spellEnd"/>
      <w:r w:rsidRPr="002E6FFA">
        <w:rPr>
          <w:rFonts w:ascii="Arial" w:eastAsia="Times New Roman" w:hAnsi="Arial" w:cs="Arial"/>
          <w:color w:val="777777"/>
          <w:sz w:val="21"/>
          <w:szCs w:val="21"/>
          <w:lang w:eastAsia="tr-TR"/>
        </w:rPr>
        <w:t xml:space="preserve"> hiçbir şekilde sorumlu tutulamaz.</w:t>
      </w:r>
    </w:p>
    <w:p w14:paraId="2B72393F" w14:textId="4F1A7474"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 xml:space="preserve">Madde 4: </w:t>
      </w:r>
      <w:proofErr w:type="spellStart"/>
      <w:r w:rsidR="003908D8">
        <w:rPr>
          <w:rFonts w:ascii="Arial" w:eastAsia="Times New Roman" w:hAnsi="Arial" w:cs="Arial"/>
          <w:b/>
          <w:bCs/>
          <w:color w:val="1F1F1F"/>
          <w:spacing w:val="8"/>
          <w:sz w:val="33"/>
          <w:szCs w:val="33"/>
          <w:lang w:eastAsia="tr-TR"/>
        </w:rPr>
        <w:t>RunAnkara</w:t>
      </w:r>
      <w:proofErr w:type="spellEnd"/>
      <w:r w:rsidRPr="002E6FFA">
        <w:rPr>
          <w:rFonts w:ascii="Arial" w:eastAsia="Times New Roman" w:hAnsi="Arial" w:cs="Arial"/>
          <w:b/>
          <w:bCs/>
          <w:color w:val="1F1F1F"/>
          <w:spacing w:val="8"/>
          <w:sz w:val="33"/>
          <w:szCs w:val="33"/>
          <w:lang w:eastAsia="tr-TR"/>
        </w:rPr>
        <w:t xml:space="preserve"> Genel Kuralları</w:t>
      </w:r>
    </w:p>
    <w:p w14:paraId="35C8595C" w14:textId="1BF79B6E"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4.2. Sporcu,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faaliyetlerini yürüttüğü tesis, koşu pisti ve benzeri tüm kullanım alanlarının kendine ait kurallarına uymayı kabul ve taahhüt etmektedir. Aksi bir durumda,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w:t>
      </w:r>
      <w:proofErr w:type="spellStart"/>
      <w:r w:rsidRPr="002E6FFA">
        <w:rPr>
          <w:rFonts w:ascii="Arial" w:eastAsia="Times New Roman" w:hAnsi="Arial" w:cs="Arial"/>
          <w:color w:val="777777"/>
          <w:sz w:val="21"/>
          <w:szCs w:val="21"/>
          <w:lang w:eastAsia="tr-TR"/>
        </w:rPr>
        <w:t>Sporcu’nun</w:t>
      </w:r>
      <w:proofErr w:type="spellEnd"/>
      <w:r w:rsidRPr="002E6FFA">
        <w:rPr>
          <w:rFonts w:ascii="Arial" w:eastAsia="Times New Roman" w:hAnsi="Arial" w:cs="Arial"/>
          <w:color w:val="777777"/>
          <w:sz w:val="21"/>
          <w:szCs w:val="21"/>
          <w:lang w:eastAsia="tr-TR"/>
        </w:rPr>
        <w:t xml:space="preserve"> ve/veya üçüncü kişilerin uğrayacağı zararlardan, kuralları ihlal eden Sporcu sorumlu olacaktır.</w:t>
      </w:r>
    </w:p>
    <w:p w14:paraId="6218F14A" w14:textId="4E6F688B"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4.3. </w:t>
      </w:r>
      <w:proofErr w:type="spellStart"/>
      <w:r w:rsidR="003908D8">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yürüteceği aktiviteleri kendisi belirler ve bunların yer, saat ve benzeri bilgilerini makul bir süre önce Sporcularına duyurur.</w:t>
      </w:r>
    </w:p>
    <w:p w14:paraId="71EDA009" w14:textId="18443754"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4.4. Sporcu,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etkinliklerine katılmak için gerekli olan sağlık şartlarını taşıdığını kabul ve taahhüt eder. </w:t>
      </w:r>
      <w:proofErr w:type="spellStart"/>
      <w:r w:rsidR="003908D8">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xml:space="preserve"> </w:t>
      </w:r>
      <w:proofErr w:type="spellStart"/>
      <w:r w:rsidRPr="002E6FFA">
        <w:rPr>
          <w:rFonts w:ascii="Arial" w:eastAsia="Times New Roman" w:hAnsi="Arial" w:cs="Arial"/>
          <w:color w:val="777777"/>
          <w:sz w:val="21"/>
          <w:szCs w:val="21"/>
          <w:lang w:eastAsia="tr-TR"/>
        </w:rPr>
        <w:t>Sporcu’dan</w:t>
      </w:r>
      <w:proofErr w:type="spellEnd"/>
      <w:r w:rsidRPr="002E6FFA">
        <w:rPr>
          <w:rFonts w:ascii="Arial" w:eastAsia="Times New Roman" w:hAnsi="Arial" w:cs="Arial"/>
          <w:color w:val="777777"/>
          <w:sz w:val="21"/>
          <w:szCs w:val="21"/>
          <w:lang w:eastAsia="tr-TR"/>
        </w:rPr>
        <w:t xml:space="preserve">, </w:t>
      </w:r>
      <w:proofErr w:type="spellStart"/>
      <w:r w:rsidRPr="002E6FFA">
        <w:rPr>
          <w:rFonts w:ascii="Arial" w:eastAsia="Times New Roman" w:hAnsi="Arial" w:cs="Arial"/>
          <w:color w:val="777777"/>
          <w:sz w:val="21"/>
          <w:szCs w:val="21"/>
          <w:lang w:eastAsia="tr-TR"/>
        </w:rPr>
        <w:t>aktivitlere</w:t>
      </w:r>
      <w:proofErr w:type="spellEnd"/>
      <w:r w:rsidRPr="002E6FFA">
        <w:rPr>
          <w:rFonts w:ascii="Arial" w:eastAsia="Times New Roman" w:hAnsi="Arial" w:cs="Arial"/>
          <w:color w:val="777777"/>
          <w:sz w:val="21"/>
          <w:szCs w:val="21"/>
          <w:lang w:eastAsia="tr-TR"/>
        </w:rPr>
        <w:t xml:space="preserve"> katılmasına uygun olduğuna dair sağlık raporu veya birtakım sağlık bilgileri isteyebilir. Sporcu, </w:t>
      </w:r>
      <w:proofErr w:type="spellStart"/>
      <w:r w:rsidR="003908D8">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xml:space="preserve"> yetkililerinin veya çalışanlarının tıbbi eğitimi bulunmadığını bildiğini, </w:t>
      </w:r>
      <w:proofErr w:type="spellStart"/>
      <w:r w:rsidRPr="002E6FFA">
        <w:rPr>
          <w:rFonts w:ascii="Arial" w:eastAsia="Times New Roman" w:hAnsi="Arial" w:cs="Arial"/>
          <w:color w:val="777777"/>
          <w:sz w:val="21"/>
          <w:szCs w:val="21"/>
          <w:lang w:eastAsia="tr-TR"/>
        </w:rPr>
        <w:t>Sporcu’nun</w:t>
      </w:r>
      <w:proofErr w:type="spellEnd"/>
      <w:r w:rsidRPr="002E6FFA">
        <w:rPr>
          <w:rFonts w:ascii="Arial" w:eastAsia="Times New Roman" w:hAnsi="Arial" w:cs="Arial"/>
          <w:color w:val="777777"/>
          <w:sz w:val="21"/>
          <w:szCs w:val="21"/>
          <w:lang w:eastAsia="tr-TR"/>
        </w:rPr>
        <w:t xml:space="preserve"> kendi fiziki durumu veya beden egzersizleri yapabilme </w:t>
      </w:r>
      <w:r w:rsidRPr="002E6FFA">
        <w:rPr>
          <w:rFonts w:ascii="Arial" w:eastAsia="Times New Roman" w:hAnsi="Arial" w:cs="Arial"/>
          <w:color w:val="777777"/>
          <w:sz w:val="21"/>
          <w:szCs w:val="21"/>
          <w:lang w:eastAsia="tr-TR"/>
        </w:rPr>
        <w:lastRenderedPageBreak/>
        <w:t xml:space="preserve">kabiliyeti ile ilgili </w:t>
      </w:r>
      <w:proofErr w:type="spellStart"/>
      <w:r w:rsidRPr="002E6FFA">
        <w:rPr>
          <w:rFonts w:ascii="Arial" w:eastAsia="Times New Roman" w:hAnsi="Arial" w:cs="Arial"/>
          <w:color w:val="777777"/>
          <w:sz w:val="21"/>
          <w:szCs w:val="21"/>
          <w:lang w:eastAsia="tr-TR"/>
        </w:rPr>
        <w:t>tereddütü</w:t>
      </w:r>
      <w:proofErr w:type="spellEnd"/>
      <w:r w:rsidRPr="002E6FFA">
        <w:rPr>
          <w:rFonts w:ascii="Arial" w:eastAsia="Times New Roman" w:hAnsi="Arial" w:cs="Arial"/>
          <w:color w:val="777777"/>
          <w:sz w:val="21"/>
          <w:szCs w:val="21"/>
          <w:lang w:eastAsia="tr-TR"/>
        </w:rPr>
        <w:t xml:space="preserve"> olması halinde, herhangi bir egzersize başlamadan önce bağımsız tıbbi danışmanlık alması gerektiğini kabul ve beyan eder.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Sporcuların her ne sebeple olursa olsun kayıtlı kaldıkları sürece veya sair zamanda meydana gelebilecek her türlü yaralanma ve sakatlanma gibi problemlerinden ve bunların sonuçlarından doğabilecek isteklerinden cezai ve hukuki sorumluluğu yoktur. Sporcu, bu hususu kabul ettiğini şimdiden beyan eder.</w:t>
      </w:r>
    </w:p>
    <w:p w14:paraId="442178A6" w14:textId="20F42E35"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4.5. </w:t>
      </w:r>
      <w:proofErr w:type="spellStart"/>
      <w:r w:rsidR="003908D8">
        <w:rPr>
          <w:rFonts w:ascii="Arial" w:eastAsia="Times New Roman" w:hAnsi="Arial" w:cs="Arial"/>
          <w:color w:val="777777"/>
          <w:sz w:val="21"/>
          <w:szCs w:val="21"/>
          <w:lang w:eastAsia="tr-TR"/>
        </w:rPr>
        <w:t>RunAnkara’ya</w:t>
      </w:r>
      <w:proofErr w:type="spellEnd"/>
      <w:r w:rsidRPr="002E6FFA">
        <w:rPr>
          <w:rFonts w:ascii="Arial" w:eastAsia="Times New Roman" w:hAnsi="Arial" w:cs="Arial"/>
          <w:color w:val="777777"/>
          <w:sz w:val="21"/>
          <w:szCs w:val="21"/>
          <w:lang w:eastAsia="tr-TR"/>
        </w:rPr>
        <w:t xml:space="preserve"> </w:t>
      </w:r>
      <w:proofErr w:type="gramStart"/>
      <w:r w:rsidRPr="002E6FFA">
        <w:rPr>
          <w:rFonts w:ascii="Arial" w:eastAsia="Times New Roman" w:hAnsi="Arial" w:cs="Arial"/>
          <w:color w:val="777777"/>
          <w:sz w:val="21"/>
          <w:szCs w:val="21"/>
          <w:lang w:eastAsia="tr-TR"/>
        </w:rPr>
        <w:t>kayıt olan</w:t>
      </w:r>
      <w:proofErr w:type="gramEnd"/>
      <w:r w:rsidRPr="002E6FFA">
        <w:rPr>
          <w:rFonts w:ascii="Arial" w:eastAsia="Times New Roman" w:hAnsi="Arial" w:cs="Arial"/>
          <w:color w:val="777777"/>
          <w:sz w:val="21"/>
          <w:szCs w:val="21"/>
          <w:lang w:eastAsia="tr-TR"/>
        </w:rPr>
        <w:t xml:space="preserve"> veya etkinliklerine katılan kişiler (Sporcu ve misafirleri) etkinlikler sırasında oluşabilecek herhangi bir sakatlanma veya sağlık probleminden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yönetici ve </w:t>
      </w:r>
      <w:r w:rsidR="003908D8">
        <w:rPr>
          <w:rFonts w:ascii="Arial" w:eastAsia="Times New Roman" w:hAnsi="Arial" w:cs="Arial"/>
          <w:color w:val="777777"/>
          <w:sz w:val="21"/>
          <w:szCs w:val="21"/>
          <w:lang w:eastAsia="tr-TR"/>
        </w:rPr>
        <w:t>antrenörlerinin</w:t>
      </w:r>
      <w:r w:rsidRPr="002E6FFA">
        <w:rPr>
          <w:rFonts w:ascii="Arial" w:eastAsia="Times New Roman" w:hAnsi="Arial" w:cs="Arial"/>
          <w:color w:val="777777"/>
          <w:sz w:val="21"/>
          <w:szCs w:val="21"/>
          <w:lang w:eastAsia="tr-TR"/>
        </w:rPr>
        <w:t xml:space="preserve"> sorumlu olmadığını, bu kişileri olabilecek herhangi bir sakatlanma ve sağlık problemi nedeniyle dava etmeyeceğini, herhangi bir hak talebinde bulunmayacağını peşinen kabul, taahhüt ve beyan eder.</w:t>
      </w:r>
    </w:p>
    <w:p w14:paraId="531E4A0D" w14:textId="267D092A"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4.6. </w:t>
      </w:r>
      <w:proofErr w:type="spellStart"/>
      <w:r w:rsidR="003908D8">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tamamen kendi takdirine göre kayıt koşullarını değiştirmek, gerekli gördüklerini iptal etmek, yeni koşullar eklemek hakkını haiz olup Sporcular bu hususları şimdiden kabul etmişlerdir.</w:t>
      </w:r>
    </w:p>
    <w:p w14:paraId="4C0BB514" w14:textId="7807FED4"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4.7.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ve/veya ilgili branşın/kursun özel kural ve </w:t>
      </w:r>
      <w:proofErr w:type="gramStart"/>
      <w:r w:rsidRPr="002E6FFA">
        <w:rPr>
          <w:rFonts w:ascii="Arial" w:eastAsia="Times New Roman" w:hAnsi="Arial" w:cs="Arial"/>
          <w:color w:val="777777"/>
          <w:sz w:val="21"/>
          <w:szCs w:val="21"/>
          <w:lang w:eastAsia="tr-TR"/>
        </w:rPr>
        <w:t xml:space="preserve">ilkeleri,  </w:t>
      </w:r>
      <w:r w:rsidR="003908D8">
        <w:rPr>
          <w:rFonts w:ascii="Arial" w:eastAsia="Times New Roman" w:hAnsi="Arial" w:cs="Arial"/>
          <w:color w:val="777777"/>
          <w:sz w:val="21"/>
          <w:szCs w:val="21"/>
          <w:lang w:eastAsia="tr-TR"/>
        </w:rPr>
        <w:t>Sporcu</w:t>
      </w:r>
      <w:proofErr w:type="gramEnd"/>
      <w:r w:rsidR="003908D8">
        <w:rPr>
          <w:rFonts w:ascii="Arial" w:eastAsia="Times New Roman" w:hAnsi="Arial" w:cs="Arial"/>
          <w:color w:val="777777"/>
          <w:sz w:val="21"/>
          <w:szCs w:val="21"/>
          <w:lang w:eastAsia="tr-TR"/>
        </w:rPr>
        <w:t xml:space="preserve"> Deneme Formunun</w:t>
      </w:r>
      <w:r w:rsidRPr="002E6FFA">
        <w:rPr>
          <w:rFonts w:ascii="Arial" w:eastAsia="Times New Roman" w:hAnsi="Arial" w:cs="Arial"/>
          <w:color w:val="777777"/>
          <w:sz w:val="21"/>
          <w:szCs w:val="21"/>
          <w:lang w:eastAsia="tr-TR"/>
        </w:rPr>
        <w:t xml:space="preserve"> ayrılmaz bir parçası olup Sporcu, tüm kurallara uymayı açık bir biçimde kabul, beyan ve taahhüt eder.</w:t>
      </w:r>
    </w:p>
    <w:p w14:paraId="782EB0BB" w14:textId="16DFCAD6"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4.8. </w:t>
      </w:r>
      <w:proofErr w:type="spellStart"/>
      <w:r w:rsidR="003908D8">
        <w:rPr>
          <w:rFonts w:ascii="Arial" w:eastAsia="Times New Roman" w:hAnsi="Arial" w:cs="Arial"/>
          <w:color w:val="777777"/>
          <w:sz w:val="21"/>
          <w:szCs w:val="21"/>
          <w:lang w:eastAsia="tr-TR"/>
        </w:rPr>
        <w:t>RunAnkara’nın</w:t>
      </w:r>
      <w:proofErr w:type="spellEnd"/>
      <w:r w:rsidRPr="002E6FFA">
        <w:rPr>
          <w:rFonts w:ascii="Arial" w:eastAsia="Times New Roman" w:hAnsi="Arial" w:cs="Arial"/>
          <w:color w:val="777777"/>
          <w:sz w:val="21"/>
          <w:szCs w:val="21"/>
          <w:lang w:eastAsia="tr-TR"/>
        </w:rPr>
        <w:t xml:space="preserve"> yürütmüş olduğu faaliyetlere, 18 (</w:t>
      </w:r>
      <w:proofErr w:type="spellStart"/>
      <w:r w:rsidRPr="002E6FFA">
        <w:rPr>
          <w:rFonts w:ascii="Arial" w:eastAsia="Times New Roman" w:hAnsi="Arial" w:cs="Arial"/>
          <w:color w:val="777777"/>
          <w:sz w:val="21"/>
          <w:szCs w:val="21"/>
          <w:lang w:eastAsia="tr-TR"/>
        </w:rPr>
        <w:t>onsekiz</w:t>
      </w:r>
      <w:proofErr w:type="spellEnd"/>
      <w:r w:rsidRPr="002E6FFA">
        <w:rPr>
          <w:rFonts w:ascii="Arial" w:eastAsia="Times New Roman" w:hAnsi="Arial" w:cs="Arial"/>
          <w:color w:val="777777"/>
          <w:sz w:val="21"/>
          <w:szCs w:val="21"/>
          <w:lang w:eastAsia="tr-TR"/>
        </w:rPr>
        <w:t xml:space="preserve">) yaşından küçük çocukların </w:t>
      </w:r>
      <w:proofErr w:type="gramStart"/>
      <w:r w:rsidRPr="002E6FFA">
        <w:rPr>
          <w:rFonts w:ascii="Arial" w:eastAsia="Times New Roman" w:hAnsi="Arial" w:cs="Arial"/>
          <w:color w:val="777777"/>
          <w:sz w:val="21"/>
          <w:szCs w:val="21"/>
          <w:lang w:eastAsia="tr-TR"/>
        </w:rPr>
        <w:t>kayıt olması</w:t>
      </w:r>
      <w:proofErr w:type="gramEnd"/>
      <w:r w:rsidRPr="002E6FFA">
        <w:rPr>
          <w:rFonts w:ascii="Arial" w:eastAsia="Times New Roman" w:hAnsi="Arial" w:cs="Arial"/>
          <w:color w:val="777777"/>
          <w:sz w:val="21"/>
          <w:szCs w:val="21"/>
          <w:lang w:eastAsia="tr-TR"/>
        </w:rPr>
        <w:t xml:space="preserve">, veli veya vasilerinin iznine bağlıdır. </w:t>
      </w:r>
    </w:p>
    <w:p w14:paraId="323EE86D" w14:textId="2BEA0A93"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 xml:space="preserve">Madde 5: </w:t>
      </w:r>
      <w:r w:rsidR="00AB2CC4">
        <w:rPr>
          <w:rFonts w:ascii="Arial" w:eastAsia="Times New Roman" w:hAnsi="Arial" w:cs="Arial"/>
          <w:b/>
          <w:bCs/>
          <w:color w:val="1F1F1F"/>
          <w:spacing w:val="8"/>
          <w:sz w:val="33"/>
          <w:szCs w:val="33"/>
          <w:lang w:eastAsia="tr-TR"/>
        </w:rPr>
        <w:t xml:space="preserve">Sporcu Deneme Formunu </w:t>
      </w:r>
      <w:r w:rsidRPr="002E6FFA">
        <w:rPr>
          <w:rFonts w:ascii="Arial" w:eastAsia="Times New Roman" w:hAnsi="Arial" w:cs="Arial"/>
          <w:b/>
          <w:bCs/>
          <w:color w:val="1F1F1F"/>
          <w:spacing w:val="8"/>
          <w:sz w:val="33"/>
          <w:szCs w:val="33"/>
          <w:lang w:eastAsia="tr-TR"/>
        </w:rPr>
        <w:t>Sona Erdiren Haller</w:t>
      </w:r>
    </w:p>
    <w:p w14:paraId="43C2F35D" w14:textId="08C92DA4"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a. </w:t>
      </w:r>
      <w:proofErr w:type="spellStart"/>
      <w:r w:rsidRPr="002E6FFA">
        <w:rPr>
          <w:rFonts w:ascii="Arial" w:eastAsia="Times New Roman" w:hAnsi="Arial" w:cs="Arial"/>
          <w:color w:val="777777"/>
          <w:sz w:val="21"/>
          <w:szCs w:val="21"/>
          <w:lang w:eastAsia="tr-TR"/>
        </w:rPr>
        <w:t>Sporcu’nun</w:t>
      </w:r>
      <w:proofErr w:type="spellEnd"/>
      <w:r w:rsidRPr="002E6FFA">
        <w:rPr>
          <w:rFonts w:ascii="Arial" w:eastAsia="Times New Roman" w:hAnsi="Arial" w:cs="Arial"/>
          <w:color w:val="777777"/>
          <w:sz w:val="21"/>
          <w:szCs w:val="21"/>
          <w:lang w:eastAsia="tr-TR"/>
        </w:rPr>
        <w:t xml:space="preserve">, </w:t>
      </w:r>
      <w:proofErr w:type="spellStart"/>
      <w:r w:rsidR="00772C2E">
        <w:rPr>
          <w:rFonts w:ascii="Arial" w:eastAsia="Times New Roman" w:hAnsi="Arial" w:cs="Arial"/>
          <w:color w:val="777777"/>
          <w:sz w:val="21"/>
          <w:szCs w:val="21"/>
          <w:lang w:eastAsia="tr-TR"/>
        </w:rPr>
        <w:t>RunAnkaradan</w:t>
      </w:r>
      <w:proofErr w:type="spellEnd"/>
      <w:r w:rsidRPr="002E6FFA">
        <w:rPr>
          <w:rFonts w:ascii="Arial" w:eastAsia="Times New Roman" w:hAnsi="Arial" w:cs="Arial"/>
          <w:color w:val="777777"/>
          <w:sz w:val="21"/>
          <w:szCs w:val="21"/>
          <w:lang w:eastAsia="tr-TR"/>
        </w:rPr>
        <w:t xml:space="preserve"> faydalanmasının özellikle etik olmayan, ahlak ve adaba aykırı, saldırgan ve tehdit edici davranışlar veya sosyal yaşama aykırı hareketler sebebiyle </w:t>
      </w:r>
      <w:proofErr w:type="spellStart"/>
      <w:r w:rsidR="00772C2E">
        <w:rPr>
          <w:rFonts w:ascii="Arial" w:eastAsia="Times New Roman" w:hAnsi="Arial" w:cs="Arial"/>
          <w:color w:val="777777"/>
          <w:sz w:val="21"/>
          <w:szCs w:val="21"/>
          <w:lang w:eastAsia="tr-TR"/>
        </w:rPr>
        <w:t>RunAnkara’nın</w:t>
      </w:r>
      <w:proofErr w:type="spellEnd"/>
      <w:r w:rsidR="00772C2E">
        <w:rPr>
          <w:rFonts w:ascii="Arial" w:eastAsia="Times New Roman" w:hAnsi="Arial" w:cs="Arial"/>
          <w:color w:val="777777"/>
          <w:sz w:val="21"/>
          <w:szCs w:val="21"/>
          <w:lang w:eastAsia="tr-TR"/>
        </w:rPr>
        <w:t xml:space="preserve"> </w:t>
      </w:r>
      <w:r w:rsidRPr="002E6FFA">
        <w:rPr>
          <w:rFonts w:ascii="Arial" w:eastAsia="Times New Roman" w:hAnsi="Arial" w:cs="Arial"/>
          <w:color w:val="777777"/>
          <w:sz w:val="21"/>
          <w:szCs w:val="21"/>
          <w:lang w:eastAsia="tr-TR"/>
        </w:rPr>
        <w:t>ya da diğer Sporcuların saygınlığına ve menfaatlerine zarar vermesi,</w:t>
      </w:r>
    </w:p>
    <w:p w14:paraId="28FF0D2E" w14:textId="43508C4B"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b. </w:t>
      </w:r>
      <w:proofErr w:type="spellStart"/>
      <w:r w:rsidRPr="002E6FFA">
        <w:rPr>
          <w:rFonts w:ascii="Arial" w:eastAsia="Times New Roman" w:hAnsi="Arial" w:cs="Arial"/>
          <w:color w:val="777777"/>
          <w:sz w:val="21"/>
          <w:szCs w:val="21"/>
          <w:lang w:eastAsia="tr-TR"/>
        </w:rPr>
        <w:t>Sporcu’nun</w:t>
      </w:r>
      <w:proofErr w:type="spellEnd"/>
      <w:r w:rsidRPr="002E6FFA">
        <w:rPr>
          <w:rFonts w:ascii="Arial" w:eastAsia="Times New Roman" w:hAnsi="Arial" w:cs="Arial"/>
          <w:color w:val="777777"/>
          <w:sz w:val="21"/>
          <w:szCs w:val="21"/>
          <w:lang w:eastAsia="tr-TR"/>
        </w:rPr>
        <w:t xml:space="preserve">, diğer Sporculara, misafirlerine veya </w:t>
      </w:r>
      <w:proofErr w:type="spellStart"/>
      <w:r w:rsidR="00772C2E">
        <w:rPr>
          <w:rFonts w:ascii="Arial" w:eastAsia="Times New Roman" w:hAnsi="Arial" w:cs="Arial"/>
          <w:color w:val="777777"/>
          <w:sz w:val="21"/>
          <w:szCs w:val="21"/>
          <w:lang w:eastAsia="tr-TR"/>
        </w:rPr>
        <w:t>RunAnkara</w:t>
      </w:r>
      <w:proofErr w:type="spellEnd"/>
      <w:r w:rsidRPr="002E6FFA">
        <w:rPr>
          <w:rFonts w:ascii="Arial" w:eastAsia="Times New Roman" w:hAnsi="Arial" w:cs="Arial"/>
          <w:color w:val="777777"/>
          <w:sz w:val="21"/>
          <w:szCs w:val="21"/>
          <w:lang w:eastAsia="tr-TR"/>
        </w:rPr>
        <w:t xml:space="preserve"> </w:t>
      </w:r>
      <w:r w:rsidR="00772C2E">
        <w:rPr>
          <w:rFonts w:ascii="Arial" w:eastAsia="Times New Roman" w:hAnsi="Arial" w:cs="Arial"/>
          <w:color w:val="777777"/>
          <w:sz w:val="21"/>
          <w:szCs w:val="21"/>
          <w:lang w:eastAsia="tr-TR"/>
        </w:rPr>
        <w:t>antrenörlerine</w:t>
      </w:r>
      <w:r w:rsidRPr="002E6FFA">
        <w:rPr>
          <w:rFonts w:ascii="Arial" w:eastAsia="Times New Roman" w:hAnsi="Arial" w:cs="Arial"/>
          <w:color w:val="777777"/>
          <w:sz w:val="21"/>
          <w:szCs w:val="21"/>
          <w:lang w:eastAsia="tr-TR"/>
        </w:rPr>
        <w:t xml:space="preserve"> karşı yüz kızartıcı eylemler, şiddet içeren hareketlerde, küçük düşürücü davranışlarda bulunması,</w:t>
      </w:r>
    </w:p>
    <w:p w14:paraId="5BA961BF" w14:textId="77777777"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 xml:space="preserve">c. </w:t>
      </w:r>
      <w:proofErr w:type="spellStart"/>
      <w:r w:rsidRPr="002E6FFA">
        <w:rPr>
          <w:rFonts w:ascii="Arial" w:eastAsia="Times New Roman" w:hAnsi="Arial" w:cs="Arial"/>
          <w:color w:val="777777"/>
          <w:sz w:val="21"/>
          <w:szCs w:val="21"/>
          <w:lang w:eastAsia="tr-TR"/>
        </w:rPr>
        <w:t>Sporcu’nun</w:t>
      </w:r>
      <w:proofErr w:type="spellEnd"/>
      <w:r w:rsidRPr="002E6FFA">
        <w:rPr>
          <w:rFonts w:ascii="Arial" w:eastAsia="Times New Roman" w:hAnsi="Arial" w:cs="Arial"/>
          <w:color w:val="777777"/>
          <w:sz w:val="21"/>
          <w:szCs w:val="21"/>
          <w:lang w:eastAsia="tr-TR"/>
        </w:rPr>
        <w:t>, sosyal medyada, internet sitelerinde ve/veya herhangi bir mecrada itibar zedeleyici, küçük düşürücü yorumlarda bulunması.</w:t>
      </w:r>
    </w:p>
    <w:p w14:paraId="0C17B388" w14:textId="77777777"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Madde 6: Kişisel Verilerin Korunması</w:t>
      </w:r>
    </w:p>
    <w:p w14:paraId="044F2567" w14:textId="0709056C" w:rsidR="002E6FFA" w:rsidRPr="002E6FFA" w:rsidRDefault="00772C2E"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proofErr w:type="spellStart"/>
      <w:r>
        <w:rPr>
          <w:rFonts w:ascii="Arial" w:eastAsia="Times New Roman" w:hAnsi="Arial" w:cs="Arial"/>
          <w:color w:val="777777"/>
          <w:sz w:val="21"/>
          <w:szCs w:val="21"/>
          <w:lang w:eastAsia="tr-TR"/>
        </w:rPr>
        <w:t>RunAnkara</w:t>
      </w:r>
      <w:proofErr w:type="spellEnd"/>
      <w:r w:rsidR="002E6FFA" w:rsidRPr="002E6FFA">
        <w:rPr>
          <w:rFonts w:ascii="Arial" w:eastAsia="Times New Roman" w:hAnsi="Arial" w:cs="Arial"/>
          <w:color w:val="777777"/>
          <w:sz w:val="21"/>
          <w:szCs w:val="21"/>
          <w:lang w:eastAsia="tr-TR"/>
        </w:rPr>
        <w:t xml:space="preserve">, </w:t>
      </w:r>
      <w:proofErr w:type="spellStart"/>
      <w:r w:rsidR="002E6FFA" w:rsidRPr="002E6FFA">
        <w:rPr>
          <w:rFonts w:ascii="Arial" w:eastAsia="Times New Roman" w:hAnsi="Arial" w:cs="Arial"/>
          <w:color w:val="777777"/>
          <w:sz w:val="21"/>
          <w:szCs w:val="21"/>
          <w:lang w:eastAsia="tr-TR"/>
        </w:rPr>
        <w:t>Sporcu’nun</w:t>
      </w:r>
      <w:proofErr w:type="spellEnd"/>
      <w:r>
        <w:rPr>
          <w:rFonts w:ascii="Arial" w:eastAsia="Times New Roman" w:hAnsi="Arial" w:cs="Arial"/>
          <w:color w:val="777777"/>
          <w:sz w:val="21"/>
          <w:szCs w:val="21"/>
          <w:lang w:eastAsia="tr-TR"/>
        </w:rPr>
        <w:t xml:space="preserve"> </w:t>
      </w:r>
      <w:proofErr w:type="spellStart"/>
      <w:r>
        <w:rPr>
          <w:rFonts w:ascii="Arial" w:eastAsia="Times New Roman" w:hAnsi="Arial" w:cs="Arial"/>
          <w:color w:val="777777"/>
          <w:sz w:val="21"/>
          <w:szCs w:val="21"/>
          <w:lang w:eastAsia="tr-TR"/>
        </w:rPr>
        <w:t>RunAnkara’yı</w:t>
      </w:r>
      <w:proofErr w:type="spellEnd"/>
      <w:r w:rsidR="002E6FFA" w:rsidRPr="002E6FFA">
        <w:rPr>
          <w:rFonts w:ascii="Arial" w:eastAsia="Times New Roman" w:hAnsi="Arial" w:cs="Arial"/>
          <w:color w:val="777777"/>
          <w:sz w:val="21"/>
          <w:szCs w:val="21"/>
          <w:lang w:eastAsia="tr-TR"/>
        </w:rPr>
        <w:t xml:space="preserve"> </w:t>
      </w:r>
      <w:r>
        <w:rPr>
          <w:rFonts w:ascii="Arial" w:eastAsia="Times New Roman" w:hAnsi="Arial" w:cs="Arial"/>
          <w:color w:val="777777"/>
          <w:sz w:val="21"/>
          <w:szCs w:val="21"/>
          <w:lang w:eastAsia="tr-TR"/>
        </w:rPr>
        <w:t>deneme amaçlı</w:t>
      </w:r>
      <w:r w:rsidR="002E6FFA" w:rsidRPr="002E6FFA">
        <w:rPr>
          <w:rFonts w:ascii="Arial" w:eastAsia="Times New Roman" w:hAnsi="Arial" w:cs="Arial"/>
          <w:color w:val="777777"/>
          <w:sz w:val="21"/>
          <w:szCs w:val="21"/>
          <w:lang w:eastAsia="tr-TR"/>
        </w:rPr>
        <w:t xml:space="preserve"> vermiş olduğu tüm kişisel verilerini, 6698 sayılı Kişisel Verilerin Korunması Kanunu’na (KVKK) uygun bir şekilde işlemeyi ve </w:t>
      </w:r>
      <w:proofErr w:type="spellStart"/>
      <w:r w:rsidR="002E6FFA" w:rsidRPr="002E6FFA">
        <w:rPr>
          <w:rFonts w:ascii="Arial" w:eastAsia="Times New Roman" w:hAnsi="Arial" w:cs="Arial"/>
          <w:color w:val="777777"/>
          <w:sz w:val="21"/>
          <w:szCs w:val="21"/>
          <w:lang w:eastAsia="tr-TR"/>
        </w:rPr>
        <w:t>KVKK’nın</w:t>
      </w:r>
      <w:proofErr w:type="spellEnd"/>
      <w:r w:rsidR="002E6FFA" w:rsidRPr="002E6FFA">
        <w:rPr>
          <w:rFonts w:ascii="Arial" w:eastAsia="Times New Roman" w:hAnsi="Arial" w:cs="Arial"/>
          <w:color w:val="777777"/>
          <w:sz w:val="21"/>
          <w:szCs w:val="21"/>
          <w:lang w:eastAsia="tr-TR"/>
        </w:rPr>
        <w:t xml:space="preserve"> öngördüğü gerekli güvenlik tedbirlerini almayı kabul ve taahhüt etmektedir. Sporcu, 6698 sayılı Kanuna uygun olarak hazırlanan Aydınlatma </w:t>
      </w:r>
      <w:proofErr w:type="spellStart"/>
      <w:r w:rsidR="002E6FFA" w:rsidRPr="002E6FFA">
        <w:rPr>
          <w:rFonts w:ascii="Arial" w:eastAsia="Times New Roman" w:hAnsi="Arial" w:cs="Arial"/>
          <w:color w:val="777777"/>
          <w:sz w:val="21"/>
          <w:szCs w:val="21"/>
          <w:lang w:eastAsia="tr-TR"/>
        </w:rPr>
        <w:t>Metni’nin</w:t>
      </w:r>
      <w:proofErr w:type="spellEnd"/>
      <w:r w:rsidR="002E6FFA" w:rsidRPr="002E6FFA">
        <w:rPr>
          <w:rFonts w:ascii="Arial" w:eastAsia="Times New Roman" w:hAnsi="Arial" w:cs="Arial"/>
          <w:color w:val="777777"/>
          <w:sz w:val="21"/>
          <w:szCs w:val="21"/>
          <w:lang w:eastAsia="tr-TR"/>
        </w:rPr>
        <w:t xml:space="preserve"> ve Başvuru Formunun bir nüshasının Sporcu </w:t>
      </w:r>
      <w:r>
        <w:rPr>
          <w:rFonts w:ascii="Arial" w:eastAsia="Times New Roman" w:hAnsi="Arial" w:cs="Arial"/>
          <w:color w:val="777777"/>
          <w:sz w:val="21"/>
          <w:szCs w:val="21"/>
          <w:lang w:eastAsia="tr-TR"/>
        </w:rPr>
        <w:t>Deneme Formunun</w:t>
      </w:r>
      <w:r w:rsidR="002E6FFA" w:rsidRPr="002E6FFA">
        <w:rPr>
          <w:rFonts w:ascii="Arial" w:eastAsia="Times New Roman" w:hAnsi="Arial" w:cs="Arial"/>
          <w:color w:val="777777"/>
          <w:sz w:val="21"/>
          <w:szCs w:val="21"/>
          <w:lang w:eastAsia="tr-TR"/>
        </w:rPr>
        <w:t xml:space="preserve"> ekinde veya </w:t>
      </w:r>
      <w:proofErr w:type="spellStart"/>
      <w:r>
        <w:rPr>
          <w:rFonts w:ascii="Arial" w:eastAsia="Times New Roman" w:hAnsi="Arial" w:cs="Arial"/>
          <w:color w:val="777777"/>
          <w:sz w:val="21"/>
          <w:szCs w:val="21"/>
          <w:lang w:eastAsia="tr-TR"/>
        </w:rPr>
        <w:t>RunAnkara’nın</w:t>
      </w:r>
      <w:proofErr w:type="spellEnd"/>
      <w:r w:rsidR="002E6FFA" w:rsidRPr="002E6FFA">
        <w:rPr>
          <w:rFonts w:ascii="Arial" w:eastAsia="Times New Roman" w:hAnsi="Arial" w:cs="Arial"/>
          <w:color w:val="777777"/>
          <w:sz w:val="21"/>
          <w:szCs w:val="21"/>
          <w:lang w:eastAsia="tr-TR"/>
        </w:rPr>
        <w:t xml:space="preserve"> web sitesinde yer aldığını bilmektedir. </w:t>
      </w:r>
      <w:proofErr w:type="spellStart"/>
      <w:r w:rsidR="002E6FFA" w:rsidRPr="002E6FFA">
        <w:rPr>
          <w:rFonts w:ascii="Arial" w:eastAsia="Times New Roman" w:hAnsi="Arial" w:cs="Arial"/>
          <w:color w:val="777777"/>
          <w:sz w:val="21"/>
          <w:szCs w:val="21"/>
          <w:lang w:eastAsia="tr-TR"/>
        </w:rPr>
        <w:t>KVKK’ya</w:t>
      </w:r>
      <w:proofErr w:type="spellEnd"/>
      <w:r w:rsidR="002E6FFA" w:rsidRPr="002E6FFA">
        <w:rPr>
          <w:rFonts w:ascii="Arial" w:eastAsia="Times New Roman" w:hAnsi="Arial" w:cs="Arial"/>
          <w:color w:val="777777"/>
          <w:sz w:val="21"/>
          <w:szCs w:val="21"/>
          <w:lang w:eastAsia="tr-TR"/>
        </w:rPr>
        <w:t xml:space="preserve"> göre </w:t>
      </w:r>
      <w:proofErr w:type="spellStart"/>
      <w:r w:rsidR="002E6FFA" w:rsidRPr="002E6FFA">
        <w:rPr>
          <w:rFonts w:ascii="Arial" w:eastAsia="Times New Roman" w:hAnsi="Arial" w:cs="Arial"/>
          <w:color w:val="777777"/>
          <w:sz w:val="21"/>
          <w:szCs w:val="21"/>
          <w:lang w:eastAsia="tr-TR"/>
        </w:rPr>
        <w:t>Sporcu’dan</w:t>
      </w:r>
      <w:proofErr w:type="spellEnd"/>
      <w:r w:rsidR="002E6FFA" w:rsidRPr="002E6FFA">
        <w:rPr>
          <w:rFonts w:ascii="Arial" w:eastAsia="Times New Roman" w:hAnsi="Arial" w:cs="Arial"/>
          <w:color w:val="777777"/>
          <w:sz w:val="21"/>
          <w:szCs w:val="21"/>
          <w:lang w:eastAsia="tr-TR"/>
        </w:rPr>
        <w:t xml:space="preserve"> açık rıza alınmasını gerektiren bir durumun bulunması halinde, bu husus gerekli bilgilendirme yapılmak kaydı ile </w:t>
      </w:r>
      <w:proofErr w:type="spellStart"/>
      <w:r w:rsidR="002E6FFA" w:rsidRPr="002E6FFA">
        <w:rPr>
          <w:rFonts w:ascii="Arial" w:eastAsia="Times New Roman" w:hAnsi="Arial" w:cs="Arial"/>
          <w:color w:val="777777"/>
          <w:sz w:val="21"/>
          <w:szCs w:val="21"/>
          <w:lang w:eastAsia="tr-TR"/>
        </w:rPr>
        <w:t>Sporcu’ya</w:t>
      </w:r>
      <w:proofErr w:type="spellEnd"/>
      <w:r w:rsidR="002E6FFA" w:rsidRPr="002E6FFA">
        <w:rPr>
          <w:rFonts w:ascii="Arial" w:eastAsia="Times New Roman" w:hAnsi="Arial" w:cs="Arial"/>
          <w:color w:val="777777"/>
          <w:sz w:val="21"/>
          <w:szCs w:val="21"/>
          <w:lang w:eastAsia="tr-TR"/>
        </w:rPr>
        <w:t xml:space="preserve"> bilahare duyurulacak ve </w:t>
      </w:r>
      <w:proofErr w:type="spellStart"/>
      <w:r w:rsidR="002E6FFA" w:rsidRPr="002E6FFA">
        <w:rPr>
          <w:rFonts w:ascii="Arial" w:eastAsia="Times New Roman" w:hAnsi="Arial" w:cs="Arial"/>
          <w:color w:val="777777"/>
          <w:sz w:val="21"/>
          <w:szCs w:val="21"/>
          <w:lang w:eastAsia="tr-TR"/>
        </w:rPr>
        <w:t>Sporcu’nun</w:t>
      </w:r>
      <w:proofErr w:type="spellEnd"/>
      <w:r w:rsidR="002E6FFA" w:rsidRPr="002E6FFA">
        <w:rPr>
          <w:rFonts w:ascii="Arial" w:eastAsia="Times New Roman" w:hAnsi="Arial" w:cs="Arial"/>
          <w:color w:val="777777"/>
          <w:sz w:val="21"/>
          <w:szCs w:val="21"/>
          <w:lang w:eastAsia="tr-TR"/>
        </w:rPr>
        <w:t xml:space="preserve"> izni talep edilecektir.</w:t>
      </w:r>
    </w:p>
    <w:p w14:paraId="6B5A8E59" w14:textId="65275378" w:rsidR="002E6FFA" w:rsidRPr="002E6FFA" w:rsidRDefault="002E6FFA" w:rsidP="002E6FFA">
      <w:pPr>
        <w:shd w:val="clear" w:color="auto" w:fill="FFFFFF"/>
        <w:spacing w:after="120" w:line="404" w:lineRule="atLeast"/>
        <w:jc w:val="both"/>
        <w:outlineLvl w:val="3"/>
        <w:rPr>
          <w:rFonts w:ascii="Arial" w:eastAsia="Times New Roman" w:hAnsi="Arial" w:cs="Arial"/>
          <w:b/>
          <w:bCs/>
          <w:color w:val="1F1F1F"/>
          <w:spacing w:val="8"/>
          <w:sz w:val="33"/>
          <w:szCs w:val="33"/>
          <w:lang w:eastAsia="tr-TR"/>
        </w:rPr>
      </w:pPr>
      <w:r w:rsidRPr="002E6FFA">
        <w:rPr>
          <w:rFonts w:ascii="Arial" w:eastAsia="Times New Roman" w:hAnsi="Arial" w:cs="Arial"/>
          <w:b/>
          <w:bCs/>
          <w:color w:val="1F1F1F"/>
          <w:spacing w:val="8"/>
          <w:sz w:val="33"/>
          <w:szCs w:val="33"/>
          <w:lang w:eastAsia="tr-TR"/>
        </w:rPr>
        <w:t>Madde 7: Uyuşmazlı</w:t>
      </w:r>
      <w:r w:rsidR="00130561">
        <w:rPr>
          <w:rFonts w:ascii="Arial" w:eastAsia="Times New Roman" w:hAnsi="Arial" w:cs="Arial"/>
          <w:b/>
          <w:bCs/>
          <w:color w:val="1F1F1F"/>
          <w:spacing w:val="8"/>
          <w:sz w:val="33"/>
          <w:szCs w:val="33"/>
          <w:lang w:eastAsia="tr-TR"/>
        </w:rPr>
        <w:t>k</w:t>
      </w:r>
      <w:r w:rsidRPr="002E6FFA">
        <w:rPr>
          <w:rFonts w:ascii="Arial" w:eastAsia="Times New Roman" w:hAnsi="Arial" w:cs="Arial"/>
          <w:b/>
          <w:bCs/>
          <w:color w:val="1F1F1F"/>
          <w:spacing w:val="8"/>
          <w:sz w:val="33"/>
          <w:szCs w:val="33"/>
          <w:lang w:eastAsia="tr-TR"/>
        </w:rPr>
        <w:t xml:space="preserve"> Halli</w:t>
      </w:r>
    </w:p>
    <w:p w14:paraId="0C13D370" w14:textId="77777777" w:rsidR="002E6FFA" w:rsidRPr="002E6FFA" w:rsidRDefault="002E6FFA" w:rsidP="002E6FFA">
      <w:pPr>
        <w:shd w:val="clear" w:color="auto" w:fill="FFFFFF"/>
        <w:spacing w:before="100" w:beforeAutospacing="1" w:after="100" w:afterAutospacing="1" w:line="240" w:lineRule="auto"/>
        <w:jc w:val="both"/>
        <w:rPr>
          <w:rFonts w:ascii="Arial" w:eastAsia="Times New Roman" w:hAnsi="Arial" w:cs="Arial"/>
          <w:color w:val="777777"/>
          <w:sz w:val="21"/>
          <w:szCs w:val="21"/>
          <w:lang w:eastAsia="tr-TR"/>
        </w:rPr>
      </w:pPr>
      <w:r w:rsidRPr="002E6FFA">
        <w:rPr>
          <w:rFonts w:ascii="Arial" w:eastAsia="Times New Roman" w:hAnsi="Arial" w:cs="Arial"/>
          <w:color w:val="777777"/>
          <w:sz w:val="21"/>
          <w:szCs w:val="21"/>
          <w:lang w:eastAsia="tr-TR"/>
        </w:rPr>
        <w:t>Taraflar arasındaki uyuşmazlıkların çözümünde Ankara Mahkemeleri ve İcra Daireleri yetkilidir.</w:t>
      </w:r>
    </w:p>
    <w:p w14:paraId="6FA320C3" w14:textId="77777777" w:rsidR="002E6FFA" w:rsidRPr="002E6FFA" w:rsidRDefault="002E6FFA" w:rsidP="00392D90">
      <w:pPr>
        <w:pBdr>
          <w:bottom w:val="single" w:sz="6" w:space="1" w:color="auto"/>
        </w:pBdr>
        <w:spacing w:after="0" w:line="240" w:lineRule="auto"/>
        <w:rPr>
          <w:rFonts w:ascii="Arial" w:eastAsia="Times New Roman" w:hAnsi="Arial" w:cs="Arial"/>
          <w:vanish/>
          <w:sz w:val="16"/>
          <w:szCs w:val="16"/>
          <w:lang w:eastAsia="tr-TR"/>
        </w:rPr>
      </w:pPr>
      <w:r w:rsidRPr="002E6FFA">
        <w:rPr>
          <w:rFonts w:ascii="Arial" w:eastAsia="Times New Roman" w:hAnsi="Arial" w:cs="Arial"/>
          <w:vanish/>
          <w:sz w:val="16"/>
          <w:szCs w:val="16"/>
          <w:lang w:eastAsia="tr-TR"/>
        </w:rPr>
        <w:t>Formun Üstü</w:t>
      </w:r>
    </w:p>
    <w:p w14:paraId="6CF74B52" w14:textId="6AF5DC92" w:rsidR="003024FA" w:rsidRDefault="003024FA">
      <w:pPr>
        <w:rPr>
          <w:rFonts w:ascii="Arial" w:hAnsi="Arial" w:cs="Arial"/>
          <w:sz w:val="24"/>
          <w:szCs w:val="24"/>
        </w:rPr>
      </w:pPr>
    </w:p>
    <w:p w14:paraId="751BB530" w14:textId="4302DEDC" w:rsidR="00392D90" w:rsidRDefault="00392D90">
      <w:pPr>
        <w:rPr>
          <w:rFonts w:ascii="Arial" w:hAnsi="Arial" w:cs="Arial"/>
          <w:sz w:val="24"/>
          <w:szCs w:val="24"/>
        </w:rPr>
      </w:pPr>
    </w:p>
    <w:p w14:paraId="602C7177" w14:textId="06A1238E" w:rsidR="00392D90" w:rsidRDefault="00392D90">
      <w:pPr>
        <w:rPr>
          <w:rFonts w:ascii="Arial" w:hAnsi="Arial" w:cs="Arial"/>
          <w:sz w:val="24"/>
          <w:szCs w:val="24"/>
        </w:rPr>
      </w:pPr>
    </w:p>
    <w:p w14:paraId="3A5D0A38" w14:textId="4F6514FF" w:rsidR="00392D90" w:rsidRPr="00392D90" w:rsidRDefault="00392D90" w:rsidP="00392D90">
      <w:pPr>
        <w:shd w:val="clear" w:color="auto" w:fill="FFFFFF"/>
        <w:spacing w:after="240" w:line="327" w:lineRule="atLeast"/>
        <w:outlineLvl w:val="1"/>
        <w:rPr>
          <w:rFonts w:ascii="Poppins" w:eastAsia="Times New Roman" w:hAnsi="Poppins" w:cs="Poppins"/>
          <w:color w:val="1F1F1F"/>
          <w:spacing w:val="8"/>
          <w:sz w:val="57"/>
          <w:szCs w:val="57"/>
          <w:lang w:eastAsia="tr-TR"/>
        </w:rPr>
      </w:pPr>
      <w:r w:rsidRPr="00392D90">
        <w:rPr>
          <w:rFonts w:ascii="Poppins" w:eastAsia="Times New Roman" w:hAnsi="Poppins" w:cs="Poppins"/>
          <w:color w:val="1F1F1F"/>
          <w:spacing w:val="8"/>
          <w:sz w:val="57"/>
          <w:szCs w:val="57"/>
          <w:lang w:eastAsia="tr-TR"/>
        </w:rPr>
        <w:t xml:space="preserve">SPORCU </w:t>
      </w:r>
      <w:r>
        <w:rPr>
          <w:rFonts w:ascii="Poppins" w:eastAsia="Times New Roman" w:hAnsi="Poppins" w:cs="Poppins"/>
          <w:color w:val="1F1F1F"/>
          <w:spacing w:val="8"/>
          <w:sz w:val="57"/>
          <w:szCs w:val="57"/>
          <w:lang w:eastAsia="tr-TR"/>
        </w:rPr>
        <w:t>DENEME</w:t>
      </w:r>
      <w:r w:rsidRPr="00392D90">
        <w:rPr>
          <w:rFonts w:ascii="Poppins" w:eastAsia="Times New Roman" w:hAnsi="Poppins" w:cs="Poppins"/>
          <w:color w:val="1F1F1F"/>
          <w:spacing w:val="8"/>
          <w:sz w:val="57"/>
          <w:szCs w:val="57"/>
          <w:lang w:eastAsia="tr-TR"/>
        </w:rPr>
        <w:t xml:space="preserve"> FORMU</w:t>
      </w:r>
    </w:p>
    <w:p w14:paraId="1E5DC8E2" w14:textId="77777777" w:rsidR="00392D90" w:rsidRPr="00392D90" w:rsidRDefault="00392D90" w:rsidP="00392D90">
      <w:pPr>
        <w:pBdr>
          <w:bottom w:val="single" w:sz="6" w:space="1" w:color="auto"/>
        </w:pBdr>
        <w:spacing w:after="0" w:line="240" w:lineRule="auto"/>
        <w:jc w:val="center"/>
        <w:rPr>
          <w:rFonts w:ascii="Arial" w:eastAsia="Times New Roman" w:hAnsi="Arial" w:cs="Arial"/>
          <w:vanish/>
          <w:sz w:val="16"/>
          <w:szCs w:val="16"/>
          <w:lang w:eastAsia="tr-TR"/>
        </w:rPr>
      </w:pPr>
      <w:r w:rsidRPr="00392D90">
        <w:rPr>
          <w:rFonts w:ascii="Arial" w:eastAsia="Times New Roman" w:hAnsi="Arial" w:cs="Arial"/>
          <w:vanish/>
          <w:sz w:val="16"/>
          <w:szCs w:val="16"/>
          <w:lang w:eastAsia="tr-TR"/>
        </w:rPr>
        <w:t>Formun Üstü</w:t>
      </w:r>
    </w:p>
    <w:p w14:paraId="0EF044F8" w14:textId="4A44762A"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Adınız</w:t>
      </w:r>
      <w:r w:rsidRPr="00392D90">
        <w:rPr>
          <w:rFonts w:ascii="Poppins" w:eastAsia="Times New Roman" w:hAnsi="Poppins" w:cs="Poppins"/>
          <w:color w:val="484848"/>
          <w:sz w:val="21"/>
          <w:szCs w:val="21"/>
          <w:lang w:eastAsia="tr-TR"/>
        </w:rPr>
        <w:object w:dxaOrig="1440" w:dyaOrig="1440" w14:anchorId="58305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0.6pt;height:18.15pt" o:ole="">
            <v:imagedata r:id="rId4" o:title=""/>
          </v:shape>
          <w:control r:id="rId5" w:name="DefaultOcxName" w:shapeid="_x0000_i1102"/>
        </w:object>
      </w:r>
    </w:p>
    <w:p w14:paraId="3292A0C8" w14:textId="0E90AE3E"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Soyadınız</w:t>
      </w:r>
      <w:r w:rsidRPr="00392D90">
        <w:rPr>
          <w:rFonts w:ascii="Poppins" w:eastAsia="Times New Roman" w:hAnsi="Poppins" w:cs="Poppins"/>
          <w:color w:val="484848"/>
          <w:sz w:val="21"/>
          <w:szCs w:val="21"/>
          <w:lang w:eastAsia="tr-TR"/>
        </w:rPr>
        <w:object w:dxaOrig="1440" w:dyaOrig="1440" w14:anchorId="519481FF">
          <v:shape id="_x0000_i1101" type="#_x0000_t75" style="width:30.6pt;height:18.15pt" o:ole="">
            <v:imagedata r:id="rId4" o:title=""/>
          </v:shape>
          <w:control r:id="rId6" w:name="DefaultOcxName1" w:shapeid="_x0000_i1101"/>
        </w:object>
      </w:r>
    </w:p>
    <w:p w14:paraId="3E2EE575" w14:textId="777E9D4A"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Cinsiyetiniz                                                                                                                                </w:t>
      </w:r>
      <w:r w:rsidRPr="00392D90">
        <w:rPr>
          <w:rFonts w:ascii="Poppins" w:eastAsia="Times New Roman" w:hAnsi="Poppins" w:cs="Poppins"/>
          <w:color w:val="484848"/>
          <w:sz w:val="21"/>
          <w:szCs w:val="21"/>
          <w:lang w:eastAsia="tr-TR"/>
        </w:rPr>
        <w:object w:dxaOrig="1440" w:dyaOrig="1440" w14:anchorId="494BED1A">
          <v:shape id="_x0000_i1100" type="#_x0000_t75" style="width:102.6pt;height:18.15pt" o:ole="">
            <v:imagedata r:id="rId7" o:title=""/>
          </v:shape>
          <w:control r:id="rId8" w:name="DefaultOcxName2" w:shapeid="_x0000_i1100"/>
        </w:object>
      </w:r>
    </w:p>
    <w:p w14:paraId="28259A50" w14:textId="4F144E2F"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Doğum Tarihiniz</w:t>
      </w:r>
      <w:r w:rsidRPr="00392D90">
        <w:rPr>
          <w:rFonts w:ascii="Poppins" w:eastAsia="Times New Roman" w:hAnsi="Poppins" w:cs="Poppins"/>
          <w:color w:val="484848"/>
          <w:sz w:val="21"/>
          <w:szCs w:val="21"/>
          <w:lang w:eastAsia="tr-TR"/>
        </w:rPr>
        <w:object w:dxaOrig="1440" w:dyaOrig="1440" w14:anchorId="00D3D3A5">
          <v:shape id="_x0000_i1099" type="#_x0000_t75" style="width:30.6pt;height:18.15pt" o:ole="">
            <v:imagedata r:id="rId4" o:title=""/>
          </v:shape>
          <w:control r:id="rId9" w:name="DefaultOcxName3" w:shapeid="_x0000_i1099"/>
        </w:object>
      </w:r>
    </w:p>
    <w:p w14:paraId="4F59ACCC" w14:textId="2641E3F1"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Medeni Durumunuz</w:t>
      </w:r>
      <w:r w:rsidRPr="00392D90">
        <w:rPr>
          <w:rFonts w:ascii="Poppins" w:eastAsia="Times New Roman" w:hAnsi="Poppins" w:cs="Poppins"/>
          <w:color w:val="484848"/>
          <w:sz w:val="21"/>
          <w:szCs w:val="21"/>
          <w:lang w:eastAsia="tr-TR"/>
        </w:rPr>
        <w:object w:dxaOrig="1440" w:dyaOrig="1440" w14:anchorId="79409DF8">
          <v:shape id="_x0000_i1097" type="#_x0000_t75" style="width:30.6pt;height:18.15pt" o:ole="">
            <v:imagedata r:id="rId4" o:title=""/>
          </v:shape>
          <w:control r:id="rId10" w:name="DefaultOcxName5" w:shapeid="_x0000_i1097"/>
        </w:object>
      </w:r>
    </w:p>
    <w:p w14:paraId="44B83EDC" w14:textId="767A0A80"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 xml:space="preserve">Uyruğunuz / </w:t>
      </w:r>
      <w:proofErr w:type="gramStart"/>
      <w:r w:rsidRPr="00392D90">
        <w:rPr>
          <w:rFonts w:ascii="Poppins" w:eastAsia="Times New Roman" w:hAnsi="Poppins" w:cs="Poppins"/>
          <w:color w:val="484848"/>
          <w:sz w:val="21"/>
          <w:szCs w:val="21"/>
          <w:lang w:eastAsia="tr-TR"/>
        </w:rPr>
        <w:t>TC</w:t>
      </w:r>
      <w:proofErr w:type="gramEnd"/>
      <w:r w:rsidRPr="00392D90">
        <w:rPr>
          <w:rFonts w:ascii="Poppins" w:eastAsia="Times New Roman" w:hAnsi="Poppins" w:cs="Poppins"/>
          <w:color w:val="484848"/>
          <w:sz w:val="21"/>
          <w:szCs w:val="21"/>
          <w:lang w:eastAsia="tr-TR"/>
        </w:rPr>
        <w:t xml:space="preserve"> Kimlik Numaranız</w:t>
      </w:r>
      <w:r w:rsidRPr="00392D90">
        <w:rPr>
          <w:rFonts w:ascii="Poppins" w:eastAsia="Times New Roman" w:hAnsi="Poppins" w:cs="Poppins"/>
          <w:color w:val="484848"/>
          <w:sz w:val="21"/>
          <w:szCs w:val="21"/>
          <w:lang w:eastAsia="tr-TR"/>
        </w:rPr>
        <w:object w:dxaOrig="1440" w:dyaOrig="1440" w14:anchorId="75B0E4B4">
          <v:shape id="_x0000_i1095" type="#_x0000_t75" style="width:30.6pt;height:18.15pt" o:ole="">
            <v:imagedata r:id="rId4" o:title=""/>
          </v:shape>
          <w:control r:id="rId11" w:name="DefaultOcxName7" w:shapeid="_x0000_i1095"/>
        </w:object>
      </w:r>
    </w:p>
    <w:p w14:paraId="6B504BC5" w14:textId="2751547D"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Mesleğiniz</w:t>
      </w:r>
      <w:r w:rsidRPr="00392D90">
        <w:rPr>
          <w:rFonts w:ascii="Poppins" w:eastAsia="Times New Roman" w:hAnsi="Poppins" w:cs="Poppins"/>
          <w:color w:val="484848"/>
          <w:sz w:val="21"/>
          <w:szCs w:val="21"/>
          <w:lang w:eastAsia="tr-TR"/>
        </w:rPr>
        <w:object w:dxaOrig="1440" w:dyaOrig="1440" w14:anchorId="1E42C188">
          <v:shape id="_x0000_i1094" type="#_x0000_t75" style="width:30.6pt;height:18.15pt" o:ole="">
            <v:imagedata r:id="rId4" o:title=""/>
          </v:shape>
          <w:control r:id="rId12" w:name="DefaultOcxName8" w:shapeid="_x0000_i1094"/>
        </w:object>
      </w:r>
    </w:p>
    <w:p w14:paraId="0277BA35" w14:textId="00D72C5B"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Cep Telefonunuz</w:t>
      </w:r>
      <w:r w:rsidRPr="00392D90">
        <w:rPr>
          <w:rFonts w:ascii="Poppins" w:eastAsia="Times New Roman" w:hAnsi="Poppins" w:cs="Poppins"/>
          <w:color w:val="484848"/>
          <w:sz w:val="21"/>
          <w:szCs w:val="21"/>
          <w:lang w:eastAsia="tr-TR"/>
        </w:rPr>
        <w:object w:dxaOrig="1440" w:dyaOrig="1440" w14:anchorId="020746DE">
          <v:shape id="_x0000_i1093" type="#_x0000_t75" style="width:30.6pt;height:18.15pt" o:ole="">
            <v:imagedata r:id="rId4" o:title=""/>
          </v:shape>
          <w:control r:id="rId13" w:name="DefaultOcxName9" w:shapeid="_x0000_i1093"/>
        </w:object>
      </w:r>
    </w:p>
    <w:p w14:paraId="462F3D9F" w14:textId="36C3F820"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İş Telefonunuz</w:t>
      </w:r>
      <w:r w:rsidRPr="00392D90">
        <w:rPr>
          <w:rFonts w:ascii="Poppins" w:eastAsia="Times New Roman" w:hAnsi="Poppins" w:cs="Poppins"/>
          <w:color w:val="484848"/>
          <w:sz w:val="21"/>
          <w:szCs w:val="21"/>
          <w:lang w:eastAsia="tr-TR"/>
        </w:rPr>
        <w:object w:dxaOrig="1440" w:dyaOrig="1440" w14:anchorId="6C36588F">
          <v:shape id="_x0000_i1092" type="#_x0000_t75" style="width:30.6pt;height:18.15pt" o:ole="">
            <v:imagedata r:id="rId4" o:title=""/>
          </v:shape>
          <w:control r:id="rId14" w:name="DefaultOcxName10" w:shapeid="_x0000_i1092"/>
        </w:object>
      </w:r>
    </w:p>
    <w:p w14:paraId="1D5BE9B6" w14:textId="77777777"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E-Posta Adresiniz</w:t>
      </w:r>
    </w:p>
    <w:p w14:paraId="6A21B9A4" w14:textId="2D92993F"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Kan Grubunuz (Acil durumlar için talep edilmektedir)</w:t>
      </w:r>
      <w:r w:rsidRPr="00392D90">
        <w:rPr>
          <w:rFonts w:ascii="Poppins" w:eastAsia="Times New Roman" w:hAnsi="Poppins" w:cs="Poppins"/>
          <w:color w:val="484848"/>
          <w:sz w:val="21"/>
          <w:szCs w:val="21"/>
          <w:lang w:eastAsia="tr-TR"/>
        </w:rPr>
        <w:object w:dxaOrig="1440" w:dyaOrig="1440" w14:anchorId="7BF062B4">
          <v:shape id="_x0000_i1091" type="#_x0000_t75" style="width:30.6pt;height:18.15pt" o:ole="">
            <v:imagedata r:id="rId4" o:title=""/>
          </v:shape>
          <w:control r:id="rId15" w:name="DefaultOcxName11" w:shapeid="_x0000_i1091"/>
        </w:object>
      </w:r>
    </w:p>
    <w:p w14:paraId="2ADBB035" w14:textId="7A0C74A4"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proofErr w:type="spellStart"/>
      <w:r>
        <w:rPr>
          <w:rFonts w:ascii="Poppins" w:eastAsia="Times New Roman" w:hAnsi="Poppins" w:cs="Poppins"/>
          <w:color w:val="484848"/>
          <w:sz w:val="21"/>
          <w:szCs w:val="21"/>
          <w:lang w:eastAsia="tr-TR"/>
        </w:rPr>
        <w:t>RunAnkara’da</w:t>
      </w:r>
      <w:proofErr w:type="spellEnd"/>
      <w:r w:rsidRPr="00392D90">
        <w:rPr>
          <w:rFonts w:ascii="Poppins" w:eastAsia="Times New Roman" w:hAnsi="Poppins" w:cs="Poppins"/>
          <w:color w:val="484848"/>
          <w:sz w:val="21"/>
          <w:szCs w:val="21"/>
          <w:lang w:eastAsia="tr-TR"/>
        </w:rPr>
        <w:t xml:space="preserve"> </w:t>
      </w:r>
      <w:r>
        <w:rPr>
          <w:rFonts w:ascii="Poppins" w:eastAsia="Times New Roman" w:hAnsi="Poppins" w:cs="Poppins"/>
          <w:color w:val="484848"/>
          <w:sz w:val="21"/>
          <w:szCs w:val="21"/>
          <w:lang w:eastAsia="tr-TR"/>
        </w:rPr>
        <w:t>spor yapan tanıdığınız</w:t>
      </w:r>
      <w:r w:rsidRPr="00392D90">
        <w:rPr>
          <w:rFonts w:ascii="Poppins" w:eastAsia="Times New Roman" w:hAnsi="Poppins" w:cs="Poppins"/>
          <w:color w:val="484848"/>
          <w:sz w:val="21"/>
          <w:szCs w:val="21"/>
          <w:lang w:eastAsia="tr-TR"/>
        </w:rPr>
        <w:t xml:space="preserve"> </w:t>
      </w:r>
      <w:r>
        <w:rPr>
          <w:rFonts w:ascii="Poppins" w:eastAsia="Times New Roman" w:hAnsi="Poppins" w:cs="Poppins"/>
          <w:color w:val="484848"/>
          <w:sz w:val="21"/>
          <w:szCs w:val="21"/>
          <w:lang w:eastAsia="tr-TR"/>
        </w:rPr>
        <w:t>v</w:t>
      </w:r>
      <w:r w:rsidRPr="00392D90">
        <w:rPr>
          <w:rFonts w:ascii="Poppins" w:eastAsia="Times New Roman" w:hAnsi="Poppins" w:cs="Poppins"/>
          <w:color w:val="484848"/>
          <w:sz w:val="21"/>
          <w:szCs w:val="21"/>
          <w:lang w:eastAsia="tr-TR"/>
        </w:rPr>
        <w:t>ar mı?</w:t>
      </w:r>
      <w:r w:rsidRPr="00392D90">
        <w:rPr>
          <w:rFonts w:ascii="Poppins" w:eastAsia="Times New Roman" w:hAnsi="Poppins" w:cs="Poppins"/>
          <w:color w:val="484848"/>
          <w:sz w:val="21"/>
          <w:szCs w:val="21"/>
          <w:lang w:eastAsia="tr-TR"/>
        </w:rPr>
        <w:object w:dxaOrig="1440" w:dyaOrig="1440" w14:anchorId="500794CB">
          <v:shape id="_x0000_i1090" type="#_x0000_t75" style="width:30.6pt;height:18.15pt" o:ole="">
            <v:imagedata r:id="rId4" o:title=""/>
          </v:shape>
          <w:control r:id="rId16" w:name="DefaultOcxName12" w:shapeid="_x0000_i1090"/>
        </w:object>
      </w:r>
    </w:p>
    <w:p w14:paraId="0465A501" w14:textId="3EC9B6CF"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Profesyonel Olarak Yaptığınız Sporlar Varsa Nelerdir?</w:t>
      </w:r>
      <w:r w:rsidRPr="00392D90">
        <w:rPr>
          <w:rFonts w:ascii="Poppins" w:eastAsia="Times New Roman" w:hAnsi="Poppins" w:cs="Poppins"/>
          <w:color w:val="484848"/>
          <w:sz w:val="21"/>
          <w:szCs w:val="21"/>
          <w:lang w:eastAsia="tr-TR"/>
        </w:rPr>
        <w:object w:dxaOrig="1440" w:dyaOrig="1440" w14:anchorId="3AF54AB4">
          <v:shape id="_x0000_i1087" type="#_x0000_t75" style="width:30.6pt;height:18.15pt" o:ole="">
            <v:imagedata r:id="rId4" o:title=""/>
          </v:shape>
          <w:control r:id="rId17" w:name="DefaultOcxName15" w:shapeid="_x0000_i1087"/>
        </w:object>
      </w:r>
    </w:p>
    <w:p w14:paraId="4A77C0F3" w14:textId="286C0512"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Amatör Olarak Yaptığınız Sporlar Varsa Nelerdir?</w:t>
      </w:r>
      <w:r w:rsidRPr="00392D90">
        <w:rPr>
          <w:rFonts w:ascii="Poppins" w:eastAsia="Times New Roman" w:hAnsi="Poppins" w:cs="Poppins"/>
          <w:color w:val="484848"/>
          <w:sz w:val="21"/>
          <w:szCs w:val="21"/>
          <w:lang w:eastAsia="tr-TR"/>
        </w:rPr>
        <w:object w:dxaOrig="1440" w:dyaOrig="1440" w14:anchorId="6F3FBBE5">
          <v:shape id="_x0000_i1086" type="#_x0000_t75" style="width:30.6pt;height:18.15pt" o:ole="">
            <v:imagedata r:id="rId4" o:title=""/>
          </v:shape>
          <w:control r:id="rId18" w:name="DefaultOcxName16" w:shapeid="_x0000_i1086"/>
        </w:object>
      </w:r>
    </w:p>
    <w:p w14:paraId="6F31FCD9" w14:textId="69DAF2D8"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Kronik Hastalığınız Var mıdır? Varsa Nedir? (Acil Durumlar İçin Talep Edilmektedir)</w:t>
      </w:r>
      <w:r w:rsidRPr="00392D90">
        <w:rPr>
          <w:rFonts w:ascii="Poppins" w:eastAsia="Times New Roman" w:hAnsi="Poppins" w:cs="Poppins"/>
          <w:color w:val="484848"/>
          <w:sz w:val="21"/>
          <w:szCs w:val="21"/>
          <w:lang w:eastAsia="tr-TR"/>
        </w:rPr>
        <w:object w:dxaOrig="1440" w:dyaOrig="1440" w14:anchorId="7B183E98">
          <v:shape id="_x0000_i1085" type="#_x0000_t75" style="width:30.6pt;height:18.15pt" o:ole="">
            <v:imagedata r:id="rId4" o:title=""/>
          </v:shape>
          <w:control r:id="rId19" w:name="DefaultOcxName17" w:shapeid="_x0000_i1085"/>
        </w:object>
      </w:r>
    </w:p>
    <w:p w14:paraId="6BBDF11D" w14:textId="0A2FB513"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Düzenli Kullandığınız İlaç Var mıdır? Varsa Nedir? (Acil Durumlar İçin Talep Edilmektedir)</w:t>
      </w:r>
      <w:r w:rsidRPr="00392D90">
        <w:rPr>
          <w:rFonts w:ascii="Poppins" w:eastAsia="Times New Roman" w:hAnsi="Poppins" w:cs="Poppins"/>
          <w:color w:val="484848"/>
          <w:sz w:val="21"/>
          <w:szCs w:val="21"/>
          <w:lang w:eastAsia="tr-TR"/>
        </w:rPr>
        <w:object w:dxaOrig="1440" w:dyaOrig="1440" w14:anchorId="6C26378A">
          <v:shape id="_x0000_i1084" type="#_x0000_t75" style="width:30.6pt;height:18.15pt" o:ole="">
            <v:imagedata r:id="rId4" o:title=""/>
          </v:shape>
          <w:control r:id="rId20" w:name="DefaultOcxName18" w:shapeid="_x0000_i1084"/>
        </w:object>
      </w:r>
    </w:p>
    <w:p w14:paraId="70D7CF1B" w14:textId="67E6097B"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t>Acil Durumlarda Ulaşılacak Kişi ve Telefonu</w:t>
      </w:r>
      <w:r w:rsidRPr="00392D90">
        <w:rPr>
          <w:rFonts w:ascii="Poppins" w:eastAsia="Times New Roman" w:hAnsi="Poppins" w:cs="Poppins"/>
          <w:color w:val="484848"/>
          <w:sz w:val="21"/>
          <w:szCs w:val="21"/>
          <w:lang w:eastAsia="tr-TR"/>
        </w:rPr>
        <w:object w:dxaOrig="1440" w:dyaOrig="1440" w14:anchorId="112D9FBF">
          <v:shape id="_x0000_i1083" type="#_x0000_t75" style="width:30.6pt;height:18.15pt" o:ole="">
            <v:imagedata r:id="rId4" o:title=""/>
          </v:shape>
          <w:control r:id="rId21" w:name="DefaultOcxName19" w:shapeid="_x0000_i1083"/>
        </w:object>
      </w:r>
    </w:p>
    <w:p w14:paraId="22313C77" w14:textId="57CB45F3" w:rsidR="00392D90" w:rsidRPr="00392D90" w:rsidRDefault="00392D90" w:rsidP="00392D90">
      <w:pPr>
        <w:shd w:val="clear" w:color="auto" w:fill="FFFFFF"/>
        <w:spacing w:before="100" w:beforeAutospacing="1" w:after="100" w:afterAutospacing="1" w:line="240" w:lineRule="auto"/>
        <w:rPr>
          <w:rFonts w:ascii="Poppins" w:eastAsia="Times New Roman" w:hAnsi="Poppins" w:cs="Poppins"/>
          <w:color w:val="777777"/>
          <w:sz w:val="21"/>
          <w:szCs w:val="21"/>
          <w:lang w:eastAsia="tr-TR"/>
        </w:rPr>
      </w:pPr>
      <w:r w:rsidRPr="00392D90">
        <w:rPr>
          <w:rFonts w:ascii="Poppins" w:eastAsia="Times New Roman" w:hAnsi="Poppins" w:cs="Poppins"/>
          <w:color w:val="777777"/>
          <w:sz w:val="21"/>
          <w:szCs w:val="21"/>
          <w:lang w:eastAsia="tr-TR"/>
        </w:rPr>
        <w:t xml:space="preserve">Yukarıda verdiğim bilgilerin doğru olduğunu, </w:t>
      </w:r>
      <w:proofErr w:type="spellStart"/>
      <w:r>
        <w:rPr>
          <w:rFonts w:ascii="Poppins" w:eastAsia="Times New Roman" w:hAnsi="Poppins" w:cs="Poppins"/>
          <w:color w:val="777777"/>
          <w:sz w:val="21"/>
          <w:szCs w:val="21"/>
          <w:lang w:eastAsia="tr-TR"/>
        </w:rPr>
        <w:t>RunAnkara’nın</w:t>
      </w:r>
      <w:proofErr w:type="spellEnd"/>
      <w:r>
        <w:rPr>
          <w:rFonts w:ascii="Poppins" w:eastAsia="Times New Roman" w:hAnsi="Poppins" w:cs="Poppins"/>
          <w:color w:val="777777"/>
          <w:sz w:val="21"/>
          <w:szCs w:val="21"/>
          <w:lang w:eastAsia="tr-TR"/>
        </w:rPr>
        <w:t xml:space="preserve"> </w:t>
      </w:r>
      <w:r w:rsidRPr="00392D90">
        <w:rPr>
          <w:rFonts w:ascii="Poppins" w:eastAsia="Times New Roman" w:hAnsi="Poppins" w:cs="Poppins"/>
          <w:color w:val="777777"/>
          <w:sz w:val="21"/>
          <w:szCs w:val="21"/>
          <w:lang w:eastAsia="tr-TR"/>
        </w:rPr>
        <w:t>şartları</w:t>
      </w:r>
      <w:r>
        <w:rPr>
          <w:rFonts w:ascii="Poppins" w:eastAsia="Times New Roman" w:hAnsi="Poppins" w:cs="Poppins"/>
          <w:color w:val="777777"/>
          <w:sz w:val="21"/>
          <w:szCs w:val="21"/>
          <w:lang w:eastAsia="tr-TR"/>
        </w:rPr>
        <w:t>nı</w:t>
      </w:r>
      <w:r w:rsidRPr="00392D90">
        <w:rPr>
          <w:rFonts w:ascii="Poppins" w:eastAsia="Times New Roman" w:hAnsi="Poppins" w:cs="Poppins"/>
          <w:color w:val="777777"/>
          <w:sz w:val="21"/>
          <w:szCs w:val="21"/>
          <w:lang w:eastAsia="tr-TR"/>
        </w:rPr>
        <w:t xml:space="preserve"> taşıdığımı, bu şartları taşımadığımın sonradan tespiti halinde kaydımın </w:t>
      </w:r>
      <w:proofErr w:type="spellStart"/>
      <w:r>
        <w:rPr>
          <w:rFonts w:ascii="Poppins" w:eastAsia="Times New Roman" w:hAnsi="Poppins" w:cs="Poppins"/>
          <w:color w:val="777777"/>
          <w:sz w:val="21"/>
          <w:szCs w:val="21"/>
          <w:lang w:eastAsia="tr-TR"/>
        </w:rPr>
        <w:t>RunAnkara</w:t>
      </w:r>
      <w:proofErr w:type="spellEnd"/>
      <w:r w:rsidRPr="00392D90">
        <w:rPr>
          <w:rFonts w:ascii="Poppins" w:eastAsia="Times New Roman" w:hAnsi="Poppins" w:cs="Poppins"/>
          <w:color w:val="777777"/>
          <w:sz w:val="21"/>
          <w:szCs w:val="21"/>
          <w:lang w:eastAsia="tr-TR"/>
        </w:rPr>
        <w:t xml:space="preserve"> tarafından iptal edilebileceğini, </w:t>
      </w:r>
      <w:proofErr w:type="spellStart"/>
      <w:r>
        <w:rPr>
          <w:rFonts w:ascii="Poppins" w:eastAsia="Times New Roman" w:hAnsi="Poppins" w:cs="Poppins"/>
          <w:color w:val="777777"/>
          <w:sz w:val="21"/>
          <w:szCs w:val="21"/>
          <w:lang w:eastAsia="tr-TR"/>
        </w:rPr>
        <w:t>RunAnkara’nın</w:t>
      </w:r>
      <w:proofErr w:type="spellEnd"/>
      <w:r w:rsidRPr="00392D90">
        <w:rPr>
          <w:rFonts w:ascii="Poppins" w:eastAsia="Times New Roman" w:hAnsi="Poppins" w:cs="Poppins"/>
          <w:color w:val="777777"/>
          <w:sz w:val="21"/>
          <w:szCs w:val="21"/>
          <w:lang w:eastAsia="tr-TR"/>
        </w:rPr>
        <w:t xml:space="preserve"> Sporcu</w:t>
      </w:r>
      <w:r>
        <w:rPr>
          <w:rFonts w:ascii="Poppins" w:eastAsia="Times New Roman" w:hAnsi="Poppins" w:cs="Poppins"/>
          <w:color w:val="777777"/>
          <w:sz w:val="21"/>
          <w:szCs w:val="21"/>
          <w:lang w:eastAsia="tr-TR"/>
        </w:rPr>
        <w:t xml:space="preserve"> Deneme Formu</w:t>
      </w:r>
      <w:r w:rsidRPr="00392D90">
        <w:rPr>
          <w:rFonts w:ascii="Poppins" w:eastAsia="Times New Roman" w:hAnsi="Poppins" w:cs="Poppins"/>
          <w:color w:val="777777"/>
          <w:sz w:val="21"/>
          <w:szCs w:val="21"/>
          <w:lang w:eastAsia="tr-TR"/>
        </w:rPr>
        <w:t xml:space="preserve"> şartlarını aynen kabul ettiğimi ve bu şartlara aykırı davranmayacağımı kabul, beyan ve taahhüt ederim.</w:t>
      </w:r>
    </w:p>
    <w:p w14:paraId="55E96C3C" w14:textId="58ECE25A"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object w:dxaOrig="1440" w:dyaOrig="1440" w14:anchorId="1E562A8C">
          <v:shape id="_x0000_i1082" type="#_x0000_t75" style="width:20.4pt;height:18.15pt" o:ole="">
            <v:imagedata r:id="rId22" o:title=""/>
          </v:shape>
          <w:control r:id="rId23" w:name="DefaultOcxName20" w:shapeid="_x0000_i1082"/>
        </w:object>
      </w:r>
      <w:r w:rsidRPr="00392D90">
        <w:rPr>
          <w:rFonts w:ascii="Poppins" w:eastAsia="Times New Roman" w:hAnsi="Poppins" w:cs="Poppins"/>
          <w:b/>
          <w:bCs/>
          <w:color w:val="484848"/>
          <w:sz w:val="21"/>
          <w:szCs w:val="21"/>
          <w:lang w:eastAsia="tr-TR"/>
        </w:rPr>
        <w:t>Kabul ediyorum.</w:t>
      </w:r>
    </w:p>
    <w:p w14:paraId="76EA0CD0" w14:textId="03B48AE7" w:rsidR="00392D90" w:rsidRPr="00392D90" w:rsidRDefault="00392D90" w:rsidP="00392D90">
      <w:pPr>
        <w:shd w:val="clear" w:color="auto" w:fill="FFFFFF"/>
        <w:spacing w:after="0" w:line="240" w:lineRule="auto"/>
        <w:rPr>
          <w:rFonts w:ascii="Poppins" w:eastAsia="Times New Roman" w:hAnsi="Poppins" w:cs="Poppins"/>
          <w:color w:val="484848"/>
          <w:sz w:val="21"/>
          <w:szCs w:val="21"/>
          <w:lang w:eastAsia="tr-TR"/>
        </w:rPr>
      </w:pPr>
      <w:r w:rsidRPr="00392D90">
        <w:rPr>
          <w:rFonts w:ascii="Poppins" w:eastAsia="Times New Roman" w:hAnsi="Poppins" w:cs="Poppins"/>
          <w:color w:val="484848"/>
          <w:sz w:val="21"/>
          <w:szCs w:val="21"/>
          <w:lang w:eastAsia="tr-TR"/>
        </w:rPr>
        <w:object w:dxaOrig="1440" w:dyaOrig="1440" w14:anchorId="6AAAED43">
          <v:shape id="_x0000_i1081" type="#_x0000_t75" style="width:20.4pt;height:18.15pt" o:ole="">
            <v:imagedata r:id="rId22" o:title=""/>
          </v:shape>
          <w:control r:id="rId24" w:name="DefaultOcxName21" w:shapeid="_x0000_i1081"/>
        </w:object>
      </w:r>
      <w:r w:rsidRPr="00392D90">
        <w:rPr>
          <w:rFonts w:ascii="Poppins" w:eastAsia="Times New Roman" w:hAnsi="Poppins" w:cs="Poppins"/>
          <w:b/>
          <w:bCs/>
          <w:color w:val="484848"/>
          <w:sz w:val="21"/>
          <w:szCs w:val="21"/>
          <w:lang w:eastAsia="tr-TR"/>
        </w:rPr>
        <w:t>Kabul etmiyorum.</w:t>
      </w:r>
    </w:p>
    <w:p w14:paraId="0BFA91A9" w14:textId="77777777" w:rsidR="00392D90" w:rsidRPr="00392D90" w:rsidRDefault="00392D90" w:rsidP="00392D90">
      <w:pPr>
        <w:pBdr>
          <w:top w:val="single" w:sz="6" w:space="1" w:color="auto"/>
        </w:pBdr>
        <w:spacing w:after="0" w:line="240" w:lineRule="auto"/>
        <w:jc w:val="center"/>
        <w:rPr>
          <w:rFonts w:ascii="Arial" w:eastAsia="Times New Roman" w:hAnsi="Arial" w:cs="Arial"/>
          <w:vanish/>
          <w:sz w:val="16"/>
          <w:szCs w:val="16"/>
          <w:lang w:eastAsia="tr-TR"/>
        </w:rPr>
      </w:pPr>
      <w:r w:rsidRPr="00392D90">
        <w:rPr>
          <w:rFonts w:ascii="Arial" w:eastAsia="Times New Roman" w:hAnsi="Arial" w:cs="Arial"/>
          <w:vanish/>
          <w:sz w:val="16"/>
          <w:szCs w:val="16"/>
          <w:lang w:eastAsia="tr-TR"/>
        </w:rPr>
        <w:t>Formun Altı</w:t>
      </w:r>
    </w:p>
    <w:p w14:paraId="6EDDBA4D" w14:textId="77777777" w:rsidR="00392D90" w:rsidRDefault="00392D90">
      <w:pPr>
        <w:rPr>
          <w:rFonts w:ascii="Arial" w:hAnsi="Arial" w:cs="Arial"/>
          <w:sz w:val="24"/>
          <w:szCs w:val="24"/>
        </w:rPr>
      </w:pPr>
    </w:p>
    <w:p w14:paraId="278BCD2A" w14:textId="394A9961" w:rsidR="00392D90" w:rsidRDefault="00392D90">
      <w:pPr>
        <w:rPr>
          <w:rFonts w:ascii="Arial" w:hAnsi="Arial" w:cs="Arial"/>
          <w:sz w:val="24"/>
          <w:szCs w:val="24"/>
        </w:rPr>
      </w:pPr>
    </w:p>
    <w:p w14:paraId="7DEADEE6" w14:textId="36761464" w:rsidR="00392D90" w:rsidRDefault="00392D90">
      <w:pPr>
        <w:rPr>
          <w:rFonts w:ascii="Arial" w:hAnsi="Arial" w:cs="Arial"/>
          <w:sz w:val="24"/>
          <w:szCs w:val="24"/>
        </w:rPr>
      </w:pPr>
    </w:p>
    <w:p w14:paraId="6AF91D76" w14:textId="77777777" w:rsidR="00392D90" w:rsidRPr="00021216" w:rsidRDefault="00392D90">
      <w:pPr>
        <w:rPr>
          <w:rFonts w:ascii="Arial" w:hAnsi="Arial" w:cs="Arial"/>
          <w:sz w:val="24"/>
          <w:szCs w:val="24"/>
        </w:rPr>
      </w:pPr>
    </w:p>
    <w:sectPr w:rsidR="00392D90" w:rsidRPr="0002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CF"/>
    <w:rsid w:val="00021216"/>
    <w:rsid w:val="0009614F"/>
    <w:rsid w:val="00130561"/>
    <w:rsid w:val="00171C52"/>
    <w:rsid w:val="002D701C"/>
    <w:rsid w:val="002E6FFA"/>
    <w:rsid w:val="002E7674"/>
    <w:rsid w:val="003024FA"/>
    <w:rsid w:val="003908D8"/>
    <w:rsid w:val="00392D90"/>
    <w:rsid w:val="0041697D"/>
    <w:rsid w:val="004E732C"/>
    <w:rsid w:val="00772C2E"/>
    <w:rsid w:val="009B2ABD"/>
    <w:rsid w:val="00AB2CC4"/>
    <w:rsid w:val="00DB201E"/>
    <w:rsid w:val="00DC37BC"/>
    <w:rsid w:val="00E22A20"/>
    <w:rsid w:val="00E3644E"/>
    <w:rsid w:val="00FC2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6AB75E"/>
  <w15:chartTrackingRefBased/>
  <w15:docId w15:val="{FA6B3A9A-F2A1-4CA2-9356-F134987F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0328">
      <w:bodyDiv w:val="1"/>
      <w:marLeft w:val="0"/>
      <w:marRight w:val="0"/>
      <w:marTop w:val="0"/>
      <w:marBottom w:val="0"/>
      <w:divBdr>
        <w:top w:val="none" w:sz="0" w:space="0" w:color="auto"/>
        <w:left w:val="none" w:sz="0" w:space="0" w:color="auto"/>
        <w:bottom w:val="none" w:sz="0" w:space="0" w:color="auto"/>
        <w:right w:val="none" w:sz="0" w:space="0" w:color="auto"/>
      </w:divBdr>
      <w:divsChild>
        <w:div w:id="275870884">
          <w:marLeft w:val="-225"/>
          <w:marRight w:val="-225"/>
          <w:marTop w:val="0"/>
          <w:marBottom w:val="0"/>
          <w:divBdr>
            <w:top w:val="none" w:sz="0" w:space="0" w:color="auto"/>
            <w:left w:val="none" w:sz="0" w:space="0" w:color="auto"/>
            <w:bottom w:val="none" w:sz="0" w:space="0" w:color="auto"/>
            <w:right w:val="none" w:sz="0" w:space="0" w:color="auto"/>
          </w:divBdr>
          <w:divsChild>
            <w:div w:id="492068437">
              <w:marLeft w:val="0"/>
              <w:marRight w:val="0"/>
              <w:marTop w:val="0"/>
              <w:marBottom w:val="0"/>
              <w:divBdr>
                <w:top w:val="none" w:sz="0" w:space="0" w:color="auto"/>
                <w:left w:val="none" w:sz="0" w:space="0" w:color="auto"/>
                <w:bottom w:val="none" w:sz="0" w:space="0" w:color="auto"/>
                <w:right w:val="none" w:sz="0" w:space="0" w:color="auto"/>
              </w:divBdr>
              <w:divsChild>
                <w:div w:id="1632443344">
                  <w:marLeft w:val="-75"/>
                  <w:marRight w:val="-75"/>
                  <w:marTop w:val="0"/>
                  <w:marBottom w:val="0"/>
                  <w:divBdr>
                    <w:top w:val="none" w:sz="0" w:space="0" w:color="auto"/>
                    <w:left w:val="none" w:sz="0" w:space="0" w:color="auto"/>
                    <w:bottom w:val="none" w:sz="0" w:space="0" w:color="auto"/>
                    <w:right w:val="none" w:sz="0" w:space="0" w:color="auto"/>
                  </w:divBdr>
                  <w:divsChild>
                    <w:div w:id="377583581">
                      <w:marLeft w:val="0"/>
                      <w:marRight w:val="0"/>
                      <w:marTop w:val="0"/>
                      <w:marBottom w:val="0"/>
                      <w:divBdr>
                        <w:top w:val="none" w:sz="0" w:space="0" w:color="auto"/>
                        <w:left w:val="none" w:sz="0" w:space="0" w:color="auto"/>
                        <w:bottom w:val="none" w:sz="0" w:space="0" w:color="auto"/>
                        <w:right w:val="none" w:sz="0" w:space="0" w:color="auto"/>
                      </w:divBdr>
                    </w:div>
                    <w:div w:id="158929947">
                      <w:marLeft w:val="0"/>
                      <w:marRight w:val="0"/>
                      <w:marTop w:val="0"/>
                      <w:marBottom w:val="0"/>
                      <w:divBdr>
                        <w:top w:val="none" w:sz="0" w:space="0" w:color="auto"/>
                        <w:left w:val="none" w:sz="0" w:space="0" w:color="auto"/>
                        <w:bottom w:val="none" w:sz="0" w:space="0" w:color="auto"/>
                        <w:right w:val="none" w:sz="0" w:space="0" w:color="auto"/>
                      </w:divBdr>
                    </w:div>
                  </w:divsChild>
                </w:div>
                <w:div w:id="1102724779">
                  <w:marLeft w:val="-75"/>
                  <w:marRight w:val="-75"/>
                  <w:marTop w:val="0"/>
                  <w:marBottom w:val="0"/>
                  <w:divBdr>
                    <w:top w:val="none" w:sz="0" w:space="0" w:color="auto"/>
                    <w:left w:val="none" w:sz="0" w:space="0" w:color="auto"/>
                    <w:bottom w:val="none" w:sz="0" w:space="0" w:color="auto"/>
                    <w:right w:val="none" w:sz="0" w:space="0" w:color="auto"/>
                  </w:divBdr>
                  <w:divsChild>
                    <w:div w:id="458110584">
                      <w:marLeft w:val="0"/>
                      <w:marRight w:val="0"/>
                      <w:marTop w:val="0"/>
                      <w:marBottom w:val="0"/>
                      <w:divBdr>
                        <w:top w:val="none" w:sz="0" w:space="0" w:color="auto"/>
                        <w:left w:val="none" w:sz="0" w:space="0" w:color="auto"/>
                        <w:bottom w:val="none" w:sz="0" w:space="0" w:color="auto"/>
                        <w:right w:val="none" w:sz="0" w:space="0" w:color="auto"/>
                      </w:divBdr>
                    </w:div>
                    <w:div w:id="850532570">
                      <w:marLeft w:val="0"/>
                      <w:marRight w:val="0"/>
                      <w:marTop w:val="0"/>
                      <w:marBottom w:val="0"/>
                      <w:divBdr>
                        <w:top w:val="none" w:sz="0" w:space="0" w:color="auto"/>
                        <w:left w:val="none" w:sz="0" w:space="0" w:color="auto"/>
                        <w:bottom w:val="none" w:sz="0" w:space="0" w:color="auto"/>
                        <w:right w:val="none" w:sz="0" w:space="0" w:color="auto"/>
                      </w:divBdr>
                    </w:div>
                    <w:div w:id="1634558931">
                      <w:marLeft w:val="0"/>
                      <w:marRight w:val="0"/>
                      <w:marTop w:val="0"/>
                      <w:marBottom w:val="0"/>
                      <w:divBdr>
                        <w:top w:val="none" w:sz="0" w:space="0" w:color="auto"/>
                        <w:left w:val="none" w:sz="0" w:space="0" w:color="auto"/>
                        <w:bottom w:val="none" w:sz="0" w:space="0" w:color="auto"/>
                        <w:right w:val="none" w:sz="0" w:space="0" w:color="auto"/>
                      </w:divBdr>
                    </w:div>
                  </w:divsChild>
                </w:div>
                <w:div w:id="28260935">
                  <w:marLeft w:val="-75"/>
                  <w:marRight w:val="-75"/>
                  <w:marTop w:val="0"/>
                  <w:marBottom w:val="0"/>
                  <w:divBdr>
                    <w:top w:val="none" w:sz="0" w:space="0" w:color="auto"/>
                    <w:left w:val="none" w:sz="0" w:space="0" w:color="auto"/>
                    <w:bottom w:val="none" w:sz="0" w:space="0" w:color="auto"/>
                    <w:right w:val="none" w:sz="0" w:space="0" w:color="auto"/>
                  </w:divBdr>
                  <w:divsChild>
                    <w:div w:id="831798466">
                      <w:marLeft w:val="0"/>
                      <w:marRight w:val="0"/>
                      <w:marTop w:val="0"/>
                      <w:marBottom w:val="0"/>
                      <w:divBdr>
                        <w:top w:val="none" w:sz="0" w:space="0" w:color="auto"/>
                        <w:left w:val="none" w:sz="0" w:space="0" w:color="auto"/>
                        <w:bottom w:val="none" w:sz="0" w:space="0" w:color="auto"/>
                        <w:right w:val="none" w:sz="0" w:space="0" w:color="auto"/>
                      </w:divBdr>
                    </w:div>
                    <w:div w:id="154691891">
                      <w:marLeft w:val="0"/>
                      <w:marRight w:val="0"/>
                      <w:marTop w:val="0"/>
                      <w:marBottom w:val="0"/>
                      <w:divBdr>
                        <w:top w:val="none" w:sz="0" w:space="0" w:color="auto"/>
                        <w:left w:val="none" w:sz="0" w:space="0" w:color="auto"/>
                        <w:bottom w:val="none" w:sz="0" w:space="0" w:color="auto"/>
                        <w:right w:val="none" w:sz="0" w:space="0" w:color="auto"/>
                      </w:divBdr>
                    </w:div>
                  </w:divsChild>
                </w:div>
                <w:div w:id="731737693">
                  <w:marLeft w:val="-75"/>
                  <w:marRight w:val="-75"/>
                  <w:marTop w:val="0"/>
                  <w:marBottom w:val="0"/>
                  <w:divBdr>
                    <w:top w:val="none" w:sz="0" w:space="0" w:color="auto"/>
                    <w:left w:val="none" w:sz="0" w:space="0" w:color="auto"/>
                    <w:bottom w:val="none" w:sz="0" w:space="0" w:color="auto"/>
                    <w:right w:val="none" w:sz="0" w:space="0" w:color="auto"/>
                  </w:divBdr>
                  <w:divsChild>
                    <w:div w:id="1168058275">
                      <w:marLeft w:val="0"/>
                      <w:marRight w:val="0"/>
                      <w:marTop w:val="0"/>
                      <w:marBottom w:val="0"/>
                      <w:divBdr>
                        <w:top w:val="none" w:sz="0" w:space="0" w:color="auto"/>
                        <w:left w:val="none" w:sz="0" w:space="0" w:color="auto"/>
                        <w:bottom w:val="none" w:sz="0" w:space="0" w:color="auto"/>
                        <w:right w:val="none" w:sz="0" w:space="0" w:color="auto"/>
                      </w:divBdr>
                    </w:div>
                    <w:div w:id="422843244">
                      <w:marLeft w:val="0"/>
                      <w:marRight w:val="0"/>
                      <w:marTop w:val="0"/>
                      <w:marBottom w:val="0"/>
                      <w:divBdr>
                        <w:top w:val="none" w:sz="0" w:space="0" w:color="auto"/>
                        <w:left w:val="none" w:sz="0" w:space="0" w:color="auto"/>
                        <w:bottom w:val="none" w:sz="0" w:space="0" w:color="auto"/>
                        <w:right w:val="none" w:sz="0" w:space="0" w:color="auto"/>
                      </w:divBdr>
                    </w:div>
                  </w:divsChild>
                </w:div>
                <w:div w:id="1025905891">
                  <w:marLeft w:val="-75"/>
                  <w:marRight w:val="-75"/>
                  <w:marTop w:val="0"/>
                  <w:marBottom w:val="0"/>
                  <w:divBdr>
                    <w:top w:val="none" w:sz="0" w:space="0" w:color="auto"/>
                    <w:left w:val="none" w:sz="0" w:space="0" w:color="auto"/>
                    <w:bottom w:val="none" w:sz="0" w:space="0" w:color="auto"/>
                    <w:right w:val="none" w:sz="0" w:space="0" w:color="auto"/>
                  </w:divBdr>
                  <w:divsChild>
                    <w:div w:id="2142767986">
                      <w:marLeft w:val="0"/>
                      <w:marRight w:val="0"/>
                      <w:marTop w:val="0"/>
                      <w:marBottom w:val="0"/>
                      <w:divBdr>
                        <w:top w:val="none" w:sz="0" w:space="0" w:color="auto"/>
                        <w:left w:val="none" w:sz="0" w:space="0" w:color="auto"/>
                        <w:bottom w:val="none" w:sz="0" w:space="0" w:color="auto"/>
                        <w:right w:val="none" w:sz="0" w:space="0" w:color="auto"/>
                      </w:divBdr>
                    </w:div>
                    <w:div w:id="547647157">
                      <w:marLeft w:val="0"/>
                      <w:marRight w:val="0"/>
                      <w:marTop w:val="0"/>
                      <w:marBottom w:val="0"/>
                      <w:divBdr>
                        <w:top w:val="none" w:sz="0" w:space="0" w:color="auto"/>
                        <w:left w:val="none" w:sz="0" w:space="0" w:color="auto"/>
                        <w:bottom w:val="none" w:sz="0" w:space="0" w:color="auto"/>
                        <w:right w:val="none" w:sz="0" w:space="0" w:color="auto"/>
                      </w:divBdr>
                    </w:div>
                  </w:divsChild>
                </w:div>
                <w:div w:id="1110854005">
                  <w:marLeft w:val="-75"/>
                  <w:marRight w:val="-75"/>
                  <w:marTop w:val="0"/>
                  <w:marBottom w:val="0"/>
                  <w:divBdr>
                    <w:top w:val="none" w:sz="0" w:space="0" w:color="auto"/>
                    <w:left w:val="none" w:sz="0" w:space="0" w:color="auto"/>
                    <w:bottom w:val="none" w:sz="0" w:space="0" w:color="auto"/>
                    <w:right w:val="none" w:sz="0" w:space="0" w:color="auto"/>
                  </w:divBdr>
                  <w:divsChild>
                    <w:div w:id="1554922340">
                      <w:marLeft w:val="0"/>
                      <w:marRight w:val="0"/>
                      <w:marTop w:val="0"/>
                      <w:marBottom w:val="0"/>
                      <w:divBdr>
                        <w:top w:val="none" w:sz="0" w:space="0" w:color="auto"/>
                        <w:left w:val="none" w:sz="0" w:space="0" w:color="auto"/>
                        <w:bottom w:val="none" w:sz="0" w:space="0" w:color="auto"/>
                        <w:right w:val="none" w:sz="0" w:space="0" w:color="auto"/>
                      </w:divBdr>
                    </w:div>
                    <w:div w:id="1925722280">
                      <w:marLeft w:val="0"/>
                      <w:marRight w:val="0"/>
                      <w:marTop w:val="0"/>
                      <w:marBottom w:val="0"/>
                      <w:divBdr>
                        <w:top w:val="none" w:sz="0" w:space="0" w:color="auto"/>
                        <w:left w:val="none" w:sz="0" w:space="0" w:color="auto"/>
                        <w:bottom w:val="none" w:sz="0" w:space="0" w:color="auto"/>
                        <w:right w:val="none" w:sz="0" w:space="0" w:color="auto"/>
                      </w:divBdr>
                    </w:div>
                  </w:divsChild>
                </w:div>
                <w:div w:id="47922152">
                  <w:marLeft w:val="-75"/>
                  <w:marRight w:val="-75"/>
                  <w:marTop w:val="0"/>
                  <w:marBottom w:val="0"/>
                  <w:divBdr>
                    <w:top w:val="none" w:sz="0" w:space="0" w:color="auto"/>
                    <w:left w:val="none" w:sz="0" w:space="0" w:color="auto"/>
                    <w:bottom w:val="none" w:sz="0" w:space="0" w:color="auto"/>
                    <w:right w:val="none" w:sz="0" w:space="0" w:color="auto"/>
                  </w:divBdr>
                  <w:divsChild>
                    <w:div w:id="720132432">
                      <w:marLeft w:val="0"/>
                      <w:marRight w:val="0"/>
                      <w:marTop w:val="0"/>
                      <w:marBottom w:val="0"/>
                      <w:divBdr>
                        <w:top w:val="none" w:sz="0" w:space="0" w:color="auto"/>
                        <w:left w:val="none" w:sz="0" w:space="0" w:color="auto"/>
                        <w:bottom w:val="none" w:sz="0" w:space="0" w:color="auto"/>
                        <w:right w:val="none" w:sz="0" w:space="0" w:color="auto"/>
                      </w:divBdr>
                    </w:div>
                    <w:div w:id="2014793533">
                      <w:marLeft w:val="0"/>
                      <w:marRight w:val="0"/>
                      <w:marTop w:val="0"/>
                      <w:marBottom w:val="0"/>
                      <w:divBdr>
                        <w:top w:val="none" w:sz="0" w:space="0" w:color="auto"/>
                        <w:left w:val="none" w:sz="0" w:space="0" w:color="auto"/>
                        <w:bottom w:val="none" w:sz="0" w:space="0" w:color="auto"/>
                        <w:right w:val="none" w:sz="0" w:space="0" w:color="auto"/>
                      </w:divBdr>
                    </w:div>
                  </w:divsChild>
                </w:div>
                <w:div w:id="505443568">
                  <w:marLeft w:val="-75"/>
                  <w:marRight w:val="-75"/>
                  <w:marTop w:val="0"/>
                  <w:marBottom w:val="0"/>
                  <w:divBdr>
                    <w:top w:val="none" w:sz="0" w:space="0" w:color="auto"/>
                    <w:left w:val="none" w:sz="0" w:space="0" w:color="auto"/>
                    <w:bottom w:val="none" w:sz="0" w:space="0" w:color="auto"/>
                    <w:right w:val="none" w:sz="0" w:space="0" w:color="auto"/>
                  </w:divBdr>
                  <w:divsChild>
                    <w:div w:id="1113790229">
                      <w:marLeft w:val="0"/>
                      <w:marRight w:val="0"/>
                      <w:marTop w:val="0"/>
                      <w:marBottom w:val="0"/>
                      <w:divBdr>
                        <w:top w:val="none" w:sz="0" w:space="0" w:color="auto"/>
                        <w:left w:val="none" w:sz="0" w:space="0" w:color="auto"/>
                        <w:bottom w:val="none" w:sz="0" w:space="0" w:color="auto"/>
                        <w:right w:val="none" w:sz="0" w:space="0" w:color="auto"/>
                      </w:divBdr>
                    </w:div>
                  </w:divsChild>
                </w:div>
                <w:div w:id="247661224">
                  <w:marLeft w:val="-75"/>
                  <w:marRight w:val="-75"/>
                  <w:marTop w:val="0"/>
                  <w:marBottom w:val="0"/>
                  <w:divBdr>
                    <w:top w:val="none" w:sz="0" w:space="0" w:color="auto"/>
                    <w:left w:val="none" w:sz="0" w:space="0" w:color="auto"/>
                    <w:bottom w:val="none" w:sz="0" w:space="0" w:color="auto"/>
                    <w:right w:val="none" w:sz="0" w:space="0" w:color="auto"/>
                  </w:divBdr>
                  <w:divsChild>
                    <w:div w:id="1201672193">
                      <w:marLeft w:val="0"/>
                      <w:marRight w:val="0"/>
                      <w:marTop w:val="0"/>
                      <w:marBottom w:val="0"/>
                      <w:divBdr>
                        <w:top w:val="none" w:sz="0" w:space="0" w:color="auto"/>
                        <w:left w:val="none" w:sz="0" w:space="0" w:color="auto"/>
                        <w:bottom w:val="none" w:sz="0" w:space="0" w:color="auto"/>
                        <w:right w:val="none" w:sz="0" w:space="0" w:color="auto"/>
                      </w:divBdr>
                    </w:div>
                  </w:divsChild>
                </w:div>
                <w:div w:id="14045966">
                  <w:marLeft w:val="-75"/>
                  <w:marRight w:val="-75"/>
                  <w:marTop w:val="0"/>
                  <w:marBottom w:val="0"/>
                  <w:divBdr>
                    <w:top w:val="none" w:sz="0" w:space="0" w:color="auto"/>
                    <w:left w:val="none" w:sz="0" w:space="0" w:color="auto"/>
                    <w:bottom w:val="none" w:sz="0" w:space="0" w:color="auto"/>
                    <w:right w:val="none" w:sz="0" w:space="0" w:color="auto"/>
                  </w:divBdr>
                  <w:divsChild>
                    <w:div w:id="1586764525">
                      <w:marLeft w:val="0"/>
                      <w:marRight w:val="0"/>
                      <w:marTop w:val="0"/>
                      <w:marBottom w:val="0"/>
                      <w:divBdr>
                        <w:top w:val="none" w:sz="0" w:space="0" w:color="auto"/>
                        <w:left w:val="none" w:sz="0" w:space="0" w:color="auto"/>
                        <w:bottom w:val="none" w:sz="0" w:space="0" w:color="auto"/>
                        <w:right w:val="none" w:sz="0" w:space="0" w:color="auto"/>
                      </w:divBdr>
                    </w:div>
                  </w:divsChild>
                </w:div>
                <w:div w:id="1568613199">
                  <w:marLeft w:val="-75"/>
                  <w:marRight w:val="-75"/>
                  <w:marTop w:val="0"/>
                  <w:marBottom w:val="0"/>
                  <w:divBdr>
                    <w:top w:val="none" w:sz="0" w:space="0" w:color="auto"/>
                    <w:left w:val="none" w:sz="0" w:space="0" w:color="auto"/>
                    <w:bottom w:val="none" w:sz="0" w:space="0" w:color="auto"/>
                    <w:right w:val="none" w:sz="0" w:space="0" w:color="auto"/>
                  </w:divBdr>
                  <w:divsChild>
                    <w:div w:id="1785031910">
                      <w:marLeft w:val="0"/>
                      <w:marRight w:val="0"/>
                      <w:marTop w:val="0"/>
                      <w:marBottom w:val="0"/>
                      <w:divBdr>
                        <w:top w:val="none" w:sz="0" w:space="0" w:color="auto"/>
                        <w:left w:val="none" w:sz="0" w:space="0" w:color="auto"/>
                        <w:bottom w:val="none" w:sz="0" w:space="0" w:color="auto"/>
                        <w:right w:val="none" w:sz="0" w:space="0" w:color="auto"/>
                      </w:divBdr>
                    </w:div>
                  </w:divsChild>
                </w:div>
                <w:div w:id="1622224398">
                  <w:marLeft w:val="-75"/>
                  <w:marRight w:val="-75"/>
                  <w:marTop w:val="0"/>
                  <w:marBottom w:val="0"/>
                  <w:divBdr>
                    <w:top w:val="none" w:sz="0" w:space="0" w:color="auto"/>
                    <w:left w:val="none" w:sz="0" w:space="0" w:color="auto"/>
                    <w:bottom w:val="none" w:sz="0" w:space="0" w:color="auto"/>
                    <w:right w:val="none" w:sz="0" w:space="0" w:color="auto"/>
                  </w:divBdr>
                  <w:divsChild>
                    <w:div w:id="853767455">
                      <w:marLeft w:val="0"/>
                      <w:marRight w:val="0"/>
                      <w:marTop w:val="0"/>
                      <w:marBottom w:val="0"/>
                      <w:divBdr>
                        <w:top w:val="none" w:sz="0" w:space="0" w:color="auto"/>
                        <w:left w:val="none" w:sz="0" w:space="0" w:color="auto"/>
                        <w:bottom w:val="none" w:sz="0" w:space="0" w:color="auto"/>
                        <w:right w:val="none" w:sz="0" w:space="0" w:color="auto"/>
                      </w:divBdr>
                    </w:div>
                  </w:divsChild>
                </w:div>
                <w:div w:id="1265190185">
                  <w:marLeft w:val="-75"/>
                  <w:marRight w:val="-75"/>
                  <w:marTop w:val="0"/>
                  <w:marBottom w:val="0"/>
                  <w:divBdr>
                    <w:top w:val="none" w:sz="0" w:space="0" w:color="auto"/>
                    <w:left w:val="none" w:sz="0" w:space="0" w:color="auto"/>
                    <w:bottom w:val="none" w:sz="0" w:space="0" w:color="auto"/>
                    <w:right w:val="none" w:sz="0" w:space="0" w:color="auto"/>
                  </w:divBdr>
                  <w:divsChild>
                    <w:div w:id="1495102037">
                      <w:marLeft w:val="0"/>
                      <w:marRight w:val="0"/>
                      <w:marTop w:val="0"/>
                      <w:marBottom w:val="0"/>
                      <w:divBdr>
                        <w:top w:val="none" w:sz="0" w:space="0" w:color="auto"/>
                        <w:left w:val="none" w:sz="0" w:space="0" w:color="auto"/>
                        <w:bottom w:val="none" w:sz="0" w:space="0" w:color="auto"/>
                        <w:right w:val="none" w:sz="0" w:space="0" w:color="auto"/>
                      </w:divBdr>
                    </w:div>
                  </w:divsChild>
                </w:div>
                <w:div w:id="2131317343">
                  <w:marLeft w:val="-75"/>
                  <w:marRight w:val="-75"/>
                  <w:marTop w:val="0"/>
                  <w:marBottom w:val="0"/>
                  <w:divBdr>
                    <w:top w:val="none" w:sz="0" w:space="0" w:color="auto"/>
                    <w:left w:val="none" w:sz="0" w:space="0" w:color="auto"/>
                    <w:bottom w:val="none" w:sz="0" w:space="0" w:color="auto"/>
                    <w:right w:val="none" w:sz="0" w:space="0" w:color="auto"/>
                  </w:divBdr>
                  <w:divsChild>
                    <w:div w:id="337579168">
                      <w:marLeft w:val="0"/>
                      <w:marRight w:val="0"/>
                      <w:marTop w:val="0"/>
                      <w:marBottom w:val="0"/>
                      <w:divBdr>
                        <w:top w:val="none" w:sz="0" w:space="0" w:color="auto"/>
                        <w:left w:val="none" w:sz="0" w:space="0" w:color="auto"/>
                        <w:bottom w:val="none" w:sz="0" w:space="0" w:color="auto"/>
                        <w:right w:val="none" w:sz="0" w:space="0" w:color="auto"/>
                      </w:divBdr>
                      <w:divsChild>
                        <w:div w:id="1283532199">
                          <w:marLeft w:val="0"/>
                          <w:marRight w:val="0"/>
                          <w:marTop w:val="0"/>
                          <w:marBottom w:val="0"/>
                          <w:divBdr>
                            <w:top w:val="none" w:sz="0" w:space="0" w:color="auto"/>
                            <w:left w:val="none" w:sz="0" w:space="0" w:color="auto"/>
                            <w:bottom w:val="none" w:sz="0" w:space="0" w:color="auto"/>
                            <w:right w:val="none" w:sz="0" w:space="0" w:color="auto"/>
                          </w:divBdr>
                        </w:div>
                      </w:divsChild>
                    </w:div>
                    <w:div w:id="1291550542">
                      <w:marLeft w:val="0"/>
                      <w:marRight w:val="0"/>
                      <w:marTop w:val="0"/>
                      <w:marBottom w:val="0"/>
                      <w:divBdr>
                        <w:top w:val="none" w:sz="0" w:space="0" w:color="auto"/>
                        <w:left w:val="none" w:sz="0" w:space="0" w:color="auto"/>
                        <w:bottom w:val="none" w:sz="0" w:space="0" w:color="auto"/>
                        <w:right w:val="none" w:sz="0" w:space="0" w:color="auto"/>
                      </w:divBdr>
                      <w:divsChild>
                        <w:div w:id="15650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92945">
      <w:bodyDiv w:val="1"/>
      <w:marLeft w:val="0"/>
      <w:marRight w:val="0"/>
      <w:marTop w:val="0"/>
      <w:marBottom w:val="0"/>
      <w:divBdr>
        <w:top w:val="none" w:sz="0" w:space="0" w:color="auto"/>
        <w:left w:val="none" w:sz="0" w:space="0" w:color="auto"/>
        <w:bottom w:val="none" w:sz="0" w:space="0" w:color="auto"/>
        <w:right w:val="none" w:sz="0" w:space="0" w:color="auto"/>
      </w:divBdr>
      <w:divsChild>
        <w:div w:id="88428945">
          <w:marLeft w:val="-225"/>
          <w:marRight w:val="-225"/>
          <w:marTop w:val="0"/>
          <w:marBottom w:val="0"/>
          <w:divBdr>
            <w:top w:val="none" w:sz="0" w:space="0" w:color="auto"/>
            <w:left w:val="none" w:sz="0" w:space="0" w:color="auto"/>
            <w:bottom w:val="none" w:sz="0" w:space="0" w:color="auto"/>
            <w:right w:val="none" w:sz="0" w:space="0" w:color="auto"/>
          </w:divBdr>
          <w:divsChild>
            <w:div w:id="1491750706">
              <w:marLeft w:val="0"/>
              <w:marRight w:val="0"/>
              <w:marTop w:val="0"/>
              <w:marBottom w:val="0"/>
              <w:divBdr>
                <w:top w:val="none" w:sz="0" w:space="0" w:color="auto"/>
                <w:left w:val="none" w:sz="0" w:space="0" w:color="auto"/>
                <w:bottom w:val="none" w:sz="0" w:space="0" w:color="auto"/>
                <w:right w:val="none" w:sz="0" w:space="0" w:color="auto"/>
              </w:divBdr>
              <w:divsChild>
                <w:div w:id="1176840834">
                  <w:marLeft w:val="0"/>
                  <w:marRight w:val="0"/>
                  <w:marTop w:val="0"/>
                  <w:marBottom w:val="0"/>
                  <w:divBdr>
                    <w:top w:val="none" w:sz="0" w:space="0" w:color="auto"/>
                    <w:left w:val="none" w:sz="0" w:space="0" w:color="auto"/>
                    <w:bottom w:val="none" w:sz="0" w:space="0" w:color="auto"/>
                    <w:right w:val="none" w:sz="0" w:space="0" w:color="auto"/>
                  </w:divBdr>
                </w:div>
              </w:divsChild>
            </w:div>
            <w:div w:id="1849758948">
              <w:marLeft w:val="0"/>
              <w:marRight w:val="0"/>
              <w:marTop w:val="0"/>
              <w:marBottom w:val="0"/>
              <w:divBdr>
                <w:top w:val="none" w:sz="0" w:space="0" w:color="auto"/>
                <w:left w:val="none" w:sz="0" w:space="0" w:color="auto"/>
                <w:bottom w:val="none" w:sz="0" w:space="0" w:color="auto"/>
                <w:right w:val="none" w:sz="0" w:space="0" w:color="auto"/>
              </w:divBdr>
              <w:divsChild>
                <w:div w:id="1413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image" Target="media/image2.wmf"/><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8.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7.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1105</Words>
  <Characters>6299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METİN</dc:creator>
  <cp:keywords/>
  <dc:description/>
  <cp:lastModifiedBy>BÜŞRA METİN</cp:lastModifiedBy>
  <cp:revision>9</cp:revision>
  <dcterms:created xsi:type="dcterms:W3CDTF">2021-10-26T16:24:00Z</dcterms:created>
  <dcterms:modified xsi:type="dcterms:W3CDTF">2021-10-27T12:27:00Z</dcterms:modified>
</cp:coreProperties>
</file>