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171E" w14:textId="77777777" w:rsidR="00972A36" w:rsidRPr="00972A36" w:rsidRDefault="00972A36" w:rsidP="00972A36">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972A36">
        <w:rPr>
          <w:rFonts w:ascii="Times New Roman" w:eastAsia="Times New Roman" w:hAnsi="Times New Roman" w:cs="Times New Roman"/>
          <w:b/>
          <w:bCs/>
          <w:color w:val="000000"/>
          <w:kern w:val="0"/>
          <w:sz w:val="27"/>
          <w:szCs w:val="27"/>
          <w14:ligatures w14:val="none"/>
        </w:rPr>
        <w:t>Chapter 5: Interpersonal Communication</w:t>
      </w:r>
    </w:p>
    <w:p w14:paraId="5B159085" w14:textId="5EBED93A" w:rsidR="00972A36" w:rsidRPr="00972A36" w:rsidRDefault="00972A36" w:rsidP="00972A36">
      <w:p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color w:val="000000"/>
          <w:kern w:val="0"/>
          <w14:ligatures w14:val="none"/>
        </w:rPr>
        <w:t>This chapter delves into </w:t>
      </w:r>
      <w:r w:rsidRPr="00972A36">
        <w:rPr>
          <w:rFonts w:ascii="Times New Roman" w:eastAsia="Times New Roman" w:hAnsi="Times New Roman" w:cs="Times New Roman"/>
          <w:b/>
          <w:bCs/>
          <w:color w:val="000000"/>
          <w:kern w:val="0"/>
          <w14:ligatures w14:val="none"/>
        </w:rPr>
        <w:t>interpersonal communication</w:t>
      </w:r>
      <w:r w:rsidRPr="00972A36">
        <w:rPr>
          <w:rFonts w:ascii="Times New Roman" w:eastAsia="Times New Roman" w:hAnsi="Times New Roman" w:cs="Times New Roman"/>
          <w:color w:val="000000"/>
          <w:kern w:val="0"/>
          <w14:ligatures w14:val="none"/>
        </w:rPr>
        <w:t xml:space="preserve">, which involves </w:t>
      </w:r>
      <w:r>
        <w:rPr>
          <w:rFonts w:ascii="Times New Roman" w:eastAsia="Times New Roman" w:hAnsi="Times New Roman" w:cs="Times New Roman"/>
          <w:color w:val="000000"/>
          <w:kern w:val="0"/>
          <w14:ligatures w14:val="none"/>
        </w:rPr>
        <w:t>exchanging</w:t>
      </w:r>
      <w:r w:rsidRPr="00972A36">
        <w:rPr>
          <w:rFonts w:ascii="Times New Roman" w:eastAsia="Times New Roman" w:hAnsi="Times New Roman" w:cs="Times New Roman"/>
          <w:color w:val="000000"/>
          <w:kern w:val="0"/>
          <w14:ligatures w14:val="none"/>
        </w:rPr>
        <w:t xml:space="preserve"> messages between people to build, maintain, and sometimes end relationships. It highlights the stages of relationships, the challenges of interpersonal dynamics, and strategies for improving communication in personal and professional contexts.</w:t>
      </w:r>
    </w:p>
    <w:p w14:paraId="6556281E" w14:textId="77777777" w:rsidR="00972A36" w:rsidRPr="00972A36" w:rsidRDefault="00965FD5" w:rsidP="00972A3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F6FE0F5">
          <v:rect id="_x0000_i1029" alt="" style="width:468pt;height:.05pt;mso-width-percent:0;mso-height-percent:0;mso-width-percent:0;mso-height-percent:0" o:hralign="center" o:hrstd="t" o:hr="t" fillcolor="#a0a0a0" stroked="f"/>
        </w:pict>
      </w:r>
    </w:p>
    <w:p w14:paraId="354DE3A9" w14:textId="77777777" w:rsidR="00972A36" w:rsidRPr="00972A36" w:rsidRDefault="00972A36" w:rsidP="00972A36">
      <w:pPr>
        <w:spacing w:before="100" w:beforeAutospacing="1" w:after="100" w:afterAutospacing="1"/>
        <w:outlineLvl w:val="3"/>
        <w:rPr>
          <w:rFonts w:ascii="Times New Roman" w:eastAsia="Times New Roman" w:hAnsi="Times New Roman" w:cs="Times New Roman"/>
          <w:b/>
          <w:bCs/>
          <w:color w:val="000000"/>
          <w:kern w:val="0"/>
          <w14:ligatures w14:val="none"/>
        </w:rPr>
      </w:pPr>
      <w:r w:rsidRPr="00972A36">
        <w:rPr>
          <w:rFonts w:ascii="Times New Roman" w:eastAsia="Times New Roman" w:hAnsi="Times New Roman" w:cs="Times New Roman"/>
          <w:b/>
          <w:bCs/>
          <w:color w:val="000000"/>
          <w:kern w:val="0"/>
          <w14:ligatures w14:val="none"/>
        </w:rPr>
        <w:t>Defining Interpersonal Communication</w:t>
      </w:r>
    </w:p>
    <w:p w14:paraId="08239F4B" w14:textId="0BB01B18" w:rsidR="00972A36" w:rsidRPr="00972A36" w:rsidRDefault="00972A36" w:rsidP="00972A36">
      <w:p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color w:val="000000"/>
          <w:kern w:val="0"/>
          <w14:ligatures w14:val="none"/>
        </w:rPr>
        <w:t>Interpersonal communication occurs in close relationships, such as friendships, family, or workplace interactions. It</w:t>
      </w:r>
      <w:r>
        <w:rPr>
          <w:rFonts w:ascii="Times New Roman" w:eastAsia="Times New Roman" w:hAnsi="Times New Roman" w:cs="Times New Roman"/>
          <w:color w:val="000000"/>
          <w:kern w:val="0"/>
          <w14:ligatures w14:val="none"/>
        </w:rPr>
        <w:t xml:space="preserve"> i</w:t>
      </w:r>
      <w:r w:rsidRPr="00972A36">
        <w:rPr>
          <w:rFonts w:ascii="Times New Roman" w:eastAsia="Times New Roman" w:hAnsi="Times New Roman" w:cs="Times New Roman"/>
          <w:color w:val="000000"/>
          <w:kern w:val="0"/>
          <w14:ligatures w14:val="none"/>
        </w:rPr>
        <w:t>s characterized by direct, face-to-face</w:t>
      </w:r>
      <w:r>
        <w:rPr>
          <w:rFonts w:ascii="Times New Roman" w:eastAsia="Times New Roman" w:hAnsi="Times New Roman" w:cs="Times New Roman"/>
          <w:color w:val="000000"/>
          <w:kern w:val="0"/>
          <w14:ligatures w14:val="none"/>
        </w:rPr>
        <w:t>,</w:t>
      </w:r>
      <w:r w:rsidRPr="00972A36">
        <w:rPr>
          <w:rFonts w:ascii="Times New Roman" w:eastAsia="Times New Roman" w:hAnsi="Times New Roman" w:cs="Times New Roman"/>
          <w:color w:val="000000"/>
          <w:kern w:val="0"/>
          <w14:ligatures w14:val="none"/>
        </w:rPr>
        <w:t xml:space="preserve"> or mediated exchanges that foster connection and understanding.</w:t>
      </w:r>
    </w:p>
    <w:p w14:paraId="59A2AC01" w14:textId="77777777" w:rsidR="00972A36" w:rsidRPr="00972A36" w:rsidRDefault="00965FD5" w:rsidP="00972A3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215DEC9">
          <v:rect id="_x0000_i1028" alt="" style="width:468pt;height:.05pt;mso-width-percent:0;mso-height-percent:0;mso-width-percent:0;mso-height-percent:0" o:hralign="center" o:hrstd="t" o:hr="t" fillcolor="#a0a0a0" stroked="f"/>
        </w:pict>
      </w:r>
    </w:p>
    <w:p w14:paraId="50AD7F33" w14:textId="77777777" w:rsidR="00972A36" w:rsidRPr="00972A36" w:rsidRDefault="00972A36" w:rsidP="00972A36">
      <w:pPr>
        <w:spacing w:before="100" w:beforeAutospacing="1" w:after="100" w:afterAutospacing="1"/>
        <w:outlineLvl w:val="3"/>
        <w:rPr>
          <w:rFonts w:ascii="Times New Roman" w:eastAsia="Times New Roman" w:hAnsi="Times New Roman" w:cs="Times New Roman"/>
          <w:b/>
          <w:bCs/>
          <w:color w:val="000000"/>
          <w:kern w:val="0"/>
          <w14:ligatures w14:val="none"/>
        </w:rPr>
      </w:pPr>
      <w:r w:rsidRPr="00972A36">
        <w:rPr>
          <w:rFonts w:ascii="Times New Roman" w:eastAsia="Times New Roman" w:hAnsi="Times New Roman" w:cs="Times New Roman"/>
          <w:b/>
          <w:bCs/>
          <w:color w:val="000000"/>
          <w:kern w:val="0"/>
          <w14:ligatures w14:val="none"/>
        </w:rPr>
        <w:t>The Stages of Interpersonal Relationships</w:t>
      </w:r>
    </w:p>
    <w:p w14:paraId="2AF5A364" w14:textId="77777777" w:rsidR="00972A36" w:rsidRPr="00972A36" w:rsidRDefault="00972A36" w:rsidP="00972A36">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Relational Development</w:t>
      </w:r>
      <w:r w:rsidRPr="00972A36">
        <w:rPr>
          <w:rFonts w:ascii="Times New Roman" w:eastAsia="Times New Roman" w:hAnsi="Times New Roman" w:cs="Times New Roman"/>
          <w:color w:val="000000"/>
          <w:kern w:val="0"/>
          <w14:ligatures w14:val="none"/>
        </w:rPr>
        <w:t>: Relationships typically begin with an initial connection and grow through stages of increasing closeness, such as initiating, experimenting, intensifying, and integrating.</w:t>
      </w:r>
    </w:p>
    <w:p w14:paraId="2C8A0154" w14:textId="77777777" w:rsidR="00972A36" w:rsidRPr="00972A36" w:rsidRDefault="00972A36" w:rsidP="00972A36">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Relational Maintenance</w:t>
      </w:r>
      <w:r w:rsidRPr="00972A36">
        <w:rPr>
          <w:rFonts w:ascii="Times New Roman" w:eastAsia="Times New Roman" w:hAnsi="Times New Roman" w:cs="Times New Roman"/>
          <w:color w:val="000000"/>
          <w:kern w:val="0"/>
          <w14:ligatures w14:val="none"/>
        </w:rPr>
        <w:t>: Efforts to sustain relationships through communication, trust, and shared experiences.</w:t>
      </w:r>
    </w:p>
    <w:p w14:paraId="4561D0BA" w14:textId="77777777" w:rsidR="00972A36" w:rsidRPr="00972A36" w:rsidRDefault="00972A36" w:rsidP="00972A36">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Relational Deterioration</w:t>
      </w:r>
      <w:r w:rsidRPr="00972A36">
        <w:rPr>
          <w:rFonts w:ascii="Times New Roman" w:eastAsia="Times New Roman" w:hAnsi="Times New Roman" w:cs="Times New Roman"/>
          <w:color w:val="000000"/>
          <w:kern w:val="0"/>
          <w14:ligatures w14:val="none"/>
        </w:rPr>
        <w:t>: When conflicts, neglect, or other challenges lead to weakening or ending a relationship.</w:t>
      </w:r>
    </w:p>
    <w:p w14:paraId="549147E9" w14:textId="77777777" w:rsidR="00972A36" w:rsidRPr="00972A36" w:rsidRDefault="00965FD5" w:rsidP="00972A3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C109F4F">
          <v:rect id="_x0000_i1027" alt="" style="width:468pt;height:.05pt;mso-width-percent:0;mso-height-percent:0;mso-width-percent:0;mso-height-percent:0" o:hralign="center" o:hrstd="t" o:hr="t" fillcolor="#a0a0a0" stroked="f"/>
        </w:pict>
      </w:r>
    </w:p>
    <w:p w14:paraId="64809567" w14:textId="77777777" w:rsidR="00972A36" w:rsidRPr="00972A36" w:rsidRDefault="00972A36" w:rsidP="00972A36">
      <w:pPr>
        <w:spacing w:before="100" w:beforeAutospacing="1" w:after="100" w:afterAutospacing="1"/>
        <w:outlineLvl w:val="3"/>
        <w:rPr>
          <w:rFonts w:ascii="Times New Roman" w:eastAsia="Times New Roman" w:hAnsi="Times New Roman" w:cs="Times New Roman"/>
          <w:b/>
          <w:bCs/>
          <w:color w:val="000000"/>
          <w:kern w:val="0"/>
          <w14:ligatures w14:val="none"/>
        </w:rPr>
      </w:pPr>
      <w:r w:rsidRPr="00972A36">
        <w:rPr>
          <w:rFonts w:ascii="Times New Roman" w:eastAsia="Times New Roman" w:hAnsi="Times New Roman" w:cs="Times New Roman"/>
          <w:b/>
          <w:bCs/>
          <w:color w:val="000000"/>
          <w:kern w:val="0"/>
          <w14:ligatures w14:val="none"/>
        </w:rPr>
        <w:t>The Dark Side of Interpersonal Relationships</w:t>
      </w:r>
    </w:p>
    <w:p w14:paraId="33F06F81" w14:textId="77777777" w:rsidR="00972A36" w:rsidRPr="00972A36" w:rsidRDefault="00972A36" w:rsidP="00972A36">
      <w:p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color w:val="000000"/>
          <w:kern w:val="0"/>
          <w14:ligatures w14:val="none"/>
        </w:rPr>
        <w:t>Interpersonal communication isn’t always positive. Challenges like miscommunication, jealousy, or cyberbullying can harm relationships. Recognizing and addressing these issues is essential for healthy interactions.</w:t>
      </w:r>
    </w:p>
    <w:p w14:paraId="29F26E99" w14:textId="77777777" w:rsidR="00972A36" w:rsidRPr="00972A36" w:rsidRDefault="00965FD5" w:rsidP="00972A3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4BC6ED2">
          <v:rect id="_x0000_i1026" alt="" style="width:468pt;height:.05pt;mso-width-percent:0;mso-height-percent:0;mso-width-percent:0;mso-height-percent:0" o:hralign="center" o:hrstd="t" o:hr="t" fillcolor="#a0a0a0" stroked="f"/>
        </w:pict>
      </w:r>
    </w:p>
    <w:p w14:paraId="5489A90A" w14:textId="77777777" w:rsidR="00972A36" w:rsidRPr="00972A36" w:rsidRDefault="00972A36" w:rsidP="00972A36">
      <w:pPr>
        <w:spacing w:before="100" w:beforeAutospacing="1" w:after="100" w:afterAutospacing="1"/>
        <w:outlineLvl w:val="3"/>
        <w:rPr>
          <w:rFonts w:ascii="Times New Roman" w:eastAsia="Times New Roman" w:hAnsi="Times New Roman" w:cs="Times New Roman"/>
          <w:b/>
          <w:bCs/>
          <w:color w:val="000000"/>
          <w:kern w:val="0"/>
          <w14:ligatures w14:val="none"/>
        </w:rPr>
      </w:pPr>
      <w:r w:rsidRPr="00972A36">
        <w:rPr>
          <w:rFonts w:ascii="Times New Roman" w:eastAsia="Times New Roman" w:hAnsi="Times New Roman" w:cs="Times New Roman"/>
          <w:b/>
          <w:bCs/>
          <w:color w:val="000000"/>
          <w:kern w:val="0"/>
          <w14:ligatures w14:val="none"/>
        </w:rPr>
        <w:t>Improving Interpersonal Communication Behaviors</w:t>
      </w:r>
    </w:p>
    <w:p w14:paraId="4026CD15" w14:textId="77777777" w:rsidR="00972A36" w:rsidRPr="00972A36" w:rsidRDefault="00972A36" w:rsidP="00972A3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Affectionate and Supportive Communication</w:t>
      </w:r>
      <w:r w:rsidRPr="00972A36">
        <w:rPr>
          <w:rFonts w:ascii="Times New Roman" w:eastAsia="Times New Roman" w:hAnsi="Times New Roman" w:cs="Times New Roman"/>
          <w:color w:val="000000"/>
          <w:kern w:val="0"/>
          <w14:ligatures w14:val="none"/>
        </w:rPr>
        <w:t>: Expressing care and encouragement strengthens bonds.</w:t>
      </w:r>
    </w:p>
    <w:p w14:paraId="2B968069" w14:textId="77777777" w:rsidR="00972A36" w:rsidRPr="00972A36" w:rsidRDefault="00972A36" w:rsidP="00972A3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Influencing Others</w:t>
      </w:r>
      <w:r w:rsidRPr="00972A36">
        <w:rPr>
          <w:rFonts w:ascii="Times New Roman" w:eastAsia="Times New Roman" w:hAnsi="Times New Roman" w:cs="Times New Roman"/>
          <w:color w:val="000000"/>
          <w:kern w:val="0"/>
          <w14:ligatures w14:val="none"/>
        </w:rPr>
        <w:t>: Persuading effectively while respecting boundaries and viewpoints.</w:t>
      </w:r>
    </w:p>
    <w:p w14:paraId="47C9178F" w14:textId="77777777" w:rsidR="00972A36" w:rsidRPr="00972A36" w:rsidRDefault="00972A36" w:rsidP="00972A3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Conflict Resolution</w:t>
      </w:r>
      <w:r w:rsidRPr="00972A36">
        <w:rPr>
          <w:rFonts w:ascii="Times New Roman" w:eastAsia="Times New Roman" w:hAnsi="Times New Roman" w:cs="Times New Roman"/>
          <w:color w:val="000000"/>
          <w:kern w:val="0"/>
          <w14:ligatures w14:val="none"/>
        </w:rPr>
        <w:t>: Using strategies like active listening and compromise to resolve disagreements.</w:t>
      </w:r>
    </w:p>
    <w:p w14:paraId="08999382" w14:textId="77777777" w:rsidR="00972A36" w:rsidRPr="00972A36" w:rsidRDefault="00972A36" w:rsidP="00972A36">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b/>
          <w:bCs/>
          <w:color w:val="000000"/>
          <w:kern w:val="0"/>
          <w14:ligatures w14:val="none"/>
        </w:rPr>
        <w:t>Behavioral Flexibility</w:t>
      </w:r>
      <w:r w:rsidRPr="00972A36">
        <w:rPr>
          <w:rFonts w:ascii="Times New Roman" w:eastAsia="Times New Roman" w:hAnsi="Times New Roman" w:cs="Times New Roman"/>
          <w:color w:val="000000"/>
          <w:kern w:val="0"/>
          <w14:ligatures w14:val="none"/>
        </w:rPr>
        <w:t>: Adapting communication styles to fit different situations and people.</w:t>
      </w:r>
    </w:p>
    <w:p w14:paraId="06BC8B71" w14:textId="77777777" w:rsidR="00972A36" w:rsidRPr="00972A36" w:rsidRDefault="00965FD5" w:rsidP="00972A3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1BF42EF4">
          <v:rect id="_x0000_i1025" alt="" style="width:468pt;height:.05pt;mso-width-percent:0;mso-height-percent:0;mso-width-percent:0;mso-height-percent:0" o:hralign="center" o:hrstd="t" o:hr="t" fillcolor="#a0a0a0" stroked="f"/>
        </w:pict>
      </w:r>
    </w:p>
    <w:p w14:paraId="0A3E1DC9" w14:textId="77777777" w:rsidR="00972A36" w:rsidRPr="00972A36" w:rsidRDefault="00972A36" w:rsidP="00972A36">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972A36">
        <w:rPr>
          <w:rFonts w:ascii="Times New Roman" w:eastAsia="Times New Roman" w:hAnsi="Times New Roman" w:cs="Times New Roman"/>
          <w:b/>
          <w:bCs/>
          <w:color w:val="000000"/>
          <w:kern w:val="0"/>
          <w:sz w:val="27"/>
          <w:szCs w:val="27"/>
          <w14:ligatures w14:val="none"/>
        </w:rPr>
        <w:t>Key Takeaways</w:t>
      </w:r>
    </w:p>
    <w:p w14:paraId="0065210D" w14:textId="50C502FE" w:rsidR="000E684C" w:rsidRPr="00487CD2" w:rsidRDefault="00972A36" w:rsidP="00487CD2">
      <w:pPr>
        <w:spacing w:before="100" w:beforeAutospacing="1" w:after="100" w:afterAutospacing="1"/>
        <w:rPr>
          <w:rFonts w:ascii="Times New Roman" w:eastAsia="Times New Roman" w:hAnsi="Times New Roman" w:cs="Times New Roman"/>
          <w:color w:val="000000"/>
          <w:kern w:val="0"/>
          <w14:ligatures w14:val="none"/>
        </w:rPr>
      </w:pPr>
      <w:r w:rsidRPr="00972A36">
        <w:rPr>
          <w:rFonts w:ascii="Times New Roman" w:eastAsia="Times New Roman" w:hAnsi="Times New Roman" w:cs="Times New Roman"/>
          <w:color w:val="000000"/>
          <w:kern w:val="0"/>
          <w14:ligatures w14:val="none"/>
        </w:rPr>
        <w:t xml:space="preserve">Interpersonal communication is dynamic, requiring effort to build, sustain, and repair relationships. </w:t>
      </w:r>
      <w:r>
        <w:rPr>
          <w:rFonts w:ascii="Times New Roman" w:eastAsia="Times New Roman" w:hAnsi="Times New Roman" w:cs="Times New Roman"/>
          <w:color w:val="000000"/>
          <w:kern w:val="0"/>
          <w14:ligatures w14:val="none"/>
        </w:rPr>
        <w:t>You can navigate interpersonal challenges and foster stronger connections b</w:t>
      </w:r>
      <w:r w:rsidRPr="00972A36">
        <w:rPr>
          <w:rFonts w:ascii="Times New Roman" w:eastAsia="Times New Roman" w:hAnsi="Times New Roman" w:cs="Times New Roman"/>
          <w:color w:val="000000"/>
          <w:kern w:val="0"/>
          <w14:ligatures w14:val="none"/>
        </w:rPr>
        <w:t>y practicing empathy, flexibility, and constructive conflict resolution.</w:t>
      </w:r>
    </w:p>
    <w:sectPr w:rsidR="000E684C" w:rsidRPr="00487CD2"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2E70"/>
    <w:multiLevelType w:val="multilevel"/>
    <w:tmpl w:val="6F3E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E1137"/>
    <w:multiLevelType w:val="multilevel"/>
    <w:tmpl w:val="41EC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5411218">
    <w:abstractNumId w:val="1"/>
  </w:num>
  <w:num w:numId="2" w16cid:durableId="97075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36"/>
    <w:rsid w:val="0002193A"/>
    <w:rsid w:val="000E684C"/>
    <w:rsid w:val="003F243C"/>
    <w:rsid w:val="00487CD2"/>
    <w:rsid w:val="005F72F1"/>
    <w:rsid w:val="00965FD5"/>
    <w:rsid w:val="00972A36"/>
    <w:rsid w:val="00BE6342"/>
    <w:rsid w:val="00D4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3DB7"/>
  <w15:chartTrackingRefBased/>
  <w15:docId w15:val="{A6E628FB-AA11-744C-820E-BBD2FE88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2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72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A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A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A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A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7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A36"/>
    <w:rPr>
      <w:rFonts w:eastAsiaTheme="majorEastAsia" w:cstheme="majorBidi"/>
      <w:color w:val="272727" w:themeColor="text1" w:themeTint="D8"/>
    </w:rPr>
  </w:style>
  <w:style w:type="paragraph" w:styleId="Title">
    <w:name w:val="Title"/>
    <w:basedOn w:val="Normal"/>
    <w:next w:val="Normal"/>
    <w:link w:val="TitleChar"/>
    <w:uiPriority w:val="10"/>
    <w:qFormat/>
    <w:rsid w:val="00972A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A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A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A36"/>
    <w:rPr>
      <w:i/>
      <w:iCs/>
      <w:color w:val="404040" w:themeColor="text1" w:themeTint="BF"/>
    </w:rPr>
  </w:style>
  <w:style w:type="paragraph" w:styleId="ListParagraph">
    <w:name w:val="List Paragraph"/>
    <w:basedOn w:val="Normal"/>
    <w:uiPriority w:val="34"/>
    <w:qFormat/>
    <w:rsid w:val="00972A36"/>
    <w:pPr>
      <w:ind w:left="720"/>
      <w:contextualSpacing/>
    </w:pPr>
  </w:style>
  <w:style w:type="character" w:styleId="IntenseEmphasis">
    <w:name w:val="Intense Emphasis"/>
    <w:basedOn w:val="DefaultParagraphFont"/>
    <w:uiPriority w:val="21"/>
    <w:qFormat/>
    <w:rsid w:val="00972A36"/>
    <w:rPr>
      <w:i/>
      <w:iCs/>
      <w:color w:val="0F4761" w:themeColor="accent1" w:themeShade="BF"/>
    </w:rPr>
  </w:style>
  <w:style w:type="paragraph" w:styleId="IntenseQuote">
    <w:name w:val="Intense Quote"/>
    <w:basedOn w:val="Normal"/>
    <w:next w:val="Normal"/>
    <w:link w:val="IntenseQuoteChar"/>
    <w:uiPriority w:val="30"/>
    <w:qFormat/>
    <w:rsid w:val="00972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A36"/>
    <w:rPr>
      <w:i/>
      <w:iCs/>
      <w:color w:val="0F4761" w:themeColor="accent1" w:themeShade="BF"/>
    </w:rPr>
  </w:style>
  <w:style w:type="character" w:styleId="IntenseReference">
    <w:name w:val="Intense Reference"/>
    <w:basedOn w:val="DefaultParagraphFont"/>
    <w:uiPriority w:val="32"/>
    <w:qFormat/>
    <w:rsid w:val="00972A36"/>
    <w:rPr>
      <w:b/>
      <w:bCs/>
      <w:smallCaps/>
      <w:color w:val="0F4761" w:themeColor="accent1" w:themeShade="BF"/>
      <w:spacing w:val="5"/>
    </w:rPr>
  </w:style>
  <w:style w:type="paragraph" w:styleId="NormalWeb">
    <w:name w:val="Normal (Web)"/>
    <w:basedOn w:val="Normal"/>
    <w:uiPriority w:val="99"/>
    <w:semiHidden/>
    <w:unhideWhenUsed/>
    <w:rsid w:val="00972A3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72A36"/>
  </w:style>
  <w:style w:type="character" w:styleId="Strong">
    <w:name w:val="Strong"/>
    <w:basedOn w:val="DefaultParagraphFont"/>
    <w:uiPriority w:val="22"/>
    <w:qFormat/>
    <w:rsid w:val="00972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1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2</cp:revision>
  <dcterms:created xsi:type="dcterms:W3CDTF">2024-12-28T11:20:00Z</dcterms:created>
  <dcterms:modified xsi:type="dcterms:W3CDTF">2024-12-28T14:08:00Z</dcterms:modified>
</cp:coreProperties>
</file>