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F1D56" w14:textId="77777777" w:rsidR="00CB6F20" w:rsidRPr="00CB6F20" w:rsidRDefault="00CB6F20" w:rsidP="00CB6F20">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CB6F20">
        <w:rPr>
          <w:rFonts w:ascii="Times New Roman" w:eastAsia="Times New Roman" w:hAnsi="Times New Roman" w:cs="Times New Roman"/>
          <w:b/>
          <w:bCs/>
          <w:color w:val="000000"/>
          <w:kern w:val="0"/>
          <w:sz w:val="27"/>
          <w:szCs w:val="27"/>
          <w14:ligatures w14:val="none"/>
        </w:rPr>
        <w:t>Chapter 7 Summary: Mediated Communication and Social Media</w:t>
      </w:r>
    </w:p>
    <w:p w14:paraId="4FA525C9" w14:textId="77777777" w:rsidR="00CB6F20" w:rsidRPr="00CB6F20" w:rsidRDefault="00CB6F20" w:rsidP="00CB6F20">
      <w:p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color w:val="000000"/>
          <w:kern w:val="0"/>
          <w14:ligatures w14:val="none"/>
        </w:rPr>
        <w:t>Mediated communication refers to interactions that occur through a medium, such as phones, computers, or social media platforms, rather than face-to-face. Chapter 7 examines how these tools have transformed communication, offering opportunities for connection and expression while presenting unique challenges to clarity, behavior, and relationships.</w:t>
      </w:r>
    </w:p>
    <w:p w14:paraId="0DA77D0B" w14:textId="77777777" w:rsidR="00CB6F20" w:rsidRPr="00CB6F20" w:rsidRDefault="00B86194" w:rsidP="00CB6F20">
      <w:pPr>
        <w:rPr>
          <w:rFonts w:ascii="Times New Roman" w:eastAsia="Times New Roman" w:hAnsi="Times New Roman" w:cs="Times New Roman"/>
          <w:kern w:val="0"/>
          <w14:ligatures w14:val="none"/>
        </w:rPr>
      </w:pPr>
      <w:r w:rsidRPr="00B86194">
        <w:rPr>
          <w:rFonts w:ascii="Times New Roman" w:eastAsia="Times New Roman" w:hAnsi="Times New Roman" w:cs="Times New Roman"/>
          <w:noProof/>
          <w:kern w:val="0"/>
        </w:rPr>
        <w:pict w14:anchorId="27287CA5">
          <v:rect id="_x0000_i1027" alt="" style="width:468pt;height:.05pt;mso-width-percent:0;mso-height-percent:0;mso-width-percent:0;mso-height-percent:0" o:hralign="center" o:hrstd="t" o:hr="t" fillcolor="#a0a0a0" stroked="f"/>
        </w:pict>
      </w:r>
    </w:p>
    <w:p w14:paraId="6D74CD7C" w14:textId="77777777" w:rsidR="00CB6F20" w:rsidRPr="00CB6F20" w:rsidRDefault="00CB6F20" w:rsidP="00CB6F20">
      <w:pPr>
        <w:spacing w:before="100" w:beforeAutospacing="1" w:after="100" w:afterAutospacing="1"/>
        <w:outlineLvl w:val="3"/>
        <w:rPr>
          <w:rFonts w:ascii="Times New Roman" w:eastAsia="Times New Roman" w:hAnsi="Times New Roman" w:cs="Times New Roman"/>
          <w:b/>
          <w:bCs/>
          <w:color w:val="000000"/>
          <w:kern w:val="0"/>
          <w14:ligatures w14:val="none"/>
        </w:rPr>
      </w:pPr>
      <w:r w:rsidRPr="00CB6F20">
        <w:rPr>
          <w:rFonts w:ascii="Times New Roman" w:eastAsia="Times New Roman" w:hAnsi="Times New Roman" w:cs="Times New Roman"/>
          <w:b/>
          <w:bCs/>
          <w:color w:val="000000"/>
          <w:kern w:val="0"/>
          <w14:ligatures w14:val="none"/>
        </w:rPr>
        <w:t>Key Elements of Mediated Communication</w:t>
      </w:r>
    </w:p>
    <w:p w14:paraId="34FBFA9E" w14:textId="77777777" w:rsidR="00CB6F20" w:rsidRPr="00CB6F20" w:rsidRDefault="00CB6F20" w:rsidP="00CB6F20">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b/>
          <w:bCs/>
          <w:color w:val="000000"/>
          <w:kern w:val="0"/>
          <w14:ligatures w14:val="none"/>
        </w:rPr>
        <w:t>Advantages of Mediated Communication</w:t>
      </w:r>
      <w:r w:rsidRPr="00CB6F20">
        <w:rPr>
          <w:rFonts w:ascii="Times New Roman" w:eastAsia="Times New Roman" w:hAnsi="Times New Roman" w:cs="Times New Roman"/>
          <w:color w:val="000000"/>
          <w:kern w:val="0"/>
          <w14:ligatures w14:val="none"/>
        </w:rPr>
        <w:t>:</w:t>
      </w:r>
    </w:p>
    <w:p w14:paraId="41CA60E1" w14:textId="77777777" w:rsidR="00CB6F20" w:rsidRPr="00CB6F20" w:rsidRDefault="00CB6F20" w:rsidP="00CB6F20">
      <w:pPr>
        <w:numPr>
          <w:ilvl w:val="1"/>
          <w:numId w:val="4"/>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b/>
          <w:bCs/>
          <w:color w:val="000000"/>
          <w:kern w:val="0"/>
          <w14:ligatures w14:val="none"/>
        </w:rPr>
        <w:t>Accessibility</w:t>
      </w:r>
      <w:r w:rsidRPr="00CB6F20">
        <w:rPr>
          <w:rFonts w:ascii="Times New Roman" w:eastAsia="Times New Roman" w:hAnsi="Times New Roman" w:cs="Times New Roman"/>
          <w:color w:val="000000"/>
          <w:kern w:val="0"/>
          <w14:ligatures w14:val="none"/>
        </w:rPr>
        <w:t>: Enables instant connections across time and distance.</w:t>
      </w:r>
    </w:p>
    <w:p w14:paraId="0BF37DA5" w14:textId="77777777" w:rsidR="00CB6F20" w:rsidRPr="00CB6F20" w:rsidRDefault="00CB6F20" w:rsidP="00CB6F20">
      <w:pPr>
        <w:numPr>
          <w:ilvl w:val="1"/>
          <w:numId w:val="4"/>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b/>
          <w:bCs/>
          <w:color w:val="000000"/>
          <w:kern w:val="0"/>
          <w14:ligatures w14:val="none"/>
        </w:rPr>
        <w:t>Broad Reach</w:t>
      </w:r>
      <w:r w:rsidRPr="00CB6F20">
        <w:rPr>
          <w:rFonts w:ascii="Times New Roman" w:eastAsia="Times New Roman" w:hAnsi="Times New Roman" w:cs="Times New Roman"/>
          <w:color w:val="000000"/>
          <w:kern w:val="0"/>
          <w14:ligatures w14:val="none"/>
        </w:rPr>
        <w:t>: Social media allows for global conversations and large-scale audience engagement.</w:t>
      </w:r>
    </w:p>
    <w:p w14:paraId="1727D79E" w14:textId="77777777" w:rsidR="00CB6F20" w:rsidRPr="00CB6F20" w:rsidRDefault="00CB6F20" w:rsidP="00CB6F20">
      <w:pPr>
        <w:numPr>
          <w:ilvl w:val="1"/>
          <w:numId w:val="4"/>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b/>
          <w:bCs/>
          <w:color w:val="000000"/>
          <w:kern w:val="0"/>
          <w14:ligatures w14:val="none"/>
        </w:rPr>
        <w:t>Convenience</w:t>
      </w:r>
      <w:r w:rsidRPr="00CB6F20">
        <w:rPr>
          <w:rFonts w:ascii="Times New Roman" w:eastAsia="Times New Roman" w:hAnsi="Times New Roman" w:cs="Times New Roman"/>
          <w:color w:val="000000"/>
          <w:kern w:val="0"/>
          <w14:ligatures w14:val="none"/>
        </w:rPr>
        <w:t>: Provides flexible communication tools for personal and professional use.</w:t>
      </w:r>
    </w:p>
    <w:p w14:paraId="6E879679" w14:textId="77777777" w:rsidR="00CB6F20" w:rsidRPr="00CB6F20" w:rsidRDefault="00CB6F20" w:rsidP="00CB6F20">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b/>
          <w:bCs/>
          <w:color w:val="000000"/>
          <w:kern w:val="0"/>
          <w14:ligatures w14:val="none"/>
        </w:rPr>
        <w:t>Challenges in Mediated Communication</w:t>
      </w:r>
      <w:r w:rsidRPr="00CB6F20">
        <w:rPr>
          <w:rFonts w:ascii="Times New Roman" w:eastAsia="Times New Roman" w:hAnsi="Times New Roman" w:cs="Times New Roman"/>
          <w:color w:val="000000"/>
          <w:kern w:val="0"/>
          <w14:ligatures w14:val="none"/>
        </w:rPr>
        <w:t>:</w:t>
      </w:r>
    </w:p>
    <w:p w14:paraId="62A48422" w14:textId="7CEC1776" w:rsidR="00CB6F20" w:rsidRPr="00CB6F20" w:rsidRDefault="00CB6F20" w:rsidP="00CB6F20">
      <w:pPr>
        <w:numPr>
          <w:ilvl w:val="1"/>
          <w:numId w:val="4"/>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b/>
          <w:bCs/>
          <w:color w:val="000000"/>
          <w:kern w:val="0"/>
          <w14:ligatures w14:val="none"/>
        </w:rPr>
        <w:t>Loss of Nonverbal Cues</w:t>
      </w:r>
      <w:r w:rsidRPr="00CB6F20">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The a</w:t>
      </w:r>
      <w:r w:rsidRPr="00CB6F20">
        <w:rPr>
          <w:rFonts w:ascii="Times New Roman" w:eastAsia="Times New Roman" w:hAnsi="Times New Roman" w:cs="Times New Roman"/>
          <w:color w:val="000000"/>
          <w:kern w:val="0"/>
          <w14:ligatures w14:val="none"/>
        </w:rPr>
        <w:t>bsence of facial expressions, tone, and body language can lead to misunderstandings.</w:t>
      </w:r>
    </w:p>
    <w:p w14:paraId="5C6E0702" w14:textId="77777777" w:rsidR="00CB6F20" w:rsidRPr="00CB6F20" w:rsidRDefault="00CB6F20" w:rsidP="00CB6F20">
      <w:pPr>
        <w:numPr>
          <w:ilvl w:val="1"/>
          <w:numId w:val="4"/>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b/>
          <w:bCs/>
          <w:color w:val="000000"/>
          <w:kern w:val="0"/>
          <w14:ligatures w14:val="none"/>
        </w:rPr>
        <w:t>Negative Behaviors</w:t>
      </w:r>
      <w:r w:rsidRPr="00CB6F20">
        <w:rPr>
          <w:rFonts w:ascii="Times New Roman" w:eastAsia="Times New Roman" w:hAnsi="Times New Roman" w:cs="Times New Roman"/>
          <w:color w:val="000000"/>
          <w:kern w:val="0"/>
          <w14:ligatures w14:val="none"/>
        </w:rPr>
        <w:t>: Anonymity and distance can encourage cyberbullying, trolling, or unfiltered interactions.</w:t>
      </w:r>
    </w:p>
    <w:p w14:paraId="040FBED5" w14:textId="77777777" w:rsidR="00CB6F20" w:rsidRPr="00CB6F20" w:rsidRDefault="00CB6F20" w:rsidP="00CB6F20">
      <w:pPr>
        <w:numPr>
          <w:ilvl w:val="1"/>
          <w:numId w:val="4"/>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b/>
          <w:bCs/>
          <w:color w:val="000000"/>
          <w:kern w:val="0"/>
          <w14:ligatures w14:val="none"/>
        </w:rPr>
        <w:t>Information Overload</w:t>
      </w:r>
      <w:r w:rsidRPr="00CB6F20">
        <w:rPr>
          <w:rFonts w:ascii="Times New Roman" w:eastAsia="Times New Roman" w:hAnsi="Times New Roman" w:cs="Times New Roman"/>
          <w:color w:val="000000"/>
          <w:kern w:val="0"/>
          <w14:ligatures w14:val="none"/>
        </w:rPr>
        <w:t>: The sheer volume of digital communication can overwhelm users and dilute meaningful interactions.</w:t>
      </w:r>
    </w:p>
    <w:p w14:paraId="6B18A274" w14:textId="77777777" w:rsidR="00CB6F20" w:rsidRPr="00CB6F20" w:rsidRDefault="00CB6F20" w:rsidP="00CB6F20">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b/>
          <w:bCs/>
          <w:color w:val="000000"/>
          <w:kern w:val="0"/>
          <w14:ligatures w14:val="none"/>
        </w:rPr>
        <w:t>Social Media and Self-Presentation</w:t>
      </w:r>
      <w:r w:rsidRPr="00CB6F20">
        <w:rPr>
          <w:rFonts w:ascii="Times New Roman" w:eastAsia="Times New Roman" w:hAnsi="Times New Roman" w:cs="Times New Roman"/>
          <w:color w:val="000000"/>
          <w:kern w:val="0"/>
          <w14:ligatures w14:val="none"/>
        </w:rPr>
        <w:t>:</w:t>
      </w:r>
    </w:p>
    <w:p w14:paraId="2B1D3B5F" w14:textId="77777777" w:rsidR="00CB6F20" w:rsidRPr="00CB6F20" w:rsidRDefault="00CB6F20" w:rsidP="00CB6F20">
      <w:pPr>
        <w:numPr>
          <w:ilvl w:val="1"/>
          <w:numId w:val="4"/>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color w:val="000000"/>
          <w:kern w:val="0"/>
          <w14:ligatures w14:val="none"/>
        </w:rPr>
        <w:t>Platforms allow users to curate their identities, showcasing specific aspects of themselves.</w:t>
      </w:r>
    </w:p>
    <w:p w14:paraId="1B7B6F53" w14:textId="77777777" w:rsidR="00CB6F20" w:rsidRPr="00CB6F20" w:rsidRDefault="00CB6F20" w:rsidP="00CB6F20">
      <w:pPr>
        <w:numPr>
          <w:ilvl w:val="1"/>
          <w:numId w:val="4"/>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color w:val="000000"/>
          <w:kern w:val="0"/>
          <w14:ligatures w14:val="none"/>
        </w:rPr>
        <w:t>This curation can lead to pressure for perfection or comparisons with others, affecting mental health and authenticity.</w:t>
      </w:r>
    </w:p>
    <w:p w14:paraId="696A8563" w14:textId="77777777" w:rsidR="00CB6F20" w:rsidRPr="00CB6F20" w:rsidRDefault="00B86194" w:rsidP="00CB6F20">
      <w:pPr>
        <w:rPr>
          <w:rFonts w:ascii="Times New Roman" w:eastAsia="Times New Roman" w:hAnsi="Times New Roman" w:cs="Times New Roman"/>
          <w:kern w:val="0"/>
          <w14:ligatures w14:val="none"/>
        </w:rPr>
      </w:pPr>
      <w:r w:rsidRPr="00B86194">
        <w:rPr>
          <w:rFonts w:ascii="Times New Roman" w:eastAsia="Times New Roman" w:hAnsi="Times New Roman" w:cs="Times New Roman"/>
          <w:noProof/>
          <w:kern w:val="0"/>
        </w:rPr>
        <w:pict w14:anchorId="57428C4C">
          <v:rect id="_x0000_i1026" alt="" style="width:468pt;height:.05pt;mso-width-percent:0;mso-height-percent:0;mso-width-percent:0;mso-height-percent:0" o:hralign="center" o:hrstd="t" o:hr="t" fillcolor="#a0a0a0" stroked="f"/>
        </w:pict>
      </w:r>
    </w:p>
    <w:p w14:paraId="368C16AF" w14:textId="77777777" w:rsidR="00CB6F20" w:rsidRPr="00CB6F20" w:rsidRDefault="00CB6F20" w:rsidP="00CB6F20">
      <w:pPr>
        <w:spacing w:before="100" w:beforeAutospacing="1" w:after="100" w:afterAutospacing="1"/>
        <w:outlineLvl w:val="3"/>
        <w:rPr>
          <w:rFonts w:ascii="Times New Roman" w:eastAsia="Times New Roman" w:hAnsi="Times New Roman" w:cs="Times New Roman"/>
          <w:b/>
          <w:bCs/>
          <w:color w:val="000000"/>
          <w:kern w:val="0"/>
          <w14:ligatures w14:val="none"/>
        </w:rPr>
      </w:pPr>
      <w:r w:rsidRPr="00CB6F20">
        <w:rPr>
          <w:rFonts w:ascii="Times New Roman" w:eastAsia="Times New Roman" w:hAnsi="Times New Roman" w:cs="Times New Roman"/>
          <w:b/>
          <w:bCs/>
          <w:color w:val="000000"/>
          <w:kern w:val="0"/>
          <w14:ligatures w14:val="none"/>
        </w:rPr>
        <w:t>Strategies for Effective Mediated Communication</w:t>
      </w:r>
    </w:p>
    <w:p w14:paraId="374F0ABF" w14:textId="77777777" w:rsidR="00CB6F20" w:rsidRPr="00CB6F20" w:rsidRDefault="00CB6F20" w:rsidP="00CB6F20">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b/>
          <w:bCs/>
          <w:color w:val="000000"/>
          <w:kern w:val="0"/>
          <w14:ligatures w14:val="none"/>
        </w:rPr>
        <w:t>Clarity</w:t>
      </w:r>
      <w:r w:rsidRPr="00CB6F20">
        <w:rPr>
          <w:rFonts w:ascii="Times New Roman" w:eastAsia="Times New Roman" w:hAnsi="Times New Roman" w:cs="Times New Roman"/>
          <w:color w:val="000000"/>
          <w:kern w:val="0"/>
          <w14:ligatures w14:val="none"/>
        </w:rPr>
        <w:t>: Use simple, concise language to minimize misunderstandings.</w:t>
      </w:r>
    </w:p>
    <w:p w14:paraId="6E5C0CB0" w14:textId="77777777" w:rsidR="00CB6F20" w:rsidRPr="00CB6F20" w:rsidRDefault="00CB6F20" w:rsidP="00CB6F20">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b/>
          <w:bCs/>
          <w:color w:val="000000"/>
          <w:kern w:val="0"/>
          <w14:ligatures w14:val="none"/>
        </w:rPr>
        <w:t>Tone Indicators</w:t>
      </w:r>
      <w:r w:rsidRPr="00CB6F20">
        <w:rPr>
          <w:rFonts w:ascii="Times New Roman" w:eastAsia="Times New Roman" w:hAnsi="Times New Roman" w:cs="Times New Roman"/>
          <w:color w:val="000000"/>
          <w:kern w:val="0"/>
          <w14:ligatures w14:val="none"/>
        </w:rPr>
        <w:t>: Emojis, punctuation, and phrasing can help convey intent but should be used thoughtfully.</w:t>
      </w:r>
    </w:p>
    <w:p w14:paraId="5C5FAAD4" w14:textId="77777777" w:rsidR="00CB6F20" w:rsidRPr="00CB6F20" w:rsidRDefault="00CB6F20" w:rsidP="00CB6F20">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b/>
          <w:bCs/>
          <w:color w:val="000000"/>
          <w:kern w:val="0"/>
          <w14:ligatures w14:val="none"/>
        </w:rPr>
        <w:t>Engagement</w:t>
      </w:r>
      <w:r w:rsidRPr="00CB6F20">
        <w:rPr>
          <w:rFonts w:ascii="Times New Roman" w:eastAsia="Times New Roman" w:hAnsi="Times New Roman" w:cs="Times New Roman"/>
          <w:color w:val="000000"/>
          <w:kern w:val="0"/>
          <w14:ligatures w14:val="none"/>
        </w:rPr>
        <w:t>: Foster genuine connections by responding thoughtfully and avoiding superficial interactions.</w:t>
      </w:r>
    </w:p>
    <w:p w14:paraId="5D29809F" w14:textId="77777777" w:rsidR="00CB6F20" w:rsidRPr="00CB6F20" w:rsidRDefault="00CB6F20" w:rsidP="00CB6F20">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b/>
          <w:bCs/>
          <w:color w:val="000000"/>
          <w:kern w:val="0"/>
          <w14:ligatures w14:val="none"/>
        </w:rPr>
        <w:t>Privacy and Security</w:t>
      </w:r>
      <w:r w:rsidRPr="00CB6F20">
        <w:rPr>
          <w:rFonts w:ascii="Times New Roman" w:eastAsia="Times New Roman" w:hAnsi="Times New Roman" w:cs="Times New Roman"/>
          <w:color w:val="000000"/>
          <w:kern w:val="0"/>
          <w14:ligatures w14:val="none"/>
        </w:rPr>
        <w:t>: Protect personal information by managing privacy settings and avoiding oversharing.</w:t>
      </w:r>
    </w:p>
    <w:p w14:paraId="1C384C66" w14:textId="77777777" w:rsidR="00CB6F20" w:rsidRPr="00CB6F20" w:rsidRDefault="00CB6F20" w:rsidP="00CB6F20">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b/>
          <w:bCs/>
          <w:color w:val="000000"/>
          <w:kern w:val="0"/>
          <w14:ligatures w14:val="none"/>
        </w:rPr>
        <w:t>Media Literacy</w:t>
      </w:r>
      <w:r w:rsidRPr="00CB6F20">
        <w:rPr>
          <w:rFonts w:ascii="Times New Roman" w:eastAsia="Times New Roman" w:hAnsi="Times New Roman" w:cs="Times New Roman"/>
          <w:color w:val="000000"/>
          <w:kern w:val="0"/>
          <w14:ligatures w14:val="none"/>
        </w:rPr>
        <w:t>: Evaluate the credibility of digital content and distinguish reliable information from misinformation.</w:t>
      </w:r>
    </w:p>
    <w:p w14:paraId="36D7A977" w14:textId="77777777" w:rsidR="00CB6F20" w:rsidRPr="00CB6F20" w:rsidRDefault="00B86194" w:rsidP="00CB6F20">
      <w:pPr>
        <w:rPr>
          <w:rFonts w:ascii="Times New Roman" w:eastAsia="Times New Roman" w:hAnsi="Times New Roman" w:cs="Times New Roman"/>
          <w:kern w:val="0"/>
          <w14:ligatures w14:val="none"/>
        </w:rPr>
      </w:pPr>
      <w:r w:rsidRPr="00B86194">
        <w:rPr>
          <w:rFonts w:ascii="Times New Roman" w:eastAsia="Times New Roman" w:hAnsi="Times New Roman" w:cs="Times New Roman"/>
          <w:noProof/>
          <w:kern w:val="0"/>
        </w:rPr>
        <w:pict w14:anchorId="2F0D2EF4">
          <v:rect id="_x0000_i1025" alt="" style="width:468pt;height:.05pt;mso-width-percent:0;mso-height-percent:0;mso-width-percent:0;mso-height-percent:0" o:hralign="center" o:hrstd="t" o:hr="t" fillcolor="#a0a0a0" stroked="f"/>
        </w:pict>
      </w:r>
    </w:p>
    <w:p w14:paraId="0A8D0DDB" w14:textId="77777777" w:rsidR="00CB6F20" w:rsidRPr="00CB6F20" w:rsidRDefault="00CB6F20" w:rsidP="00CB6F20">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CB6F20">
        <w:rPr>
          <w:rFonts w:ascii="Times New Roman" w:eastAsia="Times New Roman" w:hAnsi="Times New Roman" w:cs="Times New Roman"/>
          <w:b/>
          <w:bCs/>
          <w:color w:val="000000"/>
          <w:kern w:val="0"/>
          <w:sz w:val="27"/>
          <w:szCs w:val="27"/>
          <w14:ligatures w14:val="none"/>
        </w:rPr>
        <w:t>Why It Matters</w:t>
      </w:r>
    </w:p>
    <w:p w14:paraId="479F1F06" w14:textId="084CF4B8" w:rsidR="000E684C" w:rsidRPr="00CB6F20" w:rsidRDefault="00CB6F20" w:rsidP="00CB6F20">
      <w:pPr>
        <w:spacing w:before="100" w:beforeAutospacing="1" w:after="100" w:afterAutospacing="1"/>
        <w:rPr>
          <w:rFonts w:ascii="Times New Roman" w:eastAsia="Times New Roman" w:hAnsi="Times New Roman" w:cs="Times New Roman"/>
          <w:color w:val="000000"/>
          <w:kern w:val="0"/>
          <w14:ligatures w14:val="none"/>
        </w:rPr>
      </w:pPr>
      <w:r w:rsidRPr="00CB6F20">
        <w:rPr>
          <w:rFonts w:ascii="Times New Roman" w:eastAsia="Times New Roman" w:hAnsi="Times New Roman" w:cs="Times New Roman"/>
          <w:color w:val="000000"/>
          <w:kern w:val="0"/>
          <w14:ligatures w14:val="none"/>
        </w:rPr>
        <w:t>Mediated communication and social media are powerful tools that have reshaped how we connect and share ideas. By understanding their opportunities and challenges, we can use these tools responsibly to strengthen relationships, express ourselves authentically, and contribute positively to the digital world.</w:t>
      </w:r>
    </w:p>
    <w:sectPr w:rsidR="000E684C" w:rsidRPr="00CB6F20" w:rsidSect="00CB6F2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E6689"/>
    <w:multiLevelType w:val="multilevel"/>
    <w:tmpl w:val="B24EF1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222B3C"/>
    <w:multiLevelType w:val="multilevel"/>
    <w:tmpl w:val="B362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62279"/>
    <w:multiLevelType w:val="multilevel"/>
    <w:tmpl w:val="7AE04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FF33D6"/>
    <w:multiLevelType w:val="multilevel"/>
    <w:tmpl w:val="89C26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063F38"/>
    <w:multiLevelType w:val="multilevel"/>
    <w:tmpl w:val="1488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634158">
    <w:abstractNumId w:val="2"/>
  </w:num>
  <w:num w:numId="2" w16cid:durableId="1215389584">
    <w:abstractNumId w:val="4"/>
  </w:num>
  <w:num w:numId="3" w16cid:durableId="838275915">
    <w:abstractNumId w:val="3"/>
  </w:num>
  <w:num w:numId="4" w16cid:durableId="1091318842">
    <w:abstractNumId w:val="0"/>
  </w:num>
  <w:num w:numId="5" w16cid:durableId="1326981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DC"/>
    <w:rsid w:val="0002193A"/>
    <w:rsid w:val="000E684C"/>
    <w:rsid w:val="003F243C"/>
    <w:rsid w:val="00B86194"/>
    <w:rsid w:val="00CB6F20"/>
    <w:rsid w:val="00D417AE"/>
    <w:rsid w:val="00DB53B2"/>
    <w:rsid w:val="00ED3A20"/>
    <w:rsid w:val="00FD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8C76"/>
  <w15:chartTrackingRefBased/>
  <w15:docId w15:val="{11294878-3F3A-1949-8FA2-68089F1E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1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D1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D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D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D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D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1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D1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DDC"/>
    <w:rPr>
      <w:rFonts w:eastAsiaTheme="majorEastAsia" w:cstheme="majorBidi"/>
      <w:color w:val="272727" w:themeColor="text1" w:themeTint="D8"/>
    </w:rPr>
  </w:style>
  <w:style w:type="paragraph" w:styleId="Title">
    <w:name w:val="Title"/>
    <w:basedOn w:val="Normal"/>
    <w:next w:val="Normal"/>
    <w:link w:val="TitleChar"/>
    <w:uiPriority w:val="10"/>
    <w:qFormat/>
    <w:rsid w:val="00FD1D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D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D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1DDC"/>
    <w:rPr>
      <w:i/>
      <w:iCs/>
      <w:color w:val="404040" w:themeColor="text1" w:themeTint="BF"/>
    </w:rPr>
  </w:style>
  <w:style w:type="paragraph" w:styleId="ListParagraph">
    <w:name w:val="List Paragraph"/>
    <w:basedOn w:val="Normal"/>
    <w:uiPriority w:val="34"/>
    <w:qFormat/>
    <w:rsid w:val="00FD1DDC"/>
    <w:pPr>
      <w:ind w:left="720"/>
      <w:contextualSpacing/>
    </w:pPr>
  </w:style>
  <w:style w:type="character" w:styleId="IntenseEmphasis">
    <w:name w:val="Intense Emphasis"/>
    <w:basedOn w:val="DefaultParagraphFont"/>
    <w:uiPriority w:val="21"/>
    <w:qFormat/>
    <w:rsid w:val="00FD1DDC"/>
    <w:rPr>
      <w:i/>
      <w:iCs/>
      <w:color w:val="0F4761" w:themeColor="accent1" w:themeShade="BF"/>
    </w:rPr>
  </w:style>
  <w:style w:type="paragraph" w:styleId="IntenseQuote">
    <w:name w:val="Intense Quote"/>
    <w:basedOn w:val="Normal"/>
    <w:next w:val="Normal"/>
    <w:link w:val="IntenseQuoteChar"/>
    <w:uiPriority w:val="30"/>
    <w:qFormat/>
    <w:rsid w:val="00FD1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DDC"/>
    <w:rPr>
      <w:i/>
      <w:iCs/>
      <w:color w:val="0F4761" w:themeColor="accent1" w:themeShade="BF"/>
    </w:rPr>
  </w:style>
  <w:style w:type="character" w:styleId="IntenseReference">
    <w:name w:val="Intense Reference"/>
    <w:basedOn w:val="DefaultParagraphFont"/>
    <w:uiPriority w:val="32"/>
    <w:qFormat/>
    <w:rsid w:val="00FD1DDC"/>
    <w:rPr>
      <w:b/>
      <w:bCs/>
      <w:smallCaps/>
      <w:color w:val="0F4761" w:themeColor="accent1" w:themeShade="BF"/>
      <w:spacing w:val="5"/>
    </w:rPr>
  </w:style>
  <w:style w:type="paragraph" w:styleId="NormalWeb">
    <w:name w:val="Normal (Web)"/>
    <w:basedOn w:val="Normal"/>
    <w:uiPriority w:val="99"/>
    <w:semiHidden/>
    <w:unhideWhenUsed/>
    <w:rsid w:val="00FD1DDC"/>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FD1DDC"/>
  </w:style>
  <w:style w:type="character" w:styleId="Strong">
    <w:name w:val="Strong"/>
    <w:basedOn w:val="DefaultParagraphFont"/>
    <w:uiPriority w:val="22"/>
    <w:qFormat/>
    <w:rsid w:val="00FD1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870113">
      <w:bodyDiv w:val="1"/>
      <w:marLeft w:val="0"/>
      <w:marRight w:val="0"/>
      <w:marTop w:val="0"/>
      <w:marBottom w:val="0"/>
      <w:divBdr>
        <w:top w:val="none" w:sz="0" w:space="0" w:color="auto"/>
        <w:left w:val="none" w:sz="0" w:space="0" w:color="auto"/>
        <w:bottom w:val="none" w:sz="0" w:space="0" w:color="auto"/>
        <w:right w:val="none" w:sz="0" w:space="0" w:color="auto"/>
      </w:divBdr>
    </w:div>
    <w:div w:id="489178995">
      <w:bodyDiv w:val="1"/>
      <w:marLeft w:val="0"/>
      <w:marRight w:val="0"/>
      <w:marTop w:val="0"/>
      <w:marBottom w:val="0"/>
      <w:divBdr>
        <w:top w:val="none" w:sz="0" w:space="0" w:color="auto"/>
        <w:left w:val="none" w:sz="0" w:space="0" w:color="auto"/>
        <w:bottom w:val="none" w:sz="0" w:space="0" w:color="auto"/>
        <w:right w:val="none" w:sz="0" w:space="0" w:color="auto"/>
      </w:divBdr>
    </w:div>
    <w:div w:id="16329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Smith</dc:creator>
  <cp:keywords/>
  <dc:description/>
  <cp:lastModifiedBy>Gregory Smith</cp:lastModifiedBy>
  <cp:revision>2</cp:revision>
  <dcterms:created xsi:type="dcterms:W3CDTF">2024-12-28T11:58:00Z</dcterms:created>
  <dcterms:modified xsi:type="dcterms:W3CDTF">2024-12-28T14:15:00Z</dcterms:modified>
</cp:coreProperties>
</file>