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3785" w:rsidRPr="00925AEF" w:rsidRDefault="008046F9" w:rsidP="00753785">
      <w:pPr>
        <w:jc w:val="right"/>
        <w:rPr>
          <w:rFonts w:asciiTheme="majorHAnsi" w:hAnsiTheme="majorHAnsi" w:cstheme="majorHAnsi"/>
          <w:sz w:val="18"/>
          <w:szCs w:val="18"/>
        </w:rPr>
      </w:pPr>
      <w:r>
        <w:rPr>
          <w:rFonts w:asciiTheme="majorHAnsi" w:hAnsiTheme="majorHAnsi" w:cstheme="majorHAnsi"/>
          <w:sz w:val="14"/>
          <w:szCs w:val="18"/>
        </w:rPr>
        <w:t>October</w:t>
      </w:r>
      <w:r w:rsidR="00246EB6">
        <w:rPr>
          <w:rFonts w:asciiTheme="majorHAnsi" w:hAnsiTheme="majorHAnsi" w:cstheme="majorHAnsi"/>
          <w:sz w:val="14"/>
          <w:szCs w:val="18"/>
        </w:rPr>
        <w:t xml:space="preserve"> </w:t>
      </w:r>
      <w:r w:rsidR="00E96554">
        <w:rPr>
          <w:rFonts w:asciiTheme="majorHAnsi" w:hAnsiTheme="majorHAnsi" w:cstheme="majorHAnsi"/>
          <w:sz w:val="14"/>
          <w:szCs w:val="18"/>
        </w:rPr>
        <w:t>2025</w:t>
      </w:r>
    </w:p>
    <w:p w:rsidR="00E57518" w:rsidRPr="00925AEF" w:rsidRDefault="00C02455" w:rsidP="00E57518">
      <w:pPr>
        <w:jc w:val="center"/>
        <w:rPr>
          <w:rFonts w:asciiTheme="majorHAnsi" w:hAnsiTheme="majorHAnsi" w:cstheme="majorHAnsi"/>
          <w:b/>
          <w:sz w:val="18"/>
          <w:szCs w:val="18"/>
          <w:u w:val="single"/>
        </w:rPr>
      </w:pPr>
      <w:r w:rsidRPr="00925AEF">
        <w:rPr>
          <w:rFonts w:asciiTheme="majorHAnsi" w:hAnsiTheme="majorHAnsi" w:cstheme="majorHAnsi"/>
          <w:noProof/>
          <w:sz w:val="18"/>
          <w:szCs w:val="18"/>
          <w:lang w:val="en-CA" w:eastAsia="en-CA"/>
        </w:rPr>
        <w:drawing>
          <wp:inline distT="0" distB="0" distL="0" distR="0" wp14:anchorId="39583B2E" wp14:editId="08E3295C">
            <wp:extent cx="234927" cy="304249"/>
            <wp:effectExtent l="0" t="0" r="0" b="635"/>
            <wp:docPr id="1" name="Picture 1" descr="MMj0336506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j03365060000[1]"/>
                    <pic:cNvPicPr>
                      <a:picLocks noChangeAspect="1" noChangeArrowheads="1" noCrop="1"/>
                    </pic:cNvPicPr>
                  </pic:nvPicPr>
                  <pic:blipFill>
                    <a:blip r:embed="rId5" cstate="print"/>
                    <a:srcRect/>
                    <a:stretch>
                      <a:fillRect/>
                    </a:stretch>
                  </pic:blipFill>
                  <pic:spPr bwMode="auto">
                    <a:xfrm>
                      <a:off x="0" y="0"/>
                      <a:ext cx="240383" cy="311315"/>
                    </a:xfrm>
                    <a:prstGeom prst="rect">
                      <a:avLst/>
                    </a:prstGeom>
                    <a:noFill/>
                    <a:ln w="9525">
                      <a:noFill/>
                      <a:miter lim="800000"/>
                      <a:headEnd/>
                      <a:tailEnd/>
                    </a:ln>
                  </pic:spPr>
                </pic:pic>
              </a:graphicData>
            </a:graphic>
          </wp:inline>
        </w:drawing>
      </w:r>
      <w:r w:rsidR="00E57518" w:rsidRPr="00925AEF">
        <w:rPr>
          <w:rFonts w:asciiTheme="majorHAnsi" w:hAnsiTheme="majorHAnsi" w:cstheme="majorHAnsi"/>
          <w:b/>
          <w:sz w:val="20"/>
          <w:szCs w:val="20"/>
          <w:u w:val="single"/>
        </w:rPr>
        <w:t>POLICIES AND PROCEDURES – PARENT HANDBOOK</w:t>
      </w:r>
    </w:p>
    <w:p w:rsidR="003A2D07" w:rsidRPr="000E1085" w:rsidRDefault="003A2D07" w:rsidP="00A26DC5">
      <w:pPr>
        <w:pStyle w:val="ListParagraph"/>
        <w:numPr>
          <w:ilvl w:val="0"/>
          <w:numId w:val="20"/>
        </w:numPr>
        <w:rPr>
          <w:rFonts w:asciiTheme="minorHAnsi" w:hAnsiTheme="minorHAnsi" w:cstheme="minorHAnsi"/>
          <w:b/>
          <w:sz w:val="18"/>
          <w:szCs w:val="18"/>
        </w:rPr>
      </w:pPr>
      <w:r w:rsidRPr="000E1085">
        <w:rPr>
          <w:rFonts w:asciiTheme="minorHAnsi" w:hAnsiTheme="minorHAnsi" w:cstheme="minorHAnsi"/>
          <w:b/>
          <w:sz w:val="18"/>
          <w:szCs w:val="18"/>
        </w:rPr>
        <w:t>OUR PROGRAM</w:t>
      </w:r>
    </w:p>
    <w:p w:rsidR="00305453" w:rsidRPr="00305453" w:rsidRDefault="00305453" w:rsidP="00305453">
      <w:pPr>
        <w:rPr>
          <w:rFonts w:asciiTheme="minorHAnsi" w:hAnsiTheme="minorHAnsi" w:cstheme="minorHAnsi"/>
          <w:sz w:val="18"/>
          <w:szCs w:val="18"/>
        </w:rPr>
      </w:pPr>
      <w:r w:rsidRPr="00305453">
        <w:rPr>
          <w:rFonts w:asciiTheme="minorHAnsi" w:hAnsiTheme="minorHAnsi" w:cstheme="minorHAnsi"/>
          <w:sz w:val="18"/>
          <w:szCs w:val="18"/>
        </w:rPr>
        <w:t xml:space="preserve">The Board of Directors, Supervisor and Staff welcome your child and family to our Centre. We look forward to having a positive, professional relationship with you. We have prepared this handbook so that you will know what you can expect from us and what we expect of you. We have included many of our policies and procedures, so that our operations are transparent and informative. Our practices are guided by the Child Care Early Years Act, 2014, the College of Early Childhood Educators’ Code of Ethics and Standards of Practice, How Does Learning Happen? </w:t>
      </w:r>
      <w:proofErr w:type="gramStart"/>
      <w:r w:rsidRPr="00305453">
        <w:rPr>
          <w:rFonts w:asciiTheme="minorHAnsi" w:hAnsiTheme="minorHAnsi" w:cstheme="minorHAnsi"/>
          <w:sz w:val="18"/>
          <w:szCs w:val="18"/>
        </w:rPr>
        <w:t>and</w:t>
      </w:r>
      <w:proofErr w:type="gramEnd"/>
      <w:r w:rsidRPr="00305453">
        <w:rPr>
          <w:rFonts w:asciiTheme="minorHAnsi" w:hAnsiTheme="minorHAnsi" w:cstheme="minorHAnsi"/>
          <w:sz w:val="18"/>
          <w:szCs w:val="18"/>
        </w:rPr>
        <w:t xml:space="preserve"> our own Policies and Procedures. If you have any questions or concerns, please contact us and we will be happy to help you.</w:t>
      </w:r>
    </w:p>
    <w:p w:rsidR="00305453" w:rsidRPr="000E1085" w:rsidRDefault="00305453" w:rsidP="00A26DC5">
      <w:pPr>
        <w:pStyle w:val="ListParagraph"/>
        <w:numPr>
          <w:ilvl w:val="0"/>
          <w:numId w:val="21"/>
        </w:numPr>
        <w:rPr>
          <w:rFonts w:asciiTheme="minorHAnsi" w:hAnsiTheme="minorHAnsi" w:cstheme="minorHAnsi"/>
          <w:b/>
          <w:sz w:val="18"/>
          <w:szCs w:val="18"/>
        </w:rPr>
      </w:pPr>
      <w:r w:rsidRPr="000E1085">
        <w:rPr>
          <w:rFonts w:asciiTheme="minorHAnsi" w:hAnsiTheme="minorHAnsi" w:cstheme="minorHAnsi"/>
          <w:b/>
          <w:sz w:val="18"/>
          <w:szCs w:val="18"/>
        </w:rPr>
        <w:t>CHILD CARE TEAM</w:t>
      </w:r>
    </w:p>
    <w:p w:rsidR="00305453" w:rsidRPr="00305453" w:rsidRDefault="00305453" w:rsidP="00305453">
      <w:pPr>
        <w:rPr>
          <w:rFonts w:asciiTheme="minorHAnsi" w:hAnsiTheme="minorHAnsi" w:cstheme="minorHAnsi"/>
          <w:b/>
          <w:sz w:val="18"/>
          <w:szCs w:val="18"/>
        </w:rPr>
      </w:pPr>
      <w:r w:rsidRPr="00305453">
        <w:rPr>
          <w:rFonts w:asciiTheme="minorHAnsi" w:hAnsiTheme="minorHAnsi" w:cstheme="minorHAnsi"/>
          <w:sz w:val="18"/>
          <w:szCs w:val="18"/>
        </w:rPr>
        <w:t>All full time Early Childhood Educators are registered with the College of Early Childhood Educators</w:t>
      </w:r>
    </w:p>
    <w:p w:rsidR="00305453" w:rsidRPr="00305453" w:rsidRDefault="00305453" w:rsidP="00305453">
      <w:pPr>
        <w:rPr>
          <w:rFonts w:asciiTheme="minorHAnsi" w:eastAsiaTheme="minorHAnsi" w:hAnsiTheme="minorHAnsi" w:cstheme="minorHAnsi"/>
          <w:sz w:val="18"/>
          <w:szCs w:val="18"/>
          <w:lang w:val="en-CA"/>
        </w:rPr>
      </w:pPr>
      <w:r w:rsidRPr="00305453">
        <w:rPr>
          <w:rFonts w:asciiTheme="minorHAnsi" w:eastAsiaTheme="minorHAnsi" w:hAnsiTheme="minorHAnsi" w:cstheme="minorHAnsi"/>
          <w:sz w:val="18"/>
          <w:szCs w:val="18"/>
          <w:lang w:val="en-CA"/>
        </w:rPr>
        <w:t xml:space="preserve">Only </w:t>
      </w:r>
      <w:proofErr w:type="spellStart"/>
      <w:r w:rsidRPr="00305453">
        <w:rPr>
          <w:rFonts w:asciiTheme="minorHAnsi" w:eastAsiaTheme="minorHAnsi" w:hAnsiTheme="minorHAnsi" w:cstheme="minorHAnsi"/>
          <w:sz w:val="18"/>
          <w:szCs w:val="18"/>
          <w:lang w:val="en-CA"/>
        </w:rPr>
        <w:t>Ballantrae</w:t>
      </w:r>
      <w:proofErr w:type="spellEnd"/>
      <w:r w:rsidRPr="00305453">
        <w:rPr>
          <w:rFonts w:asciiTheme="minorHAnsi" w:eastAsiaTheme="minorHAnsi" w:hAnsiTheme="minorHAnsi" w:cstheme="minorHAnsi"/>
          <w:sz w:val="18"/>
          <w:szCs w:val="18"/>
          <w:lang w:val="en-CA"/>
        </w:rPr>
        <w:t xml:space="preserve"> Child Care Centre employees will have direct unsupervised access to children. Every child who is in attendance in </w:t>
      </w:r>
      <w:proofErr w:type="spellStart"/>
      <w:r w:rsidRPr="00305453">
        <w:rPr>
          <w:rFonts w:asciiTheme="minorHAnsi" w:eastAsiaTheme="minorHAnsi" w:hAnsiTheme="minorHAnsi" w:cstheme="minorHAnsi"/>
          <w:sz w:val="18"/>
          <w:szCs w:val="18"/>
          <w:lang w:val="en-CA"/>
        </w:rPr>
        <w:t>Ballantrae</w:t>
      </w:r>
      <w:proofErr w:type="spellEnd"/>
      <w:r w:rsidRPr="00305453">
        <w:rPr>
          <w:rFonts w:asciiTheme="minorHAnsi" w:eastAsiaTheme="minorHAnsi" w:hAnsiTheme="minorHAnsi" w:cstheme="minorHAnsi"/>
          <w:sz w:val="18"/>
          <w:szCs w:val="18"/>
          <w:lang w:val="en-CA"/>
        </w:rPr>
        <w:t xml:space="preserve"> Child Care Centre will be supervised by an employee. </w:t>
      </w:r>
    </w:p>
    <w:p w:rsidR="00305453" w:rsidRPr="00305453" w:rsidRDefault="00305453" w:rsidP="00305453">
      <w:pPr>
        <w:rPr>
          <w:rFonts w:asciiTheme="minorHAnsi" w:eastAsiaTheme="minorHAnsi" w:hAnsiTheme="minorHAnsi" w:cstheme="minorHAnsi"/>
          <w:sz w:val="18"/>
          <w:szCs w:val="18"/>
          <w:lang w:val="en-CA"/>
        </w:rPr>
      </w:pPr>
      <w:r w:rsidRPr="00305453">
        <w:rPr>
          <w:rFonts w:asciiTheme="minorHAnsi" w:eastAsiaTheme="minorHAnsi" w:hAnsiTheme="minorHAnsi" w:cstheme="minorHAnsi"/>
          <w:sz w:val="18"/>
          <w:szCs w:val="18"/>
          <w:lang w:val="en-CA"/>
        </w:rPr>
        <w:t>All employees will have a Vulnerable Sector Screening performed every 5 years with an offense declaration signed every year. Every employee will have their First Aid and Infant and Child CPR renewed every three years</w:t>
      </w:r>
    </w:p>
    <w:p w:rsidR="00305453" w:rsidRPr="00305453" w:rsidRDefault="00305453" w:rsidP="00305453">
      <w:pPr>
        <w:rPr>
          <w:rFonts w:asciiTheme="minorHAnsi" w:hAnsiTheme="minorHAnsi" w:cstheme="minorHAnsi"/>
          <w:sz w:val="18"/>
          <w:szCs w:val="18"/>
        </w:rPr>
      </w:pPr>
      <w:r w:rsidRPr="00305453">
        <w:rPr>
          <w:rFonts w:asciiTheme="minorHAnsi" w:eastAsiaTheme="minorHAnsi" w:hAnsiTheme="minorHAnsi" w:cstheme="minorHAnsi"/>
          <w:sz w:val="18"/>
          <w:szCs w:val="18"/>
          <w:lang w:val="en-CA"/>
        </w:rPr>
        <w:t>Every employee will have their Food Handlers renewed every 5 years</w:t>
      </w:r>
    </w:p>
    <w:p w:rsidR="00305453" w:rsidRPr="00305453" w:rsidRDefault="00305453" w:rsidP="00305453">
      <w:pPr>
        <w:rPr>
          <w:rFonts w:asciiTheme="minorHAnsi" w:hAnsiTheme="minorHAnsi" w:cstheme="minorHAnsi"/>
          <w:sz w:val="18"/>
          <w:szCs w:val="18"/>
        </w:rPr>
      </w:pPr>
      <w:r w:rsidRPr="00305453">
        <w:rPr>
          <w:rFonts w:asciiTheme="minorHAnsi" w:hAnsiTheme="minorHAnsi" w:cstheme="minorHAnsi"/>
          <w:sz w:val="18"/>
          <w:szCs w:val="18"/>
        </w:rPr>
        <w:t xml:space="preserve">Ballantrae Child Care Centre is an equal opportunity employer. No person will, on the basis of race, </w:t>
      </w:r>
      <w:proofErr w:type="spellStart"/>
      <w:r w:rsidRPr="00305453">
        <w:rPr>
          <w:rFonts w:asciiTheme="minorHAnsi" w:hAnsiTheme="minorHAnsi" w:cstheme="minorHAnsi"/>
          <w:sz w:val="18"/>
          <w:szCs w:val="18"/>
        </w:rPr>
        <w:t>colour</w:t>
      </w:r>
      <w:proofErr w:type="spellEnd"/>
      <w:r w:rsidRPr="00305453">
        <w:rPr>
          <w:rFonts w:asciiTheme="minorHAnsi" w:hAnsiTheme="minorHAnsi" w:cstheme="minorHAnsi"/>
          <w:sz w:val="18"/>
          <w:szCs w:val="18"/>
        </w:rPr>
        <w:t>, religion or national origin, be excluded from participation in, be denied the benefits of, or be otherwise subjected to, discrimination under any program</w:t>
      </w:r>
    </w:p>
    <w:p w:rsidR="00305453" w:rsidRPr="000E1085" w:rsidRDefault="00305453" w:rsidP="00A26DC5">
      <w:pPr>
        <w:pStyle w:val="ListParagraph"/>
        <w:numPr>
          <w:ilvl w:val="0"/>
          <w:numId w:val="21"/>
        </w:numPr>
        <w:rPr>
          <w:rFonts w:asciiTheme="minorHAnsi" w:hAnsiTheme="minorHAnsi" w:cstheme="minorHAnsi"/>
          <w:b/>
          <w:sz w:val="18"/>
          <w:szCs w:val="18"/>
        </w:rPr>
      </w:pPr>
      <w:r w:rsidRPr="000E1085">
        <w:rPr>
          <w:rFonts w:asciiTheme="minorHAnsi" w:hAnsiTheme="minorHAnsi" w:cstheme="minorHAnsi"/>
          <w:b/>
          <w:sz w:val="18"/>
          <w:szCs w:val="18"/>
        </w:rPr>
        <w:t>PROGRAM INFORMATION AND RESPONSIBILITIES</w:t>
      </w:r>
    </w:p>
    <w:p w:rsidR="00305453" w:rsidRPr="00305453" w:rsidRDefault="00305453" w:rsidP="00305453">
      <w:pPr>
        <w:rPr>
          <w:rFonts w:asciiTheme="minorHAnsi" w:hAnsiTheme="minorHAnsi" w:cstheme="minorHAnsi"/>
          <w:b/>
          <w:sz w:val="18"/>
          <w:szCs w:val="18"/>
        </w:rPr>
      </w:pPr>
      <w:proofErr w:type="spellStart"/>
      <w:r w:rsidRPr="00305453">
        <w:rPr>
          <w:rFonts w:asciiTheme="minorHAnsi" w:hAnsiTheme="minorHAnsi" w:cstheme="minorHAnsi"/>
          <w:sz w:val="18"/>
          <w:szCs w:val="18"/>
        </w:rPr>
        <w:t>Ballantrae</w:t>
      </w:r>
      <w:proofErr w:type="spellEnd"/>
      <w:r w:rsidRPr="00305453">
        <w:rPr>
          <w:rFonts w:asciiTheme="minorHAnsi" w:hAnsiTheme="minorHAnsi" w:cstheme="minorHAnsi"/>
          <w:sz w:val="18"/>
          <w:szCs w:val="18"/>
        </w:rPr>
        <w:t xml:space="preserve"> Child Care has facilities to accommodate the following children:</w:t>
      </w:r>
    </w:p>
    <w:p w:rsidR="00305453" w:rsidRPr="00305453" w:rsidRDefault="00305453" w:rsidP="00305453">
      <w:pPr>
        <w:ind w:left="2160"/>
        <w:contextualSpacing/>
        <w:rPr>
          <w:rFonts w:asciiTheme="minorHAnsi" w:hAnsiTheme="minorHAnsi" w:cstheme="minorHAnsi"/>
          <w:sz w:val="18"/>
          <w:szCs w:val="18"/>
        </w:rPr>
      </w:pPr>
      <w:r w:rsidRPr="00305453">
        <w:rPr>
          <w:rFonts w:asciiTheme="minorHAnsi" w:hAnsiTheme="minorHAnsi" w:cstheme="minorHAnsi"/>
          <w:sz w:val="18"/>
          <w:szCs w:val="18"/>
        </w:rPr>
        <w:t>21 Toddler / Preschool children ages 18 months to 3 years</w:t>
      </w:r>
    </w:p>
    <w:p w:rsidR="00305453" w:rsidRPr="00305453" w:rsidRDefault="00305453" w:rsidP="00305453">
      <w:pPr>
        <w:ind w:left="2160"/>
        <w:rPr>
          <w:rFonts w:asciiTheme="minorHAnsi" w:hAnsiTheme="minorHAnsi" w:cstheme="minorHAnsi"/>
          <w:sz w:val="18"/>
          <w:szCs w:val="18"/>
        </w:rPr>
      </w:pPr>
      <w:r w:rsidRPr="00305453">
        <w:rPr>
          <w:rFonts w:asciiTheme="minorHAnsi" w:hAnsiTheme="minorHAnsi" w:cstheme="minorHAnsi"/>
          <w:sz w:val="18"/>
          <w:szCs w:val="18"/>
        </w:rPr>
        <w:t>20 Kindergarten children ages 4 to 5 years</w:t>
      </w:r>
    </w:p>
    <w:p w:rsidR="00305453" w:rsidRPr="00305453" w:rsidRDefault="00305453" w:rsidP="00A26DC5">
      <w:pPr>
        <w:numPr>
          <w:ilvl w:val="0"/>
          <w:numId w:val="4"/>
        </w:numPr>
        <w:rPr>
          <w:rFonts w:asciiTheme="minorHAnsi" w:hAnsiTheme="minorHAnsi" w:cstheme="minorHAnsi"/>
          <w:sz w:val="18"/>
          <w:szCs w:val="18"/>
        </w:rPr>
      </w:pPr>
      <w:r w:rsidRPr="00305453">
        <w:rPr>
          <w:rFonts w:asciiTheme="minorHAnsi" w:hAnsiTheme="minorHAnsi" w:cstheme="minorHAnsi"/>
          <w:sz w:val="18"/>
          <w:szCs w:val="18"/>
        </w:rPr>
        <w:t>School aged ages 6 to 12 years</w:t>
      </w:r>
    </w:p>
    <w:p w:rsidR="00305453" w:rsidRPr="00305453" w:rsidRDefault="00305453" w:rsidP="00305453">
      <w:pPr>
        <w:rPr>
          <w:rFonts w:asciiTheme="minorHAnsi" w:hAnsiTheme="minorHAnsi" w:cstheme="minorHAnsi"/>
          <w:sz w:val="18"/>
          <w:szCs w:val="18"/>
        </w:rPr>
      </w:pPr>
      <w:r w:rsidRPr="00305453">
        <w:rPr>
          <w:rFonts w:asciiTheme="minorHAnsi" w:hAnsiTheme="minorHAnsi" w:cstheme="minorHAnsi"/>
          <w:sz w:val="18"/>
          <w:szCs w:val="18"/>
        </w:rPr>
        <w:t xml:space="preserve">The supervisor or designate is responsible to carry out day-to-day program management and oversight of children and staff. </w:t>
      </w:r>
    </w:p>
    <w:p w:rsidR="00305453" w:rsidRPr="00305453" w:rsidRDefault="00305453" w:rsidP="00305453">
      <w:pPr>
        <w:rPr>
          <w:rFonts w:asciiTheme="minorHAnsi" w:hAnsiTheme="minorHAnsi" w:cstheme="minorHAnsi"/>
          <w:b/>
          <w:sz w:val="18"/>
          <w:szCs w:val="18"/>
        </w:rPr>
      </w:pPr>
      <w:r w:rsidRPr="00305453">
        <w:rPr>
          <w:rFonts w:asciiTheme="minorHAnsi" w:hAnsiTheme="minorHAnsi" w:cstheme="minorHAnsi"/>
          <w:sz w:val="18"/>
          <w:szCs w:val="18"/>
        </w:rPr>
        <w:t xml:space="preserve">Full time children will play outside for at least one hour twice daily. After school children will be outside for at least thirty minutes. Except during inclement weather, unless otherwise approved by the supervisor or a physician of the child advises in writing. </w:t>
      </w:r>
    </w:p>
    <w:p w:rsidR="00305453" w:rsidRPr="00305453" w:rsidRDefault="00305453" w:rsidP="00305453">
      <w:pPr>
        <w:rPr>
          <w:rFonts w:asciiTheme="minorHAnsi" w:hAnsiTheme="minorHAnsi" w:cstheme="minorHAnsi"/>
          <w:b/>
          <w:sz w:val="18"/>
          <w:szCs w:val="18"/>
        </w:rPr>
      </w:pPr>
      <w:r w:rsidRPr="00305453">
        <w:rPr>
          <w:rFonts w:asciiTheme="minorHAnsi" w:hAnsiTheme="minorHAnsi" w:cstheme="minorHAnsi"/>
          <w:sz w:val="18"/>
          <w:szCs w:val="18"/>
        </w:rPr>
        <w:t xml:space="preserve">All toys and furniture available to children are cleaned weekly by our staff, if there is a high illness rate in the </w:t>
      </w:r>
      <w:proofErr w:type="spellStart"/>
      <w:r w:rsidRPr="00305453">
        <w:rPr>
          <w:rFonts w:asciiTheme="minorHAnsi" w:hAnsiTheme="minorHAnsi" w:cstheme="minorHAnsi"/>
          <w:sz w:val="18"/>
          <w:szCs w:val="18"/>
        </w:rPr>
        <w:t>centre</w:t>
      </w:r>
      <w:proofErr w:type="spellEnd"/>
      <w:r w:rsidRPr="00305453">
        <w:rPr>
          <w:rFonts w:asciiTheme="minorHAnsi" w:hAnsiTheme="minorHAnsi" w:cstheme="minorHAnsi"/>
          <w:sz w:val="18"/>
          <w:szCs w:val="18"/>
        </w:rPr>
        <w:t xml:space="preserve"> toys are cleaned daily. Cleaning is done using a four sink method, with an air dry in between. </w:t>
      </w:r>
      <w:proofErr w:type="spellStart"/>
      <w:r w:rsidRPr="00305453">
        <w:rPr>
          <w:rFonts w:asciiTheme="minorHAnsi" w:hAnsiTheme="minorHAnsi" w:cstheme="minorHAnsi"/>
          <w:sz w:val="18"/>
          <w:szCs w:val="18"/>
        </w:rPr>
        <w:t>Zochlor</w:t>
      </w:r>
      <w:proofErr w:type="spellEnd"/>
      <w:r w:rsidRPr="00305453">
        <w:rPr>
          <w:rFonts w:asciiTheme="minorHAnsi" w:hAnsiTheme="minorHAnsi" w:cstheme="minorHAnsi"/>
          <w:sz w:val="18"/>
          <w:szCs w:val="18"/>
        </w:rPr>
        <w:t xml:space="preserve"> is the disinfectant that is used. If an outbreak (declared by Public Health) or reportable communicable disease occurs a note will be posted on our main doors, explaining what the outbreak / communicable disease is and what we are doing for infection control.</w:t>
      </w:r>
    </w:p>
    <w:p w:rsidR="00305453" w:rsidRPr="00305453" w:rsidRDefault="00305453" w:rsidP="00305453">
      <w:pPr>
        <w:rPr>
          <w:rFonts w:asciiTheme="minorHAnsi" w:hAnsiTheme="minorHAnsi" w:cstheme="minorHAnsi"/>
          <w:sz w:val="18"/>
          <w:szCs w:val="18"/>
        </w:rPr>
      </w:pPr>
      <w:r w:rsidRPr="00305453">
        <w:rPr>
          <w:rFonts w:asciiTheme="minorHAnsi" w:hAnsiTheme="minorHAnsi" w:cstheme="minorHAnsi"/>
          <w:sz w:val="18"/>
          <w:szCs w:val="18"/>
        </w:rPr>
        <w:t>Although we request co-operation in not disturbing our program, parents are permitted access to all parts of the Centre at any time their child is present.</w:t>
      </w:r>
    </w:p>
    <w:p w:rsidR="00305453" w:rsidRPr="00305453" w:rsidRDefault="00305453" w:rsidP="00305453">
      <w:pPr>
        <w:rPr>
          <w:rFonts w:asciiTheme="minorHAnsi" w:hAnsiTheme="minorHAnsi" w:cstheme="minorHAnsi"/>
          <w:sz w:val="18"/>
          <w:szCs w:val="18"/>
        </w:rPr>
      </w:pPr>
      <w:r w:rsidRPr="00305453">
        <w:rPr>
          <w:rFonts w:asciiTheme="minorHAnsi" w:hAnsiTheme="minorHAnsi" w:cstheme="minorHAnsi"/>
          <w:sz w:val="18"/>
          <w:szCs w:val="18"/>
        </w:rPr>
        <w:t>In the Toddler/Preschool room the ratio between adults and children is 1:5 or 1:8 depending on how many Toddlers are enrolled, in the Kindergarten room the ratio between adults and children is 1:13 and in the School aged room it is 1:15.</w:t>
      </w:r>
    </w:p>
    <w:p w:rsidR="00305453" w:rsidRPr="00305453" w:rsidRDefault="00305453" w:rsidP="00305453">
      <w:pPr>
        <w:rPr>
          <w:rFonts w:asciiTheme="minorHAnsi" w:hAnsiTheme="minorHAnsi" w:cstheme="minorHAnsi"/>
          <w:sz w:val="18"/>
          <w:szCs w:val="18"/>
        </w:rPr>
      </w:pPr>
      <w:r w:rsidRPr="00305453">
        <w:rPr>
          <w:rFonts w:asciiTheme="minorHAnsi" w:hAnsiTheme="minorHAnsi" w:cstheme="minorHAnsi"/>
          <w:sz w:val="18"/>
          <w:szCs w:val="18"/>
        </w:rPr>
        <w:t xml:space="preserve">Anytime a serious occurrence occurs at the </w:t>
      </w:r>
      <w:proofErr w:type="spellStart"/>
      <w:r w:rsidRPr="00305453">
        <w:rPr>
          <w:rFonts w:asciiTheme="minorHAnsi" w:hAnsiTheme="minorHAnsi" w:cstheme="minorHAnsi"/>
          <w:sz w:val="18"/>
          <w:szCs w:val="18"/>
        </w:rPr>
        <w:t>centre</w:t>
      </w:r>
      <w:proofErr w:type="spellEnd"/>
      <w:r w:rsidRPr="00305453">
        <w:rPr>
          <w:rFonts w:asciiTheme="minorHAnsi" w:hAnsiTheme="minorHAnsi" w:cstheme="minorHAnsi"/>
          <w:sz w:val="18"/>
          <w:szCs w:val="18"/>
        </w:rPr>
        <w:t>, the principal will be informed verbally and parents will be informed by a Serious Occurrence Notification Form which will be posted on the child care’s door.</w:t>
      </w:r>
    </w:p>
    <w:p w:rsidR="00305453" w:rsidRPr="00305453" w:rsidRDefault="00305453" w:rsidP="00305453">
      <w:pPr>
        <w:rPr>
          <w:rFonts w:asciiTheme="minorHAnsi" w:hAnsiTheme="minorHAnsi" w:cstheme="minorHAnsi"/>
          <w:sz w:val="18"/>
          <w:szCs w:val="18"/>
        </w:rPr>
      </w:pPr>
      <w:r w:rsidRPr="00305453">
        <w:rPr>
          <w:rFonts w:asciiTheme="minorHAnsi" w:hAnsiTheme="minorHAnsi" w:cstheme="minorHAnsi"/>
          <w:sz w:val="18"/>
          <w:szCs w:val="18"/>
        </w:rPr>
        <w:t xml:space="preserve">Throughout the year, trips may be made to special places of interest. A notice will be sent home in advance of the excursion, informing you of the destination, time and date. It will also include a permission slip to be signed and returned. You are always welcome to accompany us. </w:t>
      </w:r>
    </w:p>
    <w:p w:rsidR="00305453" w:rsidRPr="00305453" w:rsidRDefault="00305453" w:rsidP="00305453">
      <w:pPr>
        <w:rPr>
          <w:rFonts w:asciiTheme="minorHAnsi" w:hAnsiTheme="minorHAnsi" w:cstheme="minorHAnsi"/>
          <w:sz w:val="18"/>
          <w:szCs w:val="18"/>
        </w:rPr>
      </w:pPr>
      <w:proofErr w:type="spellStart"/>
      <w:r w:rsidRPr="00305453">
        <w:rPr>
          <w:rFonts w:asciiTheme="minorHAnsi" w:hAnsiTheme="minorHAnsi" w:cstheme="minorHAnsi"/>
          <w:sz w:val="18"/>
          <w:szCs w:val="18"/>
        </w:rPr>
        <w:t>Ballantrae</w:t>
      </w:r>
      <w:proofErr w:type="spellEnd"/>
      <w:r w:rsidRPr="00305453">
        <w:rPr>
          <w:rFonts w:asciiTheme="minorHAnsi" w:hAnsiTheme="minorHAnsi" w:cstheme="minorHAnsi"/>
          <w:sz w:val="18"/>
          <w:szCs w:val="18"/>
        </w:rPr>
        <w:t xml:space="preserve"> Child Care Centre has a full inclusion policy for all children with special needs.</w:t>
      </w:r>
    </w:p>
    <w:p w:rsidR="00305453" w:rsidRPr="00305453" w:rsidRDefault="00305453" w:rsidP="00305453">
      <w:pPr>
        <w:rPr>
          <w:rFonts w:asciiTheme="minorHAnsi" w:hAnsiTheme="minorHAnsi" w:cstheme="minorHAnsi"/>
          <w:sz w:val="18"/>
          <w:szCs w:val="18"/>
        </w:rPr>
      </w:pPr>
      <w:r w:rsidRPr="00305453">
        <w:rPr>
          <w:rFonts w:asciiTheme="minorHAnsi" w:hAnsiTheme="minorHAnsi" w:cstheme="minorHAnsi"/>
          <w:sz w:val="18"/>
          <w:szCs w:val="18"/>
        </w:rPr>
        <w:t>Each child in the Toddler / Preschool room must have a change of clothing that is left each week at the Centre to be used for emergencies. All clothing must be labeled. The Centre is not responsible for lost clothing.</w:t>
      </w:r>
    </w:p>
    <w:p w:rsidR="00305453" w:rsidRPr="00305453" w:rsidRDefault="00305453" w:rsidP="00305453">
      <w:pPr>
        <w:rPr>
          <w:rFonts w:asciiTheme="minorHAnsi" w:hAnsiTheme="minorHAnsi" w:cstheme="minorHAnsi"/>
          <w:b/>
          <w:sz w:val="18"/>
          <w:szCs w:val="18"/>
        </w:rPr>
      </w:pPr>
      <w:r w:rsidRPr="00305453">
        <w:rPr>
          <w:rFonts w:asciiTheme="minorHAnsi" w:hAnsiTheme="minorHAnsi" w:cstheme="minorHAnsi"/>
          <w:sz w:val="18"/>
          <w:szCs w:val="18"/>
        </w:rPr>
        <w:t>Children should wear washable, comfortable clothing. Separate indoor/outdoor shoes are required for all age groups.</w:t>
      </w:r>
    </w:p>
    <w:p w:rsidR="00305453" w:rsidRPr="00305453" w:rsidRDefault="00305453" w:rsidP="00305453">
      <w:pPr>
        <w:rPr>
          <w:rFonts w:asciiTheme="minorHAnsi" w:hAnsiTheme="minorHAnsi" w:cstheme="minorHAnsi"/>
          <w:sz w:val="18"/>
          <w:szCs w:val="18"/>
        </w:rPr>
      </w:pPr>
      <w:r w:rsidRPr="00305453">
        <w:rPr>
          <w:rFonts w:asciiTheme="minorHAnsi" w:hAnsiTheme="minorHAnsi" w:cstheme="minorHAnsi"/>
          <w:sz w:val="18"/>
          <w:szCs w:val="18"/>
        </w:rPr>
        <w:t xml:space="preserve">Parents are asked to see that children </w:t>
      </w:r>
      <w:r w:rsidRPr="00305453">
        <w:rPr>
          <w:rFonts w:asciiTheme="minorHAnsi" w:hAnsiTheme="minorHAnsi" w:cstheme="minorHAnsi"/>
          <w:b/>
          <w:sz w:val="18"/>
          <w:szCs w:val="18"/>
        </w:rPr>
        <w:t>DO NOT</w:t>
      </w:r>
      <w:r w:rsidRPr="00305453">
        <w:rPr>
          <w:rFonts w:asciiTheme="minorHAnsi" w:hAnsiTheme="minorHAnsi" w:cstheme="minorHAnsi"/>
          <w:sz w:val="18"/>
          <w:szCs w:val="18"/>
        </w:rPr>
        <w:t xml:space="preserve"> bring toys to the Centre. The Centre cannot be responsible for any article brought from home.</w:t>
      </w:r>
    </w:p>
    <w:p w:rsidR="00305453" w:rsidRPr="000E1085" w:rsidRDefault="00305453" w:rsidP="00A26DC5">
      <w:pPr>
        <w:pStyle w:val="ListParagraph"/>
        <w:numPr>
          <w:ilvl w:val="0"/>
          <w:numId w:val="21"/>
        </w:numPr>
        <w:rPr>
          <w:rFonts w:asciiTheme="minorHAnsi" w:hAnsiTheme="minorHAnsi" w:cstheme="minorHAnsi"/>
          <w:b/>
          <w:sz w:val="18"/>
          <w:szCs w:val="18"/>
        </w:rPr>
      </w:pPr>
      <w:r w:rsidRPr="000E1085">
        <w:rPr>
          <w:rFonts w:asciiTheme="minorHAnsi" w:hAnsiTheme="minorHAnsi" w:cstheme="minorHAnsi"/>
          <w:b/>
          <w:sz w:val="18"/>
          <w:szCs w:val="18"/>
        </w:rPr>
        <w:t>ATTENDANCE / WITHDRAWAL</w:t>
      </w:r>
    </w:p>
    <w:p w:rsidR="00305453" w:rsidRPr="00305453" w:rsidRDefault="00305453" w:rsidP="00305453">
      <w:pPr>
        <w:rPr>
          <w:rFonts w:asciiTheme="minorHAnsi" w:hAnsiTheme="minorHAnsi" w:cstheme="minorHAnsi"/>
          <w:sz w:val="18"/>
          <w:szCs w:val="18"/>
        </w:rPr>
      </w:pPr>
      <w:r w:rsidRPr="00305453">
        <w:rPr>
          <w:rFonts w:asciiTheme="minorHAnsi" w:hAnsiTheme="minorHAnsi" w:cstheme="minorHAnsi"/>
          <w:sz w:val="18"/>
          <w:szCs w:val="18"/>
        </w:rPr>
        <w:t>Both full and part time care is provided 51 weeks each year. Care is provided from 7:00 am to 6:00 pm. The following holidays are observed:</w:t>
      </w:r>
    </w:p>
    <w:p w:rsidR="00305453" w:rsidRPr="00305453" w:rsidRDefault="00305453" w:rsidP="00305453">
      <w:pPr>
        <w:ind w:left="720"/>
        <w:rPr>
          <w:rFonts w:asciiTheme="minorHAnsi" w:hAnsiTheme="minorHAnsi" w:cstheme="minorHAnsi"/>
          <w:sz w:val="18"/>
          <w:szCs w:val="18"/>
        </w:rPr>
      </w:pPr>
      <w:r w:rsidRPr="00305453">
        <w:rPr>
          <w:rFonts w:asciiTheme="minorHAnsi" w:hAnsiTheme="minorHAnsi" w:cstheme="minorHAnsi"/>
          <w:sz w:val="18"/>
          <w:szCs w:val="18"/>
        </w:rPr>
        <w:t>December 25 to January 1, inclusive</w:t>
      </w:r>
      <w:r w:rsidRPr="00305453">
        <w:rPr>
          <w:rFonts w:asciiTheme="minorHAnsi" w:hAnsiTheme="minorHAnsi" w:cstheme="minorHAnsi"/>
          <w:sz w:val="18"/>
          <w:szCs w:val="18"/>
        </w:rPr>
        <w:tab/>
      </w:r>
      <w:r w:rsidRPr="00305453">
        <w:rPr>
          <w:rFonts w:asciiTheme="minorHAnsi" w:hAnsiTheme="minorHAnsi" w:cstheme="minorHAnsi"/>
          <w:sz w:val="18"/>
          <w:szCs w:val="18"/>
        </w:rPr>
        <w:tab/>
      </w:r>
      <w:r w:rsidRPr="00305453">
        <w:rPr>
          <w:rFonts w:asciiTheme="minorHAnsi" w:hAnsiTheme="minorHAnsi" w:cstheme="minorHAnsi"/>
          <w:sz w:val="18"/>
          <w:szCs w:val="18"/>
        </w:rPr>
        <w:tab/>
      </w:r>
      <w:r w:rsidRPr="00305453">
        <w:rPr>
          <w:rFonts w:asciiTheme="minorHAnsi" w:hAnsiTheme="minorHAnsi" w:cstheme="minorHAnsi"/>
          <w:sz w:val="18"/>
          <w:szCs w:val="18"/>
        </w:rPr>
        <w:tab/>
        <w:t>Thanksgiving Day</w:t>
      </w:r>
    </w:p>
    <w:p w:rsidR="00305453" w:rsidRPr="00305453" w:rsidRDefault="00305453" w:rsidP="00305453">
      <w:pPr>
        <w:ind w:left="720"/>
        <w:rPr>
          <w:rFonts w:asciiTheme="minorHAnsi" w:hAnsiTheme="minorHAnsi" w:cstheme="minorHAnsi"/>
          <w:sz w:val="18"/>
          <w:szCs w:val="18"/>
        </w:rPr>
      </w:pPr>
      <w:r w:rsidRPr="00305453">
        <w:rPr>
          <w:rFonts w:asciiTheme="minorHAnsi" w:hAnsiTheme="minorHAnsi" w:cstheme="minorHAnsi"/>
          <w:sz w:val="18"/>
          <w:szCs w:val="18"/>
        </w:rPr>
        <w:t>Good Friday</w:t>
      </w:r>
      <w:r w:rsidRPr="00305453">
        <w:rPr>
          <w:rFonts w:asciiTheme="minorHAnsi" w:hAnsiTheme="minorHAnsi" w:cstheme="minorHAnsi"/>
          <w:sz w:val="18"/>
          <w:szCs w:val="18"/>
        </w:rPr>
        <w:tab/>
      </w:r>
      <w:r w:rsidRPr="00305453">
        <w:rPr>
          <w:rFonts w:asciiTheme="minorHAnsi" w:hAnsiTheme="minorHAnsi" w:cstheme="minorHAnsi"/>
          <w:sz w:val="18"/>
          <w:szCs w:val="18"/>
        </w:rPr>
        <w:tab/>
      </w:r>
      <w:r w:rsidRPr="00305453">
        <w:rPr>
          <w:rFonts w:asciiTheme="minorHAnsi" w:hAnsiTheme="minorHAnsi" w:cstheme="minorHAnsi"/>
          <w:sz w:val="18"/>
          <w:szCs w:val="18"/>
        </w:rPr>
        <w:tab/>
        <w:t>Easter Monday</w:t>
      </w:r>
      <w:r w:rsidRPr="00305453">
        <w:rPr>
          <w:rFonts w:asciiTheme="minorHAnsi" w:hAnsiTheme="minorHAnsi" w:cstheme="minorHAnsi"/>
          <w:sz w:val="18"/>
          <w:szCs w:val="18"/>
        </w:rPr>
        <w:tab/>
      </w:r>
      <w:r w:rsidRPr="00305453">
        <w:rPr>
          <w:rFonts w:asciiTheme="minorHAnsi" w:hAnsiTheme="minorHAnsi" w:cstheme="minorHAnsi"/>
          <w:sz w:val="18"/>
          <w:szCs w:val="18"/>
        </w:rPr>
        <w:tab/>
        <w:t>Civic Holidays</w:t>
      </w:r>
      <w:r w:rsidRPr="00305453">
        <w:rPr>
          <w:rFonts w:asciiTheme="minorHAnsi" w:hAnsiTheme="minorHAnsi" w:cstheme="minorHAnsi"/>
          <w:sz w:val="18"/>
          <w:szCs w:val="18"/>
        </w:rPr>
        <w:tab/>
      </w:r>
      <w:r w:rsidRPr="00305453">
        <w:rPr>
          <w:rFonts w:asciiTheme="minorHAnsi" w:hAnsiTheme="minorHAnsi" w:cstheme="minorHAnsi"/>
          <w:sz w:val="18"/>
          <w:szCs w:val="18"/>
        </w:rPr>
        <w:tab/>
      </w:r>
      <w:r w:rsidRPr="00305453">
        <w:rPr>
          <w:rFonts w:asciiTheme="minorHAnsi" w:hAnsiTheme="minorHAnsi" w:cstheme="minorHAnsi"/>
          <w:sz w:val="18"/>
          <w:szCs w:val="18"/>
        </w:rPr>
        <w:tab/>
      </w:r>
    </w:p>
    <w:p w:rsidR="00305453" w:rsidRPr="00305453" w:rsidRDefault="00305453" w:rsidP="00305453">
      <w:pPr>
        <w:ind w:left="720"/>
        <w:rPr>
          <w:rFonts w:asciiTheme="minorHAnsi" w:hAnsiTheme="minorHAnsi" w:cstheme="minorHAnsi"/>
          <w:sz w:val="18"/>
          <w:szCs w:val="18"/>
        </w:rPr>
      </w:pPr>
      <w:r w:rsidRPr="00305453">
        <w:rPr>
          <w:rFonts w:asciiTheme="minorHAnsi" w:hAnsiTheme="minorHAnsi" w:cstheme="minorHAnsi"/>
          <w:sz w:val="18"/>
          <w:szCs w:val="18"/>
        </w:rPr>
        <w:t>Victoria Day</w:t>
      </w:r>
      <w:r w:rsidRPr="00305453">
        <w:rPr>
          <w:rFonts w:asciiTheme="minorHAnsi" w:hAnsiTheme="minorHAnsi" w:cstheme="minorHAnsi"/>
          <w:sz w:val="18"/>
          <w:szCs w:val="18"/>
        </w:rPr>
        <w:tab/>
      </w:r>
      <w:r w:rsidRPr="00305453">
        <w:rPr>
          <w:rFonts w:asciiTheme="minorHAnsi" w:hAnsiTheme="minorHAnsi" w:cstheme="minorHAnsi"/>
          <w:sz w:val="18"/>
          <w:szCs w:val="18"/>
        </w:rPr>
        <w:tab/>
      </w:r>
      <w:r w:rsidRPr="00305453">
        <w:rPr>
          <w:rFonts w:asciiTheme="minorHAnsi" w:hAnsiTheme="minorHAnsi" w:cstheme="minorHAnsi"/>
          <w:sz w:val="18"/>
          <w:szCs w:val="18"/>
        </w:rPr>
        <w:tab/>
      </w:r>
      <w:proofErr w:type="spellStart"/>
      <w:r w:rsidRPr="00305453">
        <w:rPr>
          <w:rFonts w:asciiTheme="minorHAnsi" w:hAnsiTheme="minorHAnsi" w:cstheme="minorHAnsi"/>
          <w:sz w:val="18"/>
          <w:szCs w:val="18"/>
        </w:rPr>
        <w:t>Labour</w:t>
      </w:r>
      <w:proofErr w:type="spellEnd"/>
      <w:r w:rsidRPr="00305453">
        <w:rPr>
          <w:rFonts w:asciiTheme="minorHAnsi" w:hAnsiTheme="minorHAnsi" w:cstheme="minorHAnsi"/>
          <w:sz w:val="18"/>
          <w:szCs w:val="18"/>
        </w:rPr>
        <w:t xml:space="preserve"> Day</w:t>
      </w:r>
      <w:r w:rsidRPr="00305453">
        <w:rPr>
          <w:rFonts w:asciiTheme="minorHAnsi" w:hAnsiTheme="minorHAnsi" w:cstheme="minorHAnsi"/>
          <w:sz w:val="18"/>
          <w:szCs w:val="18"/>
        </w:rPr>
        <w:tab/>
      </w:r>
      <w:r w:rsidRPr="00305453">
        <w:rPr>
          <w:rFonts w:asciiTheme="minorHAnsi" w:hAnsiTheme="minorHAnsi" w:cstheme="minorHAnsi"/>
          <w:sz w:val="18"/>
          <w:szCs w:val="18"/>
        </w:rPr>
        <w:tab/>
        <w:t>Canada Day</w:t>
      </w:r>
    </w:p>
    <w:p w:rsidR="00305453" w:rsidRPr="00305453" w:rsidRDefault="00305453" w:rsidP="00305453">
      <w:pPr>
        <w:ind w:left="720"/>
        <w:rPr>
          <w:rFonts w:asciiTheme="minorHAnsi" w:hAnsiTheme="minorHAnsi" w:cstheme="minorHAnsi"/>
          <w:sz w:val="18"/>
          <w:szCs w:val="18"/>
        </w:rPr>
      </w:pPr>
      <w:r w:rsidRPr="00305453">
        <w:rPr>
          <w:rFonts w:asciiTheme="minorHAnsi" w:hAnsiTheme="minorHAnsi" w:cstheme="minorHAnsi"/>
          <w:sz w:val="18"/>
          <w:szCs w:val="18"/>
        </w:rPr>
        <w:t>Family Day</w:t>
      </w:r>
      <w:r w:rsidRPr="00305453">
        <w:rPr>
          <w:rFonts w:asciiTheme="minorHAnsi" w:hAnsiTheme="minorHAnsi" w:cstheme="minorHAnsi"/>
          <w:sz w:val="18"/>
          <w:szCs w:val="18"/>
        </w:rPr>
        <w:tab/>
      </w:r>
    </w:p>
    <w:p w:rsidR="00305453" w:rsidRPr="00305453" w:rsidRDefault="00305453" w:rsidP="00305453">
      <w:pPr>
        <w:rPr>
          <w:rFonts w:asciiTheme="minorHAnsi" w:hAnsiTheme="minorHAnsi" w:cstheme="minorHAnsi"/>
          <w:b/>
          <w:sz w:val="18"/>
          <w:szCs w:val="18"/>
        </w:rPr>
      </w:pPr>
      <w:r w:rsidRPr="00305453">
        <w:rPr>
          <w:rFonts w:asciiTheme="minorHAnsi" w:hAnsiTheme="minorHAnsi" w:cstheme="minorHAnsi"/>
          <w:sz w:val="18"/>
          <w:szCs w:val="18"/>
        </w:rPr>
        <w:t>December 24 to January 1 is a mandatory shut down; no absent days will be used during this time. There is no charge for the week between Christmas and New Years for our mandatory shut down.</w:t>
      </w:r>
    </w:p>
    <w:p w:rsidR="00305453" w:rsidRPr="00305453" w:rsidRDefault="00305453" w:rsidP="00305453">
      <w:pPr>
        <w:rPr>
          <w:rFonts w:asciiTheme="minorHAnsi" w:hAnsiTheme="minorHAnsi" w:cstheme="minorHAnsi"/>
          <w:b/>
          <w:sz w:val="18"/>
          <w:szCs w:val="18"/>
        </w:rPr>
      </w:pPr>
      <w:r w:rsidRPr="00305453">
        <w:rPr>
          <w:rFonts w:asciiTheme="minorHAnsi" w:hAnsiTheme="minorHAnsi" w:cstheme="minorHAnsi"/>
          <w:sz w:val="18"/>
          <w:szCs w:val="18"/>
        </w:rPr>
        <w:lastRenderedPageBreak/>
        <w:t xml:space="preserve">If York Region District School Board closes our school due to inclement weather, the program will not open. If only buses are cancelled the program will remain open. Please check </w:t>
      </w:r>
      <w:hyperlink r:id="rId6" w:history="1">
        <w:r w:rsidRPr="00305453">
          <w:rPr>
            <w:rFonts w:asciiTheme="minorHAnsi" w:hAnsiTheme="minorHAnsi" w:cstheme="minorHAnsi"/>
            <w:sz w:val="18"/>
            <w:szCs w:val="18"/>
            <w:u w:val="single"/>
          </w:rPr>
          <w:t>http://www.yrdsb.ca/Pages/default.aspx</w:t>
        </w:r>
      </w:hyperlink>
      <w:r w:rsidRPr="00305453">
        <w:rPr>
          <w:rFonts w:asciiTheme="minorHAnsi" w:hAnsiTheme="minorHAnsi" w:cstheme="minorHAnsi"/>
          <w:sz w:val="18"/>
          <w:szCs w:val="18"/>
        </w:rPr>
        <w:t xml:space="preserve"> for school closures, any child care disruptions will be posted on our Facebook page and our Parent App. If the school closes during the day due to inclement weather, the after school program will NOT open and you will be required to pick your child up from school.</w:t>
      </w:r>
    </w:p>
    <w:p w:rsidR="00305453" w:rsidRPr="00305453" w:rsidRDefault="00305453" w:rsidP="00305453">
      <w:pPr>
        <w:rPr>
          <w:rFonts w:asciiTheme="minorHAnsi" w:hAnsiTheme="minorHAnsi" w:cstheme="minorHAnsi"/>
          <w:sz w:val="18"/>
          <w:szCs w:val="18"/>
        </w:rPr>
      </w:pPr>
      <w:r w:rsidRPr="00305453">
        <w:rPr>
          <w:rFonts w:asciiTheme="minorHAnsi" w:hAnsiTheme="minorHAnsi" w:cstheme="minorHAnsi"/>
          <w:sz w:val="18"/>
          <w:szCs w:val="18"/>
        </w:rPr>
        <w:t xml:space="preserve">Each child is entitled to 5 absent days after 6 months of care for which they do not need to pay. These are available for Civic &amp; Stat. Holidays, family vacations, or sick days. </w:t>
      </w:r>
    </w:p>
    <w:p w:rsidR="00305453" w:rsidRPr="00305453" w:rsidRDefault="00305453" w:rsidP="00305453">
      <w:pPr>
        <w:rPr>
          <w:rFonts w:asciiTheme="minorHAnsi" w:hAnsiTheme="minorHAnsi" w:cstheme="minorHAnsi"/>
          <w:sz w:val="18"/>
          <w:szCs w:val="18"/>
        </w:rPr>
      </w:pPr>
      <w:r w:rsidRPr="00305453">
        <w:rPr>
          <w:rFonts w:asciiTheme="minorHAnsi" w:hAnsiTheme="minorHAnsi" w:cstheme="minorHAnsi"/>
          <w:sz w:val="18"/>
          <w:szCs w:val="18"/>
        </w:rPr>
        <w:t>Parents are asked to give us at least 1 weeks’ notice if their child will not be attending on a P.A. day. If no notice is given full day fees will be charged, regardless if your child is in attendance</w:t>
      </w:r>
    </w:p>
    <w:p w:rsidR="00775702" w:rsidRPr="000E1085" w:rsidRDefault="00775702" w:rsidP="00A26DC5">
      <w:pPr>
        <w:pStyle w:val="ListParagraph"/>
        <w:numPr>
          <w:ilvl w:val="0"/>
          <w:numId w:val="20"/>
        </w:numPr>
        <w:rPr>
          <w:rFonts w:asciiTheme="minorHAnsi" w:hAnsiTheme="minorHAnsi" w:cstheme="minorHAnsi"/>
          <w:b/>
          <w:sz w:val="18"/>
          <w:szCs w:val="18"/>
          <w:u w:val="single"/>
        </w:rPr>
      </w:pPr>
      <w:r w:rsidRPr="000E1085">
        <w:rPr>
          <w:rFonts w:asciiTheme="minorHAnsi" w:hAnsiTheme="minorHAnsi" w:cstheme="minorHAnsi"/>
          <w:b/>
          <w:sz w:val="18"/>
          <w:szCs w:val="18"/>
          <w:u w:val="single"/>
        </w:rPr>
        <w:t>CANADA-WIDE EARLY LEARNING AND CHILD CARE SYSTEM (CWELCC)</w:t>
      </w:r>
    </w:p>
    <w:p w:rsidR="00775702" w:rsidRPr="00775702" w:rsidRDefault="00775702" w:rsidP="00775702">
      <w:pPr>
        <w:rPr>
          <w:rFonts w:asciiTheme="minorHAnsi" w:hAnsiTheme="minorHAnsi" w:cstheme="minorHAnsi"/>
          <w:sz w:val="18"/>
          <w:szCs w:val="18"/>
        </w:rPr>
      </w:pPr>
      <w:r w:rsidRPr="00775702">
        <w:rPr>
          <w:rFonts w:asciiTheme="minorHAnsi" w:hAnsiTheme="minorHAnsi" w:cstheme="minorHAnsi"/>
          <w:sz w:val="18"/>
          <w:szCs w:val="18"/>
        </w:rPr>
        <w:t>The Canada-wide Early Learning and Child Care Agreement (CWELCC) was announced on March 27, 2022. Affecting all children ages 0-5 years (as well as children who turn six years before June 30).</w:t>
      </w:r>
    </w:p>
    <w:p w:rsidR="00775702" w:rsidRPr="00775702" w:rsidRDefault="00775702" w:rsidP="00775702">
      <w:pPr>
        <w:rPr>
          <w:rFonts w:asciiTheme="minorHAnsi" w:hAnsiTheme="minorHAnsi" w:cstheme="minorHAnsi"/>
          <w:sz w:val="18"/>
          <w:szCs w:val="18"/>
        </w:rPr>
      </w:pPr>
      <w:r w:rsidRPr="00775702">
        <w:rPr>
          <w:rFonts w:asciiTheme="minorHAnsi" w:hAnsiTheme="minorHAnsi" w:cstheme="minorHAnsi"/>
          <w:sz w:val="18"/>
          <w:szCs w:val="18"/>
        </w:rPr>
        <w:t xml:space="preserve">In October of 2022 </w:t>
      </w:r>
      <w:proofErr w:type="spellStart"/>
      <w:r w:rsidRPr="00775702">
        <w:rPr>
          <w:rFonts w:asciiTheme="minorHAnsi" w:hAnsiTheme="minorHAnsi" w:cstheme="minorHAnsi"/>
          <w:b/>
          <w:bCs/>
          <w:sz w:val="18"/>
          <w:szCs w:val="18"/>
          <w:bdr w:val="none" w:sz="0" w:space="0" w:color="auto" w:frame="1"/>
        </w:rPr>
        <w:t>Ballantrae</w:t>
      </w:r>
      <w:proofErr w:type="spellEnd"/>
      <w:r w:rsidRPr="00775702">
        <w:rPr>
          <w:rFonts w:asciiTheme="minorHAnsi" w:hAnsiTheme="minorHAnsi" w:cstheme="minorHAnsi"/>
          <w:b/>
          <w:bCs/>
          <w:sz w:val="18"/>
          <w:szCs w:val="18"/>
          <w:bdr w:val="none" w:sz="0" w:space="0" w:color="auto" w:frame="1"/>
        </w:rPr>
        <w:t xml:space="preserve"> Child Care Centre opted-in to the Canada-Wide Early Learning and Child Care (CWELCC) agreement between the Province of Ontario and the Government of Canada</w:t>
      </w:r>
    </w:p>
    <w:p w:rsidR="00775702" w:rsidRPr="00775702" w:rsidRDefault="00775702" w:rsidP="00775702">
      <w:pPr>
        <w:rPr>
          <w:rFonts w:asciiTheme="minorHAnsi" w:eastAsiaTheme="minorHAnsi" w:hAnsiTheme="minorHAnsi" w:cstheme="minorHAnsi"/>
          <w:sz w:val="18"/>
          <w:szCs w:val="18"/>
          <w:lang w:val="en-CA"/>
        </w:rPr>
      </w:pPr>
      <w:r w:rsidRPr="00775702">
        <w:rPr>
          <w:rFonts w:asciiTheme="minorHAnsi" w:eastAsiaTheme="minorHAnsi" w:hAnsiTheme="minorHAnsi" w:cstheme="minorHAnsi"/>
          <w:sz w:val="18"/>
          <w:szCs w:val="18"/>
          <w:lang w:val="en-CA"/>
        </w:rPr>
        <w:t xml:space="preserve">The main focus of the CWELCC plan is to reduce child care fees for families with children under the age of six. As an initial step, families with eligible children at our child care saw a fee reduction of up to 25%, </w:t>
      </w:r>
      <w:r w:rsidRPr="00775702">
        <w:rPr>
          <w:rFonts w:asciiTheme="minorHAnsi" w:hAnsiTheme="minorHAnsi" w:cstheme="minorHAnsi"/>
          <w:sz w:val="18"/>
          <w:szCs w:val="18"/>
          <w:lang w:val="en-CA" w:eastAsia="en-CA"/>
        </w:rPr>
        <w:t xml:space="preserve">In January 2023, an additional fee reduction was introduced which brings the reduction to 52.75% </w:t>
      </w:r>
      <w:r w:rsidRPr="00775702">
        <w:rPr>
          <w:rFonts w:asciiTheme="minorHAnsi" w:eastAsiaTheme="minorHAnsi" w:hAnsiTheme="minorHAnsi" w:cstheme="minorHAnsi"/>
          <w:sz w:val="18"/>
          <w:szCs w:val="18"/>
          <w:lang w:val="en-CA"/>
        </w:rPr>
        <w:t>(to a minimum of $12/day)</w:t>
      </w:r>
    </w:p>
    <w:p w:rsidR="00775702" w:rsidRPr="00775702" w:rsidRDefault="00775702" w:rsidP="00775702">
      <w:pPr>
        <w:rPr>
          <w:rFonts w:asciiTheme="minorHAnsi" w:eastAsiaTheme="minorHAnsi" w:hAnsiTheme="minorHAnsi" w:cstheme="minorHAnsi"/>
          <w:sz w:val="18"/>
          <w:szCs w:val="18"/>
          <w:lang w:val="en-CA"/>
        </w:rPr>
      </w:pPr>
      <w:r w:rsidRPr="00775702">
        <w:rPr>
          <w:rFonts w:asciiTheme="minorHAnsi" w:eastAsiaTheme="minorHAnsi" w:hAnsiTheme="minorHAnsi" w:cstheme="minorHAnsi"/>
          <w:sz w:val="18"/>
          <w:szCs w:val="18"/>
          <w:lang w:val="en-CA"/>
        </w:rPr>
        <w:t>In October 2022 the centre received funds to retroactively reimburse families for overpayment to April 1, 2022. This was completed within the 20 day period requirement.</w:t>
      </w:r>
    </w:p>
    <w:p w:rsidR="00775702" w:rsidRPr="00775702" w:rsidRDefault="00775702" w:rsidP="00775702">
      <w:pPr>
        <w:rPr>
          <w:rFonts w:asciiTheme="minorHAnsi" w:hAnsiTheme="minorHAnsi" w:cstheme="minorHAnsi"/>
          <w:sz w:val="18"/>
          <w:szCs w:val="18"/>
        </w:rPr>
      </w:pPr>
      <w:r w:rsidRPr="00775702">
        <w:rPr>
          <w:rFonts w:asciiTheme="minorHAnsi" w:hAnsiTheme="minorHAnsi" w:cstheme="minorHAnsi"/>
          <w:sz w:val="18"/>
          <w:szCs w:val="18"/>
        </w:rPr>
        <w:t>Cap on Fees</w:t>
      </w:r>
    </w:p>
    <w:p w:rsidR="00775702" w:rsidRPr="00775702" w:rsidRDefault="00775702" w:rsidP="00775702">
      <w:pPr>
        <w:rPr>
          <w:rFonts w:asciiTheme="minorHAnsi" w:hAnsiTheme="minorHAnsi" w:cstheme="minorHAnsi"/>
          <w:sz w:val="18"/>
          <w:szCs w:val="18"/>
        </w:rPr>
      </w:pPr>
      <w:proofErr w:type="spellStart"/>
      <w:r w:rsidRPr="00775702">
        <w:rPr>
          <w:rFonts w:asciiTheme="minorHAnsi" w:hAnsiTheme="minorHAnsi" w:cstheme="minorHAnsi"/>
          <w:sz w:val="18"/>
          <w:szCs w:val="18"/>
        </w:rPr>
        <w:t>Ballantrae</w:t>
      </w:r>
      <w:proofErr w:type="spellEnd"/>
      <w:r w:rsidRPr="00775702">
        <w:rPr>
          <w:rFonts w:asciiTheme="minorHAnsi" w:hAnsiTheme="minorHAnsi" w:cstheme="minorHAnsi"/>
          <w:sz w:val="18"/>
          <w:szCs w:val="18"/>
        </w:rPr>
        <w:t xml:space="preserve"> Child Care Centre was operating when the CWELCC system was announced, therefor the program’s base fees were capped at the amount that was charged on that day. </w:t>
      </w:r>
    </w:p>
    <w:p w:rsidR="00775702" w:rsidRPr="00775702" w:rsidRDefault="00775702" w:rsidP="00775702">
      <w:pPr>
        <w:rPr>
          <w:rFonts w:asciiTheme="minorHAnsi" w:hAnsiTheme="minorHAnsi" w:cstheme="minorHAnsi"/>
          <w:sz w:val="18"/>
          <w:szCs w:val="18"/>
        </w:rPr>
      </w:pPr>
      <w:r w:rsidRPr="00775702">
        <w:rPr>
          <w:rFonts w:asciiTheme="minorHAnsi" w:hAnsiTheme="minorHAnsi" w:cstheme="minorHAnsi"/>
          <w:sz w:val="18"/>
          <w:szCs w:val="18"/>
        </w:rPr>
        <w:t>Base Fee: Daily fees charged for the provision of child care, including any fees for services or items required and any other mandatory parent fees. (ONLY base fees must be reduced under the CWELCC system.)</w:t>
      </w:r>
    </w:p>
    <w:p w:rsidR="00775702" w:rsidRPr="00775702" w:rsidRDefault="00775702" w:rsidP="00775702">
      <w:pPr>
        <w:rPr>
          <w:rFonts w:asciiTheme="minorHAnsi" w:hAnsiTheme="minorHAnsi" w:cstheme="minorHAnsi"/>
          <w:sz w:val="18"/>
          <w:szCs w:val="18"/>
        </w:rPr>
      </w:pPr>
      <w:r w:rsidRPr="00775702">
        <w:rPr>
          <w:rFonts w:asciiTheme="minorHAnsi" w:hAnsiTheme="minorHAnsi" w:cstheme="minorHAnsi"/>
          <w:sz w:val="18"/>
          <w:szCs w:val="18"/>
        </w:rPr>
        <w:t>Non-Base Fee: any fee charged for optional items or optional services (e.g., transportation) OR any fees charged where the parent fails to meet the terms of the agreement with the Centre</w:t>
      </w:r>
    </w:p>
    <w:tbl>
      <w:tblPr>
        <w:tblW w:w="7020" w:type="dxa"/>
        <w:tblLook w:val="04A0" w:firstRow="1" w:lastRow="0" w:firstColumn="1" w:lastColumn="0" w:noHBand="0" w:noVBand="1"/>
      </w:tblPr>
      <w:tblGrid>
        <w:gridCol w:w="1655"/>
        <w:gridCol w:w="662"/>
        <w:gridCol w:w="1655"/>
        <w:gridCol w:w="662"/>
        <w:gridCol w:w="1780"/>
        <w:gridCol w:w="760"/>
      </w:tblGrid>
      <w:tr w:rsidR="00775702" w:rsidRPr="00775702" w:rsidTr="00D11CD9">
        <w:trPr>
          <w:trHeight w:val="300"/>
        </w:trPr>
        <w:tc>
          <w:tcPr>
            <w:tcW w:w="4480" w:type="dxa"/>
            <w:gridSpan w:val="4"/>
            <w:tcBorders>
              <w:top w:val="nil"/>
              <w:left w:val="nil"/>
              <w:bottom w:val="nil"/>
              <w:right w:val="nil"/>
            </w:tcBorders>
            <w:shd w:val="clear" w:color="auto" w:fill="auto"/>
            <w:noWrap/>
            <w:vAlign w:val="bottom"/>
            <w:hideMark/>
          </w:tcPr>
          <w:p w:rsidR="00775702" w:rsidRPr="00775702" w:rsidRDefault="00775702" w:rsidP="00775702">
            <w:pPr>
              <w:jc w:val="center"/>
              <w:rPr>
                <w:rFonts w:ascii="Calibri" w:hAnsi="Calibri" w:cs="Calibri"/>
                <w:color w:val="000000"/>
                <w:sz w:val="16"/>
                <w:szCs w:val="16"/>
                <w:lang w:val="en-CA" w:eastAsia="en-CA"/>
              </w:rPr>
            </w:pPr>
            <w:r w:rsidRPr="00775702">
              <w:rPr>
                <w:rFonts w:ascii="Calibri" w:hAnsi="Calibri" w:cs="Calibri"/>
                <w:color w:val="000000"/>
                <w:sz w:val="16"/>
                <w:szCs w:val="16"/>
                <w:lang w:val="en-CA" w:eastAsia="en-CA"/>
              </w:rPr>
              <w:t>Ballantrae Child Care Centre Base Fees</w:t>
            </w:r>
          </w:p>
        </w:tc>
        <w:tc>
          <w:tcPr>
            <w:tcW w:w="1780" w:type="dxa"/>
            <w:tcBorders>
              <w:top w:val="nil"/>
              <w:left w:val="nil"/>
              <w:bottom w:val="single" w:sz="4" w:space="0" w:color="auto"/>
              <w:right w:val="nil"/>
            </w:tcBorders>
            <w:shd w:val="clear" w:color="auto" w:fill="auto"/>
            <w:noWrap/>
            <w:vAlign w:val="bottom"/>
            <w:hideMark/>
          </w:tcPr>
          <w:p w:rsidR="00775702" w:rsidRPr="00775702" w:rsidRDefault="00775702" w:rsidP="00775702">
            <w:pPr>
              <w:jc w:val="center"/>
              <w:rPr>
                <w:rFonts w:ascii="Calibri" w:hAnsi="Calibri" w:cs="Calibri"/>
                <w:color w:val="000000"/>
                <w:sz w:val="16"/>
                <w:szCs w:val="16"/>
                <w:lang w:val="en-CA" w:eastAsia="en-CA"/>
              </w:rPr>
            </w:pPr>
            <w:r w:rsidRPr="00775702">
              <w:rPr>
                <w:rFonts w:ascii="Calibri" w:hAnsi="Calibri" w:cs="Calibri"/>
                <w:color w:val="000000"/>
                <w:sz w:val="16"/>
                <w:szCs w:val="16"/>
                <w:lang w:val="en-CA" w:eastAsia="en-CA"/>
              </w:rPr>
              <w:t>January 1, 2022</w:t>
            </w:r>
          </w:p>
        </w:tc>
        <w:tc>
          <w:tcPr>
            <w:tcW w:w="760" w:type="dxa"/>
            <w:tcBorders>
              <w:top w:val="nil"/>
              <w:left w:val="nil"/>
              <w:bottom w:val="nil"/>
              <w:right w:val="nil"/>
            </w:tcBorders>
            <w:shd w:val="clear" w:color="auto" w:fill="auto"/>
            <w:noWrap/>
            <w:vAlign w:val="bottom"/>
            <w:hideMark/>
          </w:tcPr>
          <w:p w:rsidR="00775702" w:rsidRPr="00775702" w:rsidRDefault="00775702" w:rsidP="00775702">
            <w:pPr>
              <w:jc w:val="center"/>
              <w:rPr>
                <w:rFonts w:ascii="Calibri" w:hAnsi="Calibri" w:cs="Calibri"/>
                <w:color w:val="000000"/>
                <w:sz w:val="16"/>
                <w:szCs w:val="16"/>
                <w:lang w:val="en-CA" w:eastAsia="en-CA"/>
              </w:rPr>
            </w:pPr>
          </w:p>
        </w:tc>
      </w:tr>
      <w:tr w:rsidR="00775702" w:rsidRPr="00775702" w:rsidTr="00D11CD9">
        <w:trPr>
          <w:trHeight w:val="600"/>
        </w:trPr>
        <w:tc>
          <w:tcPr>
            <w:tcW w:w="1655" w:type="dxa"/>
            <w:tcBorders>
              <w:top w:val="nil"/>
              <w:left w:val="single" w:sz="4" w:space="0" w:color="auto"/>
              <w:bottom w:val="single" w:sz="4" w:space="0" w:color="auto"/>
              <w:right w:val="single" w:sz="4" w:space="0" w:color="auto"/>
            </w:tcBorders>
            <w:shd w:val="clear" w:color="000000" w:fill="E4DFEC"/>
            <w:vAlign w:val="center"/>
            <w:hideMark/>
          </w:tcPr>
          <w:p w:rsidR="00775702" w:rsidRPr="00775702" w:rsidRDefault="00775702" w:rsidP="00775702">
            <w:pPr>
              <w:rPr>
                <w:rFonts w:ascii="Calibri" w:hAnsi="Calibri" w:cs="Calibri"/>
                <w:color w:val="000000"/>
                <w:sz w:val="16"/>
                <w:szCs w:val="16"/>
                <w:u w:val="double"/>
                <w:lang w:val="en-CA" w:eastAsia="en-CA"/>
              </w:rPr>
            </w:pPr>
            <w:r w:rsidRPr="00775702">
              <w:rPr>
                <w:rFonts w:ascii="Calibri" w:hAnsi="Calibri" w:cs="Calibri"/>
                <w:color w:val="000000"/>
                <w:sz w:val="16"/>
                <w:szCs w:val="16"/>
                <w:u w:val="double"/>
                <w:lang w:val="en-CA" w:eastAsia="en-CA"/>
              </w:rPr>
              <w:t>TODDLER RATES</w:t>
            </w:r>
            <w:r w:rsidRPr="00775702">
              <w:rPr>
                <w:rFonts w:ascii="Calibri" w:hAnsi="Calibri" w:cs="Calibri"/>
                <w:color w:val="000000"/>
                <w:sz w:val="16"/>
                <w:szCs w:val="16"/>
                <w:lang w:val="en-CA" w:eastAsia="en-CA"/>
              </w:rPr>
              <w:t xml:space="preserve"> (18 </w:t>
            </w:r>
            <w:proofErr w:type="spellStart"/>
            <w:r w:rsidRPr="00775702">
              <w:rPr>
                <w:rFonts w:ascii="Calibri" w:hAnsi="Calibri" w:cs="Calibri"/>
                <w:color w:val="000000"/>
                <w:sz w:val="16"/>
                <w:szCs w:val="16"/>
                <w:lang w:val="en-CA" w:eastAsia="en-CA"/>
              </w:rPr>
              <w:t>mths</w:t>
            </w:r>
            <w:proofErr w:type="spellEnd"/>
            <w:r w:rsidRPr="00775702">
              <w:rPr>
                <w:rFonts w:ascii="Calibri" w:hAnsi="Calibri" w:cs="Calibri"/>
                <w:color w:val="000000"/>
                <w:sz w:val="16"/>
                <w:szCs w:val="16"/>
                <w:lang w:val="en-CA" w:eastAsia="en-CA"/>
              </w:rPr>
              <w:t xml:space="preserve"> – 30 </w:t>
            </w:r>
            <w:proofErr w:type="spellStart"/>
            <w:r w:rsidRPr="00775702">
              <w:rPr>
                <w:rFonts w:ascii="Calibri" w:hAnsi="Calibri" w:cs="Calibri"/>
                <w:color w:val="000000"/>
                <w:sz w:val="16"/>
                <w:szCs w:val="16"/>
                <w:lang w:val="en-CA" w:eastAsia="en-CA"/>
              </w:rPr>
              <w:t>mths</w:t>
            </w:r>
            <w:proofErr w:type="spellEnd"/>
            <w:r w:rsidRPr="00775702">
              <w:rPr>
                <w:rFonts w:ascii="Calibri" w:hAnsi="Calibri" w:cs="Calibri"/>
                <w:color w:val="000000"/>
                <w:sz w:val="16"/>
                <w:szCs w:val="16"/>
                <w:lang w:val="en-CA" w:eastAsia="en-CA"/>
              </w:rPr>
              <w:t xml:space="preserve">) </w:t>
            </w:r>
          </w:p>
        </w:tc>
        <w:tc>
          <w:tcPr>
            <w:tcW w:w="585" w:type="dxa"/>
            <w:tcBorders>
              <w:top w:val="single" w:sz="4" w:space="0" w:color="auto"/>
              <w:left w:val="nil"/>
              <w:bottom w:val="single" w:sz="4" w:space="0" w:color="auto"/>
              <w:right w:val="single" w:sz="4" w:space="0" w:color="auto"/>
            </w:tcBorders>
            <w:shd w:val="clear" w:color="000000" w:fill="E4DFEC"/>
            <w:noWrap/>
            <w:vAlign w:val="bottom"/>
            <w:hideMark/>
          </w:tcPr>
          <w:p w:rsidR="00775702" w:rsidRPr="00775702" w:rsidRDefault="00775702" w:rsidP="00775702">
            <w:pPr>
              <w:rPr>
                <w:rFonts w:ascii="Calibri" w:hAnsi="Calibri" w:cs="Calibri"/>
                <w:color w:val="000000"/>
                <w:sz w:val="16"/>
                <w:szCs w:val="16"/>
                <w:lang w:val="en-CA" w:eastAsia="en-CA"/>
              </w:rPr>
            </w:pPr>
            <w:r w:rsidRPr="00775702">
              <w:rPr>
                <w:rFonts w:ascii="Calibri" w:hAnsi="Calibri" w:cs="Calibri"/>
                <w:color w:val="000000"/>
                <w:sz w:val="16"/>
                <w:szCs w:val="16"/>
                <w:lang w:val="en-CA" w:eastAsia="en-CA"/>
              </w:rPr>
              <w:t> </w:t>
            </w:r>
          </w:p>
        </w:tc>
        <w:tc>
          <w:tcPr>
            <w:tcW w:w="1655" w:type="dxa"/>
            <w:tcBorders>
              <w:top w:val="single" w:sz="4" w:space="0" w:color="auto"/>
              <w:left w:val="nil"/>
              <w:bottom w:val="single" w:sz="4" w:space="0" w:color="auto"/>
              <w:right w:val="single" w:sz="4" w:space="0" w:color="auto"/>
            </w:tcBorders>
            <w:shd w:val="clear" w:color="000000" w:fill="DAEEF3"/>
            <w:vAlign w:val="center"/>
            <w:hideMark/>
          </w:tcPr>
          <w:p w:rsidR="00775702" w:rsidRPr="00775702" w:rsidRDefault="00775702" w:rsidP="00775702">
            <w:pPr>
              <w:rPr>
                <w:rFonts w:ascii="Calibri" w:hAnsi="Calibri" w:cs="Calibri"/>
                <w:color w:val="000000"/>
                <w:sz w:val="16"/>
                <w:szCs w:val="16"/>
                <w:u w:val="double"/>
                <w:lang w:val="en-CA" w:eastAsia="en-CA"/>
              </w:rPr>
            </w:pPr>
            <w:r w:rsidRPr="00775702">
              <w:rPr>
                <w:rFonts w:ascii="Calibri" w:hAnsi="Calibri" w:cs="Calibri"/>
                <w:color w:val="000000"/>
                <w:sz w:val="16"/>
                <w:szCs w:val="16"/>
                <w:u w:val="double"/>
                <w:lang w:val="en-CA" w:eastAsia="en-CA"/>
              </w:rPr>
              <w:t>PRESCHOOL RATES</w:t>
            </w:r>
            <w:r w:rsidRPr="00775702">
              <w:rPr>
                <w:rFonts w:ascii="Calibri" w:hAnsi="Calibri" w:cs="Calibri"/>
                <w:color w:val="000000"/>
                <w:sz w:val="16"/>
                <w:szCs w:val="16"/>
                <w:lang w:val="en-CA" w:eastAsia="en-CA"/>
              </w:rPr>
              <w:t xml:space="preserve"> (30 </w:t>
            </w:r>
            <w:proofErr w:type="spellStart"/>
            <w:r w:rsidRPr="00775702">
              <w:rPr>
                <w:rFonts w:ascii="Calibri" w:hAnsi="Calibri" w:cs="Calibri"/>
                <w:color w:val="000000"/>
                <w:sz w:val="16"/>
                <w:szCs w:val="16"/>
                <w:lang w:val="en-CA" w:eastAsia="en-CA"/>
              </w:rPr>
              <w:t>mths</w:t>
            </w:r>
            <w:proofErr w:type="spellEnd"/>
            <w:r w:rsidRPr="00775702">
              <w:rPr>
                <w:rFonts w:ascii="Calibri" w:hAnsi="Calibri" w:cs="Calibri"/>
                <w:color w:val="000000"/>
                <w:sz w:val="16"/>
                <w:szCs w:val="16"/>
                <w:lang w:val="en-CA" w:eastAsia="en-CA"/>
              </w:rPr>
              <w:t xml:space="preserve"> – 4 years) </w:t>
            </w:r>
          </w:p>
        </w:tc>
        <w:tc>
          <w:tcPr>
            <w:tcW w:w="585" w:type="dxa"/>
            <w:tcBorders>
              <w:top w:val="single" w:sz="4" w:space="0" w:color="auto"/>
              <w:left w:val="nil"/>
              <w:bottom w:val="single" w:sz="4" w:space="0" w:color="auto"/>
              <w:right w:val="single" w:sz="4" w:space="0" w:color="auto"/>
            </w:tcBorders>
            <w:shd w:val="clear" w:color="000000" w:fill="DAEEF3"/>
            <w:noWrap/>
            <w:vAlign w:val="bottom"/>
            <w:hideMark/>
          </w:tcPr>
          <w:p w:rsidR="00775702" w:rsidRPr="00775702" w:rsidRDefault="00775702" w:rsidP="00775702">
            <w:pPr>
              <w:rPr>
                <w:rFonts w:ascii="Calibri" w:hAnsi="Calibri" w:cs="Calibri"/>
                <w:color w:val="000000"/>
                <w:sz w:val="16"/>
                <w:szCs w:val="16"/>
                <w:lang w:val="en-CA" w:eastAsia="en-CA"/>
              </w:rPr>
            </w:pPr>
            <w:r w:rsidRPr="00775702">
              <w:rPr>
                <w:rFonts w:ascii="Calibri" w:hAnsi="Calibri" w:cs="Calibri"/>
                <w:color w:val="000000"/>
                <w:sz w:val="16"/>
                <w:szCs w:val="16"/>
                <w:lang w:val="en-CA" w:eastAsia="en-CA"/>
              </w:rPr>
              <w:t> </w:t>
            </w:r>
          </w:p>
        </w:tc>
        <w:tc>
          <w:tcPr>
            <w:tcW w:w="1780" w:type="dxa"/>
            <w:tcBorders>
              <w:top w:val="nil"/>
              <w:left w:val="nil"/>
              <w:bottom w:val="single" w:sz="4" w:space="0" w:color="auto"/>
              <w:right w:val="single" w:sz="4" w:space="0" w:color="auto"/>
            </w:tcBorders>
            <w:shd w:val="clear" w:color="000000" w:fill="F2DCDB"/>
            <w:vAlign w:val="center"/>
            <w:hideMark/>
          </w:tcPr>
          <w:p w:rsidR="00775702" w:rsidRPr="00775702" w:rsidRDefault="00775702" w:rsidP="00775702">
            <w:pPr>
              <w:rPr>
                <w:rFonts w:ascii="Calibri" w:hAnsi="Calibri" w:cs="Calibri"/>
                <w:color w:val="000000"/>
                <w:sz w:val="16"/>
                <w:szCs w:val="16"/>
                <w:u w:val="double"/>
                <w:lang w:val="en-CA" w:eastAsia="en-CA"/>
              </w:rPr>
            </w:pPr>
            <w:r w:rsidRPr="00775702">
              <w:rPr>
                <w:rFonts w:ascii="Calibri" w:hAnsi="Calibri" w:cs="Calibri"/>
                <w:color w:val="000000"/>
                <w:sz w:val="16"/>
                <w:szCs w:val="16"/>
                <w:u w:val="double"/>
                <w:lang w:val="en-CA" w:eastAsia="en-CA"/>
              </w:rPr>
              <w:t>KINDERGARTEN RATES</w:t>
            </w:r>
            <w:r w:rsidRPr="00775702">
              <w:rPr>
                <w:rFonts w:ascii="Calibri" w:hAnsi="Calibri" w:cs="Calibri"/>
                <w:color w:val="000000"/>
                <w:sz w:val="16"/>
                <w:szCs w:val="16"/>
                <w:lang w:val="en-CA" w:eastAsia="en-CA"/>
              </w:rPr>
              <w:t xml:space="preserve"> (4 – 6 years) </w:t>
            </w:r>
          </w:p>
        </w:tc>
        <w:tc>
          <w:tcPr>
            <w:tcW w:w="760" w:type="dxa"/>
            <w:tcBorders>
              <w:top w:val="single" w:sz="4" w:space="0" w:color="auto"/>
              <w:left w:val="nil"/>
              <w:bottom w:val="single" w:sz="4" w:space="0" w:color="auto"/>
              <w:right w:val="single" w:sz="4" w:space="0" w:color="auto"/>
            </w:tcBorders>
            <w:shd w:val="clear" w:color="000000" w:fill="F2DCDB"/>
            <w:noWrap/>
            <w:vAlign w:val="bottom"/>
            <w:hideMark/>
          </w:tcPr>
          <w:p w:rsidR="00775702" w:rsidRPr="00775702" w:rsidRDefault="00775702" w:rsidP="00775702">
            <w:pPr>
              <w:rPr>
                <w:rFonts w:ascii="Calibri" w:hAnsi="Calibri" w:cs="Calibri"/>
                <w:color w:val="000000"/>
                <w:sz w:val="16"/>
                <w:szCs w:val="16"/>
                <w:lang w:val="en-CA" w:eastAsia="en-CA"/>
              </w:rPr>
            </w:pPr>
            <w:r w:rsidRPr="00775702">
              <w:rPr>
                <w:rFonts w:ascii="Calibri" w:hAnsi="Calibri" w:cs="Calibri"/>
                <w:color w:val="000000"/>
                <w:sz w:val="16"/>
                <w:szCs w:val="16"/>
                <w:lang w:val="en-CA" w:eastAsia="en-CA"/>
              </w:rPr>
              <w:t> </w:t>
            </w:r>
          </w:p>
        </w:tc>
      </w:tr>
      <w:tr w:rsidR="00775702" w:rsidRPr="00775702" w:rsidTr="00D11CD9">
        <w:trPr>
          <w:trHeight w:val="300"/>
        </w:trPr>
        <w:tc>
          <w:tcPr>
            <w:tcW w:w="1655" w:type="dxa"/>
            <w:tcBorders>
              <w:top w:val="nil"/>
              <w:left w:val="single" w:sz="4" w:space="0" w:color="auto"/>
              <w:bottom w:val="single" w:sz="4" w:space="0" w:color="auto"/>
              <w:right w:val="single" w:sz="4" w:space="0" w:color="auto"/>
            </w:tcBorders>
            <w:shd w:val="clear" w:color="auto" w:fill="auto"/>
            <w:noWrap/>
            <w:vAlign w:val="bottom"/>
            <w:hideMark/>
          </w:tcPr>
          <w:p w:rsidR="00775702" w:rsidRPr="00775702" w:rsidRDefault="00775702" w:rsidP="00775702">
            <w:pPr>
              <w:rPr>
                <w:rFonts w:ascii="Calibri" w:hAnsi="Calibri" w:cs="Calibri"/>
                <w:color w:val="000000"/>
                <w:sz w:val="16"/>
                <w:szCs w:val="16"/>
                <w:lang w:val="en-CA" w:eastAsia="en-CA"/>
              </w:rPr>
            </w:pPr>
            <w:r w:rsidRPr="00775702">
              <w:rPr>
                <w:rFonts w:ascii="Calibri" w:hAnsi="Calibri" w:cs="Calibri"/>
                <w:color w:val="000000"/>
                <w:sz w:val="16"/>
                <w:szCs w:val="16"/>
                <w:lang w:val="en-CA" w:eastAsia="en-CA"/>
              </w:rPr>
              <w:t>Registration Fee</w:t>
            </w:r>
          </w:p>
        </w:tc>
        <w:tc>
          <w:tcPr>
            <w:tcW w:w="585" w:type="dxa"/>
            <w:tcBorders>
              <w:top w:val="nil"/>
              <w:left w:val="nil"/>
              <w:bottom w:val="single" w:sz="4" w:space="0" w:color="auto"/>
              <w:right w:val="single" w:sz="4" w:space="0" w:color="auto"/>
            </w:tcBorders>
            <w:shd w:val="clear" w:color="auto" w:fill="auto"/>
            <w:noWrap/>
            <w:vAlign w:val="bottom"/>
            <w:hideMark/>
          </w:tcPr>
          <w:p w:rsidR="00775702" w:rsidRPr="00775702" w:rsidRDefault="00775702" w:rsidP="00775702">
            <w:pPr>
              <w:jc w:val="right"/>
              <w:rPr>
                <w:rFonts w:ascii="Calibri" w:hAnsi="Calibri" w:cs="Calibri"/>
                <w:color w:val="000000"/>
                <w:sz w:val="16"/>
                <w:szCs w:val="16"/>
                <w:lang w:val="en-CA" w:eastAsia="en-CA"/>
              </w:rPr>
            </w:pPr>
            <w:r w:rsidRPr="00775702">
              <w:rPr>
                <w:rFonts w:ascii="Calibri" w:hAnsi="Calibri" w:cs="Calibri"/>
                <w:color w:val="000000"/>
                <w:sz w:val="16"/>
                <w:szCs w:val="16"/>
                <w:lang w:val="en-CA" w:eastAsia="en-CA"/>
              </w:rPr>
              <w:t>$50.00</w:t>
            </w:r>
          </w:p>
        </w:tc>
        <w:tc>
          <w:tcPr>
            <w:tcW w:w="1655" w:type="dxa"/>
            <w:tcBorders>
              <w:top w:val="nil"/>
              <w:left w:val="nil"/>
              <w:bottom w:val="single" w:sz="4" w:space="0" w:color="auto"/>
              <w:right w:val="single" w:sz="4" w:space="0" w:color="auto"/>
            </w:tcBorders>
            <w:shd w:val="clear" w:color="auto" w:fill="auto"/>
            <w:noWrap/>
            <w:vAlign w:val="bottom"/>
            <w:hideMark/>
          </w:tcPr>
          <w:p w:rsidR="00775702" w:rsidRPr="00775702" w:rsidRDefault="00775702" w:rsidP="00775702">
            <w:pPr>
              <w:rPr>
                <w:rFonts w:ascii="Calibri" w:hAnsi="Calibri" w:cs="Calibri"/>
                <w:color w:val="000000"/>
                <w:sz w:val="16"/>
                <w:szCs w:val="16"/>
                <w:lang w:val="en-CA" w:eastAsia="en-CA"/>
              </w:rPr>
            </w:pPr>
            <w:r w:rsidRPr="00775702">
              <w:rPr>
                <w:rFonts w:ascii="Calibri" w:hAnsi="Calibri" w:cs="Calibri"/>
                <w:color w:val="000000"/>
                <w:sz w:val="16"/>
                <w:szCs w:val="16"/>
                <w:lang w:val="en-CA" w:eastAsia="en-CA"/>
              </w:rPr>
              <w:t>Registration Fee</w:t>
            </w:r>
          </w:p>
        </w:tc>
        <w:tc>
          <w:tcPr>
            <w:tcW w:w="585" w:type="dxa"/>
            <w:tcBorders>
              <w:top w:val="nil"/>
              <w:left w:val="nil"/>
              <w:bottom w:val="single" w:sz="4" w:space="0" w:color="auto"/>
              <w:right w:val="single" w:sz="4" w:space="0" w:color="auto"/>
            </w:tcBorders>
            <w:shd w:val="clear" w:color="auto" w:fill="auto"/>
            <w:noWrap/>
            <w:vAlign w:val="bottom"/>
            <w:hideMark/>
          </w:tcPr>
          <w:p w:rsidR="00775702" w:rsidRPr="00775702" w:rsidRDefault="00775702" w:rsidP="00775702">
            <w:pPr>
              <w:jc w:val="right"/>
              <w:rPr>
                <w:rFonts w:ascii="Calibri" w:hAnsi="Calibri" w:cs="Calibri"/>
                <w:color w:val="000000"/>
                <w:sz w:val="16"/>
                <w:szCs w:val="16"/>
                <w:lang w:val="en-CA" w:eastAsia="en-CA"/>
              </w:rPr>
            </w:pPr>
            <w:r w:rsidRPr="00775702">
              <w:rPr>
                <w:rFonts w:ascii="Calibri" w:hAnsi="Calibri" w:cs="Calibri"/>
                <w:color w:val="000000"/>
                <w:sz w:val="16"/>
                <w:szCs w:val="16"/>
                <w:lang w:val="en-CA" w:eastAsia="en-CA"/>
              </w:rPr>
              <w:t>$50.00</w:t>
            </w:r>
          </w:p>
        </w:tc>
        <w:tc>
          <w:tcPr>
            <w:tcW w:w="1780" w:type="dxa"/>
            <w:tcBorders>
              <w:top w:val="nil"/>
              <w:left w:val="nil"/>
              <w:bottom w:val="single" w:sz="4" w:space="0" w:color="auto"/>
              <w:right w:val="single" w:sz="4" w:space="0" w:color="auto"/>
            </w:tcBorders>
            <w:shd w:val="clear" w:color="auto" w:fill="auto"/>
            <w:noWrap/>
            <w:vAlign w:val="bottom"/>
            <w:hideMark/>
          </w:tcPr>
          <w:p w:rsidR="00775702" w:rsidRPr="00775702" w:rsidRDefault="00775702" w:rsidP="00775702">
            <w:pPr>
              <w:rPr>
                <w:rFonts w:ascii="Calibri" w:hAnsi="Calibri" w:cs="Calibri"/>
                <w:color w:val="000000"/>
                <w:sz w:val="16"/>
                <w:szCs w:val="16"/>
                <w:lang w:val="en-CA" w:eastAsia="en-CA"/>
              </w:rPr>
            </w:pPr>
            <w:r w:rsidRPr="00775702">
              <w:rPr>
                <w:rFonts w:ascii="Calibri" w:hAnsi="Calibri" w:cs="Calibri"/>
                <w:color w:val="000000"/>
                <w:sz w:val="16"/>
                <w:szCs w:val="16"/>
                <w:lang w:val="en-CA" w:eastAsia="en-CA"/>
              </w:rPr>
              <w:t>Registration Fee</w:t>
            </w:r>
          </w:p>
        </w:tc>
        <w:tc>
          <w:tcPr>
            <w:tcW w:w="760" w:type="dxa"/>
            <w:tcBorders>
              <w:top w:val="nil"/>
              <w:left w:val="nil"/>
              <w:bottom w:val="single" w:sz="4" w:space="0" w:color="auto"/>
              <w:right w:val="single" w:sz="4" w:space="0" w:color="auto"/>
            </w:tcBorders>
            <w:shd w:val="clear" w:color="auto" w:fill="auto"/>
            <w:noWrap/>
            <w:vAlign w:val="bottom"/>
            <w:hideMark/>
          </w:tcPr>
          <w:p w:rsidR="00775702" w:rsidRPr="00775702" w:rsidRDefault="00775702" w:rsidP="00775702">
            <w:pPr>
              <w:jc w:val="right"/>
              <w:rPr>
                <w:rFonts w:ascii="Calibri" w:hAnsi="Calibri" w:cs="Calibri"/>
                <w:color w:val="000000"/>
                <w:sz w:val="16"/>
                <w:szCs w:val="16"/>
                <w:lang w:val="en-CA" w:eastAsia="en-CA"/>
              </w:rPr>
            </w:pPr>
            <w:r w:rsidRPr="00775702">
              <w:rPr>
                <w:rFonts w:ascii="Calibri" w:hAnsi="Calibri" w:cs="Calibri"/>
                <w:color w:val="000000"/>
                <w:sz w:val="16"/>
                <w:szCs w:val="16"/>
                <w:lang w:val="en-CA" w:eastAsia="en-CA"/>
              </w:rPr>
              <w:t>$50.00</w:t>
            </w:r>
          </w:p>
        </w:tc>
      </w:tr>
      <w:tr w:rsidR="00775702" w:rsidRPr="00775702" w:rsidTr="00D11CD9">
        <w:trPr>
          <w:trHeight w:val="300"/>
        </w:trPr>
        <w:tc>
          <w:tcPr>
            <w:tcW w:w="1655" w:type="dxa"/>
            <w:tcBorders>
              <w:top w:val="nil"/>
              <w:left w:val="single" w:sz="4" w:space="0" w:color="auto"/>
              <w:bottom w:val="single" w:sz="4" w:space="0" w:color="auto"/>
              <w:right w:val="single" w:sz="4" w:space="0" w:color="auto"/>
            </w:tcBorders>
            <w:shd w:val="clear" w:color="auto" w:fill="auto"/>
            <w:noWrap/>
            <w:vAlign w:val="center"/>
            <w:hideMark/>
          </w:tcPr>
          <w:p w:rsidR="00775702" w:rsidRPr="00775702" w:rsidRDefault="00775702" w:rsidP="00775702">
            <w:pPr>
              <w:rPr>
                <w:rFonts w:ascii="Calibri" w:hAnsi="Calibri" w:cs="Calibri"/>
                <w:color w:val="000000"/>
                <w:sz w:val="16"/>
                <w:szCs w:val="16"/>
                <w:lang w:val="en-CA" w:eastAsia="en-CA"/>
              </w:rPr>
            </w:pPr>
            <w:r w:rsidRPr="00775702">
              <w:rPr>
                <w:rFonts w:ascii="Calibri" w:hAnsi="Calibri" w:cs="Calibri"/>
                <w:color w:val="000000"/>
                <w:sz w:val="16"/>
                <w:szCs w:val="16"/>
                <w:lang w:val="en-CA" w:eastAsia="en-CA"/>
              </w:rPr>
              <w:t>FULL DAY</w:t>
            </w:r>
          </w:p>
        </w:tc>
        <w:tc>
          <w:tcPr>
            <w:tcW w:w="585" w:type="dxa"/>
            <w:tcBorders>
              <w:top w:val="nil"/>
              <w:left w:val="nil"/>
              <w:bottom w:val="single" w:sz="4" w:space="0" w:color="auto"/>
              <w:right w:val="single" w:sz="4" w:space="0" w:color="auto"/>
            </w:tcBorders>
            <w:shd w:val="clear" w:color="auto" w:fill="auto"/>
            <w:noWrap/>
            <w:vAlign w:val="center"/>
            <w:hideMark/>
          </w:tcPr>
          <w:p w:rsidR="00775702" w:rsidRPr="00775702" w:rsidRDefault="00775702" w:rsidP="00775702">
            <w:pPr>
              <w:jc w:val="right"/>
              <w:rPr>
                <w:rFonts w:ascii="Calibri" w:hAnsi="Calibri" w:cs="Calibri"/>
                <w:color w:val="000000"/>
                <w:sz w:val="16"/>
                <w:szCs w:val="16"/>
                <w:lang w:val="en-CA" w:eastAsia="en-CA"/>
              </w:rPr>
            </w:pPr>
            <w:r w:rsidRPr="00775702">
              <w:rPr>
                <w:rFonts w:ascii="Calibri" w:hAnsi="Calibri" w:cs="Calibri"/>
                <w:color w:val="000000"/>
                <w:sz w:val="16"/>
                <w:szCs w:val="16"/>
                <w:lang w:val="en-CA" w:eastAsia="en-CA"/>
              </w:rPr>
              <w:t>$45.00</w:t>
            </w:r>
          </w:p>
        </w:tc>
        <w:tc>
          <w:tcPr>
            <w:tcW w:w="1655" w:type="dxa"/>
            <w:tcBorders>
              <w:top w:val="nil"/>
              <w:left w:val="nil"/>
              <w:bottom w:val="single" w:sz="4" w:space="0" w:color="auto"/>
              <w:right w:val="single" w:sz="4" w:space="0" w:color="auto"/>
            </w:tcBorders>
            <w:shd w:val="clear" w:color="auto" w:fill="auto"/>
            <w:noWrap/>
            <w:vAlign w:val="center"/>
            <w:hideMark/>
          </w:tcPr>
          <w:p w:rsidR="00775702" w:rsidRPr="00775702" w:rsidRDefault="00775702" w:rsidP="00775702">
            <w:pPr>
              <w:rPr>
                <w:rFonts w:ascii="Calibri" w:hAnsi="Calibri" w:cs="Calibri"/>
                <w:color w:val="000000"/>
                <w:sz w:val="16"/>
                <w:szCs w:val="16"/>
                <w:lang w:val="en-CA" w:eastAsia="en-CA"/>
              </w:rPr>
            </w:pPr>
            <w:r w:rsidRPr="00775702">
              <w:rPr>
                <w:rFonts w:ascii="Calibri" w:hAnsi="Calibri" w:cs="Calibri"/>
                <w:color w:val="000000"/>
                <w:sz w:val="16"/>
                <w:szCs w:val="16"/>
                <w:lang w:val="en-CA" w:eastAsia="en-CA"/>
              </w:rPr>
              <w:t>FULL DAY</w:t>
            </w:r>
          </w:p>
        </w:tc>
        <w:tc>
          <w:tcPr>
            <w:tcW w:w="585" w:type="dxa"/>
            <w:tcBorders>
              <w:top w:val="nil"/>
              <w:left w:val="nil"/>
              <w:bottom w:val="single" w:sz="4" w:space="0" w:color="auto"/>
              <w:right w:val="single" w:sz="4" w:space="0" w:color="auto"/>
            </w:tcBorders>
            <w:shd w:val="clear" w:color="auto" w:fill="auto"/>
            <w:noWrap/>
            <w:vAlign w:val="center"/>
            <w:hideMark/>
          </w:tcPr>
          <w:p w:rsidR="00775702" w:rsidRPr="00775702" w:rsidRDefault="00775702" w:rsidP="00775702">
            <w:pPr>
              <w:jc w:val="right"/>
              <w:rPr>
                <w:rFonts w:ascii="Calibri" w:hAnsi="Calibri" w:cs="Calibri"/>
                <w:color w:val="000000"/>
                <w:sz w:val="16"/>
                <w:szCs w:val="16"/>
                <w:lang w:val="en-CA" w:eastAsia="en-CA"/>
              </w:rPr>
            </w:pPr>
            <w:r w:rsidRPr="00775702">
              <w:rPr>
                <w:rFonts w:ascii="Calibri" w:hAnsi="Calibri" w:cs="Calibri"/>
                <w:color w:val="000000"/>
                <w:sz w:val="16"/>
                <w:szCs w:val="16"/>
                <w:lang w:val="en-CA" w:eastAsia="en-CA"/>
              </w:rPr>
              <w:t>$43.00</w:t>
            </w:r>
          </w:p>
        </w:tc>
        <w:tc>
          <w:tcPr>
            <w:tcW w:w="1780" w:type="dxa"/>
            <w:tcBorders>
              <w:top w:val="nil"/>
              <w:left w:val="nil"/>
              <w:bottom w:val="single" w:sz="4" w:space="0" w:color="auto"/>
              <w:right w:val="single" w:sz="4" w:space="0" w:color="auto"/>
            </w:tcBorders>
            <w:shd w:val="clear" w:color="auto" w:fill="auto"/>
            <w:noWrap/>
            <w:vAlign w:val="center"/>
            <w:hideMark/>
          </w:tcPr>
          <w:p w:rsidR="00775702" w:rsidRPr="00775702" w:rsidRDefault="00775702" w:rsidP="00775702">
            <w:pPr>
              <w:rPr>
                <w:rFonts w:ascii="Calibri" w:hAnsi="Calibri" w:cs="Calibri"/>
                <w:color w:val="000000"/>
                <w:sz w:val="16"/>
                <w:szCs w:val="16"/>
                <w:lang w:val="en-CA" w:eastAsia="en-CA"/>
              </w:rPr>
            </w:pPr>
            <w:r w:rsidRPr="00775702">
              <w:rPr>
                <w:rFonts w:ascii="Calibri" w:hAnsi="Calibri" w:cs="Calibri"/>
                <w:color w:val="000000"/>
                <w:sz w:val="16"/>
                <w:szCs w:val="16"/>
                <w:lang w:val="en-CA" w:eastAsia="en-CA"/>
              </w:rPr>
              <w:t>FULL DAY</w:t>
            </w:r>
          </w:p>
        </w:tc>
        <w:tc>
          <w:tcPr>
            <w:tcW w:w="760" w:type="dxa"/>
            <w:tcBorders>
              <w:top w:val="nil"/>
              <w:left w:val="nil"/>
              <w:bottom w:val="single" w:sz="4" w:space="0" w:color="auto"/>
              <w:right w:val="single" w:sz="4" w:space="0" w:color="auto"/>
            </w:tcBorders>
            <w:shd w:val="clear" w:color="auto" w:fill="auto"/>
            <w:noWrap/>
            <w:vAlign w:val="center"/>
            <w:hideMark/>
          </w:tcPr>
          <w:p w:rsidR="00775702" w:rsidRPr="00775702" w:rsidRDefault="00775702" w:rsidP="00775702">
            <w:pPr>
              <w:jc w:val="right"/>
              <w:rPr>
                <w:rFonts w:ascii="Calibri" w:hAnsi="Calibri" w:cs="Calibri"/>
                <w:color w:val="000000"/>
                <w:sz w:val="16"/>
                <w:szCs w:val="16"/>
                <w:lang w:val="en-CA" w:eastAsia="en-CA"/>
              </w:rPr>
            </w:pPr>
            <w:r w:rsidRPr="00775702">
              <w:rPr>
                <w:rFonts w:ascii="Calibri" w:hAnsi="Calibri" w:cs="Calibri"/>
                <w:color w:val="000000"/>
                <w:sz w:val="16"/>
                <w:szCs w:val="16"/>
                <w:lang w:val="en-CA" w:eastAsia="en-CA"/>
              </w:rPr>
              <w:t>$40.75</w:t>
            </w:r>
          </w:p>
        </w:tc>
      </w:tr>
      <w:tr w:rsidR="00775702" w:rsidRPr="00775702" w:rsidTr="00D11CD9">
        <w:trPr>
          <w:trHeight w:val="300"/>
        </w:trPr>
        <w:tc>
          <w:tcPr>
            <w:tcW w:w="1655" w:type="dxa"/>
            <w:tcBorders>
              <w:top w:val="nil"/>
              <w:left w:val="single" w:sz="4" w:space="0" w:color="auto"/>
              <w:bottom w:val="single" w:sz="4" w:space="0" w:color="auto"/>
              <w:right w:val="single" w:sz="4" w:space="0" w:color="auto"/>
            </w:tcBorders>
            <w:shd w:val="clear" w:color="auto" w:fill="auto"/>
            <w:noWrap/>
            <w:vAlign w:val="center"/>
            <w:hideMark/>
          </w:tcPr>
          <w:p w:rsidR="00775702" w:rsidRPr="00775702" w:rsidRDefault="00775702" w:rsidP="00775702">
            <w:pPr>
              <w:rPr>
                <w:rFonts w:ascii="Calibri" w:hAnsi="Calibri" w:cs="Calibri"/>
                <w:color w:val="000000"/>
                <w:sz w:val="16"/>
                <w:szCs w:val="16"/>
                <w:lang w:val="en-CA" w:eastAsia="en-CA"/>
              </w:rPr>
            </w:pPr>
            <w:r w:rsidRPr="00775702">
              <w:rPr>
                <w:rFonts w:ascii="Calibri" w:hAnsi="Calibri" w:cs="Calibri"/>
                <w:color w:val="000000"/>
                <w:sz w:val="16"/>
                <w:szCs w:val="16"/>
                <w:lang w:val="en-CA" w:eastAsia="en-CA"/>
              </w:rPr>
              <w:t xml:space="preserve">HALF DAY </w:t>
            </w:r>
          </w:p>
        </w:tc>
        <w:tc>
          <w:tcPr>
            <w:tcW w:w="585" w:type="dxa"/>
            <w:tcBorders>
              <w:top w:val="nil"/>
              <w:left w:val="nil"/>
              <w:bottom w:val="single" w:sz="4" w:space="0" w:color="auto"/>
              <w:right w:val="single" w:sz="4" w:space="0" w:color="auto"/>
            </w:tcBorders>
            <w:shd w:val="clear" w:color="auto" w:fill="auto"/>
            <w:noWrap/>
            <w:vAlign w:val="center"/>
            <w:hideMark/>
          </w:tcPr>
          <w:p w:rsidR="00775702" w:rsidRPr="00775702" w:rsidRDefault="00775702" w:rsidP="00775702">
            <w:pPr>
              <w:jc w:val="right"/>
              <w:rPr>
                <w:rFonts w:ascii="Calibri" w:hAnsi="Calibri" w:cs="Calibri"/>
                <w:color w:val="000000"/>
                <w:sz w:val="16"/>
                <w:szCs w:val="16"/>
                <w:lang w:val="en-CA" w:eastAsia="en-CA"/>
              </w:rPr>
            </w:pPr>
            <w:r w:rsidRPr="00775702">
              <w:rPr>
                <w:rFonts w:ascii="Calibri" w:hAnsi="Calibri" w:cs="Calibri"/>
                <w:color w:val="000000"/>
                <w:sz w:val="16"/>
                <w:szCs w:val="16"/>
                <w:lang w:val="en-CA" w:eastAsia="en-CA"/>
              </w:rPr>
              <w:t>$33.00</w:t>
            </w:r>
          </w:p>
        </w:tc>
        <w:tc>
          <w:tcPr>
            <w:tcW w:w="1655" w:type="dxa"/>
            <w:tcBorders>
              <w:top w:val="nil"/>
              <w:left w:val="nil"/>
              <w:bottom w:val="single" w:sz="4" w:space="0" w:color="auto"/>
              <w:right w:val="single" w:sz="4" w:space="0" w:color="auto"/>
            </w:tcBorders>
            <w:shd w:val="clear" w:color="auto" w:fill="auto"/>
            <w:noWrap/>
            <w:vAlign w:val="center"/>
            <w:hideMark/>
          </w:tcPr>
          <w:p w:rsidR="00775702" w:rsidRPr="00775702" w:rsidRDefault="00775702" w:rsidP="00775702">
            <w:pPr>
              <w:rPr>
                <w:rFonts w:ascii="Calibri" w:hAnsi="Calibri" w:cs="Calibri"/>
                <w:color w:val="000000"/>
                <w:sz w:val="16"/>
                <w:szCs w:val="16"/>
                <w:lang w:val="en-CA" w:eastAsia="en-CA"/>
              </w:rPr>
            </w:pPr>
            <w:r w:rsidRPr="00775702">
              <w:rPr>
                <w:rFonts w:ascii="Calibri" w:hAnsi="Calibri" w:cs="Calibri"/>
                <w:color w:val="000000"/>
                <w:sz w:val="16"/>
                <w:szCs w:val="16"/>
                <w:lang w:val="en-CA" w:eastAsia="en-CA"/>
              </w:rPr>
              <w:t xml:space="preserve">HALF DAY </w:t>
            </w:r>
          </w:p>
        </w:tc>
        <w:tc>
          <w:tcPr>
            <w:tcW w:w="585" w:type="dxa"/>
            <w:tcBorders>
              <w:top w:val="nil"/>
              <w:left w:val="nil"/>
              <w:bottom w:val="single" w:sz="4" w:space="0" w:color="auto"/>
              <w:right w:val="single" w:sz="4" w:space="0" w:color="auto"/>
            </w:tcBorders>
            <w:shd w:val="clear" w:color="auto" w:fill="auto"/>
            <w:noWrap/>
            <w:vAlign w:val="center"/>
            <w:hideMark/>
          </w:tcPr>
          <w:p w:rsidR="00775702" w:rsidRPr="00775702" w:rsidRDefault="00775702" w:rsidP="00775702">
            <w:pPr>
              <w:jc w:val="right"/>
              <w:rPr>
                <w:rFonts w:ascii="Calibri" w:hAnsi="Calibri" w:cs="Calibri"/>
                <w:color w:val="000000"/>
                <w:sz w:val="16"/>
                <w:szCs w:val="16"/>
                <w:lang w:val="en-CA" w:eastAsia="en-CA"/>
              </w:rPr>
            </w:pPr>
            <w:r w:rsidRPr="00775702">
              <w:rPr>
                <w:rFonts w:ascii="Calibri" w:hAnsi="Calibri" w:cs="Calibri"/>
                <w:color w:val="000000"/>
                <w:sz w:val="16"/>
                <w:szCs w:val="16"/>
                <w:lang w:val="en-CA" w:eastAsia="en-CA"/>
              </w:rPr>
              <w:t>$29.00</w:t>
            </w:r>
          </w:p>
        </w:tc>
        <w:tc>
          <w:tcPr>
            <w:tcW w:w="1780" w:type="dxa"/>
            <w:tcBorders>
              <w:top w:val="nil"/>
              <w:left w:val="nil"/>
              <w:bottom w:val="single" w:sz="4" w:space="0" w:color="auto"/>
              <w:right w:val="single" w:sz="4" w:space="0" w:color="auto"/>
            </w:tcBorders>
            <w:shd w:val="clear" w:color="auto" w:fill="auto"/>
            <w:noWrap/>
            <w:vAlign w:val="center"/>
            <w:hideMark/>
          </w:tcPr>
          <w:p w:rsidR="00775702" w:rsidRPr="00775702" w:rsidRDefault="00775702" w:rsidP="00775702">
            <w:pPr>
              <w:rPr>
                <w:rFonts w:ascii="Calibri" w:hAnsi="Calibri" w:cs="Calibri"/>
                <w:color w:val="000000"/>
                <w:sz w:val="16"/>
                <w:szCs w:val="16"/>
                <w:lang w:val="en-CA" w:eastAsia="en-CA"/>
              </w:rPr>
            </w:pPr>
            <w:r w:rsidRPr="00775702">
              <w:rPr>
                <w:rFonts w:ascii="Calibri" w:hAnsi="Calibri" w:cs="Calibri"/>
                <w:color w:val="000000"/>
                <w:sz w:val="16"/>
                <w:szCs w:val="16"/>
                <w:lang w:val="en-CA" w:eastAsia="en-CA"/>
              </w:rPr>
              <w:t>BEFORE SCHOOL</w:t>
            </w:r>
          </w:p>
        </w:tc>
        <w:tc>
          <w:tcPr>
            <w:tcW w:w="760" w:type="dxa"/>
            <w:tcBorders>
              <w:top w:val="nil"/>
              <w:left w:val="nil"/>
              <w:bottom w:val="single" w:sz="4" w:space="0" w:color="auto"/>
              <w:right w:val="single" w:sz="4" w:space="0" w:color="auto"/>
            </w:tcBorders>
            <w:shd w:val="clear" w:color="auto" w:fill="auto"/>
            <w:noWrap/>
            <w:vAlign w:val="center"/>
            <w:hideMark/>
          </w:tcPr>
          <w:p w:rsidR="00775702" w:rsidRPr="00775702" w:rsidRDefault="00775702" w:rsidP="00775702">
            <w:pPr>
              <w:jc w:val="right"/>
              <w:rPr>
                <w:rFonts w:ascii="Calibri" w:hAnsi="Calibri" w:cs="Calibri"/>
                <w:color w:val="000000"/>
                <w:sz w:val="16"/>
                <w:szCs w:val="16"/>
                <w:lang w:val="en-CA" w:eastAsia="en-CA"/>
              </w:rPr>
            </w:pPr>
            <w:r w:rsidRPr="00775702">
              <w:rPr>
                <w:rFonts w:ascii="Calibri" w:hAnsi="Calibri" w:cs="Calibri"/>
                <w:color w:val="000000"/>
                <w:sz w:val="16"/>
                <w:szCs w:val="16"/>
                <w:lang w:val="en-CA" w:eastAsia="en-CA"/>
              </w:rPr>
              <w:t>$12.00</w:t>
            </w:r>
          </w:p>
        </w:tc>
      </w:tr>
      <w:tr w:rsidR="00775702" w:rsidRPr="00775702" w:rsidTr="00D11CD9">
        <w:trPr>
          <w:trHeight w:val="300"/>
        </w:trPr>
        <w:tc>
          <w:tcPr>
            <w:tcW w:w="1655" w:type="dxa"/>
            <w:tcBorders>
              <w:top w:val="nil"/>
              <w:left w:val="single" w:sz="4" w:space="0" w:color="auto"/>
              <w:bottom w:val="single" w:sz="4" w:space="0" w:color="auto"/>
              <w:right w:val="single" w:sz="4" w:space="0" w:color="auto"/>
            </w:tcBorders>
            <w:shd w:val="clear" w:color="auto" w:fill="auto"/>
            <w:noWrap/>
            <w:vAlign w:val="center"/>
            <w:hideMark/>
          </w:tcPr>
          <w:p w:rsidR="00775702" w:rsidRPr="00775702" w:rsidRDefault="00775702" w:rsidP="00775702">
            <w:pPr>
              <w:rPr>
                <w:rFonts w:ascii="Calibri" w:hAnsi="Calibri" w:cs="Calibri"/>
                <w:color w:val="000000"/>
                <w:sz w:val="16"/>
                <w:szCs w:val="16"/>
                <w:lang w:val="en-CA" w:eastAsia="en-CA"/>
              </w:rPr>
            </w:pPr>
            <w:r w:rsidRPr="00775702">
              <w:rPr>
                <w:rFonts w:ascii="Calibri" w:hAnsi="Calibri" w:cs="Calibri"/>
                <w:color w:val="000000"/>
                <w:sz w:val="16"/>
                <w:szCs w:val="16"/>
                <w:lang w:val="en-CA" w:eastAsia="en-CA"/>
              </w:rPr>
              <w:t xml:space="preserve">NURSERY SCHOOL </w:t>
            </w:r>
          </w:p>
        </w:tc>
        <w:tc>
          <w:tcPr>
            <w:tcW w:w="585" w:type="dxa"/>
            <w:tcBorders>
              <w:top w:val="nil"/>
              <w:left w:val="nil"/>
              <w:bottom w:val="single" w:sz="4" w:space="0" w:color="auto"/>
              <w:right w:val="single" w:sz="4" w:space="0" w:color="auto"/>
            </w:tcBorders>
            <w:shd w:val="clear" w:color="auto" w:fill="auto"/>
            <w:noWrap/>
            <w:vAlign w:val="center"/>
            <w:hideMark/>
          </w:tcPr>
          <w:p w:rsidR="00775702" w:rsidRPr="00775702" w:rsidRDefault="00775702" w:rsidP="00775702">
            <w:pPr>
              <w:jc w:val="right"/>
              <w:rPr>
                <w:rFonts w:ascii="Calibri" w:hAnsi="Calibri" w:cs="Calibri"/>
                <w:color w:val="000000"/>
                <w:sz w:val="16"/>
                <w:szCs w:val="16"/>
                <w:lang w:val="en-CA" w:eastAsia="en-CA"/>
              </w:rPr>
            </w:pPr>
            <w:r w:rsidRPr="00775702">
              <w:rPr>
                <w:rFonts w:ascii="Calibri" w:hAnsi="Calibri" w:cs="Calibri"/>
                <w:color w:val="000000"/>
                <w:sz w:val="16"/>
                <w:szCs w:val="16"/>
                <w:lang w:val="en-CA" w:eastAsia="en-CA"/>
              </w:rPr>
              <w:t>$21.25</w:t>
            </w:r>
          </w:p>
        </w:tc>
        <w:tc>
          <w:tcPr>
            <w:tcW w:w="1655" w:type="dxa"/>
            <w:tcBorders>
              <w:top w:val="nil"/>
              <w:left w:val="nil"/>
              <w:bottom w:val="single" w:sz="4" w:space="0" w:color="auto"/>
              <w:right w:val="single" w:sz="4" w:space="0" w:color="auto"/>
            </w:tcBorders>
            <w:shd w:val="clear" w:color="auto" w:fill="auto"/>
            <w:noWrap/>
            <w:vAlign w:val="center"/>
            <w:hideMark/>
          </w:tcPr>
          <w:p w:rsidR="00775702" w:rsidRPr="00775702" w:rsidRDefault="00775702" w:rsidP="00775702">
            <w:pPr>
              <w:rPr>
                <w:rFonts w:ascii="Calibri" w:hAnsi="Calibri" w:cs="Calibri"/>
                <w:color w:val="000000"/>
                <w:sz w:val="16"/>
                <w:szCs w:val="16"/>
                <w:lang w:val="en-CA" w:eastAsia="en-CA"/>
              </w:rPr>
            </w:pPr>
            <w:r w:rsidRPr="00775702">
              <w:rPr>
                <w:rFonts w:ascii="Calibri" w:hAnsi="Calibri" w:cs="Calibri"/>
                <w:color w:val="000000"/>
                <w:sz w:val="16"/>
                <w:szCs w:val="16"/>
                <w:lang w:val="en-CA" w:eastAsia="en-CA"/>
              </w:rPr>
              <w:t xml:space="preserve">NURSERY SCHOOL </w:t>
            </w:r>
          </w:p>
        </w:tc>
        <w:tc>
          <w:tcPr>
            <w:tcW w:w="585" w:type="dxa"/>
            <w:tcBorders>
              <w:top w:val="nil"/>
              <w:left w:val="nil"/>
              <w:bottom w:val="single" w:sz="4" w:space="0" w:color="auto"/>
              <w:right w:val="single" w:sz="4" w:space="0" w:color="auto"/>
            </w:tcBorders>
            <w:shd w:val="clear" w:color="auto" w:fill="auto"/>
            <w:noWrap/>
            <w:vAlign w:val="center"/>
            <w:hideMark/>
          </w:tcPr>
          <w:p w:rsidR="00775702" w:rsidRPr="00775702" w:rsidRDefault="00775702" w:rsidP="00775702">
            <w:pPr>
              <w:jc w:val="right"/>
              <w:rPr>
                <w:rFonts w:ascii="Calibri" w:hAnsi="Calibri" w:cs="Calibri"/>
                <w:color w:val="000000"/>
                <w:sz w:val="16"/>
                <w:szCs w:val="16"/>
                <w:lang w:val="en-CA" w:eastAsia="en-CA"/>
              </w:rPr>
            </w:pPr>
            <w:r w:rsidRPr="00775702">
              <w:rPr>
                <w:rFonts w:ascii="Calibri" w:hAnsi="Calibri" w:cs="Calibri"/>
                <w:color w:val="000000"/>
                <w:sz w:val="16"/>
                <w:szCs w:val="16"/>
                <w:lang w:val="en-CA" w:eastAsia="en-CA"/>
              </w:rPr>
              <w:t>$19.25</w:t>
            </w:r>
          </w:p>
        </w:tc>
        <w:tc>
          <w:tcPr>
            <w:tcW w:w="1780" w:type="dxa"/>
            <w:tcBorders>
              <w:top w:val="nil"/>
              <w:left w:val="nil"/>
              <w:bottom w:val="single" w:sz="4" w:space="0" w:color="auto"/>
              <w:right w:val="single" w:sz="4" w:space="0" w:color="auto"/>
            </w:tcBorders>
            <w:shd w:val="clear" w:color="auto" w:fill="auto"/>
            <w:noWrap/>
            <w:vAlign w:val="center"/>
            <w:hideMark/>
          </w:tcPr>
          <w:p w:rsidR="00775702" w:rsidRPr="00775702" w:rsidRDefault="00775702" w:rsidP="00775702">
            <w:pPr>
              <w:rPr>
                <w:rFonts w:ascii="Calibri" w:hAnsi="Calibri" w:cs="Calibri"/>
                <w:color w:val="000000"/>
                <w:sz w:val="16"/>
                <w:szCs w:val="16"/>
                <w:lang w:val="en-CA" w:eastAsia="en-CA"/>
              </w:rPr>
            </w:pPr>
            <w:r w:rsidRPr="00775702">
              <w:rPr>
                <w:rFonts w:ascii="Calibri" w:hAnsi="Calibri" w:cs="Calibri"/>
                <w:color w:val="000000"/>
                <w:sz w:val="16"/>
                <w:szCs w:val="16"/>
                <w:lang w:val="en-CA" w:eastAsia="en-CA"/>
              </w:rPr>
              <w:t>AFTER SCHOOL</w:t>
            </w:r>
          </w:p>
        </w:tc>
        <w:tc>
          <w:tcPr>
            <w:tcW w:w="760" w:type="dxa"/>
            <w:tcBorders>
              <w:top w:val="nil"/>
              <w:left w:val="nil"/>
              <w:bottom w:val="single" w:sz="4" w:space="0" w:color="auto"/>
              <w:right w:val="single" w:sz="4" w:space="0" w:color="auto"/>
            </w:tcBorders>
            <w:shd w:val="clear" w:color="auto" w:fill="auto"/>
            <w:noWrap/>
            <w:vAlign w:val="center"/>
            <w:hideMark/>
          </w:tcPr>
          <w:p w:rsidR="00775702" w:rsidRPr="00775702" w:rsidRDefault="00775702" w:rsidP="00775702">
            <w:pPr>
              <w:jc w:val="right"/>
              <w:rPr>
                <w:rFonts w:ascii="Calibri" w:hAnsi="Calibri" w:cs="Calibri"/>
                <w:color w:val="000000"/>
                <w:sz w:val="16"/>
                <w:szCs w:val="16"/>
                <w:lang w:val="en-CA" w:eastAsia="en-CA"/>
              </w:rPr>
            </w:pPr>
            <w:r w:rsidRPr="00775702">
              <w:rPr>
                <w:rFonts w:ascii="Calibri" w:hAnsi="Calibri" w:cs="Calibri"/>
                <w:color w:val="000000"/>
                <w:sz w:val="16"/>
                <w:szCs w:val="16"/>
                <w:lang w:val="en-CA" w:eastAsia="en-CA"/>
              </w:rPr>
              <w:t>$22.75</w:t>
            </w:r>
          </w:p>
        </w:tc>
      </w:tr>
      <w:tr w:rsidR="00775702" w:rsidRPr="00775702" w:rsidTr="00D11CD9">
        <w:trPr>
          <w:trHeight w:val="300"/>
        </w:trPr>
        <w:tc>
          <w:tcPr>
            <w:tcW w:w="1655" w:type="dxa"/>
            <w:tcBorders>
              <w:top w:val="nil"/>
              <w:left w:val="nil"/>
              <w:bottom w:val="nil"/>
              <w:right w:val="nil"/>
            </w:tcBorders>
            <w:shd w:val="clear" w:color="auto" w:fill="auto"/>
            <w:noWrap/>
            <w:vAlign w:val="bottom"/>
            <w:hideMark/>
          </w:tcPr>
          <w:p w:rsidR="00775702" w:rsidRPr="00775702" w:rsidRDefault="00775702" w:rsidP="00775702">
            <w:pPr>
              <w:jc w:val="right"/>
              <w:rPr>
                <w:rFonts w:ascii="Calibri" w:hAnsi="Calibri" w:cs="Calibri"/>
                <w:color w:val="000000"/>
                <w:sz w:val="16"/>
                <w:szCs w:val="16"/>
                <w:lang w:val="en-CA" w:eastAsia="en-CA"/>
              </w:rPr>
            </w:pPr>
          </w:p>
        </w:tc>
        <w:tc>
          <w:tcPr>
            <w:tcW w:w="585" w:type="dxa"/>
            <w:tcBorders>
              <w:top w:val="nil"/>
              <w:left w:val="nil"/>
              <w:bottom w:val="nil"/>
              <w:right w:val="nil"/>
            </w:tcBorders>
            <w:shd w:val="clear" w:color="auto" w:fill="auto"/>
            <w:noWrap/>
            <w:vAlign w:val="bottom"/>
            <w:hideMark/>
          </w:tcPr>
          <w:p w:rsidR="00775702" w:rsidRPr="00775702" w:rsidRDefault="00775702" w:rsidP="00775702">
            <w:pPr>
              <w:rPr>
                <w:sz w:val="20"/>
                <w:szCs w:val="20"/>
                <w:lang w:val="en-CA" w:eastAsia="en-CA"/>
              </w:rPr>
            </w:pPr>
          </w:p>
        </w:tc>
        <w:tc>
          <w:tcPr>
            <w:tcW w:w="1655" w:type="dxa"/>
            <w:tcBorders>
              <w:top w:val="nil"/>
              <w:left w:val="nil"/>
              <w:bottom w:val="nil"/>
              <w:right w:val="nil"/>
            </w:tcBorders>
            <w:shd w:val="clear" w:color="auto" w:fill="auto"/>
            <w:noWrap/>
            <w:vAlign w:val="bottom"/>
            <w:hideMark/>
          </w:tcPr>
          <w:p w:rsidR="00775702" w:rsidRPr="00775702" w:rsidRDefault="00775702" w:rsidP="00775702">
            <w:pPr>
              <w:rPr>
                <w:sz w:val="20"/>
                <w:szCs w:val="20"/>
                <w:lang w:val="en-CA" w:eastAsia="en-CA"/>
              </w:rPr>
            </w:pPr>
          </w:p>
        </w:tc>
        <w:tc>
          <w:tcPr>
            <w:tcW w:w="585" w:type="dxa"/>
            <w:tcBorders>
              <w:top w:val="nil"/>
              <w:left w:val="nil"/>
              <w:bottom w:val="nil"/>
              <w:right w:val="nil"/>
            </w:tcBorders>
            <w:shd w:val="clear" w:color="auto" w:fill="auto"/>
            <w:noWrap/>
            <w:vAlign w:val="bottom"/>
            <w:hideMark/>
          </w:tcPr>
          <w:p w:rsidR="00775702" w:rsidRPr="00775702" w:rsidRDefault="00775702" w:rsidP="00775702">
            <w:pPr>
              <w:rPr>
                <w:sz w:val="20"/>
                <w:szCs w:val="20"/>
                <w:lang w:val="en-CA" w:eastAsia="en-CA"/>
              </w:rPr>
            </w:pPr>
          </w:p>
        </w:tc>
        <w:tc>
          <w:tcPr>
            <w:tcW w:w="1780" w:type="dxa"/>
            <w:tcBorders>
              <w:top w:val="nil"/>
              <w:left w:val="single" w:sz="4" w:space="0" w:color="auto"/>
              <w:bottom w:val="single" w:sz="4" w:space="0" w:color="auto"/>
              <w:right w:val="single" w:sz="4" w:space="0" w:color="auto"/>
            </w:tcBorders>
            <w:shd w:val="clear" w:color="auto" w:fill="auto"/>
            <w:noWrap/>
            <w:vAlign w:val="center"/>
            <w:hideMark/>
          </w:tcPr>
          <w:p w:rsidR="00775702" w:rsidRPr="00775702" w:rsidRDefault="00775702" w:rsidP="00775702">
            <w:pPr>
              <w:rPr>
                <w:rFonts w:ascii="Calibri" w:hAnsi="Calibri" w:cs="Calibri"/>
                <w:color w:val="000000"/>
                <w:sz w:val="16"/>
                <w:szCs w:val="16"/>
                <w:lang w:val="en-CA" w:eastAsia="en-CA"/>
              </w:rPr>
            </w:pPr>
            <w:r w:rsidRPr="00775702">
              <w:rPr>
                <w:rFonts w:ascii="Calibri" w:hAnsi="Calibri" w:cs="Calibri"/>
                <w:color w:val="000000"/>
                <w:sz w:val="16"/>
                <w:szCs w:val="16"/>
                <w:lang w:val="en-CA" w:eastAsia="en-CA"/>
              </w:rPr>
              <w:t>BEFORE &amp; AFTER SCHOOL</w:t>
            </w:r>
          </w:p>
        </w:tc>
        <w:tc>
          <w:tcPr>
            <w:tcW w:w="760" w:type="dxa"/>
            <w:tcBorders>
              <w:top w:val="nil"/>
              <w:left w:val="nil"/>
              <w:bottom w:val="single" w:sz="4" w:space="0" w:color="auto"/>
              <w:right w:val="single" w:sz="4" w:space="0" w:color="auto"/>
            </w:tcBorders>
            <w:shd w:val="clear" w:color="auto" w:fill="auto"/>
            <w:noWrap/>
            <w:vAlign w:val="center"/>
            <w:hideMark/>
          </w:tcPr>
          <w:p w:rsidR="00775702" w:rsidRPr="00775702" w:rsidRDefault="00775702" w:rsidP="00775702">
            <w:pPr>
              <w:jc w:val="right"/>
              <w:rPr>
                <w:rFonts w:ascii="Calibri" w:hAnsi="Calibri" w:cs="Calibri"/>
                <w:color w:val="000000"/>
                <w:sz w:val="16"/>
                <w:szCs w:val="16"/>
                <w:lang w:val="en-CA" w:eastAsia="en-CA"/>
              </w:rPr>
            </w:pPr>
            <w:r w:rsidRPr="00775702">
              <w:rPr>
                <w:rFonts w:ascii="Calibri" w:hAnsi="Calibri" w:cs="Calibri"/>
                <w:color w:val="000000"/>
                <w:sz w:val="16"/>
                <w:szCs w:val="16"/>
                <w:lang w:val="en-CA" w:eastAsia="en-CA"/>
              </w:rPr>
              <w:t>$27.75</w:t>
            </w:r>
          </w:p>
        </w:tc>
      </w:tr>
      <w:tr w:rsidR="00775702" w:rsidRPr="00775702" w:rsidTr="00D11CD9">
        <w:trPr>
          <w:trHeight w:val="300"/>
        </w:trPr>
        <w:tc>
          <w:tcPr>
            <w:tcW w:w="1655" w:type="dxa"/>
            <w:tcBorders>
              <w:top w:val="nil"/>
              <w:left w:val="nil"/>
              <w:bottom w:val="nil"/>
              <w:right w:val="nil"/>
            </w:tcBorders>
            <w:shd w:val="clear" w:color="auto" w:fill="auto"/>
            <w:noWrap/>
            <w:vAlign w:val="bottom"/>
            <w:hideMark/>
          </w:tcPr>
          <w:p w:rsidR="00775702" w:rsidRPr="00775702" w:rsidRDefault="00775702" w:rsidP="00775702">
            <w:pPr>
              <w:jc w:val="right"/>
              <w:rPr>
                <w:rFonts w:ascii="Calibri" w:hAnsi="Calibri" w:cs="Calibri"/>
                <w:color w:val="000000"/>
                <w:sz w:val="16"/>
                <w:szCs w:val="16"/>
                <w:lang w:val="en-CA" w:eastAsia="en-CA"/>
              </w:rPr>
            </w:pPr>
          </w:p>
        </w:tc>
        <w:tc>
          <w:tcPr>
            <w:tcW w:w="585" w:type="dxa"/>
            <w:tcBorders>
              <w:top w:val="nil"/>
              <w:left w:val="nil"/>
              <w:bottom w:val="nil"/>
              <w:right w:val="nil"/>
            </w:tcBorders>
            <w:shd w:val="clear" w:color="auto" w:fill="auto"/>
            <w:noWrap/>
            <w:vAlign w:val="bottom"/>
            <w:hideMark/>
          </w:tcPr>
          <w:p w:rsidR="00775702" w:rsidRPr="00775702" w:rsidRDefault="00775702" w:rsidP="00775702">
            <w:pPr>
              <w:rPr>
                <w:sz w:val="20"/>
                <w:szCs w:val="20"/>
                <w:lang w:val="en-CA" w:eastAsia="en-CA"/>
              </w:rPr>
            </w:pPr>
          </w:p>
        </w:tc>
        <w:tc>
          <w:tcPr>
            <w:tcW w:w="1655" w:type="dxa"/>
            <w:tcBorders>
              <w:top w:val="nil"/>
              <w:left w:val="nil"/>
              <w:bottom w:val="nil"/>
              <w:right w:val="nil"/>
            </w:tcBorders>
            <w:shd w:val="clear" w:color="auto" w:fill="auto"/>
            <w:noWrap/>
            <w:vAlign w:val="bottom"/>
            <w:hideMark/>
          </w:tcPr>
          <w:p w:rsidR="00775702" w:rsidRPr="00775702" w:rsidRDefault="00775702" w:rsidP="00775702">
            <w:pPr>
              <w:rPr>
                <w:sz w:val="20"/>
                <w:szCs w:val="20"/>
                <w:lang w:val="en-CA" w:eastAsia="en-CA"/>
              </w:rPr>
            </w:pPr>
          </w:p>
        </w:tc>
        <w:tc>
          <w:tcPr>
            <w:tcW w:w="585" w:type="dxa"/>
            <w:tcBorders>
              <w:top w:val="nil"/>
              <w:left w:val="nil"/>
              <w:bottom w:val="nil"/>
              <w:right w:val="nil"/>
            </w:tcBorders>
            <w:shd w:val="clear" w:color="auto" w:fill="auto"/>
            <w:noWrap/>
            <w:vAlign w:val="bottom"/>
            <w:hideMark/>
          </w:tcPr>
          <w:p w:rsidR="00775702" w:rsidRPr="00775702" w:rsidRDefault="00775702" w:rsidP="00775702">
            <w:pPr>
              <w:rPr>
                <w:sz w:val="20"/>
                <w:szCs w:val="20"/>
                <w:lang w:val="en-CA" w:eastAsia="en-CA"/>
              </w:rPr>
            </w:pPr>
          </w:p>
        </w:tc>
        <w:tc>
          <w:tcPr>
            <w:tcW w:w="1780" w:type="dxa"/>
            <w:tcBorders>
              <w:top w:val="nil"/>
              <w:left w:val="single" w:sz="4" w:space="0" w:color="auto"/>
              <w:bottom w:val="single" w:sz="4" w:space="0" w:color="auto"/>
              <w:right w:val="single" w:sz="4" w:space="0" w:color="auto"/>
            </w:tcBorders>
            <w:shd w:val="clear" w:color="auto" w:fill="auto"/>
            <w:noWrap/>
            <w:vAlign w:val="center"/>
            <w:hideMark/>
          </w:tcPr>
          <w:p w:rsidR="00775702" w:rsidRPr="00775702" w:rsidRDefault="00775702" w:rsidP="00775702">
            <w:pPr>
              <w:rPr>
                <w:rFonts w:ascii="Calibri" w:hAnsi="Calibri" w:cs="Calibri"/>
                <w:color w:val="000000"/>
                <w:sz w:val="16"/>
                <w:szCs w:val="16"/>
                <w:lang w:val="en-CA" w:eastAsia="en-CA"/>
              </w:rPr>
            </w:pPr>
            <w:r w:rsidRPr="00775702">
              <w:rPr>
                <w:rFonts w:ascii="Calibri" w:hAnsi="Calibri" w:cs="Calibri"/>
                <w:color w:val="000000"/>
                <w:sz w:val="16"/>
                <w:szCs w:val="16"/>
                <w:lang w:val="en-CA" w:eastAsia="en-CA"/>
              </w:rPr>
              <w:t>Summer Camp Daily</w:t>
            </w:r>
          </w:p>
        </w:tc>
        <w:tc>
          <w:tcPr>
            <w:tcW w:w="760" w:type="dxa"/>
            <w:tcBorders>
              <w:top w:val="nil"/>
              <w:left w:val="nil"/>
              <w:bottom w:val="single" w:sz="4" w:space="0" w:color="auto"/>
              <w:right w:val="single" w:sz="4" w:space="0" w:color="auto"/>
            </w:tcBorders>
            <w:shd w:val="clear" w:color="auto" w:fill="auto"/>
            <w:noWrap/>
            <w:vAlign w:val="bottom"/>
            <w:hideMark/>
          </w:tcPr>
          <w:p w:rsidR="00775702" w:rsidRPr="00775702" w:rsidRDefault="00775702" w:rsidP="00775702">
            <w:pPr>
              <w:jc w:val="right"/>
              <w:rPr>
                <w:rFonts w:ascii="Calibri" w:hAnsi="Calibri" w:cs="Calibri"/>
                <w:color w:val="000000"/>
                <w:sz w:val="16"/>
                <w:szCs w:val="16"/>
                <w:lang w:val="en-CA" w:eastAsia="en-CA"/>
              </w:rPr>
            </w:pPr>
            <w:r w:rsidRPr="00775702">
              <w:rPr>
                <w:rFonts w:ascii="Calibri" w:hAnsi="Calibri" w:cs="Calibri"/>
                <w:color w:val="000000"/>
                <w:sz w:val="16"/>
                <w:szCs w:val="16"/>
                <w:lang w:val="en-CA" w:eastAsia="en-CA"/>
              </w:rPr>
              <w:t>$50.00</w:t>
            </w:r>
          </w:p>
        </w:tc>
      </w:tr>
      <w:tr w:rsidR="00775702" w:rsidRPr="00775702" w:rsidTr="00D11CD9">
        <w:trPr>
          <w:trHeight w:val="300"/>
        </w:trPr>
        <w:tc>
          <w:tcPr>
            <w:tcW w:w="1655" w:type="dxa"/>
            <w:tcBorders>
              <w:top w:val="nil"/>
              <w:left w:val="nil"/>
              <w:bottom w:val="nil"/>
              <w:right w:val="nil"/>
            </w:tcBorders>
            <w:shd w:val="clear" w:color="auto" w:fill="auto"/>
            <w:noWrap/>
            <w:vAlign w:val="bottom"/>
            <w:hideMark/>
          </w:tcPr>
          <w:p w:rsidR="00775702" w:rsidRPr="00775702" w:rsidRDefault="00775702" w:rsidP="00775702">
            <w:pPr>
              <w:jc w:val="right"/>
              <w:rPr>
                <w:rFonts w:ascii="Calibri" w:hAnsi="Calibri" w:cs="Calibri"/>
                <w:color w:val="000000"/>
                <w:sz w:val="16"/>
                <w:szCs w:val="16"/>
                <w:lang w:val="en-CA" w:eastAsia="en-CA"/>
              </w:rPr>
            </w:pPr>
          </w:p>
        </w:tc>
        <w:tc>
          <w:tcPr>
            <w:tcW w:w="585" w:type="dxa"/>
            <w:tcBorders>
              <w:top w:val="nil"/>
              <w:left w:val="nil"/>
              <w:bottom w:val="nil"/>
              <w:right w:val="nil"/>
            </w:tcBorders>
            <w:shd w:val="clear" w:color="auto" w:fill="auto"/>
            <w:noWrap/>
            <w:vAlign w:val="bottom"/>
            <w:hideMark/>
          </w:tcPr>
          <w:p w:rsidR="00775702" w:rsidRPr="00775702" w:rsidRDefault="00775702" w:rsidP="00775702">
            <w:pPr>
              <w:rPr>
                <w:sz w:val="20"/>
                <w:szCs w:val="20"/>
                <w:lang w:val="en-CA" w:eastAsia="en-CA"/>
              </w:rPr>
            </w:pPr>
          </w:p>
        </w:tc>
        <w:tc>
          <w:tcPr>
            <w:tcW w:w="1655" w:type="dxa"/>
            <w:tcBorders>
              <w:top w:val="nil"/>
              <w:left w:val="nil"/>
              <w:bottom w:val="nil"/>
              <w:right w:val="nil"/>
            </w:tcBorders>
            <w:shd w:val="clear" w:color="auto" w:fill="auto"/>
            <w:noWrap/>
            <w:vAlign w:val="bottom"/>
            <w:hideMark/>
          </w:tcPr>
          <w:p w:rsidR="00775702" w:rsidRPr="00775702" w:rsidRDefault="00775702" w:rsidP="00775702">
            <w:pPr>
              <w:rPr>
                <w:sz w:val="20"/>
                <w:szCs w:val="20"/>
                <w:lang w:val="en-CA" w:eastAsia="en-CA"/>
              </w:rPr>
            </w:pPr>
          </w:p>
        </w:tc>
        <w:tc>
          <w:tcPr>
            <w:tcW w:w="585" w:type="dxa"/>
            <w:tcBorders>
              <w:top w:val="nil"/>
              <w:left w:val="nil"/>
              <w:bottom w:val="nil"/>
              <w:right w:val="nil"/>
            </w:tcBorders>
            <w:shd w:val="clear" w:color="auto" w:fill="auto"/>
            <w:noWrap/>
            <w:vAlign w:val="bottom"/>
            <w:hideMark/>
          </w:tcPr>
          <w:p w:rsidR="00775702" w:rsidRPr="00775702" w:rsidRDefault="00775702" w:rsidP="00775702">
            <w:pPr>
              <w:rPr>
                <w:sz w:val="20"/>
                <w:szCs w:val="20"/>
                <w:lang w:val="en-CA" w:eastAsia="en-CA"/>
              </w:rPr>
            </w:pPr>
          </w:p>
        </w:tc>
        <w:tc>
          <w:tcPr>
            <w:tcW w:w="1780" w:type="dxa"/>
            <w:tcBorders>
              <w:top w:val="nil"/>
              <w:left w:val="single" w:sz="4" w:space="0" w:color="auto"/>
              <w:bottom w:val="single" w:sz="4" w:space="0" w:color="auto"/>
              <w:right w:val="single" w:sz="4" w:space="0" w:color="auto"/>
            </w:tcBorders>
            <w:shd w:val="clear" w:color="auto" w:fill="auto"/>
            <w:noWrap/>
            <w:vAlign w:val="center"/>
            <w:hideMark/>
          </w:tcPr>
          <w:p w:rsidR="00775702" w:rsidRPr="00775702" w:rsidRDefault="00775702" w:rsidP="00775702">
            <w:pPr>
              <w:rPr>
                <w:rFonts w:ascii="Calibri" w:hAnsi="Calibri" w:cs="Calibri"/>
                <w:color w:val="000000"/>
                <w:sz w:val="16"/>
                <w:szCs w:val="16"/>
                <w:lang w:val="en-CA" w:eastAsia="en-CA"/>
              </w:rPr>
            </w:pPr>
            <w:r w:rsidRPr="00775702">
              <w:rPr>
                <w:rFonts w:ascii="Calibri" w:hAnsi="Calibri" w:cs="Calibri"/>
                <w:color w:val="000000"/>
                <w:sz w:val="16"/>
                <w:szCs w:val="16"/>
                <w:lang w:val="en-CA" w:eastAsia="en-CA"/>
              </w:rPr>
              <w:t>Summer Camp Weekly</w:t>
            </w:r>
          </w:p>
        </w:tc>
        <w:tc>
          <w:tcPr>
            <w:tcW w:w="760" w:type="dxa"/>
            <w:tcBorders>
              <w:top w:val="nil"/>
              <w:left w:val="nil"/>
              <w:bottom w:val="single" w:sz="4" w:space="0" w:color="auto"/>
              <w:right w:val="single" w:sz="4" w:space="0" w:color="auto"/>
            </w:tcBorders>
            <w:shd w:val="clear" w:color="auto" w:fill="auto"/>
            <w:noWrap/>
            <w:vAlign w:val="bottom"/>
            <w:hideMark/>
          </w:tcPr>
          <w:p w:rsidR="00775702" w:rsidRPr="00775702" w:rsidRDefault="00775702" w:rsidP="00775702">
            <w:pPr>
              <w:jc w:val="right"/>
              <w:rPr>
                <w:rFonts w:ascii="Calibri" w:hAnsi="Calibri" w:cs="Calibri"/>
                <w:color w:val="000000"/>
                <w:sz w:val="16"/>
                <w:szCs w:val="16"/>
                <w:lang w:val="en-CA" w:eastAsia="en-CA"/>
              </w:rPr>
            </w:pPr>
            <w:r w:rsidRPr="00775702">
              <w:rPr>
                <w:rFonts w:ascii="Calibri" w:hAnsi="Calibri" w:cs="Calibri"/>
                <w:color w:val="000000"/>
                <w:sz w:val="16"/>
                <w:szCs w:val="16"/>
                <w:lang w:val="en-CA" w:eastAsia="en-CA"/>
              </w:rPr>
              <w:t>$245.00</w:t>
            </w:r>
          </w:p>
        </w:tc>
      </w:tr>
    </w:tbl>
    <w:p w:rsidR="00775702" w:rsidRPr="00775702" w:rsidRDefault="00775702" w:rsidP="00775702">
      <w:pPr>
        <w:rPr>
          <w:rFonts w:asciiTheme="minorHAnsi" w:hAnsiTheme="minorHAnsi" w:cstheme="minorHAnsi"/>
          <w:sz w:val="18"/>
          <w:szCs w:val="18"/>
        </w:rPr>
      </w:pPr>
      <w:r w:rsidRPr="00775702">
        <w:rPr>
          <w:rFonts w:asciiTheme="minorHAnsi" w:hAnsiTheme="minorHAnsi" w:cstheme="minorHAnsi"/>
          <w:sz w:val="18"/>
          <w:szCs w:val="18"/>
        </w:rPr>
        <w:t>Ballantrae Child Care Centre Non-based fees are as follows:</w:t>
      </w:r>
    </w:p>
    <w:p w:rsidR="00775702" w:rsidRPr="00775702" w:rsidRDefault="00775702" w:rsidP="00775702">
      <w:pPr>
        <w:rPr>
          <w:rFonts w:asciiTheme="minorHAnsi" w:hAnsiTheme="minorHAnsi" w:cstheme="minorHAnsi"/>
          <w:sz w:val="18"/>
          <w:szCs w:val="18"/>
        </w:rPr>
      </w:pPr>
      <w:r w:rsidRPr="00775702">
        <w:rPr>
          <w:rFonts w:asciiTheme="minorHAnsi" w:hAnsiTheme="minorHAnsi" w:cstheme="minorHAnsi"/>
          <w:sz w:val="18"/>
          <w:szCs w:val="18"/>
        </w:rPr>
        <w:t>Late pick up fees are $1.00 per minute after 6:00, $5.00 per minute the 3</w:t>
      </w:r>
      <w:r w:rsidRPr="00775702">
        <w:rPr>
          <w:rFonts w:asciiTheme="minorHAnsi" w:hAnsiTheme="minorHAnsi" w:cstheme="minorHAnsi"/>
          <w:sz w:val="18"/>
          <w:szCs w:val="18"/>
          <w:vertAlign w:val="superscript"/>
        </w:rPr>
        <w:t>rd</w:t>
      </w:r>
      <w:r w:rsidRPr="00775702">
        <w:rPr>
          <w:rFonts w:asciiTheme="minorHAnsi" w:hAnsiTheme="minorHAnsi" w:cstheme="minorHAnsi"/>
          <w:sz w:val="18"/>
          <w:szCs w:val="18"/>
        </w:rPr>
        <w:t xml:space="preserve"> time in a months period </w:t>
      </w:r>
    </w:p>
    <w:p w:rsidR="00775702" w:rsidRPr="00775702" w:rsidRDefault="00775702" w:rsidP="00775702">
      <w:pPr>
        <w:rPr>
          <w:rFonts w:asciiTheme="minorHAnsi" w:hAnsiTheme="minorHAnsi" w:cstheme="minorHAnsi"/>
          <w:sz w:val="18"/>
          <w:szCs w:val="18"/>
        </w:rPr>
      </w:pPr>
      <w:r w:rsidRPr="00775702">
        <w:rPr>
          <w:rFonts w:asciiTheme="minorHAnsi" w:hAnsiTheme="minorHAnsi" w:cstheme="minorHAnsi"/>
          <w:sz w:val="18"/>
          <w:szCs w:val="18"/>
        </w:rPr>
        <w:t>Field trips and visitors, amounts will be determined and shared with parents</w:t>
      </w:r>
    </w:p>
    <w:p w:rsidR="00775702" w:rsidRPr="00775702" w:rsidRDefault="00775702" w:rsidP="00775702">
      <w:pPr>
        <w:rPr>
          <w:rFonts w:asciiTheme="minorHAnsi" w:hAnsiTheme="minorHAnsi" w:cstheme="minorHAnsi"/>
          <w:sz w:val="18"/>
          <w:szCs w:val="18"/>
        </w:rPr>
      </w:pPr>
      <w:r w:rsidRPr="00775702">
        <w:rPr>
          <w:rFonts w:asciiTheme="minorHAnsi" w:hAnsiTheme="minorHAnsi" w:cstheme="minorHAnsi"/>
          <w:sz w:val="18"/>
          <w:szCs w:val="18"/>
        </w:rPr>
        <w:t>A 2% charge will be added when fees are not paid on time</w:t>
      </w:r>
    </w:p>
    <w:p w:rsidR="00775702" w:rsidRPr="00775702" w:rsidRDefault="00775702" w:rsidP="000E1085">
      <w:pPr>
        <w:jc w:val="center"/>
        <w:rPr>
          <w:rFonts w:asciiTheme="minorHAnsi" w:hAnsiTheme="minorHAnsi" w:cstheme="minorHAnsi"/>
          <w:sz w:val="18"/>
          <w:szCs w:val="18"/>
        </w:rPr>
      </w:pPr>
      <w:r w:rsidRPr="00775702">
        <w:rPr>
          <w:rFonts w:asciiTheme="minorHAnsi" w:hAnsiTheme="minorHAnsi" w:cstheme="minorHAnsi"/>
          <w:sz w:val="18"/>
          <w:szCs w:val="18"/>
        </w:rPr>
        <w:t>Circumstances where refunds will be provided:</w:t>
      </w:r>
    </w:p>
    <w:p w:rsidR="00775702" w:rsidRPr="00775702" w:rsidRDefault="00775702" w:rsidP="000E1085">
      <w:pPr>
        <w:jc w:val="center"/>
        <w:rPr>
          <w:rFonts w:asciiTheme="minorHAnsi" w:hAnsiTheme="minorHAnsi" w:cstheme="minorHAnsi"/>
          <w:sz w:val="18"/>
          <w:szCs w:val="18"/>
        </w:rPr>
      </w:pPr>
      <w:r w:rsidRPr="00775702">
        <w:rPr>
          <w:rFonts w:asciiTheme="minorHAnsi" w:hAnsiTheme="minorHAnsi" w:cstheme="minorHAnsi"/>
          <w:sz w:val="18"/>
          <w:szCs w:val="18"/>
        </w:rPr>
        <w:t>If Parents have overpaid and their child is withdrawn the following month</w:t>
      </w:r>
    </w:p>
    <w:p w:rsidR="00775702" w:rsidRPr="00775702" w:rsidRDefault="00775702" w:rsidP="000E1085">
      <w:pPr>
        <w:jc w:val="center"/>
        <w:rPr>
          <w:rFonts w:asciiTheme="minorHAnsi" w:hAnsiTheme="minorHAnsi" w:cstheme="minorHAnsi"/>
          <w:sz w:val="18"/>
          <w:szCs w:val="18"/>
        </w:rPr>
      </w:pPr>
      <w:r w:rsidRPr="00775702">
        <w:rPr>
          <w:rFonts w:asciiTheme="minorHAnsi" w:hAnsiTheme="minorHAnsi" w:cstheme="minorHAnsi"/>
          <w:sz w:val="18"/>
          <w:szCs w:val="18"/>
        </w:rPr>
        <w:t>Fee Assistance may require retroactive payments once accepted into fee assistance</w:t>
      </w:r>
    </w:p>
    <w:p w:rsidR="00775702" w:rsidRPr="000E1085" w:rsidRDefault="00775702" w:rsidP="00A26DC5">
      <w:pPr>
        <w:pStyle w:val="ListParagraph"/>
        <w:numPr>
          <w:ilvl w:val="0"/>
          <w:numId w:val="20"/>
        </w:numPr>
        <w:rPr>
          <w:rFonts w:asciiTheme="minorHAnsi" w:hAnsiTheme="minorHAnsi" w:cstheme="minorHAnsi"/>
          <w:b/>
          <w:sz w:val="18"/>
          <w:szCs w:val="18"/>
          <w:u w:val="single"/>
        </w:rPr>
      </w:pPr>
      <w:r w:rsidRPr="000E1085">
        <w:rPr>
          <w:rFonts w:asciiTheme="minorHAnsi" w:hAnsiTheme="minorHAnsi" w:cstheme="minorHAnsi"/>
          <w:b/>
          <w:sz w:val="18"/>
          <w:szCs w:val="18"/>
          <w:u w:val="single"/>
        </w:rPr>
        <w:t>VOLUNTEERS &amp; STUDENTS</w:t>
      </w:r>
    </w:p>
    <w:p w:rsidR="00775702" w:rsidRPr="002401CB" w:rsidRDefault="00775702" w:rsidP="00775702">
      <w:pPr>
        <w:autoSpaceDE w:val="0"/>
        <w:autoSpaceDN w:val="0"/>
        <w:adjustRightInd w:val="0"/>
        <w:rPr>
          <w:rFonts w:asciiTheme="minorHAnsi" w:eastAsiaTheme="minorHAnsi" w:hAnsiTheme="minorHAnsi" w:cstheme="minorHAnsi"/>
          <w:sz w:val="18"/>
          <w:szCs w:val="18"/>
          <w:lang w:val="en-CA"/>
        </w:rPr>
      </w:pPr>
      <w:r w:rsidRPr="002401CB">
        <w:rPr>
          <w:rFonts w:asciiTheme="minorHAnsi" w:eastAsiaTheme="minorHAnsi" w:hAnsiTheme="minorHAnsi" w:cstheme="minorHAnsi"/>
          <w:sz w:val="18"/>
          <w:szCs w:val="18"/>
          <w:lang w:val="en-CA"/>
        </w:rPr>
        <w:t xml:space="preserve">All volunteers and students must have a vulnerable sector screening completed by York Region Police. (Students may show proof of screening from their educational institution) </w:t>
      </w:r>
    </w:p>
    <w:p w:rsidR="00775702" w:rsidRPr="002401CB" w:rsidRDefault="00775702" w:rsidP="00775702">
      <w:pPr>
        <w:autoSpaceDE w:val="0"/>
        <w:autoSpaceDN w:val="0"/>
        <w:adjustRightInd w:val="0"/>
        <w:rPr>
          <w:rFonts w:asciiTheme="minorHAnsi" w:eastAsiaTheme="minorHAnsi" w:hAnsiTheme="minorHAnsi" w:cstheme="minorHAnsi"/>
          <w:sz w:val="18"/>
          <w:szCs w:val="18"/>
          <w:lang w:val="en-CA"/>
        </w:rPr>
      </w:pPr>
      <w:r w:rsidRPr="002401CB">
        <w:rPr>
          <w:rFonts w:asciiTheme="minorHAnsi" w:eastAsiaTheme="minorHAnsi" w:hAnsiTheme="minorHAnsi" w:cstheme="minorHAnsi"/>
          <w:sz w:val="18"/>
          <w:szCs w:val="18"/>
          <w:lang w:val="en-CA"/>
        </w:rPr>
        <w:t>All volunteers and students must have a health assessment and immunization as directed by the local medical officer of health.</w:t>
      </w:r>
    </w:p>
    <w:p w:rsidR="00775702" w:rsidRPr="002401CB" w:rsidRDefault="00775702" w:rsidP="00775702">
      <w:pPr>
        <w:autoSpaceDE w:val="0"/>
        <w:autoSpaceDN w:val="0"/>
        <w:adjustRightInd w:val="0"/>
        <w:rPr>
          <w:rFonts w:asciiTheme="minorHAnsi" w:eastAsiaTheme="minorHAnsi" w:hAnsiTheme="minorHAnsi" w:cstheme="minorHAnsi"/>
          <w:sz w:val="18"/>
          <w:szCs w:val="18"/>
          <w:lang w:val="en-CA"/>
        </w:rPr>
      </w:pPr>
      <w:r w:rsidRPr="002401CB">
        <w:rPr>
          <w:rFonts w:asciiTheme="minorHAnsi" w:eastAsiaTheme="minorHAnsi" w:hAnsiTheme="minorHAnsi" w:cstheme="minorHAnsi"/>
          <w:sz w:val="18"/>
          <w:szCs w:val="18"/>
          <w:lang w:val="en-CA"/>
        </w:rPr>
        <w:t>Volunteers and students must be over the age of 18 and will not have unsupervised access to children.</w:t>
      </w:r>
    </w:p>
    <w:p w:rsidR="00775702" w:rsidRPr="002401CB" w:rsidRDefault="00775702" w:rsidP="00775702">
      <w:pPr>
        <w:autoSpaceDE w:val="0"/>
        <w:autoSpaceDN w:val="0"/>
        <w:adjustRightInd w:val="0"/>
        <w:rPr>
          <w:rFonts w:asciiTheme="minorHAnsi" w:eastAsiaTheme="minorHAnsi" w:hAnsiTheme="minorHAnsi" w:cstheme="minorHAnsi"/>
          <w:sz w:val="18"/>
          <w:szCs w:val="18"/>
          <w:lang w:val="en-CA"/>
        </w:rPr>
      </w:pPr>
      <w:r w:rsidRPr="002401CB">
        <w:rPr>
          <w:rFonts w:asciiTheme="minorHAnsi" w:eastAsiaTheme="minorHAnsi" w:hAnsiTheme="minorHAnsi" w:cstheme="minorHAnsi"/>
          <w:sz w:val="18"/>
          <w:szCs w:val="18"/>
          <w:lang w:val="en-CA"/>
        </w:rPr>
        <w:t>Volunteers and students will not be counted in the staffing ratio, unless it is a staff member who is also enrolled in an educational program and is completing an educational placement in their current place of work. Only then can they be counted as a staff member throughout the duration of their placement.</w:t>
      </w:r>
    </w:p>
    <w:p w:rsidR="00775702" w:rsidRPr="002401CB" w:rsidRDefault="00775702" w:rsidP="00775702">
      <w:pPr>
        <w:autoSpaceDE w:val="0"/>
        <w:autoSpaceDN w:val="0"/>
        <w:adjustRightInd w:val="0"/>
        <w:rPr>
          <w:rFonts w:asciiTheme="minorHAnsi" w:eastAsiaTheme="minorHAnsi" w:hAnsiTheme="minorHAnsi" w:cstheme="minorHAnsi"/>
          <w:sz w:val="18"/>
          <w:szCs w:val="18"/>
          <w:lang w:val="en-CA"/>
        </w:rPr>
      </w:pPr>
      <w:r w:rsidRPr="002401CB">
        <w:rPr>
          <w:rFonts w:asciiTheme="minorHAnsi" w:eastAsiaTheme="minorHAnsi" w:hAnsiTheme="minorHAnsi" w:cstheme="minorHAnsi"/>
          <w:sz w:val="18"/>
          <w:szCs w:val="18"/>
          <w:lang w:val="en-CA"/>
        </w:rPr>
        <w:t>The supervisor will be responsible for the implementation, review and evaluation of this policy.</w:t>
      </w:r>
    </w:p>
    <w:p w:rsidR="00775702" w:rsidRPr="002401CB" w:rsidRDefault="00775702" w:rsidP="00775702">
      <w:pPr>
        <w:autoSpaceDE w:val="0"/>
        <w:autoSpaceDN w:val="0"/>
        <w:adjustRightInd w:val="0"/>
        <w:rPr>
          <w:rFonts w:asciiTheme="minorHAnsi" w:eastAsiaTheme="minorHAnsi" w:hAnsiTheme="minorHAnsi" w:cstheme="minorHAnsi"/>
          <w:sz w:val="18"/>
          <w:szCs w:val="18"/>
          <w:lang w:val="en-CA"/>
        </w:rPr>
      </w:pPr>
      <w:r w:rsidRPr="002401CB">
        <w:rPr>
          <w:rFonts w:asciiTheme="minorHAnsi" w:eastAsiaTheme="minorHAnsi" w:hAnsiTheme="minorHAnsi" w:cstheme="minorHAnsi"/>
          <w:sz w:val="18"/>
          <w:szCs w:val="18"/>
          <w:lang w:val="en-CA"/>
        </w:rPr>
        <w:t>Every volunteer and student will review the following policies and they will review and sign off on our yearly policy sign off before they begin (on their first day) and at least annually afterwards:</w:t>
      </w:r>
    </w:p>
    <w:p w:rsidR="00775702" w:rsidRPr="002401CB" w:rsidRDefault="00775702" w:rsidP="00A26DC5">
      <w:pPr>
        <w:pStyle w:val="ListParagraph"/>
        <w:numPr>
          <w:ilvl w:val="0"/>
          <w:numId w:val="16"/>
        </w:numPr>
        <w:autoSpaceDE w:val="0"/>
        <w:autoSpaceDN w:val="0"/>
        <w:adjustRightInd w:val="0"/>
        <w:rPr>
          <w:rFonts w:asciiTheme="minorHAnsi" w:eastAsiaTheme="minorHAnsi" w:hAnsiTheme="minorHAnsi" w:cstheme="minorHAnsi"/>
          <w:sz w:val="18"/>
          <w:szCs w:val="18"/>
          <w:lang w:val="en-CA"/>
        </w:rPr>
      </w:pPr>
      <w:r w:rsidRPr="002401CB">
        <w:rPr>
          <w:rFonts w:asciiTheme="minorHAnsi" w:eastAsiaTheme="minorHAnsi" w:hAnsiTheme="minorHAnsi" w:cstheme="minorHAnsi"/>
          <w:sz w:val="18"/>
          <w:szCs w:val="18"/>
          <w:lang w:val="en-CA"/>
        </w:rPr>
        <w:t>Volunteer and Student Policy</w:t>
      </w:r>
    </w:p>
    <w:p w:rsidR="00775702" w:rsidRPr="002401CB" w:rsidRDefault="00775702" w:rsidP="00A26DC5">
      <w:pPr>
        <w:pStyle w:val="ListParagraph"/>
        <w:numPr>
          <w:ilvl w:val="0"/>
          <w:numId w:val="16"/>
        </w:numPr>
        <w:autoSpaceDE w:val="0"/>
        <w:autoSpaceDN w:val="0"/>
        <w:adjustRightInd w:val="0"/>
        <w:rPr>
          <w:rFonts w:asciiTheme="minorHAnsi" w:eastAsiaTheme="minorHAnsi" w:hAnsiTheme="minorHAnsi" w:cstheme="minorHAnsi"/>
          <w:sz w:val="18"/>
          <w:szCs w:val="18"/>
          <w:lang w:val="en-CA"/>
        </w:rPr>
      </w:pPr>
      <w:r w:rsidRPr="002401CB">
        <w:rPr>
          <w:rFonts w:asciiTheme="minorHAnsi" w:eastAsiaTheme="minorHAnsi" w:hAnsiTheme="minorHAnsi" w:cstheme="minorHAnsi"/>
          <w:sz w:val="18"/>
          <w:szCs w:val="18"/>
          <w:lang w:val="en-CA"/>
        </w:rPr>
        <w:lastRenderedPageBreak/>
        <w:t>Behaviour Management Policy</w:t>
      </w:r>
    </w:p>
    <w:p w:rsidR="00775702" w:rsidRPr="002401CB" w:rsidRDefault="00775702" w:rsidP="00A26DC5">
      <w:pPr>
        <w:pStyle w:val="ListParagraph"/>
        <w:numPr>
          <w:ilvl w:val="0"/>
          <w:numId w:val="16"/>
        </w:numPr>
        <w:autoSpaceDE w:val="0"/>
        <w:autoSpaceDN w:val="0"/>
        <w:adjustRightInd w:val="0"/>
        <w:rPr>
          <w:rFonts w:asciiTheme="minorHAnsi" w:eastAsiaTheme="minorHAnsi" w:hAnsiTheme="minorHAnsi" w:cstheme="minorHAnsi"/>
          <w:sz w:val="18"/>
          <w:szCs w:val="18"/>
          <w:lang w:val="en-CA"/>
        </w:rPr>
      </w:pPr>
      <w:r w:rsidRPr="002401CB">
        <w:rPr>
          <w:rFonts w:asciiTheme="minorHAnsi" w:eastAsiaTheme="minorHAnsi" w:hAnsiTheme="minorHAnsi" w:cstheme="minorHAnsi"/>
          <w:sz w:val="18"/>
          <w:szCs w:val="18"/>
          <w:lang w:val="en-CA"/>
        </w:rPr>
        <w:t>Dress Code</w:t>
      </w:r>
    </w:p>
    <w:p w:rsidR="00775702" w:rsidRPr="002401CB" w:rsidRDefault="00775702" w:rsidP="00A26DC5">
      <w:pPr>
        <w:pStyle w:val="ListParagraph"/>
        <w:numPr>
          <w:ilvl w:val="0"/>
          <w:numId w:val="16"/>
        </w:numPr>
        <w:autoSpaceDE w:val="0"/>
        <w:autoSpaceDN w:val="0"/>
        <w:adjustRightInd w:val="0"/>
        <w:rPr>
          <w:rFonts w:asciiTheme="minorHAnsi" w:eastAsiaTheme="minorHAnsi" w:hAnsiTheme="minorHAnsi" w:cstheme="minorHAnsi"/>
          <w:sz w:val="18"/>
          <w:szCs w:val="18"/>
          <w:lang w:val="en-CA"/>
        </w:rPr>
      </w:pPr>
      <w:r w:rsidRPr="002401CB">
        <w:rPr>
          <w:rFonts w:asciiTheme="minorHAnsi" w:eastAsiaTheme="minorHAnsi" w:hAnsiTheme="minorHAnsi" w:cstheme="minorHAnsi"/>
          <w:sz w:val="18"/>
          <w:szCs w:val="18"/>
          <w:lang w:val="en-CA"/>
        </w:rPr>
        <w:t>Illness in the Child Care</w:t>
      </w:r>
    </w:p>
    <w:p w:rsidR="00775702" w:rsidRPr="002401CB" w:rsidRDefault="00775702" w:rsidP="00A26DC5">
      <w:pPr>
        <w:pStyle w:val="ListParagraph"/>
        <w:numPr>
          <w:ilvl w:val="0"/>
          <w:numId w:val="16"/>
        </w:numPr>
        <w:autoSpaceDE w:val="0"/>
        <w:autoSpaceDN w:val="0"/>
        <w:adjustRightInd w:val="0"/>
        <w:rPr>
          <w:rFonts w:asciiTheme="minorHAnsi" w:eastAsiaTheme="minorHAnsi" w:hAnsiTheme="minorHAnsi" w:cstheme="minorHAnsi"/>
          <w:sz w:val="18"/>
          <w:szCs w:val="18"/>
          <w:lang w:val="en-CA"/>
        </w:rPr>
      </w:pPr>
      <w:r w:rsidRPr="002401CB">
        <w:rPr>
          <w:rFonts w:asciiTheme="minorHAnsi" w:eastAsiaTheme="minorHAnsi" w:hAnsiTheme="minorHAnsi" w:cstheme="minorHAnsi"/>
          <w:sz w:val="18"/>
          <w:szCs w:val="18"/>
          <w:lang w:val="en-CA"/>
        </w:rPr>
        <w:t>Allergy list &amp; any current Anaphylactic Emergency Plans</w:t>
      </w:r>
    </w:p>
    <w:p w:rsidR="00775702" w:rsidRPr="002401CB" w:rsidRDefault="00775702" w:rsidP="00A26DC5">
      <w:pPr>
        <w:pStyle w:val="ListParagraph"/>
        <w:numPr>
          <w:ilvl w:val="0"/>
          <w:numId w:val="16"/>
        </w:numPr>
        <w:autoSpaceDE w:val="0"/>
        <w:autoSpaceDN w:val="0"/>
        <w:adjustRightInd w:val="0"/>
        <w:rPr>
          <w:rFonts w:asciiTheme="minorHAnsi" w:eastAsiaTheme="minorHAnsi" w:hAnsiTheme="minorHAnsi" w:cstheme="minorHAnsi"/>
          <w:sz w:val="18"/>
          <w:szCs w:val="18"/>
          <w:lang w:val="en-CA"/>
        </w:rPr>
      </w:pPr>
      <w:r w:rsidRPr="002401CB">
        <w:rPr>
          <w:rFonts w:asciiTheme="minorHAnsi" w:eastAsiaTheme="minorHAnsi" w:hAnsiTheme="minorHAnsi" w:cstheme="minorHAnsi"/>
          <w:sz w:val="18"/>
          <w:szCs w:val="18"/>
          <w:lang w:val="en-CA"/>
        </w:rPr>
        <w:t>Playground Policy</w:t>
      </w:r>
    </w:p>
    <w:p w:rsidR="00775702" w:rsidRPr="002401CB" w:rsidRDefault="00775702" w:rsidP="00A26DC5">
      <w:pPr>
        <w:pStyle w:val="ListParagraph"/>
        <w:numPr>
          <w:ilvl w:val="0"/>
          <w:numId w:val="16"/>
        </w:numPr>
        <w:autoSpaceDE w:val="0"/>
        <w:autoSpaceDN w:val="0"/>
        <w:adjustRightInd w:val="0"/>
        <w:rPr>
          <w:rFonts w:asciiTheme="minorHAnsi" w:eastAsiaTheme="minorHAnsi" w:hAnsiTheme="minorHAnsi" w:cstheme="minorHAnsi"/>
          <w:sz w:val="18"/>
          <w:szCs w:val="18"/>
          <w:lang w:val="en-CA"/>
        </w:rPr>
      </w:pPr>
      <w:r w:rsidRPr="002401CB">
        <w:rPr>
          <w:rFonts w:asciiTheme="minorHAnsi" w:eastAsiaTheme="minorHAnsi" w:hAnsiTheme="minorHAnsi" w:cstheme="minorHAnsi"/>
          <w:sz w:val="18"/>
          <w:szCs w:val="18"/>
          <w:lang w:val="en-CA"/>
        </w:rPr>
        <w:t>Parent Handbook</w:t>
      </w:r>
    </w:p>
    <w:p w:rsidR="00775702" w:rsidRPr="002401CB" w:rsidRDefault="00775702" w:rsidP="00A26DC5">
      <w:pPr>
        <w:pStyle w:val="ListParagraph"/>
        <w:numPr>
          <w:ilvl w:val="0"/>
          <w:numId w:val="16"/>
        </w:numPr>
        <w:autoSpaceDE w:val="0"/>
        <w:autoSpaceDN w:val="0"/>
        <w:adjustRightInd w:val="0"/>
        <w:rPr>
          <w:rFonts w:asciiTheme="minorHAnsi" w:eastAsiaTheme="minorHAnsi" w:hAnsiTheme="minorHAnsi" w:cstheme="minorHAnsi"/>
          <w:sz w:val="18"/>
          <w:szCs w:val="18"/>
          <w:lang w:val="en-CA"/>
        </w:rPr>
      </w:pPr>
      <w:r w:rsidRPr="002401CB">
        <w:rPr>
          <w:rFonts w:asciiTheme="minorHAnsi" w:eastAsiaTheme="minorHAnsi" w:hAnsiTheme="minorHAnsi" w:cstheme="minorHAnsi"/>
          <w:sz w:val="18"/>
          <w:szCs w:val="18"/>
          <w:lang w:val="en-CA"/>
        </w:rPr>
        <w:t>Confidentiality Policy</w:t>
      </w:r>
    </w:p>
    <w:p w:rsidR="00775702" w:rsidRPr="002401CB" w:rsidRDefault="00775702" w:rsidP="00775702">
      <w:pPr>
        <w:autoSpaceDE w:val="0"/>
        <w:autoSpaceDN w:val="0"/>
        <w:adjustRightInd w:val="0"/>
        <w:rPr>
          <w:rFonts w:asciiTheme="minorHAnsi" w:eastAsiaTheme="minorHAnsi" w:hAnsiTheme="minorHAnsi" w:cstheme="minorHAnsi"/>
          <w:sz w:val="18"/>
          <w:szCs w:val="18"/>
          <w:lang w:val="en-CA"/>
        </w:rPr>
      </w:pPr>
      <w:r w:rsidRPr="002401CB">
        <w:rPr>
          <w:rFonts w:asciiTheme="minorHAnsi" w:eastAsiaTheme="minorHAnsi" w:hAnsiTheme="minorHAnsi" w:cstheme="minorHAnsi"/>
          <w:sz w:val="18"/>
          <w:szCs w:val="18"/>
          <w:lang w:val="en-CA"/>
        </w:rPr>
        <w:t>The classroom lead RECE of the room will be the designated person to supervise volunteers and students.</w:t>
      </w:r>
    </w:p>
    <w:p w:rsidR="00775702" w:rsidRPr="002401CB" w:rsidRDefault="00775702" w:rsidP="00775702">
      <w:pPr>
        <w:autoSpaceDE w:val="0"/>
        <w:autoSpaceDN w:val="0"/>
        <w:adjustRightInd w:val="0"/>
        <w:rPr>
          <w:rFonts w:asciiTheme="minorHAnsi" w:eastAsiaTheme="minorHAnsi" w:hAnsiTheme="minorHAnsi" w:cstheme="minorHAnsi"/>
          <w:sz w:val="18"/>
          <w:szCs w:val="18"/>
          <w:lang w:val="en-CA"/>
        </w:rPr>
      </w:pPr>
      <w:r w:rsidRPr="002401CB">
        <w:rPr>
          <w:rFonts w:asciiTheme="minorHAnsi" w:eastAsiaTheme="minorHAnsi" w:hAnsiTheme="minorHAnsi" w:cstheme="minorHAnsi"/>
          <w:sz w:val="18"/>
          <w:szCs w:val="18"/>
          <w:lang w:val="en-CA"/>
        </w:rPr>
        <w:t>The same RECE will be responsible for orientation procedures to help volunteers and students understand the operation of the centre and the expectations for their placement/volunteer experience. The classroom RECE will also review all of the students paperwork to determine goals and due dates and to ensure the student and RECE are on the same page.</w:t>
      </w:r>
    </w:p>
    <w:p w:rsidR="00775702" w:rsidRPr="002401CB" w:rsidRDefault="00775702" w:rsidP="00775702">
      <w:pPr>
        <w:autoSpaceDE w:val="0"/>
        <w:autoSpaceDN w:val="0"/>
        <w:adjustRightInd w:val="0"/>
        <w:rPr>
          <w:rFonts w:asciiTheme="minorHAnsi" w:eastAsiaTheme="minorHAnsi" w:hAnsiTheme="minorHAnsi" w:cstheme="minorHAnsi"/>
          <w:sz w:val="18"/>
          <w:szCs w:val="18"/>
          <w:lang w:val="en-CA"/>
        </w:rPr>
      </w:pPr>
      <w:proofErr w:type="spellStart"/>
      <w:r w:rsidRPr="002401CB">
        <w:rPr>
          <w:rFonts w:asciiTheme="minorHAnsi" w:eastAsiaTheme="minorHAnsi" w:hAnsiTheme="minorHAnsi" w:cstheme="minorHAnsi"/>
          <w:sz w:val="18"/>
          <w:szCs w:val="18"/>
          <w:lang w:val="en-CA"/>
        </w:rPr>
        <w:t>Ballantrae</w:t>
      </w:r>
      <w:proofErr w:type="spellEnd"/>
      <w:r w:rsidRPr="002401CB">
        <w:rPr>
          <w:rFonts w:asciiTheme="minorHAnsi" w:eastAsiaTheme="minorHAnsi" w:hAnsiTheme="minorHAnsi" w:cstheme="minorHAnsi"/>
          <w:sz w:val="18"/>
          <w:szCs w:val="18"/>
          <w:lang w:val="en-CA"/>
        </w:rPr>
        <w:t xml:space="preserve"> Child Care Centre employees are required to review this policy annually; this policy is included in the employee policy and procedure sign off form.</w:t>
      </w:r>
    </w:p>
    <w:p w:rsidR="00775702" w:rsidRPr="002401CB" w:rsidRDefault="00775702" w:rsidP="00775702">
      <w:pPr>
        <w:autoSpaceDE w:val="0"/>
        <w:autoSpaceDN w:val="0"/>
        <w:adjustRightInd w:val="0"/>
        <w:rPr>
          <w:rFonts w:asciiTheme="minorHAnsi" w:eastAsiaTheme="minorHAnsi" w:hAnsiTheme="minorHAnsi" w:cstheme="minorHAnsi"/>
          <w:sz w:val="18"/>
          <w:szCs w:val="18"/>
          <w:lang w:val="en-CA"/>
        </w:rPr>
      </w:pPr>
      <w:r w:rsidRPr="002401CB">
        <w:rPr>
          <w:rFonts w:asciiTheme="minorHAnsi" w:eastAsiaTheme="minorHAnsi" w:hAnsiTheme="minorHAnsi" w:cstheme="minorHAnsi"/>
          <w:sz w:val="18"/>
          <w:szCs w:val="18"/>
          <w:lang w:val="en-CA"/>
        </w:rPr>
        <w:t xml:space="preserve">Volunteers and students will participate in the Behaviour Management Assessment &amp; Performance Review after three months of continuous work and twice annually thereafter. Volunteers and students will also participate in any staff meeting that may occur during their time with us.  </w:t>
      </w:r>
    </w:p>
    <w:p w:rsidR="00775702" w:rsidRPr="002401CB" w:rsidRDefault="00775702" w:rsidP="00775702">
      <w:pPr>
        <w:autoSpaceDE w:val="0"/>
        <w:autoSpaceDN w:val="0"/>
        <w:adjustRightInd w:val="0"/>
        <w:rPr>
          <w:rFonts w:asciiTheme="minorHAnsi" w:eastAsiaTheme="minorHAnsi" w:hAnsiTheme="minorHAnsi" w:cstheme="minorHAnsi"/>
          <w:sz w:val="18"/>
          <w:szCs w:val="18"/>
          <w:lang w:val="en-CA"/>
        </w:rPr>
      </w:pPr>
      <w:r w:rsidRPr="002401CB">
        <w:rPr>
          <w:rFonts w:asciiTheme="minorHAnsi" w:hAnsiTheme="minorHAnsi" w:cstheme="minorHAnsi"/>
          <w:sz w:val="18"/>
          <w:szCs w:val="18"/>
        </w:rPr>
        <w:t xml:space="preserve">Behaviour management practices are monitored on an ongoing basis, wherein discussions are conducted regarding such practices, and a </w:t>
      </w:r>
      <w:proofErr w:type="spellStart"/>
      <w:r w:rsidRPr="002401CB">
        <w:rPr>
          <w:rFonts w:asciiTheme="minorHAnsi" w:hAnsiTheme="minorHAnsi" w:cstheme="minorHAnsi"/>
          <w:sz w:val="18"/>
          <w:szCs w:val="18"/>
        </w:rPr>
        <w:t>behaviour</w:t>
      </w:r>
      <w:proofErr w:type="spellEnd"/>
      <w:r w:rsidRPr="002401CB">
        <w:rPr>
          <w:rFonts w:asciiTheme="minorHAnsi" w:hAnsiTheme="minorHAnsi" w:cstheme="minorHAnsi"/>
          <w:sz w:val="18"/>
          <w:szCs w:val="18"/>
        </w:rPr>
        <w:t xml:space="preserve"> management monitoring assessment chart which is completed and discussed with individual staff members, volunteers and students.</w:t>
      </w:r>
    </w:p>
    <w:p w:rsidR="00775702" w:rsidRPr="002401CB" w:rsidRDefault="00775702" w:rsidP="00775702">
      <w:pPr>
        <w:rPr>
          <w:rFonts w:asciiTheme="minorHAnsi" w:hAnsiTheme="minorHAnsi" w:cstheme="minorHAnsi"/>
          <w:sz w:val="18"/>
          <w:szCs w:val="18"/>
        </w:rPr>
      </w:pPr>
      <w:r w:rsidRPr="002401CB">
        <w:rPr>
          <w:rFonts w:asciiTheme="minorHAnsi" w:hAnsiTheme="minorHAnsi" w:cstheme="minorHAnsi"/>
          <w:sz w:val="18"/>
          <w:szCs w:val="18"/>
        </w:rPr>
        <w:t>Frequent occurrences of non-compliance will result in dismissal.</w:t>
      </w:r>
    </w:p>
    <w:p w:rsidR="00775702" w:rsidRPr="009D0BA6" w:rsidRDefault="00775702" w:rsidP="00A26DC5">
      <w:pPr>
        <w:pStyle w:val="ListParagraph"/>
        <w:numPr>
          <w:ilvl w:val="0"/>
          <w:numId w:val="20"/>
        </w:numPr>
        <w:rPr>
          <w:rFonts w:asciiTheme="minorHAnsi" w:hAnsiTheme="minorHAnsi" w:cstheme="minorHAnsi"/>
          <w:b/>
          <w:sz w:val="18"/>
          <w:szCs w:val="18"/>
          <w:u w:val="single"/>
        </w:rPr>
      </w:pPr>
      <w:r w:rsidRPr="009D0BA6">
        <w:rPr>
          <w:rFonts w:asciiTheme="minorHAnsi" w:hAnsiTheme="minorHAnsi" w:cstheme="minorHAnsi"/>
          <w:b/>
          <w:sz w:val="18"/>
          <w:szCs w:val="18"/>
          <w:u w:val="single"/>
        </w:rPr>
        <w:t>ADMINISTRATION OF MEDICATION</w:t>
      </w:r>
    </w:p>
    <w:p w:rsidR="00775702" w:rsidRPr="00844607" w:rsidRDefault="00775702" w:rsidP="00775702">
      <w:pPr>
        <w:rPr>
          <w:rFonts w:asciiTheme="minorHAnsi" w:hAnsiTheme="minorHAnsi" w:cstheme="minorHAnsi"/>
          <w:sz w:val="18"/>
          <w:szCs w:val="18"/>
        </w:rPr>
      </w:pPr>
      <w:r w:rsidRPr="00844607">
        <w:rPr>
          <w:rFonts w:asciiTheme="minorHAnsi" w:hAnsiTheme="minorHAnsi" w:cstheme="minorHAnsi"/>
          <w:sz w:val="18"/>
          <w:szCs w:val="18"/>
        </w:rPr>
        <w:t xml:space="preserve">Prior to admission, each child must be immunized as directed by the local officer of health and a copy of their immunization cards must be provided. Updates must also be provided. A Ministry-approved, standardized form must be used to submit any objections or medical reasons as to why the child will not be immunized. </w:t>
      </w:r>
    </w:p>
    <w:p w:rsidR="00775702" w:rsidRPr="00844607" w:rsidRDefault="00775702" w:rsidP="00775702">
      <w:pPr>
        <w:rPr>
          <w:rFonts w:asciiTheme="minorHAnsi" w:hAnsiTheme="minorHAnsi" w:cstheme="minorHAnsi"/>
          <w:sz w:val="18"/>
          <w:szCs w:val="18"/>
        </w:rPr>
      </w:pPr>
      <w:r w:rsidRPr="00844607">
        <w:rPr>
          <w:rFonts w:asciiTheme="minorHAnsi" w:hAnsiTheme="minorHAnsi" w:cstheme="minorHAnsi"/>
          <w:sz w:val="18"/>
          <w:szCs w:val="18"/>
        </w:rPr>
        <w:t>Drug Identification Numbers (DIN) – an eight digit number assigned by Health Canada to a drug product prior to being marketed in Canada.</w:t>
      </w:r>
    </w:p>
    <w:p w:rsidR="00775702" w:rsidRPr="00844607" w:rsidRDefault="00775702" w:rsidP="00A26DC5">
      <w:pPr>
        <w:numPr>
          <w:ilvl w:val="0"/>
          <w:numId w:val="3"/>
        </w:numPr>
        <w:contextualSpacing/>
        <w:rPr>
          <w:rFonts w:asciiTheme="minorHAnsi" w:hAnsiTheme="minorHAnsi" w:cstheme="minorHAnsi"/>
          <w:sz w:val="18"/>
          <w:szCs w:val="18"/>
        </w:rPr>
      </w:pPr>
      <w:r w:rsidRPr="00844607">
        <w:rPr>
          <w:rFonts w:asciiTheme="minorHAnsi" w:hAnsiTheme="minorHAnsi" w:cstheme="minorHAnsi"/>
          <w:sz w:val="18"/>
          <w:szCs w:val="18"/>
        </w:rPr>
        <w:t xml:space="preserve">All products containing a DIN require  a schedule of administration and applicable record keeping </w:t>
      </w:r>
    </w:p>
    <w:p w:rsidR="00775702" w:rsidRPr="00844607" w:rsidRDefault="00775702" w:rsidP="00A26DC5">
      <w:pPr>
        <w:numPr>
          <w:ilvl w:val="0"/>
          <w:numId w:val="3"/>
        </w:numPr>
        <w:contextualSpacing/>
        <w:rPr>
          <w:rFonts w:asciiTheme="minorHAnsi" w:hAnsiTheme="minorHAnsi" w:cstheme="minorHAnsi"/>
          <w:sz w:val="18"/>
          <w:szCs w:val="18"/>
        </w:rPr>
      </w:pPr>
      <w:r w:rsidRPr="00844607">
        <w:rPr>
          <w:rFonts w:asciiTheme="minorHAnsi" w:hAnsiTheme="minorHAnsi" w:cstheme="minorHAnsi"/>
          <w:sz w:val="18"/>
          <w:szCs w:val="18"/>
        </w:rPr>
        <w:t>This applies to many items, including vitamins, medicated ointments, prescription medication and over-the-counter medication</w:t>
      </w:r>
    </w:p>
    <w:p w:rsidR="00775702" w:rsidRPr="00844607" w:rsidRDefault="00775702" w:rsidP="00775702">
      <w:pPr>
        <w:rPr>
          <w:rFonts w:asciiTheme="minorHAnsi" w:hAnsiTheme="minorHAnsi" w:cstheme="minorHAnsi"/>
          <w:sz w:val="18"/>
          <w:szCs w:val="18"/>
        </w:rPr>
      </w:pPr>
      <w:r w:rsidRPr="00844607">
        <w:rPr>
          <w:rFonts w:asciiTheme="minorHAnsi" w:hAnsiTheme="minorHAnsi" w:cstheme="minorHAnsi"/>
          <w:sz w:val="18"/>
          <w:szCs w:val="18"/>
        </w:rPr>
        <w:t xml:space="preserve">Due to frequency and their longer term daily usage, sunscreen, diaper creams, lip balms and hand sanitizers can have blanket authorization from a parent and can be administered without a medication form as long as they are non-prescription and/or they are not for an acute (symptomatic) treatment, whether or not they have a DIN.  </w:t>
      </w:r>
    </w:p>
    <w:p w:rsidR="00775702" w:rsidRPr="00844607" w:rsidRDefault="00775702" w:rsidP="00775702">
      <w:pPr>
        <w:pStyle w:val="NoSpacing"/>
        <w:rPr>
          <w:rFonts w:asciiTheme="minorHAnsi" w:hAnsiTheme="minorHAnsi" w:cstheme="minorHAnsi"/>
          <w:sz w:val="18"/>
          <w:szCs w:val="18"/>
        </w:rPr>
      </w:pPr>
      <w:r w:rsidRPr="00844607">
        <w:rPr>
          <w:rFonts w:asciiTheme="minorHAnsi" w:hAnsiTheme="minorHAnsi" w:cstheme="minorHAnsi"/>
          <w:sz w:val="18"/>
          <w:szCs w:val="18"/>
        </w:rPr>
        <w:t>The operator may permit a child to carry their asthma medication or emergency allergy medication. A record (Medication Form) of self-administration of these drugs is required. Written permission from the child’s parent/guardian for the child to self-administer is on file.</w:t>
      </w:r>
    </w:p>
    <w:p w:rsidR="00775702" w:rsidRPr="00844607" w:rsidRDefault="00775702" w:rsidP="00775702">
      <w:pPr>
        <w:pStyle w:val="NoSpacing"/>
        <w:rPr>
          <w:rFonts w:asciiTheme="minorHAnsi" w:hAnsiTheme="minorHAnsi" w:cstheme="minorHAnsi"/>
          <w:sz w:val="18"/>
          <w:szCs w:val="18"/>
        </w:rPr>
      </w:pPr>
      <w:r w:rsidRPr="00844607">
        <w:rPr>
          <w:rFonts w:asciiTheme="minorHAnsi" w:hAnsiTheme="minorHAnsi" w:cstheme="minorHAnsi"/>
          <w:sz w:val="18"/>
          <w:szCs w:val="18"/>
        </w:rPr>
        <w:t>If medication needs to be taken on an “as needed” basis, the parents written instructions must clearly explain what “as needed” means (what symptoms need to occur before medication is given?).</w:t>
      </w:r>
    </w:p>
    <w:p w:rsidR="00775702" w:rsidRPr="00844607" w:rsidRDefault="00775702" w:rsidP="00775702">
      <w:pPr>
        <w:rPr>
          <w:rFonts w:asciiTheme="minorHAnsi" w:hAnsiTheme="minorHAnsi" w:cstheme="minorHAnsi"/>
          <w:sz w:val="18"/>
          <w:szCs w:val="18"/>
        </w:rPr>
      </w:pPr>
      <w:r w:rsidRPr="00844607">
        <w:rPr>
          <w:rFonts w:asciiTheme="minorHAnsi" w:hAnsiTheme="minorHAnsi" w:cstheme="minorHAnsi"/>
          <w:sz w:val="18"/>
          <w:szCs w:val="18"/>
        </w:rPr>
        <w:t>The supervisor may refuse to administer medication/drugs. If the supervisor agrees to administer medication/drugs, the following must apply in all cases:</w:t>
      </w:r>
    </w:p>
    <w:p w:rsidR="00775702" w:rsidRPr="00844607" w:rsidRDefault="00775702" w:rsidP="00775702">
      <w:pPr>
        <w:numPr>
          <w:ilvl w:val="0"/>
          <w:numId w:val="1"/>
        </w:numPr>
        <w:rPr>
          <w:rFonts w:asciiTheme="minorHAnsi" w:hAnsiTheme="minorHAnsi" w:cstheme="minorHAnsi"/>
          <w:b/>
          <w:sz w:val="18"/>
          <w:szCs w:val="18"/>
        </w:rPr>
      </w:pPr>
      <w:r w:rsidRPr="00844607">
        <w:rPr>
          <w:rFonts w:asciiTheme="minorHAnsi" w:hAnsiTheme="minorHAnsi" w:cstheme="minorHAnsi"/>
          <w:sz w:val="18"/>
          <w:szCs w:val="18"/>
        </w:rPr>
        <w:t>Written authorization on a form that we provide that includes the dosage and times any medication is to be given.</w:t>
      </w:r>
    </w:p>
    <w:p w:rsidR="00775702" w:rsidRPr="00844607" w:rsidRDefault="00775702" w:rsidP="00775702">
      <w:pPr>
        <w:numPr>
          <w:ilvl w:val="0"/>
          <w:numId w:val="1"/>
        </w:numPr>
        <w:rPr>
          <w:rFonts w:asciiTheme="minorHAnsi" w:hAnsiTheme="minorHAnsi" w:cstheme="minorHAnsi"/>
          <w:b/>
          <w:sz w:val="18"/>
          <w:szCs w:val="18"/>
        </w:rPr>
      </w:pPr>
      <w:r w:rsidRPr="00844607">
        <w:rPr>
          <w:rFonts w:asciiTheme="minorHAnsi" w:hAnsiTheme="minorHAnsi" w:cstheme="minorHAnsi"/>
          <w:sz w:val="18"/>
          <w:szCs w:val="18"/>
        </w:rPr>
        <w:t>The supervisor OR lead R.E.C.E will administer medication</w:t>
      </w:r>
    </w:p>
    <w:p w:rsidR="00775702" w:rsidRPr="00844607" w:rsidRDefault="00775702" w:rsidP="00775702">
      <w:pPr>
        <w:numPr>
          <w:ilvl w:val="0"/>
          <w:numId w:val="1"/>
        </w:numPr>
        <w:rPr>
          <w:rFonts w:asciiTheme="minorHAnsi" w:hAnsiTheme="minorHAnsi" w:cstheme="minorHAnsi"/>
          <w:sz w:val="18"/>
          <w:szCs w:val="18"/>
        </w:rPr>
      </w:pPr>
      <w:r w:rsidRPr="00844607">
        <w:rPr>
          <w:rFonts w:asciiTheme="minorHAnsi" w:hAnsiTheme="minorHAnsi" w:cstheme="minorHAnsi"/>
          <w:b/>
          <w:sz w:val="18"/>
          <w:szCs w:val="18"/>
        </w:rPr>
        <w:t>Prescription drugs</w:t>
      </w:r>
      <w:r w:rsidRPr="00844607">
        <w:rPr>
          <w:rFonts w:asciiTheme="minorHAnsi" w:hAnsiTheme="minorHAnsi" w:cstheme="minorHAnsi"/>
          <w:sz w:val="18"/>
          <w:szCs w:val="18"/>
        </w:rPr>
        <w:t xml:space="preserve"> must have written authorization by the parent including the dosage and time the drug is to be given. Medication will be in original container clearly labeled with child’s name, name of drug, dosage, date of purchase and instructions for storage and administration. </w:t>
      </w:r>
    </w:p>
    <w:p w:rsidR="00775702" w:rsidRPr="00844607" w:rsidRDefault="00775702" w:rsidP="00775702">
      <w:pPr>
        <w:pStyle w:val="ListParagraph"/>
        <w:numPr>
          <w:ilvl w:val="0"/>
          <w:numId w:val="1"/>
        </w:numPr>
        <w:contextualSpacing w:val="0"/>
        <w:rPr>
          <w:rFonts w:asciiTheme="minorHAnsi" w:hAnsiTheme="minorHAnsi" w:cstheme="minorHAnsi"/>
          <w:sz w:val="18"/>
          <w:szCs w:val="18"/>
        </w:rPr>
      </w:pPr>
      <w:r w:rsidRPr="00844607">
        <w:rPr>
          <w:rFonts w:asciiTheme="minorHAnsi" w:hAnsiTheme="minorHAnsi" w:cstheme="minorHAnsi"/>
          <w:b/>
          <w:sz w:val="18"/>
          <w:szCs w:val="18"/>
        </w:rPr>
        <w:t>Non-prescription drugs</w:t>
      </w:r>
      <w:r w:rsidRPr="00844607">
        <w:rPr>
          <w:rFonts w:asciiTheme="minorHAnsi" w:hAnsiTheme="minorHAnsi" w:cstheme="minorHAnsi"/>
          <w:sz w:val="18"/>
          <w:szCs w:val="18"/>
        </w:rPr>
        <w:t xml:space="preserve"> Medication must be in original container. It must have written authorization by the parent including dosage, time the drug is to be given; storage and administration of the drug, date of purchase will be attached along with a doctor's note stating what type of medication, reason for it and how long the child should be on it. Vitamins are considered drugs, and therefore require the same care when administered</w:t>
      </w:r>
    </w:p>
    <w:p w:rsidR="00775702" w:rsidRPr="00844607" w:rsidRDefault="00775702" w:rsidP="00775702">
      <w:pPr>
        <w:rPr>
          <w:rFonts w:asciiTheme="minorHAnsi" w:hAnsiTheme="minorHAnsi" w:cstheme="minorHAnsi"/>
          <w:sz w:val="18"/>
          <w:szCs w:val="18"/>
        </w:rPr>
      </w:pPr>
      <w:r w:rsidRPr="00844607">
        <w:rPr>
          <w:rFonts w:asciiTheme="minorHAnsi" w:hAnsiTheme="minorHAnsi" w:cstheme="minorHAnsi"/>
          <w:sz w:val="18"/>
          <w:szCs w:val="18"/>
        </w:rPr>
        <w:t xml:space="preserve">If a child is given the wrong dose of medication, the supervisor or designate must be told. The parent will be called and the staff who gave the medication will make note of this mistake on the medication form and the daily log.  </w:t>
      </w:r>
    </w:p>
    <w:p w:rsidR="00775702" w:rsidRPr="00844607" w:rsidRDefault="00775702" w:rsidP="00775702">
      <w:pPr>
        <w:rPr>
          <w:rFonts w:asciiTheme="minorHAnsi" w:hAnsiTheme="minorHAnsi" w:cstheme="minorHAnsi"/>
          <w:sz w:val="18"/>
          <w:szCs w:val="18"/>
        </w:rPr>
      </w:pPr>
      <w:r w:rsidRPr="00844607">
        <w:rPr>
          <w:rFonts w:asciiTheme="minorHAnsi" w:hAnsiTheme="minorHAnsi" w:cstheme="minorHAnsi"/>
          <w:sz w:val="18"/>
          <w:szCs w:val="18"/>
        </w:rPr>
        <w:t>If the child takes/is given a medication that is not their own (accidental administration) the supervisor or designate must be told and any instructions on the label related to accidental administration, including calling 911 or going to the closest Emergency room will be followed. The parent of the child given the medication will be called immediately and told what has occurred and it will be written in the daily log. The parents who brought in the medication will also be informed. If a child has any symptoms of ill health and/or says they are not feeling well after accidental administration of medicine, staff should call emergency services and follow the serious occurrence policy.</w:t>
      </w:r>
    </w:p>
    <w:p w:rsidR="00775702" w:rsidRPr="00844607" w:rsidRDefault="00775702" w:rsidP="00775702">
      <w:pPr>
        <w:rPr>
          <w:rFonts w:asciiTheme="minorHAnsi" w:hAnsiTheme="minorHAnsi" w:cstheme="minorHAnsi"/>
          <w:sz w:val="18"/>
          <w:szCs w:val="18"/>
        </w:rPr>
      </w:pPr>
      <w:r w:rsidRPr="00844607">
        <w:rPr>
          <w:rFonts w:asciiTheme="minorHAnsi" w:hAnsiTheme="minorHAnsi" w:cstheme="minorHAnsi"/>
          <w:sz w:val="18"/>
          <w:szCs w:val="18"/>
        </w:rPr>
        <w:t xml:space="preserve">Where there is a contradiction between the dosage on a medicine’s label and the dosage on the medical authorization form. The supervisor or designate will confirm with the parent which dosage should be administered to the child. If the dosage on the </w:t>
      </w:r>
      <w:r w:rsidRPr="00844607">
        <w:rPr>
          <w:rFonts w:asciiTheme="minorHAnsi" w:hAnsiTheme="minorHAnsi" w:cstheme="minorHAnsi"/>
          <w:sz w:val="18"/>
          <w:szCs w:val="18"/>
        </w:rPr>
        <w:lastRenderedPageBreak/>
        <w:t>label is correct, the parent must correct the information on the form. If the dosage on the medical authorization form is correct, a doctor’s note must be given to BCCC that clearly indicates the child’s name, the name of the drug or medication and the instructions to be followed.</w:t>
      </w:r>
    </w:p>
    <w:p w:rsidR="00775702" w:rsidRPr="00844607" w:rsidRDefault="00775702" w:rsidP="00775702">
      <w:pPr>
        <w:rPr>
          <w:rFonts w:asciiTheme="minorHAnsi" w:hAnsiTheme="minorHAnsi" w:cstheme="minorHAnsi"/>
          <w:sz w:val="18"/>
          <w:szCs w:val="18"/>
        </w:rPr>
      </w:pPr>
      <w:r w:rsidRPr="00844607">
        <w:rPr>
          <w:rFonts w:asciiTheme="minorHAnsi" w:hAnsiTheme="minorHAnsi" w:cstheme="minorHAnsi"/>
          <w:sz w:val="18"/>
          <w:szCs w:val="18"/>
        </w:rPr>
        <w:t>Medication that requires refrigeration will be kept in a dedicated medication locked box kept in the fridge, all other medication will be stored in a locked box on top of the fridge. Medication that is expired will not be given and will be returned to parents as soon as possible.</w:t>
      </w:r>
    </w:p>
    <w:p w:rsidR="00775702" w:rsidRPr="00844607" w:rsidRDefault="00775702" w:rsidP="00775702">
      <w:pPr>
        <w:rPr>
          <w:rFonts w:asciiTheme="minorHAnsi" w:hAnsiTheme="minorHAnsi" w:cstheme="minorHAnsi"/>
          <w:b/>
          <w:sz w:val="18"/>
          <w:szCs w:val="18"/>
        </w:rPr>
      </w:pPr>
      <w:r w:rsidRPr="00844607">
        <w:rPr>
          <w:rFonts w:asciiTheme="minorHAnsi" w:hAnsiTheme="minorHAnsi" w:cstheme="minorHAnsi"/>
          <w:sz w:val="18"/>
          <w:szCs w:val="18"/>
        </w:rPr>
        <w:t xml:space="preserve">Children who become ill may not remain at the Centre. Temporary care will be provided until a parent can be contacted and arrangements can be made for your child to be taken home. Children will be admitted back into the </w:t>
      </w:r>
      <w:proofErr w:type="spellStart"/>
      <w:r w:rsidRPr="00844607">
        <w:rPr>
          <w:rFonts w:asciiTheme="minorHAnsi" w:hAnsiTheme="minorHAnsi" w:cstheme="minorHAnsi"/>
          <w:sz w:val="18"/>
          <w:szCs w:val="18"/>
        </w:rPr>
        <w:t>centre</w:t>
      </w:r>
      <w:proofErr w:type="spellEnd"/>
      <w:r w:rsidRPr="00844607">
        <w:rPr>
          <w:rFonts w:asciiTheme="minorHAnsi" w:hAnsiTheme="minorHAnsi" w:cstheme="minorHAnsi"/>
          <w:sz w:val="18"/>
          <w:szCs w:val="18"/>
        </w:rPr>
        <w:t xml:space="preserve"> once symptom free for 24 hours</w:t>
      </w:r>
      <w:r w:rsidRPr="00844607">
        <w:rPr>
          <w:rFonts w:asciiTheme="minorHAnsi" w:hAnsiTheme="minorHAnsi" w:cstheme="minorHAnsi"/>
          <w:b/>
          <w:sz w:val="18"/>
          <w:szCs w:val="18"/>
        </w:rPr>
        <w:t xml:space="preserve">. </w:t>
      </w:r>
      <w:r w:rsidRPr="00844607">
        <w:rPr>
          <w:rFonts w:asciiTheme="minorHAnsi" w:hAnsiTheme="minorHAnsi" w:cstheme="minorHAnsi"/>
          <w:sz w:val="18"/>
          <w:szCs w:val="18"/>
        </w:rPr>
        <w:t xml:space="preserve">Children absent from the Centre with a contagious illness may not return without a signed statement from a physician indicating that the child is no longer contagious. </w:t>
      </w:r>
    </w:p>
    <w:p w:rsidR="00775702" w:rsidRPr="00844607" w:rsidRDefault="00775702" w:rsidP="00775702">
      <w:pPr>
        <w:rPr>
          <w:rFonts w:asciiTheme="minorHAnsi" w:hAnsiTheme="minorHAnsi" w:cstheme="minorHAnsi"/>
          <w:sz w:val="18"/>
          <w:szCs w:val="18"/>
        </w:rPr>
      </w:pPr>
      <w:r w:rsidRPr="00844607">
        <w:rPr>
          <w:rFonts w:asciiTheme="minorHAnsi" w:hAnsiTheme="minorHAnsi" w:cstheme="minorHAnsi"/>
          <w:sz w:val="18"/>
          <w:szCs w:val="18"/>
        </w:rPr>
        <w:t>When your child is ill and will not be attending the program, please inform the Centre as soon as possible. This can be done via e-mail</w:t>
      </w:r>
      <w:r>
        <w:rPr>
          <w:rFonts w:asciiTheme="minorHAnsi" w:hAnsiTheme="minorHAnsi" w:cstheme="minorHAnsi"/>
          <w:sz w:val="18"/>
          <w:szCs w:val="18"/>
        </w:rPr>
        <w:t>,</w:t>
      </w:r>
      <w:r w:rsidRPr="00844607">
        <w:rPr>
          <w:rFonts w:asciiTheme="minorHAnsi" w:hAnsiTheme="minorHAnsi" w:cstheme="minorHAnsi"/>
          <w:sz w:val="18"/>
          <w:szCs w:val="18"/>
        </w:rPr>
        <w:t xml:space="preserve"> phone call</w:t>
      </w:r>
      <w:r>
        <w:rPr>
          <w:rFonts w:asciiTheme="minorHAnsi" w:hAnsiTheme="minorHAnsi" w:cstheme="minorHAnsi"/>
          <w:sz w:val="18"/>
          <w:szCs w:val="18"/>
        </w:rPr>
        <w:t xml:space="preserve"> or a message on our Parent App</w:t>
      </w:r>
      <w:r w:rsidRPr="00844607">
        <w:rPr>
          <w:rFonts w:asciiTheme="minorHAnsi" w:hAnsiTheme="minorHAnsi" w:cstheme="minorHAnsi"/>
          <w:sz w:val="18"/>
          <w:szCs w:val="18"/>
        </w:rPr>
        <w:t xml:space="preserve">. A child with diarrhea, a fever of 100.4 degrees or more, or with unknown marks or rashes will not be admitted to the program. A teacher has the right to refuse a child due to illness at their discretion. Children with pink eye (conjunctivitis) will also be sent home but can return once they have received eye drops for 24 hours. </w:t>
      </w:r>
    </w:p>
    <w:p w:rsidR="00775702" w:rsidRPr="001E6BC2" w:rsidRDefault="00775702" w:rsidP="00A26DC5">
      <w:pPr>
        <w:pStyle w:val="NoSpacing"/>
        <w:numPr>
          <w:ilvl w:val="0"/>
          <w:numId w:val="22"/>
        </w:numPr>
        <w:rPr>
          <w:rFonts w:asciiTheme="minorHAnsi" w:hAnsiTheme="minorHAnsi" w:cstheme="minorHAnsi"/>
          <w:sz w:val="18"/>
          <w:szCs w:val="18"/>
        </w:rPr>
      </w:pPr>
      <w:r w:rsidRPr="00844607">
        <w:rPr>
          <w:rFonts w:asciiTheme="minorHAnsi" w:hAnsiTheme="minorHAnsi" w:cstheme="minorHAnsi"/>
          <w:b/>
          <w:sz w:val="18"/>
          <w:szCs w:val="18"/>
        </w:rPr>
        <w:t>NOTE</w:t>
      </w:r>
      <w:r w:rsidRPr="00844607">
        <w:rPr>
          <w:rFonts w:asciiTheme="minorHAnsi" w:hAnsiTheme="minorHAnsi" w:cstheme="minorHAnsi"/>
          <w:sz w:val="18"/>
          <w:szCs w:val="18"/>
        </w:rPr>
        <w:t xml:space="preserve">: Any surplus (unused or outdated) medications must be hand delivered to parent/guardian and recorded in child’s file.  </w:t>
      </w:r>
    </w:p>
    <w:p w:rsidR="00B62E6F" w:rsidRPr="001E6BC2" w:rsidRDefault="00B62E6F" w:rsidP="00A26DC5">
      <w:pPr>
        <w:pStyle w:val="ListParagraph"/>
        <w:numPr>
          <w:ilvl w:val="0"/>
          <w:numId w:val="20"/>
        </w:numPr>
        <w:rPr>
          <w:rFonts w:asciiTheme="minorHAnsi" w:eastAsia="Calibri" w:hAnsiTheme="minorHAnsi" w:cstheme="minorHAnsi"/>
          <w:b/>
          <w:sz w:val="18"/>
          <w:szCs w:val="18"/>
        </w:rPr>
      </w:pPr>
      <w:r w:rsidRPr="001E6BC2">
        <w:rPr>
          <w:rFonts w:asciiTheme="minorHAnsi" w:eastAsia="Calibri" w:hAnsiTheme="minorHAnsi" w:cstheme="minorHAnsi"/>
          <w:b/>
          <w:sz w:val="18"/>
          <w:szCs w:val="18"/>
        </w:rPr>
        <w:t>GUIDELINES ON CHILD GUIDANCE</w:t>
      </w:r>
    </w:p>
    <w:p w:rsidR="00B62E6F" w:rsidRPr="00B62E6F" w:rsidRDefault="00B62E6F" w:rsidP="00B62E6F">
      <w:pPr>
        <w:rPr>
          <w:rFonts w:asciiTheme="minorHAnsi" w:eastAsia="Calibri" w:hAnsiTheme="minorHAnsi" w:cstheme="minorHAnsi"/>
          <w:sz w:val="18"/>
          <w:szCs w:val="18"/>
        </w:rPr>
      </w:pPr>
      <w:r w:rsidRPr="00B62E6F">
        <w:rPr>
          <w:rFonts w:asciiTheme="minorHAnsi" w:eastAsia="Calibri" w:hAnsiTheme="minorHAnsi" w:cstheme="minorHAnsi"/>
          <w:sz w:val="18"/>
          <w:szCs w:val="18"/>
        </w:rPr>
        <w:t>Positive Reminders</w:t>
      </w:r>
      <w:r w:rsidRPr="00B62E6F">
        <w:rPr>
          <w:rFonts w:asciiTheme="minorHAnsi" w:eastAsia="Calibri" w:hAnsiTheme="minorHAnsi" w:cstheme="minorHAnsi"/>
          <w:sz w:val="18"/>
          <w:szCs w:val="18"/>
        </w:rPr>
        <w:tab/>
      </w:r>
      <w:r w:rsidRPr="00B62E6F">
        <w:rPr>
          <w:rFonts w:asciiTheme="minorHAnsi" w:eastAsia="Calibri" w:hAnsiTheme="minorHAnsi" w:cstheme="minorHAnsi"/>
          <w:sz w:val="18"/>
          <w:szCs w:val="18"/>
        </w:rPr>
        <w:tab/>
        <w:t>Explain to the child what is expected and why.</w:t>
      </w:r>
    </w:p>
    <w:p w:rsidR="00B62E6F" w:rsidRPr="00B62E6F" w:rsidRDefault="00B62E6F" w:rsidP="001E6BC2">
      <w:pPr>
        <w:ind w:left="2160" w:hanging="2160"/>
        <w:rPr>
          <w:rFonts w:asciiTheme="minorHAnsi" w:eastAsia="Calibri" w:hAnsiTheme="minorHAnsi" w:cstheme="minorHAnsi"/>
          <w:sz w:val="18"/>
          <w:szCs w:val="18"/>
        </w:rPr>
      </w:pPr>
      <w:r w:rsidRPr="00B62E6F">
        <w:rPr>
          <w:rFonts w:asciiTheme="minorHAnsi" w:eastAsia="Calibri" w:hAnsiTheme="minorHAnsi" w:cstheme="minorHAnsi"/>
          <w:sz w:val="18"/>
          <w:szCs w:val="18"/>
        </w:rPr>
        <w:t>Positive Reinforcement</w:t>
      </w:r>
      <w:r w:rsidRPr="00B62E6F">
        <w:rPr>
          <w:rFonts w:asciiTheme="minorHAnsi" w:eastAsia="Calibri" w:hAnsiTheme="minorHAnsi" w:cstheme="minorHAnsi"/>
          <w:sz w:val="18"/>
          <w:szCs w:val="18"/>
        </w:rPr>
        <w:tab/>
        <w:t xml:space="preserve">Comment or notice when children are doing things appropriately. Many times misbehavior is designed to get your attention. If children get attention for doing things right, they will be quick to initiate appropriate </w:t>
      </w:r>
      <w:proofErr w:type="spellStart"/>
      <w:r w:rsidRPr="00B62E6F">
        <w:rPr>
          <w:rFonts w:asciiTheme="minorHAnsi" w:eastAsia="Calibri" w:hAnsiTheme="minorHAnsi" w:cstheme="minorHAnsi"/>
          <w:sz w:val="18"/>
          <w:szCs w:val="18"/>
        </w:rPr>
        <w:t>behaviour</w:t>
      </w:r>
      <w:proofErr w:type="spellEnd"/>
      <w:r w:rsidRPr="00B62E6F">
        <w:rPr>
          <w:rFonts w:asciiTheme="minorHAnsi" w:eastAsia="Calibri" w:hAnsiTheme="minorHAnsi" w:cstheme="minorHAnsi"/>
          <w:sz w:val="18"/>
          <w:szCs w:val="18"/>
        </w:rPr>
        <w:t>. Also, notice when children are enjoying themselves, and comment on it.</w:t>
      </w:r>
    </w:p>
    <w:p w:rsidR="00B62E6F" w:rsidRPr="00B62E6F" w:rsidRDefault="00B62E6F" w:rsidP="001E6BC2">
      <w:pPr>
        <w:ind w:left="2160" w:hanging="2160"/>
        <w:rPr>
          <w:rFonts w:asciiTheme="minorHAnsi" w:eastAsia="Calibri" w:hAnsiTheme="minorHAnsi" w:cstheme="minorHAnsi"/>
          <w:sz w:val="18"/>
          <w:szCs w:val="18"/>
        </w:rPr>
      </w:pPr>
      <w:r w:rsidRPr="00B62E6F">
        <w:rPr>
          <w:rFonts w:asciiTheme="minorHAnsi" w:eastAsia="Calibri" w:hAnsiTheme="minorHAnsi" w:cstheme="minorHAnsi"/>
          <w:sz w:val="18"/>
          <w:szCs w:val="18"/>
        </w:rPr>
        <w:t>Positive Redirection</w:t>
      </w:r>
      <w:r w:rsidRPr="00B62E6F">
        <w:rPr>
          <w:rFonts w:asciiTheme="minorHAnsi" w:eastAsia="Calibri" w:hAnsiTheme="minorHAnsi" w:cstheme="minorHAnsi"/>
          <w:sz w:val="18"/>
          <w:szCs w:val="18"/>
        </w:rPr>
        <w:tab/>
        <w:t>Remove the child and offer him another choice. Redirect his unacceptable activity to the closest parallel acceptable activity.</w:t>
      </w:r>
    </w:p>
    <w:p w:rsidR="00B62E6F" w:rsidRPr="00B62E6F" w:rsidRDefault="00B62E6F" w:rsidP="00B62E6F">
      <w:pPr>
        <w:rPr>
          <w:rFonts w:asciiTheme="minorHAnsi" w:eastAsia="Calibri" w:hAnsiTheme="minorHAnsi" w:cstheme="minorHAnsi"/>
          <w:sz w:val="18"/>
          <w:szCs w:val="18"/>
        </w:rPr>
      </w:pPr>
      <w:r w:rsidRPr="00B62E6F">
        <w:rPr>
          <w:rFonts w:asciiTheme="minorHAnsi" w:eastAsia="Calibri" w:hAnsiTheme="minorHAnsi" w:cstheme="minorHAnsi"/>
          <w:sz w:val="18"/>
          <w:szCs w:val="18"/>
        </w:rPr>
        <w:t>Removal from classroom for one on one discussion with child, to discuss issue/next steps</w:t>
      </w:r>
      <w:r w:rsidRPr="00B62E6F">
        <w:rPr>
          <w:rFonts w:asciiTheme="minorHAnsi" w:eastAsia="Calibri" w:hAnsiTheme="minorHAnsi" w:cstheme="minorHAnsi"/>
          <w:sz w:val="18"/>
          <w:szCs w:val="18"/>
        </w:rPr>
        <w:tab/>
      </w:r>
      <w:r w:rsidRPr="00B62E6F">
        <w:rPr>
          <w:rFonts w:asciiTheme="minorHAnsi" w:eastAsia="Calibri" w:hAnsiTheme="minorHAnsi" w:cstheme="minorHAnsi"/>
          <w:sz w:val="18"/>
          <w:szCs w:val="18"/>
        </w:rPr>
        <w:tab/>
      </w:r>
      <w:r w:rsidRPr="00B62E6F">
        <w:rPr>
          <w:rFonts w:asciiTheme="minorHAnsi" w:eastAsia="Calibri" w:hAnsiTheme="minorHAnsi" w:cstheme="minorHAnsi"/>
          <w:sz w:val="18"/>
          <w:szCs w:val="18"/>
        </w:rPr>
        <w:tab/>
      </w:r>
      <w:r w:rsidRPr="00B62E6F">
        <w:rPr>
          <w:rFonts w:asciiTheme="minorHAnsi" w:eastAsia="Calibri" w:hAnsiTheme="minorHAnsi" w:cstheme="minorHAnsi"/>
          <w:sz w:val="18"/>
          <w:szCs w:val="18"/>
        </w:rPr>
        <w:tab/>
      </w:r>
    </w:p>
    <w:p w:rsidR="00B62E6F" w:rsidRPr="00B62E6F" w:rsidRDefault="00B62E6F" w:rsidP="00B62E6F">
      <w:pPr>
        <w:rPr>
          <w:rFonts w:asciiTheme="minorHAnsi" w:eastAsia="Calibri" w:hAnsiTheme="minorHAnsi" w:cstheme="minorHAnsi"/>
          <w:sz w:val="18"/>
          <w:szCs w:val="18"/>
        </w:rPr>
      </w:pPr>
      <w:r w:rsidRPr="00B62E6F">
        <w:rPr>
          <w:rFonts w:asciiTheme="minorHAnsi" w:eastAsia="Calibri" w:hAnsiTheme="minorHAnsi" w:cstheme="minorHAnsi"/>
          <w:sz w:val="18"/>
          <w:szCs w:val="18"/>
        </w:rPr>
        <w:t xml:space="preserve">Removal from classroom </w:t>
      </w:r>
      <w:r w:rsidRPr="00B62E6F">
        <w:rPr>
          <w:rFonts w:asciiTheme="minorHAnsi" w:eastAsia="Calibri" w:hAnsiTheme="minorHAnsi" w:cstheme="minorHAnsi"/>
          <w:sz w:val="18"/>
          <w:szCs w:val="18"/>
        </w:rPr>
        <w:tab/>
        <w:t>Escort child to office,</w:t>
      </w:r>
    </w:p>
    <w:p w:rsidR="00B62E6F" w:rsidRPr="00B62E6F" w:rsidRDefault="00B62E6F" w:rsidP="00B62E6F">
      <w:pPr>
        <w:ind w:left="2160"/>
        <w:rPr>
          <w:rFonts w:asciiTheme="minorHAnsi" w:eastAsia="Calibri" w:hAnsiTheme="minorHAnsi" w:cstheme="minorHAnsi"/>
          <w:sz w:val="18"/>
          <w:szCs w:val="18"/>
        </w:rPr>
      </w:pPr>
      <w:r w:rsidRPr="00B62E6F">
        <w:rPr>
          <w:rFonts w:asciiTheme="minorHAnsi" w:eastAsia="Calibri" w:hAnsiTheme="minorHAnsi" w:cstheme="minorHAnsi"/>
          <w:sz w:val="18"/>
          <w:szCs w:val="18"/>
        </w:rPr>
        <w:t>Discuss situation with supervisor,</w:t>
      </w:r>
    </w:p>
    <w:p w:rsidR="00B62E6F" w:rsidRPr="00B62E6F" w:rsidRDefault="00B62E6F" w:rsidP="00B62E6F">
      <w:pPr>
        <w:ind w:left="2160"/>
        <w:rPr>
          <w:rFonts w:asciiTheme="minorHAnsi" w:eastAsia="Calibri" w:hAnsiTheme="minorHAnsi" w:cstheme="minorHAnsi"/>
          <w:sz w:val="18"/>
          <w:szCs w:val="18"/>
        </w:rPr>
      </w:pPr>
      <w:r w:rsidRPr="00B62E6F">
        <w:rPr>
          <w:rFonts w:asciiTheme="minorHAnsi" w:eastAsia="Calibri" w:hAnsiTheme="minorHAnsi" w:cstheme="minorHAnsi"/>
          <w:sz w:val="18"/>
          <w:szCs w:val="18"/>
        </w:rPr>
        <w:t>Supervisor will provide direction,</w:t>
      </w:r>
    </w:p>
    <w:p w:rsidR="00B62E6F" w:rsidRPr="00B62E6F" w:rsidRDefault="00B62E6F" w:rsidP="00B62E6F">
      <w:pPr>
        <w:ind w:left="2160"/>
        <w:rPr>
          <w:rFonts w:asciiTheme="minorHAnsi" w:eastAsia="Calibri" w:hAnsiTheme="minorHAnsi" w:cstheme="minorHAnsi"/>
          <w:sz w:val="18"/>
          <w:szCs w:val="18"/>
        </w:rPr>
      </w:pPr>
      <w:r w:rsidRPr="00B62E6F">
        <w:rPr>
          <w:rFonts w:asciiTheme="minorHAnsi" w:eastAsia="Calibri" w:hAnsiTheme="minorHAnsi" w:cstheme="minorHAnsi"/>
          <w:sz w:val="18"/>
          <w:szCs w:val="18"/>
        </w:rPr>
        <w:t>Document incident in classroom log,</w:t>
      </w:r>
    </w:p>
    <w:p w:rsidR="00B62E6F" w:rsidRPr="00B62E6F" w:rsidRDefault="00B62E6F" w:rsidP="00B62E6F">
      <w:pPr>
        <w:ind w:left="2160"/>
        <w:rPr>
          <w:rFonts w:asciiTheme="minorHAnsi" w:eastAsia="Calibri" w:hAnsiTheme="minorHAnsi" w:cstheme="minorHAnsi"/>
          <w:sz w:val="18"/>
          <w:szCs w:val="18"/>
        </w:rPr>
      </w:pPr>
      <w:r w:rsidRPr="00B62E6F">
        <w:rPr>
          <w:rFonts w:asciiTheme="minorHAnsi" w:eastAsia="Calibri" w:hAnsiTheme="minorHAnsi" w:cstheme="minorHAnsi"/>
          <w:sz w:val="18"/>
          <w:szCs w:val="18"/>
        </w:rPr>
        <w:t>Follow up with parents</w:t>
      </w:r>
    </w:p>
    <w:p w:rsidR="00B62E6F" w:rsidRPr="00B62E6F" w:rsidRDefault="00B62E6F" w:rsidP="00B62E6F">
      <w:pPr>
        <w:ind w:left="2160"/>
        <w:rPr>
          <w:rFonts w:asciiTheme="minorHAnsi" w:eastAsia="Calibri" w:hAnsiTheme="minorHAnsi" w:cstheme="minorHAnsi"/>
          <w:sz w:val="18"/>
          <w:szCs w:val="18"/>
        </w:rPr>
      </w:pPr>
      <w:r w:rsidRPr="00B62E6F">
        <w:rPr>
          <w:rFonts w:asciiTheme="minorHAnsi" w:eastAsia="Calibri" w:hAnsiTheme="minorHAnsi" w:cstheme="minorHAnsi"/>
          <w:sz w:val="18"/>
          <w:szCs w:val="18"/>
        </w:rPr>
        <w:t>Supervisor will follow through with additional steps if necessary</w:t>
      </w:r>
    </w:p>
    <w:p w:rsidR="00B62E6F" w:rsidRPr="00B62E6F" w:rsidRDefault="00B62E6F" w:rsidP="00B62E6F">
      <w:pPr>
        <w:rPr>
          <w:rFonts w:asciiTheme="minorHAnsi" w:eastAsia="Calibri" w:hAnsiTheme="minorHAnsi" w:cstheme="minorHAnsi"/>
          <w:b/>
          <w:sz w:val="18"/>
          <w:szCs w:val="18"/>
        </w:rPr>
      </w:pPr>
      <w:r w:rsidRPr="00B62E6F">
        <w:rPr>
          <w:rFonts w:asciiTheme="minorHAnsi" w:eastAsia="Calibri" w:hAnsiTheme="minorHAnsi" w:cstheme="minorHAnsi"/>
          <w:b/>
          <w:sz w:val="18"/>
          <w:szCs w:val="18"/>
        </w:rPr>
        <w:t>PROBLEM SOLVING STEPS</w:t>
      </w:r>
    </w:p>
    <w:p w:rsidR="00B62E6F" w:rsidRPr="00B62E6F" w:rsidRDefault="00B62E6F" w:rsidP="00B62E6F">
      <w:pPr>
        <w:rPr>
          <w:rFonts w:asciiTheme="minorHAnsi" w:eastAsia="Calibri" w:hAnsiTheme="minorHAnsi" w:cstheme="minorHAnsi"/>
          <w:sz w:val="18"/>
          <w:szCs w:val="18"/>
        </w:rPr>
      </w:pPr>
      <w:r w:rsidRPr="00B62E6F">
        <w:rPr>
          <w:rFonts w:asciiTheme="minorHAnsi" w:eastAsia="Calibri" w:hAnsiTheme="minorHAnsi" w:cstheme="minorHAnsi"/>
          <w:sz w:val="18"/>
          <w:szCs w:val="18"/>
        </w:rPr>
        <w:t>Initiate mediation</w:t>
      </w:r>
    </w:p>
    <w:p w:rsidR="00B62E6F" w:rsidRPr="00B62E6F" w:rsidRDefault="00B62E6F" w:rsidP="00B62E6F">
      <w:pPr>
        <w:rPr>
          <w:rFonts w:asciiTheme="minorHAnsi" w:eastAsia="Calibri" w:hAnsiTheme="minorHAnsi" w:cstheme="minorHAnsi"/>
          <w:sz w:val="18"/>
          <w:szCs w:val="18"/>
        </w:rPr>
      </w:pPr>
      <w:r w:rsidRPr="00B62E6F">
        <w:rPr>
          <w:rFonts w:asciiTheme="minorHAnsi" w:eastAsia="Calibri" w:hAnsiTheme="minorHAnsi" w:cstheme="minorHAnsi"/>
          <w:sz w:val="18"/>
          <w:szCs w:val="18"/>
        </w:rPr>
        <w:t>Gather information</w:t>
      </w:r>
    </w:p>
    <w:p w:rsidR="00B62E6F" w:rsidRPr="00B62E6F" w:rsidRDefault="00B62E6F" w:rsidP="00B62E6F">
      <w:pPr>
        <w:rPr>
          <w:rFonts w:asciiTheme="minorHAnsi" w:eastAsia="Calibri" w:hAnsiTheme="minorHAnsi" w:cstheme="minorHAnsi"/>
          <w:sz w:val="18"/>
          <w:szCs w:val="18"/>
        </w:rPr>
      </w:pPr>
      <w:r w:rsidRPr="00B62E6F">
        <w:rPr>
          <w:rFonts w:asciiTheme="minorHAnsi" w:eastAsia="Calibri" w:hAnsiTheme="minorHAnsi" w:cstheme="minorHAnsi"/>
          <w:sz w:val="18"/>
          <w:szCs w:val="18"/>
        </w:rPr>
        <w:t>Define the problem / issue</w:t>
      </w:r>
    </w:p>
    <w:p w:rsidR="00B62E6F" w:rsidRPr="00B62E6F" w:rsidRDefault="00B62E6F" w:rsidP="00B62E6F">
      <w:pPr>
        <w:rPr>
          <w:rFonts w:asciiTheme="minorHAnsi" w:eastAsia="Calibri" w:hAnsiTheme="minorHAnsi" w:cstheme="minorHAnsi"/>
          <w:sz w:val="18"/>
          <w:szCs w:val="18"/>
        </w:rPr>
      </w:pPr>
      <w:r w:rsidRPr="00B62E6F">
        <w:rPr>
          <w:rFonts w:asciiTheme="minorHAnsi" w:eastAsia="Calibri" w:hAnsiTheme="minorHAnsi" w:cstheme="minorHAnsi"/>
          <w:sz w:val="18"/>
          <w:szCs w:val="18"/>
        </w:rPr>
        <w:t>Generate alternative solutions</w:t>
      </w:r>
    </w:p>
    <w:p w:rsidR="00B62E6F" w:rsidRPr="00B62E6F" w:rsidRDefault="00B62E6F" w:rsidP="00B62E6F">
      <w:pPr>
        <w:rPr>
          <w:rFonts w:asciiTheme="minorHAnsi" w:eastAsia="Calibri" w:hAnsiTheme="minorHAnsi" w:cstheme="minorHAnsi"/>
          <w:sz w:val="18"/>
          <w:szCs w:val="18"/>
        </w:rPr>
      </w:pPr>
      <w:r w:rsidRPr="00B62E6F">
        <w:rPr>
          <w:rFonts w:asciiTheme="minorHAnsi" w:eastAsia="Calibri" w:hAnsiTheme="minorHAnsi" w:cstheme="minorHAnsi"/>
          <w:sz w:val="18"/>
          <w:szCs w:val="18"/>
        </w:rPr>
        <w:t>Agree on a solution</w:t>
      </w:r>
    </w:p>
    <w:p w:rsidR="00B62E6F" w:rsidRPr="00B62E6F" w:rsidRDefault="00B62E6F" w:rsidP="00B62E6F">
      <w:pPr>
        <w:rPr>
          <w:rFonts w:asciiTheme="minorHAnsi" w:eastAsia="Calibri" w:hAnsiTheme="minorHAnsi" w:cstheme="minorHAnsi"/>
          <w:sz w:val="18"/>
          <w:szCs w:val="18"/>
        </w:rPr>
      </w:pPr>
      <w:r w:rsidRPr="00B62E6F">
        <w:rPr>
          <w:rFonts w:asciiTheme="minorHAnsi" w:eastAsia="Calibri" w:hAnsiTheme="minorHAnsi" w:cstheme="minorHAnsi"/>
          <w:sz w:val="18"/>
          <w:szCs w:val="18"/>
        </w:rPr>
        <w:t>Follow through</w:t>
      </w:r>
    </w:p>
    <w:p w:rsidR="00B62E6F" w:rsidRPr="00B62E6F" w:rsidRDefault="00B62E6F" w:rsidP="00B62E6F">
      <w:pPr>
        <w:rPr>
          <w:rFonts w:asciiTheme="minorHAnsi" w:eastAsia="Calibri" w:hAnsiTheme="minorHAnsi" w:cstheme="minorHAnsi"/>
          <w:b/>
          <w:sz w:val="18"/>
          <w:szCs w:val="18"/>
        </w:rPr>
      </w:pPr>
      <w:r w:rsidRPr="00B62E6F">
        <w:rPr>
          <w:rFonts w:asciiTheme="minorHAnsi" w:eastAsia="Calibri" w:hAnsiTheme="minorHAnsi" w:cstheme="minorHAnsi"/>
          <w:b/>
          <w:sz w:val="18"/>
          <w:szCs w:val="18"/>
        </w:rPr>
        <w:t>TEACHER’S ROLE</w:t>
      </w:r>
    </w:p>
    <w:p w:rsidR="00B62E6F" w:rsidRPr="00B62E6F" w:rsidRDefault="00B62E6F" w:rsidP="00B62E6F">
      <w:pPr>
        <w:rPr>
          <w:rFonts w:asciiTheme="minorHAnsi" w:eastAsia="Calibri" w:hAnsiTheme="minorHAnsi" w:cstheme="minorHAnsi"/>
          <w:sz w:val="18"/>
          <w:szCs w:val="18"/>
        </w:rPr>
      </w:pPr>
      <w:r w:rsidRPr="00B62E6F">
        <w:rPr>
          <w:rFonts w:asciiTheme="minorHAnsi" w:eastAsia="Calibri" w:hAnsiTheme="minorHAnsi" w:cstheme="minorHAnsi"/>
          <w:sz w:val="18"/>
          <w:szCs w:val="18"/>
        </w:rPr>
        <w:t>To value the learning process and be willing to trust the learner</w:t>
      </w:r>
    </w:p>
    <w:p w:rsidR="00B62E6F" w:rsidRPr="00B62E6F" w:rsidRDefault="00B62E6F" w:rsidP="00B62E6F">
      <w:pPr>
        <w:rPr>
          <w:rFonts w:asciiTheme="minorHAnsi" w:eastAsia="Calibri" w:hAnsiTheme="minorHAnsi" w:cstheme="minorHAnsi"/>
          <w:sz w:val="18"/>
          <w:szCs w:val="18"/>
        </w:rPr>
      </w:pPr>
      <w:r w:rsidRPr="00B62E6F">
        <w:rPr>
          <w:rFonts w:asciiTheme="minorHAnsi" w:eastAsia="Calibri" w:hAnsiTheme="minorHAnsi" w:cstheme="minorHAnsi"/>
          <w:sz w:val="18"/>
          <w:szCs w:val="18"/>
        </w:rPr>
        <w:t>To establish and maintain a classroom that encourages problem solving</w:t>
      </w:r>
    </w:p>
    <w:p w:rsidR="00B62E6F" w:rsidRPr="00B62E6F" w:rsidRDefault="00B62E6F" w:rsidP="00B62E6F">
      <w:pPr>
        <w:rPr>
          <w:rFonts w:asciiTheme="minorHAnsi" w:eastAsia="Calibri" w:hAnsiTheme="minorHAnsi" w:cstheme="minorHAnsi"/>
          <w:sz w:val="18"/>
          <w:szCs w:val="18"/>
        </w:rPr>
      </w:pPr>
      <w:r w:rsidRPr="00B62E6F">
        <w:rPr>
          <w:rFonts w:asciiTheme="minorHAnsi" w:eastAsia="Calibri" w:hAnsiTheme="minorHAnsi" w:cstheme="minorHAnsi"/>
          <w:sz w:val="18"/>
          <w:szCs w:val="18"/>
        </w:rPr>
        <w:t xml:space="preserve">Discovery – </w:t>
      </w:r>
      <w:r w:rsidRPr="00B62E6F">
        <w:rPr>
          <w:rFonts w:asciiTheme="minorHAnsi" w:eastAsia="Calibri" w:hAnsiTheme="minorHAnsi" w:cstheme="minorHAnsi"/>
          <w:sz w:val="18"/>
          <w:szCs w:val="18"/>
        </w:rPr>
        <w:tab/>
      </w:r>
      <w:r w:rsidRPr="00B62E6F">
        <w:rPr>
          <w:rFonts w:asciiTheme="minorHAnsi" w:eastAsia="Calibri" w:hAnsiTheme="minorHAnsi" w:cstheme="minorHAnsi"/>
          <w:sz w:val="18"/>
          <w:szCs w:val="18"/>
        </w:rPr>
        <w:tab/>
        <w:t>The child works on their own and discovers solutions</w:t>
      </w:r>
    </w:p>
    <w:p w:rsidR="00B62E6F" w:rsidRPr="00B62E6F" w:rsidRDefault="00B62E6F" w:rsidP="00B62E6F">
      <w:pPr>
        <w:rPr>
          <w:rFonts w:asciiTheme="minorHAnsi" w:eastAsia="Calibri" w:hAnsiTheme="minorHAnsi" w:cstheme="minorHAnsi"/>
          <w:sz w:val="18"/>
          <w:szCs w:val="18"/>
        </w:rPr>
      </w:pPr>
      <w:r w:rsidRPr="00B62E6F">
        <w:rPr>
          <w:rFonts w:asciiTheme="minorHAnsi" w:eastAsia="Calibri" w:hAnsiTheme="minorHAnsi" w:cstheme="minorHAnsi"/>
          <w:sz w:val="18"/>
          <w:szCs w:val="18"/>
        </w:rPr>
        <w:t xml:space="preserve">Guided discovery – </w:t>
      </w:r>
      <w:r w:rsidRPr="00B62E6F">
        <w:rPr>
          <w:rFonts w:asciiTheme="minorHAnsi" w:eastAsia="Calibri" w:hAnsiTheme="minorHAnsi" w:cstheme="minorHAnsi"/>
          <w:sz w:val="18"/>
          <w:szCs w:val="18"/>
        </w:rPr>
        <w:tab/>
      </w:r>
      <w:r w:rsidRPr="00B62E6F">
        <w:rPr>
          <w:rFonts w:asciiTheme="minorHAnsi" w:eastAsia="Calibri" w:hAnsiTheme="minorHAnsi" w:cstheme="minorHAnsi"/>
          <w:sz w:val="18"/>
          <w:szCs w:val="18"/>
        </w:rPr>
        <w:tab/>
        <w:t>The teacher asks open-ended questions that helps the child discover solutions</w:t>
      </w:r>
    </w:p>
    <w:p w:rsidR="00B62E6F" w:rsidRPr="00B62E6F" w:rsidRDefault="00B62E6F" w:rsidP="00B62E6F">
      <w:pPr>
        <w:rPr>
          <w:rFonts w:asciiTheme="minorHAnsi" w:eastAsia="Calibri" w:hAnsiTheme="minorHAnsi" w:cstheme="minorHAnsi"/>
          <w:sz w:val="18"/>
          <w:szCs w:val="18"/>
        </w:rPr>
      </w:pPr>
      <w:r w:rsidRPr="00B62E6F">
        <w:rPr>
          <w:rFonts w:asciiTheme="minorHAnsi" w:eastAsia="Calibri" w:hAnsiTheme="minorHAnsi" w:cstheme="minorHAnsi"/>
          <w:sz w:val="18"/>
          <w:szCs w:val="18"/>
        </w:rPr>
        <w:t xml:space="preserve">Modeling – </w:t>
      </w:r>
      <w:r w:rsidRPr="00B62E6F">
        <w:rPr>
          <w:rFonts w:asciiTheme="minorHAnsi" w:eastAsia="Calibri" w:hAnsiTheme="minorHAnsi" w:cstheme="minorHAnsi"/>
          <w:sz w:val="18"/>
          <w:szCs w:val="18"/>
        </w:rPr>
        <w:tab/>
      </w:r>
      <w:r w:rsidRPr="00B62E6F">
        <w:rPr>
          <w:rFonts w:asciiTheme="minorHAnsi" w:eastAsia="Calibri" w:hAnsiTheme="minorHAnsi" w:cstheme="minorHAnsi"/>
          <w:sz w:val="18"/>
          <w:szCs w:val="18"/>
        </w:rPr>
        <w:tab/>
        <w:t>The teacher demonstrates how to solve a problem, but lets the child follow through</w:t>
      </w:r>
    </w:p>
    <w:p w:rsidR="00B62E6F" w:rsidRPr="00B62E6F" w:rsidRDefault="00B62E6F" w:rsidP="00B62E6F">
      <w:pPr>
        <w:rPr>
          <w:rFonts w:asciiTheme="minorHAnsi" w:eastAsia="Calibri" w:hAnsiTheme="minorHAnsi" w:cstheme="minorHAnsi"/>
          <w:sz w:val="18"/>
          <w:szCs w:val="18"/>
        </w:rPr>
      </w:pPr>
      <w:r w:rsidRPr="00B62E6F">
        <w:rPr>
          <w:rFonts w:asciiTheme="minorHAnsi" w:eastAsia="Calibri" w:hAnsiTheme="minorHAnsi" w:cstheme="minorHAnsi"/>
          <w:sz w:val="18"/>
          <w:szCs w:val="18"/>
        </w:rPr>
        <w:t xml:space="preserve">Direct Teaching – </w:t>
      </w:r>
      <w:r w:rsidRPr="00B62E6F">
        <w:rPr>
          <w:rFonts w:asciiTheme="minorHAnsi" w:eastAsia="Calibri" w:hAnsiTheme="minorHAnsi" w:cstheme="minorHAnsi"/>
          <w:sz w:val="18"/>
          <w:szCs w:val="18"/>
        </w:rPr>
        <w:tab/>
      </w:r>
      <w:r w:rsidRPr="00B62E6F">
        <w:rPr>
          <w:rFonts w:asciiTheme="minorHAnsi" w:eastAsia="Calibri" w:hAnsiTheme="minorHAnsi" w:cstheme="minorHAnsi"/>
          <w:sz w:val="18"/>
          <w:szCs w:val="18"/>
        </w:rPr>
        <w:tab/>
        <w:t>The teacher tells the child how to solve the problem</w:t>
      </w:r>
    </w:p>
    <w:p w:rsidR="00B62E6F" w:rsidRPr="00B62E6F" w:rsidRDefault="00B62E6F" w:rsidP="00B62E6F">
      <w:pPr>
        <w:rPr>
          <w:rFonts w:asciiTheme="minorHAnsi" w:eastAsia="Calibri" w:hAnsiTheme="minorHAnsi" w:cstheme="minorHAnsi"/>
          <w:b/>
          <w:sz w:val="18"/>
          <w:szCs w:val="18"/>
        </w:rPr>
      </w:pPr>
      <w:r w:rsidRPr="00B62E6F">
        <w:rPr>
          <w:rFonts w:asciiTheme="minorHAnsi" w:eastAsia="Calibri" w:hAnsiTheme="minorHAnsi" w:cstheme="minorHAnsi"/>
          <w:b/>
          <w:sz w:val="18"/>
          <w:szCs w:val="18"/>
        </w:rPr>
        <w:t>Prohibited Practices</w:t>
      </w:r>
      <w:r w:rsidRPr="00B62E6F">
        <w:rPr>
          <w:rFonts w:asciiTheme="minorHAnsi" w:eastAsia="Calibri" w:hAnsiTheme="minorHAnsi" w:cstheme="minorHAnsi"/>
          <w:sz w:val="18"/>
          <w:szCs w:val="18"/>
        </w:rPr>
        <w:t xml:space="preserve"> (Ontario Regulation 137/15 Section 48 of the Child Care &amp; Early Years Act)</w:t>
      </w:r>
    </w:p>
    <w:p w:rsidR="00B62E6F" w:rsidRPr="00B62E6F" w:rsidRDefault="00B62E6F" w:rsidP="00B62E6F">
      <w:pPr>
        <w:rPr>
          <w:rFonts w:asciiTheme="minorHAnsi" w:eastAsia="Calibri" w:hAnsiTheme="minorHAnsi" w:cstheme="minorHAnsi"/>
          <w:sz w:val="18"/>
          <w:szCs w:val="18"/>
          <w:lang w:val="en-CA"/>
        </w:rPr>
      </w:pPr>
      <w:r w:rsidRPr="00B62E6F">
        <w:rPr>
          <w:rFonts w:asciiTheme="minorHAnsi" w:eastAsia="Calibri" w:hAnsiTheme="minorHAnsi" w:cstheme="minorHAnsi"/>
          <w:sz w:val="18"/>
          <w:szCs w:val="18"/>
          <w:lang w:val="en-CA"/>
        </w:rPr>
        <w:t xml:space="preserve">The following prohibited practices are not permitted in the program: </w:t>
      </w:r>
    </w:p>
    <w:p w:rsidR="00B62E6F" w:rsidRPr="00B62E6F" w:rsidRDefault="00B62E6F" w:rsidP="00B62E6F">
      <w:pPr>
        <w:rPr>
          <w:rFonts w:asciiTheme="minorHAnsi" w:eastAsia="Calibri" w:hAnsiTheme="minorHAnsi" w:cstheme="minorHAnsi"/>
          <w:sz w:val="18"/>
          <w:szCs w:val="18"/>
        </w:rPr>
      </w:pPr>
      <w:r w:rsidRPr="00B62E6F">
        <w:rPr>
          <w:rFonts w:asciiTheme="minorHAnsi" w:eastAsia="Calibri" w:hAnsiTheme="minorHAnsi" w:cstheme="minorHAnsi"/>
          <w:sz w:val="18"/>
          <w:szCs w:val="18"/>
        </w:rPr>
        <w:t xml:space="preserve">(a) </w:t>
      </w:r>
      <w:proofErr w:type="gramStart"/>
      <w:r w:rsidRPr="00B62E6F">
        <w:rPr>
          <w:rFonts w:asciiTheme="minorHAnsi" w:eastAsia="Calibri" w:hAnsiTheme="minorHAnsi" w:cstheme="minorHAnsi"/>
          <w:sz w:val="18"/>
          <w:szCs w:val="18"/>
        </w:rPr>
        <w:t>corporal</w:t>
      </w:r>
      <w:proofErr w:type="gramEnd"/>
      <w:r w:rsidRPr="00B62E6F">
        <w:rPr>
          <w:rFonts w:asciiTheme="minorHAnsi" w:eastAsia="Calibri" w:hAnsiTheme="minorHAnsi" w:cstheme="minorHAnsi"/>
          <w:sz w:val="18"/>
          <w:szCs w:val="18"/>
        </w:rPr>
        <w:t xml:space="preserve"> punishment of the child;</w:t>
      </w:r>
    </w:p>
    <w:p w:rsidR="00B62E6F" w:rsidRPr="00B62E6F" w:rsidRDefault="00B62E6F" w:rsidP="00B62E6F">
      <w:pPr>
        <w:rPr>
          <w:rFonts w:asciiTheme="minorHAnsi" w:eastAsia="Calibri" w:hAnsiTheme="minorHAnsi" w:cstheme="minorHAnsi"/>
          <w:sz w:val="18"/>
          <w:szCs w:val="18"/>
        </w:rPr>
      </w:pPr>
      <w:r w:rsidRPr="00B62E6F">
        <w:rPr>
          <w:rFonts w:asciiTheme="minorHAnsi" w:eastAsia="Calibri" w:hAnsiTheme="minorHAnsi" w:cstheme="minorHAnsi"/>
          <w:sz w:val="18"/>
          <w:szCs w:val="18"/>
        </w:rPr>
        <w:t>(b) physical restraint of a child, such as confining the child to a high chair, car seat, stroller or other device for the purpose of discipline or in lieu of supervision, unless the physical restraint is for the purpose of preventing a child from hurting himself, herself or someone else, and it is used only as a last resort and only until the risk of injury is no longer imminent;</w:t>
      </w:r>
    </w:p>
    <w:p w:rsidR="00B62E6F" w:rsidRPr="00B62E6F" w:rsidRDefault="00B62E6F" w:rsidP="00B62E6F">
      <w:pPr>
        <w:rPr>
          <w:rFonts w:asciiTheme="minorHAnsi" w:eastAsia="Calibri" w:hAnsiTheme="minorHAnsi" w:cstheme="minorHAnsi"/>
          <w:sz w:val="18"/>
          <w:szCs w:val="18"/>
        </w:rPr>
      </w:pPr>
      <w:r w:rsidRPr="00B62E6F">
        <w:rPr>
          <w:rFonts w:asciiTheme="minorHAnsi" w:eastAsia="Calibri" w:hAnsiTheme="minorHAnsi" w:cstheme="minorHAnsi"/>
          <w:sz w:val="18"/>
          <w:szCs w:val="18"/>
        </w:rPr>
        <w:t xml:space="preserve">(c) locking the exits of the child care </w:t>
      </w:r>
      <w:proofErr w:type="spellStart"/>
      <w:r w:rsidRPr="00B62E6F">
        <w:rPr>
          <w:rFonts w:asciiTheme="minorHAnsi" w:eastAsia="Calibri" w:hAnsiTheme="minorHAnsi" w:cstheme="minorHAnsi"/>
          <w:sz w:val="18"/>
          <w:szCs w:val="18"/>
        </w:rPr>
        <w:t>centre</w:t>
      </w:r>
      <w:proofErr w:type="spellEnd"/>
      <w:r w:rsidRPr="00B62E6F">
        <w:rPr>
          <w:rFonts w:asciiTheme="minorHAnsi" w:eastAsia="Calibri" w:hAnsiTheme="minorHAnsi" w:cstheme="minorHAnsi"/>
          <w:sz w:val="18"/>
          <w:szCs w:val="18"/>
        </w:rPr>
        <w:t xml:space="preserve"> for the purpose of confining the child, or confining the child in an area or room without adult supervision, unless such confinement occurs during an emergency and is required as part of the licensee’s emergency management policies and procedures;</w:t>
      </w:r>
    </w:p>
    <w:p w:rsidR="00B62E6F" w:rsidRPr="00B62E6F" w:rsidRDefault="00B62E6F" w:rsidP="00B62E6F">
      <w:pPr>
        <w:rPr>
          <w:rFonts w:asciiTheme="minorHAnsi" w:eastAsia="Calibri" w:hAnsiTheme="minorHAnsi" w:cstheme="minorHAnsi"/>
          <w:sz w:val="18"/>
          <w:szCs w:val="18"/>
        </w:rPr>
      </w:pPr>
      <w:r w:rsidRPr="00B62E6F">
        <w:rPr>
          <w:rFonts w:asciiTheme="minorHAnsi" w:eastAsia="Calibri" w:hAnsiTheme="minorHAnsi" w:cstheme="minorHAnsi"/>
          <w:sz w:val="18"/>
          <w:szCs w:val="18"/>
        </w:rPr>
        <w:t>(d) use of harsh or degrading measures or threats or use of derogatory language directed at or used in the presence of a child that would humiliate, shame or frighten the child or undermine his or her self-respect, dignity or self-worth;</w:t>
      </w:r>
    </w:p>
    <w:p w:rsidR="00B62E6F" w:rsidRPr="00B62E6F" w:rsidRDefault="00B62E6F" w:rsidP="00B62E6F">
      <w:pPr>
        <w:rPr>
          <w:rFonts w:asciiTheme="minorHAnsi" w:eastAsia="Calibri" w:hAnsiTheme="minorHAnsi" w:cstheme="minorHAnsi"/>
          <w:sz w:val="18"/>
          <w:szCs w:val="18"/>
        </w:rPr>
      </w:pPr>
      <w:r w:rsidRPr="00B62E6F">
        <w:rPr>
          <w:rFonts w:asciiTheme="minorHAnsi" w:eastAsia="Calibri" w:hAnsiTheme="minorHAnsi" w:cstheme="minorHAnsi"/>
          <w:sz w:val="18"/>
          <w:szCs w:val="18"/>
        </w:rPr>
        <w:t>(e) depriving the child of basic needs including food, drink, shelter, sleep, toilet use, clothing or bedding; or</w:t>
      </w:r>
    </w:p>
    <w:p w:rsidR="00B62E6F" w:rsidRPr="00B62E6F" w:rsidRDefault="00B62E6F" w:rsidP="00B62E6F">
      <w:pPr>
        <w:rPr>
          <w:rFonts w:asciiTheme="minorHAnsi" w:eastAsia="Calibri" w:hAnsiTheme="minorHAnsi" w:cstheme="minorHAnsi"/>
          <w:sz w:val="18"/>
          <w:szCs w:val="18"/>
        </w:rPr>
      </w:pPr>
      <w:r w:rsidRPr="00B62E6F">
        <w:rPr>
          <w:rFonts w:asciiTheme="minorHAnsi" w:eastAsia="Calibri" w:hAnsiTheme="minorHAnsi" w:cstheme="minorHAnsi"/>
          <w:sz w:val="18"/>
          <w:szCs w:val="18"/>
        </w:rPr>
        <w:t xml:space="preserve">(f) inflicting any bodily harm on children including making children eat or drink against their will.  </w:t>
      </w:r>
    </w:p>
    <w:p w:rsidR="00B62E6F" w:rsidRPr="00B62E6F" w:rsidRDefault="00B62E6F" w:rsidP="00B62E6F">
      <w:pPr>
        <w:rPr>
          <w:rFonts w:asciiTheme="minorHAnsi" w:eastAsia="Calibri" w:hAnsiTheme="minorHAnsi" w:cstheme="minorHAnsi"/>
          <w:sz w:val="18"/>
          <w:szCs w:val="18"/>
        </w:rPr>
      </w:pPr>
      <w:r w:rsidRPr="00B62E6F">
        <w:rPr>
          <w:rFonts w:asciiTheme="minorHAnsi" w:eastAsia="Calibri" w:hAnsiTheme="minorHAnsi" w:cstheme="minorHAnsi"/>
          <w:sz w:val="18"/>
          <w:szCs w:val="18"/>
        </w:rPr>
        <w:lastRenderedPageBreak/>
        <w:t>(g) Abuse of any kind</w:t>
      </w:r>
    </w:p>
    <w:p w:rsidR="00B62E6F" w:rsidRPr="00B62E6F" w:rsidRDefault="00B62E6F" w:rsidP="00B62E6F">
      <w:pPr>
        <w:rPr>
          <w:rFonts w:asciiTheme="minorHAnsi" w:eastAsia="Calibri" w:hAnsiTheme="minorHAnsi" w:cstheme="minorHAnsi"/>
          <w:sz w:val="18"/>
          <w:szCs w:val="18"/>
        </w:rPr>
      </w:pPr>
      <w:r w:rsidRPr="00B62E6F">
        <w:rPr>
          <w:rFonts w:asciiTheme="minorHAnsi" w:eastAsia="Calibri" w:hAnsiTheme="minorHAnsi" w:cstheme="minorHAnsi"/>
          <w:sz w:val="18"/>
          <w:szCs w:val="18"/>
        </w:rPr>
        <w:t>Staff confirm that these practices are not allowed and do not occur in the program.</w:t>
      </w:r>
    </w:p>
    <w:p w:rsidR="00B62E6F" w:rsidRPr="00B62E6F" w:rsidRDefault="00B62E6F" w:rsidP="00B62E6F">
      <w:pPr>
        <w:rPr>
          <w:rFonts w:asciiTheme="minorHAnsi" w:eastAsia="Calibri" w:hAnsiTheme="minorHAnsi" w:cstheme="minorHAnsi"/>
          <w:b/>
          <w:sz w:val="18"/>
          <w:szCs w:val="18"/>
        </w:rPr>
      </w:pPr>
      <w:r w:rsidRPr="00B62E6F">
        <w:rPr>
          <w:rFonts w:asciiTheme="minorHAnsi" w:eastAsia="Calibri" w:hAnsiTheme="minorHAnsi" w:cstheme="minorHAnsi"/>
          <w:b/>
          <w:sz w:val="18"/>
          <w:szCs w:val="18"/>
        </w:rPr>
        <w:t>Measures for Dealing with Contraventions</w:t>
      </w:r>
    </w:p>
    <w:p w:rsidR="00B62E6F" w:rsidRPr="00B62E6F" w:rsidRDefault="00B62E6F" w:rsidP="00B62E6F">
      <w:pPr>
        <w:rPr>
          <w:rFonts w:asciiTheme="minorHAnsi" w:eastAsia="Calibri" w:hAnsiTheme="minorHAnsi" w:cstheme="minorHAnsi"/>
          <w:sz w:val="18"/>
          <w:szCs w:val="18"/>
        </w:rPr>
      </w:pPr>
      <w:r w:rsidRPr="00B62E6F">
        <w:rPr>
          <w:rFonts w:asciiTheme="minorHAnsi" w:eastAsia="Calibri" w:hAnsiTheme="minorHAnsi" w:cstheme="minorHAnsi"/>
          <w:sz w:val="18"/>
          <w:szCs w:val="18"/>
        </w:rPr>
        <w:t xml:space="preserve">Any reports involving breach of the above prohibited practices are taken seriously and will be reported to the </w:t>
      </w:r>
      <w:proofErr w:type="spellStart"/>
      <w:r w:rsidRPr="00B62E6F">
        <w:rPr>
          <w:rFonts w:asciiTheme="minorHAnsi" w:eastAsia="Calibri" w:hAnsiTheme="minorHAnsi" w:cstheme="minorHAnsi"/>
          <w:sz w:val="18"/>
          <w:szCs w:val="18"/>
        </w:rPr>
        <w:t>Ballantrae</w:t>
      </w:r>
      <w:proofErr w:type="spellEnd"/>
      <w:r w:rsidRPr="00B62E6F">
        <w:rPr>
          <w:rFonts w:asciiTheme="minorHAnsi" w:eastAsia="Calibri" w:hAnsiTheme="minorHAnsi" w:cstheme="minorHAnsi"/>
          <w:sz w:val="18"/>
          <w:szCs w:val="18"/>
        </w:rPr>
        <w:t xml:space="preserve"> Child Care Centre Board of Directors and to stakeholders including Ministry of Education, child protection agencies, and professional colleges (as needed). Individuals who violate the prohibited practices are subject to disciplinary or corrective action up to and including termination of employment. </w:t>
      </w:r>
    </w:p>
    <w:p w:rsidR="00B62E6F" w:rsidRPr="001E6BC2" w:rsidRDefault="00B62E6F" w:rsidP="00B62E6F">
      <w:pPr>
        <w:rPr>
          <w:rFonts w:asciiTheme="minorHAnsi" w:eastAsia="Calibri" w:hAnsiTheme="minorHAnsi" w:cstheme="minorHAnsi"/>
          <w:sz w:val="18"/>
          <w:szCs w:val="18"/>
        </w:rPr>
      </w:pPr>
      <w:proofErr w:type="spellStart"/>
      <w:r w:rsidRPr="00B62E6F">
        <w:rPr>
          <w:rFonts w:asciiTheme="minorHAnsi" w:eastAsia="Calibri" w:hAnsiTheme="minorHAnsi" w:cstheme="minorHAnsi"/>
          <w:sz w:val="18"/>
          <w:szCs w:val="18"/>
        </w:rPr>
        <w:t>Ballantrae</w:t>
      </w:r>
      <w:proofErr w:type="spellEnd"/>
      <w:r w:rsidRPr="00B62E6F">
        <w:rPr>
          <w:rFonts w:asciiTheme="minorHAnsi" w:eastAsia="Calibri" w:hAnsiTheme="minorHAnsi" w:cstheme="minorHAnsi"/>
          <w:sz w:val="18"/>
          <w:szCs w:val="18"/>
        </w:rPr>
        <w:t xml:space="preserve"> Child Care Centre understands and complies with all established guidelines for reporting to the Ministry of Education, child protection agencies, and professional colleagues. </w:t>
      </w:r>
    </w:p>
    <w:p w:rsidR="00B62E6F" w:rsidRPr="001E6BC2" w:rsidRDefault="00B62E6F" w:rsidP="00A26DC5">
      <w:pPr>
        <w:pStyle w:val="ListParagraph"/>
        <w:numPr>
          <w:ilvl w:val="0"/>
          <w:numId w:val="20"/>
        </w:numPr>
        <w:rPr>
          <w:rFonts w:asciiTheme="minorHAnsi" w:hAnsiTheme="minorHAnsi" w:cstheme="minorHAnsi"/>
          <w:b/>
          <w:sz w:val="18"/>
          <w:szCs w:val="18"/>
          <w:u w:val="single"/>
        </w:rPr>
      </w:pPr>
      <w:r w:rsidRPr="001E6BC2">
        <w:rPr>
          <w:rFonts w:asciiTheme="minorHAnsi" w:hAnsiTheme="minorHAnsi" w:cstheme="minorHAnsi"/>
          <w:b/>
          <w:sz w:val="18"/>
          <w:szCs w:val="18"/>
          <w:u w:val="single"/>
        </w:rPr>
        <w:t>PAYMENTS</w:t>
      </w:r>
    </w:p>
    <w:p w:rsidR="00B62E6F" w:rsidRPr="00DC6163" w:rsidRDefault="00B62E6F" w:rsidP="00B62E6F">
      <w:pPr>
        <w:rPr>
          <w:rFonts w:asciiTheme="minorHAnsi" w:hAnsiTheme="minorHAnsi" w:cstheme="minorHAnsi"/>
          <w:sz w:val="18"/>
          <w:szCs w:val="18"/>
        </w:rPr>
      </w:pPr>
      <w:proofErr w:type="spellStart"/>
      <w:r w:rsidRPr="00DC6163">
        <w:rPr>
          <w:rFonts w:asciiTheme="minorHAnsi" w:hAnsiTheme="minorHAnsi" w:cstheme="minorHAnsi"/>
          <w:sz w:val="18"/>
          <w:szCs w:val="18"/>
        </w:rPr>
        <w:t>Ballantrae</w:t>
      </w:r>
      <w:proofErr w:type="spellEnd"/>
      <w:r w:rsidRPr="00DC6163">
        <w:rPr>
          <w:rFonts w:asciiTheme="minorHAnsi" w:hAnsiTheme="minorHAnsi" w:cstheme="minorHAnsi"/>
          <w:sz w:val="18"/>
          <w:szCs w:val="18"/>
        </w:rPr>
        <w:t xml:space="preserve"> Child Care Centre is operated on a non-profit basis and fees are our main source of income. Therefore it is important that fees are paid on time, in advance each Friday for the following week’s care</w:t>
      </w:r>
      <w:r w:rsidR="001E6BC2">
        <w:rPr>
          <w:rFonts w:asciiTheme="minorHAnsi" w:hAnsiTheme="minorHAnsi" w:cstheme="minorHAnsi"/>
          <w:sz w:val="18"/>
          <w:szCs w:val="18"/>
        </w:rPr>
        <w:t xml:space="preserve"> (At the latest, payments must be paid in full at the end of each month)</w:t>
      </w:r>
      <w:r w:rsidRPr="00DC6163">
        <w:rPr>
          <w:rFonts w:asciiTheme="minorHAnsi" w:hAnsiTheme="minorHAnsi" w:cstheme="minorHAnsi"/>
          <w:sz w:val="18"/>
          <w:szCs w:val="18"/>
        </w:rPr>
        <w:t>. This fee is due regardless of absenteeism due to illness or inclement weather, as well as statutory holidays. If payment is not received</w:t>
      </w:r>
      <w:r w:rsidR="001E6BC2">
        <w:rPr>
          <w:rFonts w:asciiTheme="minorHAnsi" w:hAnsiTheme="minorHAnsi" w:cstheme="minorHAnsi"/>
          <w:sz w:val="18"/>
          <w:szCs w:val="18"/>
        </w:rPr>
        <w:t xml:space="preserve"> you will be charged a 2% late fee and</w:t>
      </w:r>
      <w:r w:rsidRPr="00DC6163">
        <w:rPr>
          <w:rFonts w:asciiTheme="minorHAnsi" w:hAnsiTheme="minorHAnsi" w:cstheme="minorHAnsi"/>
          <w:sz w:val="18"/>
          <w:szCs w:val="18"/>
        </w:rPr>
        <w:t xml:space="preserve"> your service may be suspended. </w:t>
      </w:r>
    </w:p>
    <w:p w:rsidR="00B62E6F" w:rsidRPr="00DC6163" w:rsidRDefault="00B62E6F" w:rsidP="00B62E6F">
      <w:pPr>
        <w:rPr>
          <w:rFonts w:asciiTheme="minorHAnsi" w:hAnsiTheme="minorHAnsi" w:cstheme="minorHAnsi"/>
          <w:sz w:val="18"/>
          <w:szCs w:val="18"/>
        </w:rPr>
      </w:pPr>
      <w:proofErr w:type="spellStart"/>
      <w:r w:rsidRPr="00DC6163">
        <w:rPr>
          <w:rFonts w:asciiTheme="minorHAnsi" w:hAnsiTheme="minorHAnsi" w:cstheme="minorHAnsi"/>
          <w:sz w:val="18"/>
          <w:szCs w:val="18"/>
        </w:rPr>
        <w:t>Etransfer</w:t>
      </w:r>
      <w:proofErr w:type="spellEnd"/>
      <w:r w:rsidRPr="00DC6163">
        <w:rPr>
          <w:rFonts w:asciiTheme="minorHAnsi" w:hAnsiTheme="minorHAnsi" w:cstheme="minorHAnsi"/>
          <w:sz w:val="18"/>
          <w:szCs w:val="18"/>
        </w:rPr>
        <w:t xml:space="preserve"> is preferred, please mark down the days/weeks you are transferring money for. An official income tax receipt will be issued to you in January. If there are any outstanding payments at years end, no year-end receipt will be issued until payment is received in full.</w:t>
      </w:r>
    </w:p>
    <w:p w:rsidR="00B62E6F" w:rsidRPr="00DC6163" w:rsidRDefault="00B62E6F" w:rsidP="00B62E6F">
      <w:pPr>
        <w:rPr>
          <w:rFonts w:asciiTheme="minorHAnsi" w:hAnsiTheme="minorHAnsi" w:cstheme="minorHAnsi"/>
          <w:sz w:val="18"/>
          <w:szCs w:val="18"/>
        </w:rPr>
      </w:pPr>
      <w:r w:rsidRPr="00DC6163">
        <w:rPr>
          <w:rFonts w:asciiTheme="minorHAnsi" w:hAnsiTheme="minorHAnsi" w:cstheme="minorHAnsi"/>
          <w:sz w:val="18"/>
          <w:szCs w:val="18"/>
        </w:rPr>
        <w:t>Each child will receive 5 absent days with no charge per year after six months of care. These days can be used at your discretion, for absence, illness, statutory holidays or vacations.</w:t>
      </w:r>
    </w:p>
    <w:p w:rsidR="00B62E6F" w:rsidRPr="00DC6163" w:rsidRDefault="00B62E6F" w:rsidP="00B62E6F">
      <w:pPr>
        <w:rPr>
          <w:rFonts w:asciiTheme="minorHAnsi" w:hAnsiTheme="minorHAnsi" w:cstheme="minorHAnsi"/>
          <w:sz w:val="18"/>
          <w:szCs w:val="18"/>
        </w:rPr>
      </w:pPr>
      <w:r w:rsidRPr="00DC6163">
        <w:rPr>
          <w:rFonts w:asciiTheme="minorHAnsi" w:hAnsiTheme="minorHAnsi" w:cstheme="minorHAnsi"/>
          <w:sz w:val="18"/>
          <w:szCs w:val="18"/>
        </w:rPr>
        <w:t>A non-refundable registration fee of $50.00/child is due at the time of enrollment for School Aged children. The CWELLC agreement covers this registration fee for Toddlers, Preschool and Kindergarten groups.</w:t>
      </w:r>
    </w:p>
    <w:p w:rsidR="00B62E6F" w:rsidRPr="00DC6163" w:rsidRDefault="00B62E6F" w:rsidP="00B62E6F">
      <w:pPr>
        <w:rPr>
          <w:rFonts w:asciiTheme="minorHAnsi" w:hAnsiTheme="minorHAnsi" w:cstheme="minorHAnsi"/>
          <w:sz w:val="18"/>
          <w:szCs w:val="18"/>
        </w:rPr>
      </w:pPr>
      <w:r w:rsidRPr="00DC6163">
        <w:rPr>
          <w:rFonts w:asciiTheme="minorHAnsi" w:hAnsiTheme="minorHAnsi" w:cstheme="minorHAnsi"/>
          <w:sz w:val="18"/>
          <w:szCs w:val="18"/>
        </w:rPr>
        <w:t xml:space="preserve">A $75.00 fee is also applicable if your School aged child is absent from the </w:t>
      </w:r>
      <w:proofErr w:type="spellStart"/>
      <w:r w:rsidRPr="00DC6163">
        <w:rPr>
          <w:rFonts w:asciiTheme="minorHAnsi" w:hAnsiTheme="minorHAnsi" w:cstheme="minorHAnsi"/>
          <w:sz w:val="18"/>
          <w:szCs w:val="18"/>
        </w:rPr>
        <w:t>centre</w:t>
      </w:r>
      <w:proofErr w:type="spellEnd"/>
      <w:r w:rsidRPr="00DC6163">
        <w:rPr>
          <w:rFonts w:asciiTheme="minorHAnsi" w:hAnsiTheme="minorHAnsi" w:cstheme="minorHAnsi"/>
          <w:sz w:val="18"/>
          <w:szCs w:val="18"/>
        </w:rPr>
        <w:t xml:space="preserve"> for the summer months. A $22.00 registration fee is applicable if your Kindergarten child is absent from the </w:t>
      </w:r>
      <w:proofErr w:type="spellStart"/>
      <w:r w:rsidRPr="00DC6163">
        <w:rPr>
          <w:rFonts w:asciiTheme="minorHAnsi" w:hAnsiTheme="minorHAnsi" w:cstheme="minorHAnsi"/>
          <w:sz w:val="18"/>
          <w:szCs w:val="18"/>
        </w:rPr>
        <w:t>centre</w:t>
      </w:r>
      <w:proofErr w:type="spellEnd"/>
      <w:r w:rsidRPr="00DC6163">
        <w:rPr>
          <w:rFonts w:asciiTheme="minorHAnsi" w:hAnsiTheme="minorHAnsi" w:cstheme="minorHAnsi"/>
          <w:sz w:val="18"/>
          <w:szCs w:val="18"/>
        </w:rPr>
        <w:t xml:space="preserve"> for the summer months. This does not apply to our Toddler/Preschool program. A late fee of $1.00 per minute will be paid directly to the staff member on duty if your child is at the Centre after the 6:00 pm closing time. If late three times in one month’s period, the fourth time the late the charge will be $5.00 per minute. </w:t>
      </w:r>
    </w:p>
    <w:p w:rsidR="00B62E6F" w:rsidRPr="00DC6163" w:rsidRDefault="00B62E6F" w:rsidP="00B62E6F">
      <w:pPr>
        <w:rPr>
          <w:rFonts w:asciiTheme="minorHAnsi" w:hAnsiTheme="minorHAnsi" w:cstheme="minorHAnsi"/>
          <w:sz w:val="18"/>
          <w:szCs w:val="18"/>
        </w:rPr>
      </w:pPr>
      <w:r w:rsidRPr="00DC6163">
        <w:rPr>
          <w:rFonts w:asciiTheme="minorHAnsi" w:hAnsiTheme="minorHAnsi" w:cstheme="minorHAnsi"/>
          <w:sz w:val="18"/>
          <w:szCs w:val="18"/>
        </w:rPr>
        <w:t xml:space="preserve">If you wish to withdraw your child from the B.C.C.C. program, you agree to give the Centre TWO WEEK’S WRITTEN NOTICE. If this notice is not given, you agree to pay for an additional two week’s tuition. </w:t>
      </w:r>
    </w:p>
    <w:p w:rsidR="00775702" w:rsidRPr="00FC1B0A" w:rsidRDefault="00B62E6F" w:rsidP="00FC1B0A">
      <w:pPr>
        <w:rPr>
          <w:rFonts w:asciiTheme="minorHAnsi" w:hAnsiTheme="minorHAnsi" w:cstheme="minorHAnsi"/>
          <w:sz w:val="18"/>
          <w:szCs w:val="18"/>
        </w:rPr>
      </w:pPr>
      <w:r w:rsidRPr="00DC6163">
        <w:rPr>
          <w:rFonts w:asciiTheme="minorHAnsi" w:hAnsiTheme="minorHAnsi" w:cstheme="minorHAnsi"/>
          <w:sz w:val="18"/>
          <w:szCs w:val="18"/>
        </w:rPr>
        <w:t xml:space="preserve">Should the management of </w:t>
      </w:r>
      <w:proofErr w:type="spellStart"/>
      <w:r w:rsidRPr="00DC6163">
        <w:rPr>
          <w:rFonts w:asciiTheme="minorHAnsi" w:hAnsiTheme="minorHAnsi" w:cstheme="minorHAnsi"/>
          <w:sz w:val="18"/>
          <w:szCs w:val="18"/>
        </w:rPr>
        <w:t>Ballantrae</w:t>
      </w:r>
      <w:proofErr w:type="spellEnd"/>
      <w:r w:rsidRPr="00DC6163">
        <w:rPr>
          <w:rFonts w:asciiTheme="minorHAnsi" w:hAnsiTheme="minorHAnsi" w:cstheme="minorHAnsi"/>
          <w:sz w:val="18"/>
          <w:szCs w:val="18"/>
        </w:rPr>
        <w:t xml:space="preserve"> Child Care determine that your child cannot adjust to the Centre’s program, the child will be withdrawn with one week’s notice and this agreement will be </w:t>
      </w:r>
      <w:proofErr w:type="gramStart"/>
      <w:r w:rsidRPr="00DC6163">
        <w:rPr>
          <w:rFonts w:asciiTheme="minorHAnsi" w:hAnsiTheme="minorHAnsi" w:cstheme="minorHAnsi"/>
          <w:sz w:val="18"/>
          <w:szCs w:val="18"/>
        </w:rPr>
        <w:t>terminated.</w:t>
      </w:r>
      <w:proofErr w:type="gramEnd"/>
      <w:r w:rsidRPr="00DC6163">
        <w:rPr>
          <w:rFonts w:asciiTheme="minorHAnsi" w:hAnsiTheme="minorHAnsi" w:cstheme="minorHAnsi"/>
          <w:sz w:val="18"/>
          <w:szCs w:val="18"/>
        </w:rPr>
        <w:t xml:space="preserve"> </w:t>
      </w:r>
    </w:p>
    <w:p w:rsidR="00B62E6F" w:rsidRPr="00C4490B" w:rsidRDefault="00B62E6F" w:rsidP="00A26DC5">
      <w:pPr>
        <w:pStyle w:val="NoSpacing"/>
        <w:numPr>
          <w:ilvl w:val="0"/>
          <w:numId w:val="20"/>
        </w:numPr>
        <w:rPr>
          <w:rFonts w:asciiTheme="minorHAnsi" w:hAnsiTheme="minorHAnsi" w:cstheme="minorHAnsi"/>
          <w:b/>
          <w:sz w:val="18"/>
          <w:szCs w:val="18"/>
          <w:u w:val="single"/>
        </w:rPr>
      </w:pPr>
      <w:r w:rsidRPr="00C4490B">
        <w:rPr>
          <w:rFonts w:asciiTheme="minorHAnsi" w:hAnsiTheme="minorHAnsi" w:cstheme="minorHAnsi"/>
          <w:b/>
          <w:sz w:val="18"/>
          <w:szCs w:val="18"/>
          <w:u w:val="single"/>
        </w:rPr>
        <w:t>NUTRITION REQUIREMENTS</w:t>
      </w:r>
    </w:p>
    <w:p w:rsidR="00B62E6F" w:rsidRPr="00C4490B" w:rsidRDefault="00B62E6F" w:rsidP="00B62E6F">
      <w:pPr>
        <w:pStyle w:val="NoSpacing"/>
        <w:rPr>
          <w:rFonts w:asciiTheme="minorHAnsi" w:hAnsiTheme="minorHAnsi" w:cstheme="minorHAnsi"/>
          <w:sz w:val="18"/>
          <w:szCs w:val="18"/>
        </w:rPr>
      </w:pPr>
      <w:r w:rsidRPr="00C4490B">
        <w:rPr>
          <w:rFonts w:asciiTheme="minorHAnsi" w:hAnsiTheme="minorHAnsi" w:cstheme="minorHAnsi"/>
          <w:sz w:val="18"/>
          <w:szCs w:val="18"/>
        </w:rPr>
        <w:t>Where food and drink or both is supplied by a Parent of a child in attendance, staff must ensure that each container is labeled with the child’s name, and is stored, prepared and served to retain maximum nutritious value and prevent contamination.</w:t>
      </w:r>
    </w:p>
    <w:p w:rsidR="00B62E6F" w:rsidRPr="00C4490B" w:rsidRDefault="00B62E6F" w:rsidP="00B62E6F">
      <w:pPr>
        <w:pStyle w:val="NoSpacing"/>
        <w:rPr>
          <w:rFonts w:asciiTheme="minorHAnsi" w:hAnsiTheme="minorHAnsi" w:cstheme="minorHAnsi"/>
          <w:sz w:val="18"/>
          <w:szCs w:val="18"/>
        </w:rPr>
      </w:pPr>
      <w:r w:rsidRPr="00C4490B">
        <w:rPr>
          <w:rFonts w:asciiTheme="minorHAnsi" w:hAnsiTheme="minorHAnsi" w:cstheme="minorHAnsi"/>
          <w:sz w:val="18"/>
          <w:szCs w:val="18"/>
        </w:rPr>
        <w:tab/>
      </w:r>
      <w:proofErr w:type="spellStart"/>
      <w:r w:rsidRPr="00C4490B">
        <w:rPr>
          <w:rFonts w:asciiTheme="minorHAnsi" w:hAnsiTheme="minorHAnsi" w:cstheme="minorHAnsi"/>
          <w:sz w:val="18"/>
          <w:szCs w:val="18"/>
        </w:rPr>
        <w:t>Ballantrae</w:t>
      </w:r>
      <w:proofErr w:type="spellEnd"/>
      <w:r w:rsidRPr="00C4490B">
        <w:rPr>
          <w:rFonts w:asciiTheme="minorHAnsi" w:hAnsiTheme="minorHAnsi" w:cstheme="minorHAnsi"/>
          <w:sz w:val="18"/>
          <w:szCs w:val="18"/>
        </w:rPr>
        <w:t xml:space="preserve"> Child Care aims to provide:</w:t>
      </w:r>
    </w:p>
    <w:p w:rsidR="00B62E6F" w:rsidRPr="00C4490B" w:rsidRDefault="00B62E6F" w:rsidP="00A26DC5">
      <w:pPr>
        <w:pStyle w:val="NoSpacing"/>
        <w:numPr>
          <w:ilvl w:val="0"/>
          <w:numId w:val="7"/>
        </w:numPr>
        <w:rPr>
          <w:rFonts w:asciiTheme="minorHAnsi" w:hAnsiTheme="minorHAnsi" w:cstheme="minorHAnsi"/>
          <w:sz w:val="18"/>
          <w:szCs w:val="18"/>
        </w:rPr>
      </w:pPr>
      <w:r w:rsidRPr="00C4490B">
        <w:rPr>
          <w:rFonts w:asciiTheme="minorHAnsi" w:hAnsiTheme="minorHAnsi" w:cstheme="minorHAnsi"/>
          <w:sz w:val="18"/>
          <w:szCs w:val="18"/>
        </w:rPr>
        <w:t>Nutritionally adequate meals and snacks</w:t>
      </w:r>
    </w:p>
    <w:p w:rsidR="00B62E6F" w:rsidRPr="00C4490B" w:rsidRDefault="00B62E6F" w:rsidP="00A26DC5">
      <w:pPr>
        <w:pStyle w:val="NoSpacing"/>
        <w:numPr>
          <w:ilvl w:val="0"/>
          <w:numId w:val="7"/>
        </w:numPr>
        <w:rPr>
          <w:rFonts w:asciiTheme="minorHAnsi" w:hAnsiTheme="minorHAnsi" w:cstheme="minorHAnsi"/>
          <w:sz w:val="18"/>
          <w:szCs w:val="18"/>
        </w:rPr>
      </w:pPr>
      <w:r w:rsidRPr="00C4490B">
        <w:rPr>
          <w:rFonts w:asciiTheme="minorHAnsi" w:hAnsiTheme="minorHAnsi" w:cstheme="minorHAnsi"/>
          <w:sz w:val="18"/>
          <w:szCs w:val="18"/>
        </w:rPr>
        <w:t>Opportunities for children to experience and gain a positive attitude toward a variety of foods</w:t>
      </w:r>
    </w:p>
    <w:p w:rsidR="00B62E6F" w:rsidRPr="00C4490B" w:rsidRDefault="00B62E6F" w:rsidP="00A26DC5">
      <w:pPr>
        <w:pStyle w:val="NoSpacing"/>
        <w:numPr>
          <w:ilvl w:val="0"/>
          <w:numId w:val="7"/>
        </w:numPr>
        <w:rPr>
          <w:rFonts w:asciiTheme="minorHAnsi" w:hAnsiTheme="minorHAnsi" w:cstheme="minorHAnsi"/>
          <w:sz w:val="18"/>
          <w:szCs w:val="18"/>
        </w:rPr>
      </w:pPr>
      <w:r w:rsidRPr="00C4490B">
        <w:rPr>
          <w:rFonts w:asciiTheme="minorHAnsi" w:hAnsiTheme="minorHAnsi" w:cstheme="minorHAnsi"/>
          <w:sz w:val="18"/>
          <w:szCs w:val="18"/>
        </w:rPr>
        <w:t>Opportunities for children to prepare foods</w:t>
      </w:r>
    </w:p>
    <w:p w:rsidR="00B62E6F" w:rsidRPr="00C4490B" w:rsidRDefault="00B62E6F" w:rsidP="00A26DC5">
      <w:pPr>
        <w:pStyle w:val="NoSpacing"/>
        <w:numPr>
          <w:ilvl w:val="0"/>
          <w:numId w:val="7"/>
        </w:numPr>
        <w:rPr>
          <w:rFonts w:asciiTheme="minorHAnsi" w:hAnsiTheme="minorHAnsi" w:cstheme="minorHAnsi"/>
          <w:sz w:val="18"/>
          <w:szCs w:val="18"/>
        </w:rPr>
      </w:pPr>
      <w:r w:rsidRPr="00C4490B">
        <w:rPr>
          <w:rFonts w:asciiTheme="minorHAnsi" w:hAnsiTheme="minorHAnsi" w:cstheme="minorHAnsi"/>
          <w:sz w:val="18"/>
          <w:szCs w:val="18"/>
        </w:rPr>
        <w:t>Opportunities for children’s enhancement of socialization, self-help and language skills</w:t>
      </w:r>
    </w:p>
    <w:p w:rsidR="00B62E6F" w:rsidRPr="00C4490B" w:rsidRDefault="00B62E6F" w:rsidP="00A26DC5">
      <w:pPr>
        <w:pStyle w:val="NoSpacing"/>
        <w:numPr>
          <w:ilvl w:val="0"/>
          <w:numId w:val="8"/>
        </w:numPr>
        <w:rPr>
          <w:rFonts w:asciiTheme="minorHAnsi" w:hAnsiTheme="minorHAnsi" w:cstheme="minorHAnsi"/>
          <w:sz w:val="18"/>
          <w:szCs w:val="18"/>
        </w:rPr>
      </w:pPr>
      <w:r w:rsidRPr="00C4490B">
        <w:rPr>
          <w:rFonts w:asciiTheme="minorHAnsi" w:hAnsiTheme="minorHAnsi" w:cstheme="minorHAnsi"/>
          <w:sz w:val="18"/>
          <w:szCs w:val="18"/>
        </w:rPr>
        <w:t>An accurate record of any food substitutions must be made so that the food intake of each child may be traced.</w:t>
      </w:r>
    </w:p>
    <w:p w:rsidR="00B62E6F" w:rsidRPr="00C4490B" w:rsidRDefault="00B62E6F" w:rsidP="00A26DC5">
      <w:pPr>
        <w:pStyle w:val="NoSpacing"/>
        <w:numPr>
          <w:ilvl w:val="0"/>
          <w:numId w:val="8"/>
        </w:numPr>
        <w:rPr>
          <w:rFonts w:asciiTheme="minorHAnsi" w:hAnsiTheme="minorHAnsi" w:cstheme="minorHAnsi"/>
          <w:sz w:val="18"/>
          <w:szCs w:val="18"/>
        </w:rPr>
      </w:pPr>
      <w:r w:rsidRPr="00C4490B">
        <w:rPr>
          <w:rFonts w:asciiTheme="minorHAnsi" w:hAnsiTheme="minorHAnsi" w:cstheme="minorHAnsi"/>
          <w:sz w:val="18"/>
          <w:szCs w:val="18"/>
        </w:rPr>
        <w:t>Planned menus for the current and following week shall be posted on the information board. Posting menus allow Parents to take into account what the child has been served when planning meals at home.</w:t>
      </w:r>
    </w:p>
    <w:p w:rsidR="00B62E6F" w:rsidRPr="00C4490B" w:rsidRDefault="00B62E6F" w:rsidP="00A26DC5">
      <w:pPr>
        <w:pStyle w:val="NoSpacing"/>
        <w:numPr>
          <w:ilvl w:val="0"/>
          <w:numId w:val="8"/>
        </w:numPr>
        <w:rPr>
          <w:rFonts w:asciiTheme="minorHAnsi" w:hAnsiTheme="minorHAnsi" w:cstheme="minorHAnsi"/>
          <w:sz w:val="18"/>
          <w:szCs w:val="18"/>
        </w:rPr>
      </w:pPr>
      <w:r w:rsidRPr="00C4490B">
        <w:rPr>
          <w:rFonts w:asciiTheme="minorHAnsi" w:hAnsiTheme="minorHAnsi" w:cstheme="minorHAnsi"/>
          <w:sz w:val="18"/>
          <w:szCs w:val="18"/>
        </w:rPr>
        <w:t>Menus for the previous 30 days are retained</w:t>
      </w:r>
    </w:p>
    <w:p w:rsidR="00B62E6F" w:rsidRPr="00C4490B" w:rsidRDefault="00B62E6F" w:rsidP="00A26DC5">
      <w:pPr>
        <w:pStyle w:val="NoSpacing"/>
        <w:numPr>
          <w:ilvl w:val="0"/>
          <w:numId w:val="8"/>
        </w:numPr>
        <w:rPr>
          <w:rFonts w:asciiTheme="minorHAnsi" w:hAnsiTheme="minorHAnsi" w:cstheme="minorHAnsi"/>
          <w:sz w:val="18"/>
          <w:szCs w:val="18"/>
        </w:rPr>
      </w:pPr>
      <w:r w:rsidRPr="00C4490B">
        <w:rPr>
          <w:rFonts w:asciiTheme="minorHAnsi" w:hAnsiTheme="minorHAnsi" w:cstheme="minorHAnsi"/>
          <w:sz w:val="18"/>
          <w:szCs w:val="18"/>
        </w:rPr>
        <w:t>The operator shall ensure that a list of allergies is posted in each cooking and serving area of the Child Care.</w:t>
      </w:r>
    </w:p>
    <w:p w:rsidR="00B62E6F" w:rsidRPr="00C4490B" w:rsidRDefault="00B62E6F" w:rsidP="00B62E6F">
      <w:pPr>
        <w:pStyle w:val="NoSpacing"/>
        <w:rPr>
          <w:rFonts w:asciiTheme="minorHAnsi" w:hAnsiTheme="minorHAnsi" w:cstheme="minorHAnsi"/>
          <w:sz w:val="18"/>
          <w:szCs w:val="18"/>
        </w:rPr>
      </w:pPr>
      <w:r w:rsidRPr="00C4490B">
        <w:rPr>
          <w:rFonts w:asciiTheme="minorHAnsi" w:hAnsiTheme="minorHAnsi" w:cstheme="minorHAnsi"/>
          <w:sz w:val="18"/>
          <w:szCs w:val="18"/>
        </w:rPr>
        <w:t>Snacks are provided morning and afternoon, plus a hot lunch at 11:30. Food exceptions may be made for individual children if, such requirements are agreed upon at time of registration. Weekly menus by Wholesome Kids Catering are posted in advance in the Centre for you to consult.</w:t>
      </w:r>
    </w:p>
    <w:p w:rsidR="00B62E6F" w:rsidRPr="00C4490B" w:rsidRDefault="00B62E6F" w:rsidP="00B62E6F">
      <w:pPr>
        <w:pStyle w:val="NoSpacing"/>
        <w:rPr>
          <w:rFonts w:asciiTheme="minorHAnsi" w:hAnsiTheme="minorHAnsi" w:cstheme="minorHAnsi"/>
          <w:sz w:val="18"/>
          <w:szCs w:val="18"/>
        </w:rPr>
      </w:pPr>
      <w:proofErr w:type="spellStart"/>
      <w:r w:rsidRPr="00C4490B">
        <w:rPr>
          <w:rFonts w:asciiTheme="minorHAnsi" w:hAnsiTheme="minorHAnsi" w:cstheme="minorHAnsi"/>
          <w:sz w:val="18"/>
          <w:szCs w:val="18"/>
        </w:rPr>
        <w:t>Ballantrae</w:t>
      </w:r>
      <w:proofErr w:type="spellEnd"/>
      <w:r w:rsidRPr="00C4490B">
        <w:rPr>
          <w:rFonts w:asciiTheme="minorHAnsi" w:hAnsiTheme="minorHAnsi" w:cstheme="minorHAnsi"/>
          <w:sz w:val="18"/>
          <w:szCs w:val="18"/>
        </w:rPr>
        <w:t xml:space="preserve"> Child Care Centre is a peanut and nut free facility and we ask that you do not bring these products into </w:t>
      </w:r>
      <w:proofErr w:type="spellStart"/>
      <w:r w:rsidRPr="00C4490B">
        <w:rPr>
          <w:rFonts w:asciiTheme="minorHAnsi" w:hAnsiTheme="minorHAnsi" w:cstheme="minorHAnsi"/>
          <w:sz w:val="18"/>
          <w:szCs w:val="18"/>
        </w:rPr>
        <w:t>Ballantrae</w:t>
      </w:r>
      <w:proofErr w:type="spellEnd"/>
      <w:r w:rsidRPr="00C4490B">
        <w:rPr>
          <w:rFonts w:asciiTheme="minorHAnsi" w:hAnsiTheme="minorHAnsi" w:cstheme="minorHAnsi"/>
          <w:sz w:val="18"/>
          <w:szCs w:val="18"/>
        </w:rPr>
        <w:t xml:space="preserve"> Public School.</w:t>
      </w:r>
    </w:p>
    <w:p w:rsidR="00305453" w:rsidRPr="00FC1B0A" w:rsidRDefault="00B62E6F" w:rsidP="00FC1B0A">
      <w:pPr>
        <w:pStyle w:val="NoSpacing"/>
        <w:rPr>
          <w:rFonts w:asciiTheme="minorHAnsi" w:hAnsiTheme="minorHAnsi" w:cstheme="minorHAnsi"/>
          <w:sz w:val="18"/>
          <w:szCs w:val="18"/>
        </w:rPr>
      </w:pPr>
      <w:r w:rsidRPr="00C4490B">
        <w:rPr>
          <w:rFonts w:asciiTheme="minorHAnsi" w:hAnsiTheme="minorHAnsi" w:cstheme="minorHAnsi"/>
          <w:sz w:val="18"/>
          <w:szCs w:val="18"/>
        </w:rPr>
        <w:t xml:space="preserve">Parents may bring in special treats to the </w:t>
      </w:r>
      <w:proofErr w:type="spellStart"/>
      <w:r w:rsidRPr="00C4490B">
        <w:rPr>
          <w:rFonts w:asciiTheme="minorHAnsi" w:hAnsiTheme="minorHAnsi" w:cstheme="minorHAnsi"/>
          <w:sz w:val="18"/>
          <w:szCs w:val="18"/>
        </w:rPr>
        <w:t>centre</w:t>
      </w:r>
      <w:proofErr w:type="spellEnd"/>
      <w:r w:rsidRPr="00C4490B">
        <w:rPr>
          <w:rFonts w:asciiTheme="minorHAnsi" w:hAnsiTheme="minorHAnsi" w:cstheme="minorHAnsi"/>
          <w:sz w:val="18"/>
          <w:szCs w:val="18"/>
        </w:rPr>
        <w:t xml:space="preserve"> for birthdays or special occasions, as long as they are purchased at an inspected source which is government inspected, and a list of ingredients are provided. </w:t>
      </w:r>
    </w:p>
    <w:p w:rsidR="00B62E6F" w:rsidRPr="00FC1B0A" w:rsidRDefault="00B62E6F" w:rsidP="00A26DC5">
      <w:pPr>
        <w:pStyle w:val="ListParagraph"/>
        <w:numPr>
          <w:ilvl w:val="0"/>
          <w:numId w:val="20"/>
        </w:numPr>
        <w:rPr>
          <w:rFonts w:asciiTheme="minorHAnsi" w:eastAsiaTheme="minorEastAsia" w:hAnsiTheme="minorHAnsi" w:cstheme="minorHAnsi"/>
          <w:b/>
          <w:sz w:val="18"/>
          <w:szCs w:val="18"/>
          <w:u w:val="single"/>
        </w:rPr>
      </w:pPr>
      <w:r w:rsidRPr="00FC1B0A">
        <w:rPr>
          <w:rFonts w:asciiTheme="minorHAnsi" w:eastAsiaTheme="minorEastAsia" w:hAnsiTheme="minorHAnsi" w:cstheme="minorHAnsi"/>
          <w:b/>
          <w:sz w:val="18"/>
          <w:szCs w:val="18"/>
          <w:u w:val="single"/>
        </w:rPr>
        <w:t>POLICY FOR BAGGED LUNCHES</w:t>
      </w:r>
    </w:p>
    <w:p w:rsidR="00B62E6F" w:rsidRPr="00B62E6F" w:rsidRDefault="00B62E6F" w:rsidP="00B62E6F">
      <w:pPr>
        <w:rPr>
          <w:rFonts w:asciiTheme="minorHAnsi" w:eastAsiaTheme="minorEastAsia" w:hAnsiTheme="minorHAnsi" w:cstheme="minorHAnsi"/>
          <w:sz w:val="18"/>
          <w:szCs w:val="18"/>
        </w:rPr>
      </w:pPr>
      <w:r w:rsidRPr="00B62E6F">
        <w:rPr>
          <w:rFonts w:asciiTheme="minorHAnsi" w:eastAsiaTheme="minorEastAsia" w:hAnsiTheme="minorHAnsi" w:cstheme="minorHAnsi"/>
          <w:sz w:val="18"/>
          <w:szCs w:val="18"/>
        </w:rPr>
        <w:t>When bagged lunches are necessary, staff must ensure that each container is labeled with the child’s name, and is stored, prepared and served to retain maximum nutritious value and prevent contamination.</w:t>
      </w:r>
    </w:p>
    <w:p w:rsidR="00B62E6F" w:rsidRPr="00B62E6F" w:rsidRDefault="00B62E6F" w:rsidP="00B62E6F">
      <w:pPr>
        <w:rPr>
          <w:rFonts w:asciiTheme="minorHAnsi" w:eastAsiaTheme="minorEastAsia" w:hAnsiTheme="minorHAnsi" w:cstheme="minorHAnsi"/>
          <w:i/>
          <w:sz w:val="18"/>
          <w:szCs w:val="18"/>
        </w:rPr>
      </w:pPr>
      <w:proofErr w:type="spellStart"/>
      <w:r w:rsidRPr="00B62E6F">
        <w:rPr>
          <w:rFonts w:asciiTheme="minorHAnsi" w:eastAsiaTheme="minorEastAsia" w:hAnsiTheme="minorHAnsi" w:cstheme="minorHAnsi"/>
          <w:i/>
          <w:sz w:val="18"/>
          <w:szCs w:val="18"/>
        </w:rPr>
        <w:t>Ballantrae</w:t>
      </w:r>
      <w:proofErr w:type="spellEnd"/>
      <w:r w:rsidRPr="00B62E6F">
        <w:rPr>
          <w:rFonts w:asciiTheme="minorHAnsi" w:eastAsiaTheme="minorEastAsia" w:hAnsiTheme="minorHAnsi" w:cstheme="minorHAnsi"/>
          <w:i/>
          <w:sz w:val="18"/>
          <w:szCs w:val="18"/>
        </w:rPr>
        <w:t xml:space="preserve"> Child Care aims to provide:</w:t>
      </w:r>
    </w:p>
    <w:p w:rsidR="00B62E6F" w:rsidRPr="0081194C" w:rsidRDefault="00B62E6F" w:rsidP="00A26DC5">
      <w:pPr>
        <w:pStyle w:val="NoSpacing"/>
        <w:numPr>
          <w:ilvl w:val="0"/>
          <w:numId w:val="23"/>
        </w:numPr>
        <w:rPr>
          <w:rFonts w:asciiTheme="minorHAnsi" w:eastAsiaTheme="minorEastAsia" w:hAnsiTheme="minorHAnsi" w:cstheme="minorHAnsi"/>
          <w:sz w:val="18"/>
          <w:szCs w:val="18"/>
        </w:rPr>
      </w:pPr>
      <w:r w:rsidRPr="0081194C">
        <w:rPr>
          <w:rFonts w:asciiTheme="minorHAnsi" w:eastAsiaTheme="minorEastAsia" w:hAnsiTheme="minorHAnsi" w:cstheme="minorHAnsi"/>
          <w:sz w:val="18"/>
          <w:szCs w:val="18"/>
        </w:rPr>
        <w:t>A balanced diet</w:t>
      </w:r>
    </w:p>
    <w:p w:rsidR="00B62E6F" w:rsidRPr="0081194C" w:rsidRDefault="00B62E6F" w:rsidP="00A26DC5">
      <w:pPr>
        <w:pStyle w:val="NoSpacing"/>
        <w:numPr>
          <w:ilvl w:val="0"/>
          <w:numId w:val="23"/>
        </w:numPr>
        <w:rPr>
          <w:rFonts w:asciiTheme="minorHAnsi" w:eastAsiaTheme="minorEastAsia" w:hAnsiTheme="minorHAnsi" w:cstheme="minorHAnsi"/>
          <w:sz w:val="18"/>
          <w:szCs w:val="18"/>
        </w:rPr>
      </w:pPr>
      <w:r w:rsidRPr="0081194C">
        <w:rPr>
          <w:rFonts w:asciiTheme="minorHAnsi" w:eastAsiaTheme="minorEastAsia" w:hAnsiTheme="minorHAnsi" w:cstheme="minorHAnsi"/>
          <w:sz w:val="18"/>
          <w:szCs w:val="18"/>
        </w:rPr>
        <w:t>Opportunities for children to experience and gain a positive attitude toward a variety of foods</w:t>
      </w:r>
    </w:p>
    <w:p w:rsidR="00B62E6F" w:rsidRPr="0081194C" w:rsidRDefault="00B62E6F" w:rsidP="00A26DC5">
      <w:pPr>
        <w:pStyle w:val="NoSpacing"/>
        <w:numPr>
          <w:ilvl w:val="0"/>
          <w:numId w:val="23"/>
        </w:numPr>
        <w:rPr>
          <w:rFonts w:asciiTheme="minorHAnsi" w:eastAsiaTheme="minorEastAsia" w:hAnsiTheme="minorHAnsi" w:cstheme="minorHAnsi"/>
          <w:sz w:val="18"/>
          <w:szCs w:val="18"/>
        </w:rPr>
      </w:pPr>
      <w:r w:rsidRPr="0081194C">
        <w:rPr>
          <w:rFonts w:asciiTheme="minorHAnsi" w:eastAsiaTheme="minorEastAsia" w:hAnsiTheme="minorHAnsi" w:cstheme="minorHAnsi"/>
          <w:sz w:val="18"/>
          <w:szCs w:val="18"/>
        </w:rPr>
        <w:t>Opportunities for children to prepare foods</w:t>
      </w:r>
    </w:p>
    <w:p w:rsidR="00B62E6F" w:rsidRPr="0081194C" w:rsidRDefault="00B62E6F" w:rsidP="00A26DC5">
      <w:pPr>
        <w:pStyle w:val="NoSpacing"/>
        <w:numPr>
          <w:ilvl w:val="0"/>
          <w:numId w:val="23"/>
        </w:numPr>
        <w:rPr>
          <w:rFonts w:asciiTheme="minorHAnsi" w:eastAsiaTheme="minorEastAsia" w:hAnsiTheme="minorHAnsi" w:cstheme="minorHAnsi"/>
          <w:sz w:val="18"/>
          <w:szCs w:val="18"/>
        </w:rPr>
      </w:pPr>
      <w:r w:rsidRPr="0081194C">
        <w:rPr>
          <w:rFonts w:asciiTheme="minorHAnsi" w:eastAsiaTheme="minorEastAsia" w:hAnsiTheme="minorHAnsi" w:cstheme="minorHAnsi"/>
          <w:sz w:val="18"/>
          <w:szCs w:val="18"/>
        </w:rPr>
        <w:t>Opportunities for children’s enhancement of socialization, self-help and language skills</w:t>
      </w:r>
    </w:p>
    <w:p w:rsidR="00B62E6F" w:rsidRPr="0081194C" w:rsidRDefault="00B62E6F" w:rsidP="00A26DC5">
      <w:pPr>
        <w:pStyle w:val="NoSpacing"/>
        <w:numPr>
          <w:ilvl w:val="0"/>
          <w:numId w:val="23"/>
        </w:numPr>
        <w:rPr>
          <w:rFonts w:asciiTheme="minorHAnsi" w:eastAsiaTheme="minorHAnsi" w:hAnsiTheme="minorHAnsi" w:cstheme="minorHAnsi"/>
          <w:sz w:val="18"/>
          <w:szCs w:val="18"/>
        </w:rPr>
      </w:pPr>
      <w:r w:rsidRPr="0081194C">
        <w:rPr>
          <w:rFonts w:asciiTheme="minorHAnsi" w:eastAsiaTheme="minorEastAsia" w:hAnsiTheme="minorHAnsi" w:cstheme="minorHAnsi"/>
          <w:sz w:val="18"/>
          <w:szCs w:val="18"/>
        </w:rPr>
        <w:lastRenderedPageBreak/>
        <w:t>Opportunities to develop an understanding of the knowledge and skills needed to make decisions related to healthy eating</w:t>
      </w:r>
    </w:p>
    <w:p w:rsidR="00B62E6F" w:rsidRPr="0081194C" w:rsidRDefault="00B62E6F" w:rsidP="0081194C">
      <w:pPr>
        <w:pStyle w:val="NoSpacing"/>
        <w:rPr>
          <w:rFonts w:asciiTheme="minorHAnsi" w:hAnsiTheme="minorHAnsi" w:cstheme="minorHAnsi"/>
          <w:i/>
          <w:sz w:val="18"/>
          <w:szCs w:val="18"/>
          <w:lang w:eastAsia="en-CA"/>
        </w:rPr>
      </w:pPr>
      <w:r w:rsidRPr="0081194C">
        <w:rPr>
          <w:rFonts w:asciiTheme="minorHAnsi" w:hAnsiTheme="minorHAnsi" w:cstheme="minorHAnsi"/>
          <w:i/>
          <w:sz w:val="18"/>
          <w:szCs w:val="18"/>
          <w:lang w:eastAsia="en-CA"/>
        </w:rPr>
        <w:t>Parent and Guardian’s Responsibilities:</w:t>
      </w:r>
    </w:p>
    <w:p w:rsidR="00B62E6F" w:rsidRPr="0081194C" w:rsidRDefault="00B62E6F" w:rsidP="00A26DC5">
      <w:pPr>
        <w:pStyle w:val="NoSpacing"/>
        <w:numPr>
          <w:ilvl w:val="0"/>
          <w:numId w:val="24"/>
        </w:numPr>
        <w:rPr>
          <w:rFonts w:asciiTheme="minorHAnsi" w:hAnsiTheme="minorHAnsi" w:cstheme="minorHAnsi"/>
          <w:sz w:val="18"/>
          <w:szCs w:val="18"/>
          <w:lang w:eastAsia="en-CA"/>
        </w:rPr>
      </w:pPr>
      <w:r w:rsidRPr="0081194C">
        <w:rPr>
          <w:rFonts w:asciiTheme="minorHAnsi" w:hAnsiTheme="minorHAnsi" w:cstheme="minorHAnsi"/>
          <w:sz w:val="18"/>
          <w:szCs w:val="18"/>
          <w:lang w:eastAsia="en-CA"/>
        </w:rPr>
        <w:t>The bagged lunch adheres to Canada’s Food Guide.</w:t>
      </w:r>
    </w:p>
    <w:p w:rsidR="00B62E6F" w:rsidRPr="0081194C" w:rsidRDefault="00B62E6F" w:rsidP="00A26DC5">
      <w:pPr>
        <w:pStyle w:val="NoSpacing"/>
        <w:numPr>
          <w:ilvl w:val="0"/>
          <w:numId w:val="24"/>
        </w:numPr>
        <w:rPr>
          <w:rFonts w:asciiTheme="minorHAnsi" w:hAnsiTheme="minorHAnsi" w:cstheme="minorHAnsi"/>
          <w:sz w:val="18"/>
          <w:szCs w:val="18"/>
          <w:lang w:eastAsia="en-CA"/>
        </w:rPr>
      </w:pPr>
      <w:r w:rsidRPr="0081194C">
        <w:rPr>
          <w:rFonts w:asciiTheme="minorHAnsi" w:hAnsiTheme="minorHAnsi" w:cstheme="minorHAnsi"/>
          <w:sz w:val="18"/>
          <w:szCs w:val="18"/>
          <w:lang w:eastAsia="en-CA"/>
        </w:rPr>
        <w:t>Lunch is provided in a labelled lunch bag with an ice pack.</w:t>
      </w:r>
    </w:p>
    <w:p w:rsidR="00B62E6F" w:rsidRPr="0081194C" w:rsidRDefault="00B62E6F" w:rsidP="00A26DC5">
      <w:pPr>
        <w:pStyle w:val="NoSpacing"/>
        <w:numPr>
          <w:ilvl w:val="0"/>
          <w:numId w:val="24"/>
        </w:numPr>
        <w:rPr>
          <w:rFonts w:asciiTheme="minorHAnsi" w:hAnsiTheme="minorHAnsi" w:cstheme="minorHAnsi"/>
          <w:sz w:val="18"/>
          <w:szCs w:val="18"/>
          <w:lang w:eastAsia="en-CA"/>
        </w:rPr>
      </w:pPr>
      <w:r w:rsidRPr="0081194C">
        <w:rPr>
          <w:rFonts w:asciiTheme="minorHAnsi" w:hAnsiTheme="minorHAnsi" w:cstheme="minorHAnsi"/>
          <w:sz w:val="18"/>
          <w:szCs w:val="18"/>
          <w:lang w:eastAsia="en-CA"/>
        </w:rPr>
        <w:t>Foods that may have come in contact with nuts are not allowed in the child’s lunch.</w:t>
      </w:r>
    </w:p>
    <w:p w:rsidR="00B62E6F" w:rsidRPr="0081194C" w:rsidRDefault="00B62E6F" w:rsidP="00A26DC5">
      <w:pPr>
        <w:pStyle w:val="NoSpacing"/>
        <w:numPr>
          <w:ilvl w:val="0"/>
          <w:numId w:val="24"/>
        </w:numPr>
        <w:rPr>
          <w:rFonts w:asciiTheme="minorHAnsi" w:hAnsiTheme="minorHAnsi" w:cstheme="minorHAnsi"/>
          <w:sz w:val="18"/>
          <w:szCs w:val="18"/>
          <w:lang w:eastAsia="en-CA"/>
        </w:rPr>
      </w:pPr>
      <w:r w:rsidRPr="0081194C">
        <w:rPr>
          <w:rFonts w:asciiTheme="minorHAnsi" w:hAnsiTheme="minorHAnsi" w:cstheme="minorHAnsi"/>
          <w:sz w:val="18"/>
          <w:szCs w:val="18"/>
          <w:lang w:eastAsia="en-CA"/>
        </w:rPr>
        <w:t>A note stating that you are providing a lunch for your child and any special instructions. Signed and dated.</w:t>
      </w:r>
      <w:r w:rsidR="0081194C">
        <w:rPr>
          <w:rFonts w:asciiTheme="minorHAnsi" w:hAnsiTheme="minorHAnsi" w:cstheme="minorHAnsi"/>
          <w:sz w:val="18"/>
          <w:szCs w:val="18"/>
          <w:lang w:eastAsia="en-CA"/>
        </w:rPr>
        <w:t>\</w:t>
      </w:r>
    </w:p>
    <w:p w:rsidR="00B62E6F" w:rsidRPr="0081194C" w:rsidRDefault="00B62E6F" w:rsidP="0081194C">
      <w:pPr>
        <w:pStyle w:val="NoSpacing"/>
        <w:rPr>
          <w:rFonts w:asciiTheme="minorHAnsi" w:eastAsiaTheme="minorEastAsia" w:hAnsiTheme="minorHAnsi" w:cstheme="minorHAnsi"/>
          <w:sz w:val="18"/>
          <w:szCs w:val="18"/>
        </w:rPr>
      </w:pPr>
      <w:r w:rsidRPr="0081194C">
        <w:rPr>
          <w:rFonts w:asciiTheme="minorHAnsi" w:eastAsiaTheme="minorEastAsia" w:hAnsiTheme="minorHAnsi" w:cstheme="minorHAnsi"/>
          <w:sz w:val="18"/>
          <w:szCs w:val="18"/>
        </w:rPr>
        <w:t xml:space="preserve">Food Allergy Lists are posted in the program space where lunch takes place. Parents are asked to notify </w:t>
      </w:r>
      <w:proofErr w:type="spellStart"/>
      <w:r w:rsidRPr="0081194C">
        <w:rPr>
          <w:rFonts w:asciiTheme="minorHAnsi" w:eastAsiaTheme="minorEastAsia" w:hAnsiTheme="minorHAnsi" w:cstheme="minorHAnsi"/>
          <w:sz w:val="18"/>
          <w:szCs w:val="18"/>
        </w:rPr>
        <w:t>Ballantrae</w:t>
      </w:r>
      <w:proofErr w:type="spellEnd"/>
      <w:r w:rsidRPr="0081194C">
        <w:rPr>
          <w:rFonts w:asciiTheme="minorHAnsi" w:eastAsiaTheme="minorEastAsia" w:hAnsiTheme="minorHAnsi" w:cstheme="minorHAnsi"/>
          <w:sz w:val="18"/>
          <w:szCs w:val="18"/>
        </w:rPr>
        <w:t xml:space="preserve"> Child Care Centre staff in writing with regards to any Allergies or Food Intolerances.</w:t>
      </w:r>
    </w:p>
    <w:p w:rsidR="00B62E6F" w:rsidRPr="0081194C" w:rsidRDefault="00B62E6F" w:rsidP="0081194C">
      <w:pPr>
        <w:pStyle w:val="NoSpacing"/>
        <w:rPr>
          <w:rFonts w:asciiTheme="minorHAnsi" w:eastAsiaTheme="minorEastAsia" w:hAnsiTheme="minorHAnsi" w:cstheme="minorHAnsi"/>
          <w:sz w:val="18"/>
          <w:szCs w:val="18"/>
        </w:rPr>
      </w:pPr>
      <w:r w:rsidRPr="0081194C">
        <w:rPr>
          <w:rFonts w:asciiTheme="minorHAnsi" w:eastAsiaTheme="minorEastAsia" w:hAnsiTheme="minorHAnsi" w:cstheme="minorHAnsi"/>
          <w:sz w:val="18"/>
          <w:szCs w:val="18"/>
        </w:rPr>
        <w:t>We encourage your food choices to be nutritious.  Too many sweet treats, pop and chips do not provide the nutritious value needed by growing bodies.  Plus, "Kids feel yucky" eating these products when the weather is really hot.</w:t>
      </w:r>
    </w:p>
    <w:p w:rsidR="00B62E6F" w:rsidRPr="0081194C" w:rsidRDefault="00B62E6F" w:rsidP="0081194C">
      <w:pPr>
        <w:pStyle w:val="NoSpacing"/>
        <w:rPr>
          <w:rFonts w:asciiTheme="minorHAnsi" w:hAnsiTheme="minorHAnsi" w:cstheme="minorHAnsi"/>
          <w:sz w:val="18"/>
          <w:szCs w:val="18"/>
          <w:lang w:eastAsia="en-CA"/>
        </w:rPr>
      </w:pPr>
      <w:r w:rsidRPr="0081194C">
        <w:rPr>
          <w:rFonts w:asciiTheme="minorHAnsi" w:eastAsiaTheme="minorEastAsia" w:hAnsiTheme="minorHAnsi" w:cstheme="minorHAnsi"/>
          <w:sz w:val="18"/>
          <w:szCs w:val="18"/>
        </w:rPr>
        <w:t>Vegetables, Fruits, Sandwiches, Salads, Whole Grain Breads, Cheese, Pasta, Yogurt and juice boxes are preferred.</w:t>
      </w:r>
    </w:p>
    <w:p w:rsidR="00B62E6F" w:rsidRPr="0081194C" w:rsidRDefault="00B62E6F" w:rsidP="0081194C">
      <w:pPr>
        <w:pStyle w:val="NoSpacing"/>
        <w:rPr>
          <w:rFonts w:asciiTheme="minorHAnsi" w:eastAsiaTheme="minorEastAsia" w:hAnsiTheme="minorHAnsi" w:cstheme="minorHAnsi"/>
          <w:sz w:val="18"/>
          <w:szCs w:val="18"/>
        </w:rPr>
      </w:pPr>
      <w:r w:rsidRPr="0081194C">
        <w:rPr>
          <w:rFonts w:asciiTheme="minorHAnsi" w:eastAsiaTheme="minorEastAsia" w:hAnsiTheme="minorHAnsi" w:cstheme="minorHAnsi"/>
          <w:i/>
          <w:sz w:val="18"/>
          <w:szCs w:val="18"/>
        </w:rPr>
        <w:t>Please ensure that lunches do not include foods with low nutritional value and/or high in sugar content such as; chocolate bars, pop, candy, chips, etc.</w:t>
      </w:r>
      <w:r w:rsidRPr="0081194C">
        <w:rPr>
          <w:rFonts w:asciiTheme="minorHAnsi" w:eastAsiaTheme="minorEastAsia" w:hAnsiTheme="minorHAnsi" w:cstheme="minorHAnsi"/>
          <w:sz w:val="18"/>
          <w:szCs w:val="18"/>
        </w:rPr>
        <w:t xml:space="preserve">  We cannot allow the children to eat these items at the child care.  We will replace these items with a lunch and you will be billed accordingly.</w:t>
      </w:r>
    </w:p>
    <w:p w:rsidR="00B62E6F" w:rsidRPr="0081194C" w:rsidRDefault="00B62E6F" w:rsidP="0081194C">
      <w:pPr>
        <w:pStyle w:val="NoSpacing"/>
        <w:rPr>
          <w:rFonts w:asciiTheme="minorHAnsi" w:hAnsiTheme="minorHAnsi" w:cstheme="minorHAnsi"/>
          <w:sz w:val="18"/>
          <w:szCs w:val="18"/>
          <w:lang w:eastAsia="en-CA"/>
        </w:rPr>
      </w:pPr>
      <w:r w:rsidRPr="0081194C">
        <w:rPr>
          <w:rFonts w:asciiTheme="minorHAnsi" w:eastAsiaTheme="minorEastAsia" w:hAnsiTheme="minorHAnsi" w:cstheme="minorHAnsi"/>
          <w:sz w:val="18"/>
          <w:szCs w:val="18"/>
        </w:rPr>
        <w:t>When lunches do not meet the bag lunch guidelines for nutritional value or allergens are present, B.C.C.C. will have on hand extra snacks to supplement. · Examples; Apples, Crackers or Rice Cakes.</w:t>
      </w:r>
    </w:p>
    <w:p w:rsidR="00B62E6F" w:rsidRPr="0081194C" w:rsidRDefault="00B62E6F" w:rsidP="0081194C">
      <w:pPr>
        <w:pStyle w:val="NoSpacing"/>
        <w:rPr>
          <w:rFonts w:asciiTheme="minorHAnsi" w:hAnsiTheme="minorHAnsi" w:cstheme="minorHAnsi"/>
          <w:i/>
          <w:sz w:val="18"/>
          <w:szCs w:val="18"/>
          <w:lang w:eastAsia="en-CA"/>
        </w:rPr>
      </w:pPr>
      <w:r w:rsidRPr="0081194C">
        <w:rPr>
          <w:rFonts w:asciiTheme="minorHAnsi" w:hAnsiTheme="minorHAnsi" w:cstheme="minorHAnsi"/>
          <w:i/>
          <w:sz w:val="18"/>
          <w:szCs w:val="18"/>
          <w:lang w:eastAsia="en-CA"/>
        </w:rPr>
        <w:t>Staff Responsibilities:</w:t>
      </w:r>
    </w:p>
    <w:p w:rsidR="00B62E6F" w:rsidRPr="0081194C" w:rsidRDefault="00B62E6F" w:rsidP="00A26DC5">
      <w:pPr>
        <w:pStyle w:val="NoSpacing"/>
        <w:numPr>
          <w:ilvl w:val="0"/>
          <w:numId w:val="25"/>
        </w:numPr>
        <w:rPr>
          <w:rFonts w:asciiTheme="minorHAnsi" w:hAnsiTheme="minorHAnsi" w:cstheme="minorHAnsi"/>
          <w:sz w:val="18"/>
          <w:szCs w:val="18"/>
          <w:lang w:eastAsia="en-CA"/>
        </w:rPr>
      </w:pPr>
      <w:r w:rsidRPr="0081194C">
        <w:rPr>
          <w:rFonts w:asciiTheme="minorHAnsi" w:hAnsiTheme="minorHAnsi" w:cstheme="minorHAnsi"/>
          <w:sz w:val="18"/>
          <w:szCs w:val="18"/>
          <w:lang w:eastAsia="en-CA"/>
        </w:rPr>
        <w:t>All surfaces will be cleaned and disinfected prior and after the children have their lunch</w:t>
      </w:r>
    </w:p>
    <w:p w:rsidR="00B62E6F" w:rsidRPr="0081194C" w:rsidRDefault="00B62E6F" w:rsidP="00A26DC5">
      <w:pPr>
        <w:pStyle w:val="NoSpacing"/>
        <w:numPr>
          <w:ilvl w:val="0"/>
          <w:numId w:val="25"/>
        </w:numPr>
        <w:rPr>
          <w:rFonts w:asciiTheme="minorHAnsi" w:hAnsiTheme="minorHAnsi" w:cstheme="minorHAnsi"/>
          <w:sz w:val="18"/>
          <w:szCs w:val="18"/>
          <w:lang w:eastAsia="en-CA"/>
        </w:rPr>
      </w:pPr>
      <w:r w:rsidRPr="0081194C">
        <w:rPr>
          <w:rFonts w:asciiTheme="minorHAnsi" w:hAnsiTheme="minorHAnsi" w:cstheme="minorHAnsi"/>
          <w:sz w:val="18"/>
          <w:szCs w:val="18"/>
          <w:lang w:eastAsia="en-CA"/>
        </w:rPr>
        <w:t>Staff will ensure the children wash their hands before assisting children with their lunches.</w:t>
      </w:r>
    </w:p>
    <w:p w:rsidR="00B62E6F" w:rsidRPr="0081194C" w:rsidRDefault="00B62E6F" w:rsidP="00A26DC5">
      <w:pPr>
        <w:pStyle w:val="NoSpacing"/>
        <w:numPr>
          <w:ilvl w:val="0"/>
          <w:numId w:val="25"/>
        </w:numPr>
        <w:rPr>
          <w:rFonts w:asciiTheme="minorHAnsi" w:hAnsiTheme="minorHAnsi" w:cstheme="minorHAnsi"/>
          <w:sz w:val="18"/>
          <w:szCs w:val="18"/>
          <w:lang w:eastAsia="en-CA"/>
        </w:rPr>
      </w:pPr>
      <w:r w:rsidRPr="0081194C">
        <w:rPr>
          <w:rFonts w:asciiTheme="minorHAnsi" w:hAnsiTheme="minorHAnsi" w:cstheme="minorHAnsi"/>
          <w:sz w:val="18"/>
          <w:szCs w:val="18"/>
          <w:lang w:eastAsia="en-CA"/>
        </w:rPr>
        <w:t>Staff will ensure children wash their hands prior to eating lunch.</w:t>
      </w:r>
    </w:p>
    <w:p w:rsidR="00B62E6F" w:rsidRPr="0081194C" w:rsidRDefault="00B62E6F" w:rsidP="00A26DC5">
      <w:pPr>
        <w:pStyle w:val="NoSpacing"/>
        <w:numPr>
          <w:ilvl w:val="0"/>
          <w:numId w:val="25"/>
        </w:numPr>
        <w:rPr>
          <w:rFonts w:asciiTheme="minorHAnsi" w:hAnsiTheme="minorHAnsi" w:cstheme="minorHAnsi"/>
          <w:sz w:val="18"/>
          <w:szCs w:val="18"/>
          <w:lang w:eastAsia="en-CA"/>
        </w:rPr>
      </w:pPr>
      <w:r w:rsidRPr="0081194C">
        <w:rPr>
          <w:rFonts w:asciiTheme="minorHAnsi" w:hAnsiTheme="minorHAnsi" w:cstheme="minorHAnsi"/>
          <w:sz w:val="18"/>
          <w:szCs w:val="18"/>
          <w:lang w:eastAsia="en-CA"/>
        </w:rPr>
        <w:t xml:space="preserve">Staff will monitor lunches to ensure food arrives at the </w:t>
      </w:r>
      <w:proofErr w:type="spellStart"/>
      <w:r w:rsidRPr="0081194C">
        <w:rPr>
          <w:rFonts w:asciiTheme="minorHAnsi" w:hAnsiTheme="minorHAnsi" w:cstheme="minorHAnsi"/>
          <w:sz w:val="18"/>
          <w:szCs w:val="18"/>
          <w:lang w:eastAsia="en-CA"/>
        </w:rPr>
        <w:t>centre</w:t>
      </w:r>
      <w:proofErr w:type="spellEnd"/>
      <w:r w:rsidRPr="0081194C">
        <w:rPr>
          <w:rFonts w:asciiTheme="minorHAnsi" w:hAnsiTheme="minorHAnsi" w:cstheme="minorHAnsi"/>
          <w:sz w:val="18"/>
          <w:szCs w:val="18"/>
          <w:lang w:eastAsia="en-CA"/>
        </w:rPr>
        <w:t xml:space="preserve"> that does not contains nuts or has the warning sign “may have come into contact with nuts”.</w:t>
      </w:r>
    </w:p>
    <w:p w:rsidR="00B62E6F" w:rsidRPr="0081194C" w:rsidRDefault="00B62E6F" w:rsidP="00A26DC5">
      <w:pPr>
        <w:pStyle w:val="NoSpacing"/>
        <w:numPr>
          <w:ilvl w:val="0"/>
          <w:numId w:val="25"/>
        </w:numPr>
        <w:rPr>
          <w:rFonts w:asciiTheme="minorHAnsi" w:hAnsiTheme="minorHAnsi" w:cstheme="minorHAnsi"/>
          <w:sz w:val="18"/>
          <w:szCs w:val="18"/>
          <w:lang w:eastAsia="en-CA"/>
        </w:rPr>
      </w:pPr>
      <w:r w:rsidRPr="0081194C">
        <w:rPr>
          <w:rFonts w:asciiTheme="minorHAnsi" w:hAnsiTheme="minorHAnsi" w:cstheme="minorHAnsi"/>
          <w:sz w:val="18"/>
          <w:szCs w:val="18"/>
          <w:lang w:eastAsia="en-CA"/>
        </w:rPr>
        <w:t>An alternate lunch will be provided if a child forgets their lunch. A courtesy call to the parent or guardian will be made and the food served will be recorded in the log book.</w:t>
      </w:r>
    </w:p>
    <w:p w:rsidR="00B62E6F" w:rsidRPr="0081194C" w:rsidRDefault="00B62E6F" w:rsidP="00A26DC5">
      <w:pPr>
        <w:pStyle w:val="NoSpacing"/>
        <w:numPr>
          <w:ilvl w:val="0"/>
          <w:numId w:val="25"/>
        </w:numPr>
        <w:rPr>
          <w:rFonts w:asciiTheme="minorHAnsi" w:hAnsiTheme="minorHAnsi" w:cstheme="minorHAnsi"/>
          <w:sz w:val="18"/>
          <w:szCs w:val="18"/>
          <w:lang w:eastAsia="en-CA"/>
        </w:rPr>
      </w:pPr>
      <w:r w:rsidRPr="0081194C">
        <w:rPr>
          <w:rFonts w:asciiTheme="minorHAnsi" w:hAnsiTheme="minorHAnsi" w:cstheme="minorHAnsi"/>
          <w:sz w:val="18"/>
          <w:szCs w:val="18"/>
          <w:lang w:eastAsia="en-CA"/>
        </w:rPr>
        <w:t>Staff will encourage children not to share lunches.</w:t>
      </w:r>
    </w:p>
    <w:p w:rsidR="00B62E6F" w:rsidRPr="0081194C" w:rsidRDefault="00B62E6F" w:rsidP="00A26DC5">
      <w:pPr>
        <w:pStyle w:val="NoSpacing"/>
        <w:numPr>
          <w:ilvl w:val="0"/>
          <w:numId w:val="25"/>
        </w:numPr>
        <w:rPr>
          <w:rFonts w:asciiTheme="minorHAnsi" w:hAnsiTheme="minorHAnsi" w:cstheme="minorHAnsi"/>
          <w:sz w:val="18"/>
          <w:szCs w:val="18"/>
          <w:lang w:eastAsia="en-CA"/>
        </w:rPr>
      </w:pPr>
      <w:r w:rsidRPr="0081194C">
        <w:rPr>
          <w:rFonts w:asciiTheme="minorHAnsi" w:hAnsiTheme="minorHAnsi" w:cstheme="minorHAnsi"/>
          <w:sz w:val="18"/>
          <w:szCs w:val="18"/>
          <w:lang w:eastAsia="en-CA"/>
        </w:rPr>
        <w:t>Staff will supervise closely any child that has a life threatening allergy by sitting next to them or across from them during lunch time.</w:t>
      </w:r>
    </w:p>
    <w:p w:rsidR="00B62E6F" w:rsidRPr="0081194C" w:rsidRDefault="00B62E6F" w:rsidP="00A26DC5">
      <w:pPr>
        <w:pStyle w:val="NoSpacing"/>
        <w:numPr>
          <w:ilvl w:val="0"/>
          <w:numId w:val="25"/>
        </w:numPr>
        <w:rPr>
          <w:rFonts w:asciiTheme="minorHAnsi" w:hAnsiTheme="minorHAnsi" w:cstheme="minorHAnsi"/>
          <w:sz w:val="18"/>
          <w:szCs w:val="18"/>
          <w:lang w:eastAsia="en-CA"/>
        </w:rPr>
      </w:pPr>
      <w:r w:rsidRPr="0081194C">
        <w:rPr>
          <w:rFonts w:asciiTheme="minorHAnsi" w:hAnsiTheme="minorHAnsi" w:cstheme="minorHAnsi"/>
          <w:sz w:val="18"/>
          <w:szCs w:val="18"/>
          <w:lang w:eastAsia="en-CA"/>
        </w:rPr>
        <w:t>Staff will monitor each child’s lunch and should a child’s lunch consistently not adhere to Canada’s Food Guide then they will work with the parent to provide sample menus.</w:t>
      </w:r>
    </w:p>
    <w:p w:rsidR="00B62E6F" w:rsidRPr="0081194C" w:rsidRDefault="00B62E6F" w:rsidP="00A26DC5">
      <w:pPr>
        <w:pStyle w:val="NoSpacing"/>
        <w:numPr>
          <w:ilvl w:val="0"/>
          <w:numId w:val="25"/>
        </w:numPr>
        <w:rPr>
          <w:rFonts w:asciiTheme="minorHAnsi" w:hAnsiTheme="minorHAnsi" w:cstheme="minorHAnsi"/>
          <w:sz w:val="18"/>
          <w:szCs w:val="18"/>
          <w:lang w:eastAsia="en-CA"/>
        </w:rPr>
      </w:pPr>
      <w:r w:rsidRPr="0081194C">
        <w:rPr>
          <w:rFonts w:asciiTheme="minorHAnsi" w:hAnsiTheme="minorHAnsi" w:cstheme="minorHAnsi"/>
          <w:sz w:val="18"/>
          <w:szCs w:val="18"/>
          <w:lang w:eastAsia="en-CA"/>
        </w:rPr>
        <w:t xml:space="preserve">Sample lunch ideas/websites will be available at the </w:t>
      </w:r>
      <w:proofErr w:type="spellStart"/>
      <w:r w:rsidRPr="0081194C">
        <w:rPr>
          <w:rFonts w:asciiTheme="minorHAnsi" w:hAnsiTheme="minorHAnsi" w:cstheme="minorHAnsi"/>
          <w:sz w:val="18"/>
          <w:szCs w:val="18"/>
          <w:lang w:eastAsia="en-CA"/>
        </w:rPr>
        <w:t>centre</w:t>
      </w:r>
      <w:proofErr w:type="spellEnd"/>
      <w:r w:rsidRPr="0081194C">
        <w:rPr>
          <w:rFonts w:asciiTheme="minorHAnsi" w:hAnsiTheme="minorHAnsi" w:cstheme="minorHAnsi"/>
          <w:sz w:val="18"/>
          <w:szCs w:val="18"/>
          <w:lang w:eastAsia="en-CA"/>
        </w:rPr>
        <w:t xml:space="preserve"> to support families.</w:t>
      </w:r>
    </w:p>
    <w:p w:rsidR="00B62E6F" w:rsidRPr="0081194C" w:rsidRDefault="00B62E6F" w:rsidP="00A26DC5">
      <w:pPr>
        <w:pStyle w:val="ListParagraph"/>
        <w:numPr>
          <w:ilvl w:val="0"/>
          <w:numId w:val="20"/>
        </w:numPr>
        <w:rPr>
          <w:rFonts w:asciiTheme="minorHAnsi" w:hAnsiTheme="minorHAnsi" w:cstheme="minorHAnsi"/>
          <w:b/>
          <w:sz w:val="18"/>
          <w:szCs w:val="18"/>
          <w:u w:val="single"/>
        </w:rPr>
      </w:pPr>
      <w:r w:rsidRPr="0081194C">
        <w:rPr>
          <w:rFonts w:asciiTheme="minorHAnsi" w:hAnsiTheme="minorHAnsi" w:cstheme="minorHAnsi"/>
          <w:b/>
          <w:sz w:val="18"/>
          <w:szCs w:val="18"/>
          <w:u w:val="single"/>
        </w:rPr>
        <w:t>PARENT ISSUES AND CONCERNS POLICY AND PROCEDURES</w:t>
      </w:r>
    </w:p>
    <w:p w:rsidR="00B62E6F" w:rsidRPr="00B62E6F" w:rsidRDefault="00B62E6F" w:rsidP="00B62E6F">
      <w:pPr>
        <w:rPr>
          <w:rFonts w:asciiTheme="minorHAnsi" w:hAnsiTheme="minorHAnsi" w:cstheme="minorHAnsi"/>
          <w:sz w:val="18"/>
          <w:szCs w:val="18"/>
          <w:lang w:val="en-CA"/>
        </w:rPr>
      </w:pPr>
      <w:r w:rsidRPr="00B62E6F">
        <w:rPr>
          <w:rFonts w:asciiTheme="minorHAnsi" w:hAnsiTheme="minorHAnsi" w:cstheme="minorHAnsi"/>
          <w:sz w:val="18"/>
          <w:szCs w:val="18"/>
          <w:lang w:val="en-CA"/>
        </w:rPr>
        <w:t>Parents/guardians are encouraged to take an active role in our child care centre and regularly discuss what their child (</w:t>
      </w:r>
      <w:proofErr w:type="spellStart"/>
      <w:r w:rsidRPr="00B62E6F">
        <w:rPr>
          <w:rFonts w:asciiTheme="minorHAnsi" w:hAnsiTheme="minorHAnsi" w:cstheme="minorHAnsi"/>
          <w:sz w:val="18"/>
          <w:szCs w:val="18"/>
          <w:lang w:val="en-CA"/>
        </w:rPr>
        <w:t>ren</w:t>
      </w:r>
      <w:proofErr w:type="spellEnd"/>
      <w:r w:rsidRPr="00B62E6F">
        <w:rPr>
          <w:rFonts w:asciiTheme="minorHAnsi" w:hAnsiTheme="minorHAnsi" w:cstheme="minorHAnsi"/>
          <w:sz w:val="18"/>
          <w:szCs w:val="18"/>
          <w:lang w:val="en-CA"/>
        </w:rPr>
        <w:t xml:space="preserve">) are experiencing with our program. As supported by our program statement, we support positive and responsive interactions among the children, parents/guardians, child care providers and staff, and foster the engagement of and ongoing communication with parents/guardians about the program and their children. Our staff are available to engage parents/guardians in conversations and support a positive experience during every interaction. </w:t>
      </w:r>
    </w:p>
    <w:p w:rsidR="00B62E6F" w:rsidRPr="00B62E6F" w:rsidRDefault="00B62E6F" w:rsidP="00B62E6F">
      <w:pPr>
        <w:rPr>
          <w:rFonts w:asciiTheme="minorHAnsi" w:hAnsiTheme="minorHAnsi" w:cstheme="minorHAnsi"/>
          <w:sz w:val="18"/>
          <w:szCs w:val="18"/>
          <w:lang w:val="en-CA"/>
        </w:rPr>
      </w:pPr>
      <w:r w:rsidRPr="00B62E6F">
        <w:rPr>
          <w:rFonts w:asciiTheme="minorHAnsi" w:hAnsiTheme="minorHAnsi" w:cstheme="minorHAnsi"/>
          <w:sz w:val="18"/>
          <w:szCs w:val="18"/>
          <w:lang w:val="en-CA"/>
        </w:rPr>
        <w:t xml:space="preserve">All issues and concerns raised by parents/guardians are taken seriously by </w:t>
      </w:r>
      <w:sdt>
        <w:sdtPr>
          <w:rPr>
            <w:rFonts w:asciiTheme="minorHAnsi" w:hAnsiTheme="minorHAnsi" w:cstheme="minorHAnsi"/>
            <w:sz w:val="18"/>
            <w:szCs w:val="18"/>
            <w:lang w:val="en-CA"/>
          </w:rPr>
          <w:id w:val="-1500191609"/>
          <w:placeholder>
            <w:docPart w:val="587F3050B8124EB88A1A3CF1506E7330"/>
          </w:placeholder>
          <w:text/>
        </w:sdtPr>
        <w:sdtContent>
          <w:proofErr w:type="spellStart"/>
          <w:r w:rsidRPr="00B62E6F">
            <w:rPr>
              <w:rFonts w:asciiTheme="minorHAnsi" w:hAnsiTheme="minorHAnsi" w:cstheme="minorHAnsi"/>
              <w:sz w:val="18"/>
              <w:szCs w:val="18"/>
              <w:lang w:val="en-CA"/>
            </w:rPr>
            <w:t>Ballantrae</w:t>
          </w:r>
          <w:proofErr w:type="spellEnd"/>
          <w:r w:rsidRPr="00B62E6F">
            <w:rPr>
              <w:rFonts w:asciiTheme="minorHAnsi" w:hAnsiTheme="minorHAnsi" w:cstheme="minorHAnsi"/>
              <w:sz w:val="18"/>
              <w:szCs w:val="18"/>
              <w:lang w:val="en-CA"/>
            </w:rPr>
            <w:t xml:space="preserve"> Child Care Centre</w:t>
          </w:r>
        </w:sdtContent>
      </w:sdt>
      <w:r w:rsidRPr="00B62E6F">
        <w:rPr>
          <w:rFonts w:asciiTheme="minorHAnsi" w:hAnsiTheme="minorHAnsi" w:cstheme="minorHAnsi"/>
          <w:sz w:val="18"/>
          <w:szCs w:val="18"/>
          <w:lang w:val="en-CA"/>
        </w:rPr>
        <w:t xml:space="preserve"> and will be addressed. Every effort will be made to address and resolve issues and concerns to the satisfaction of all parties and as quickly as possible.</w:t>
      </w:r>
    </w:p>
    <w:p w:rsidR="00B62E6F" w:rsidRPr="00B62E6F" w:rsidRDefault="00B62E6F" w:rsidP="00B62E6F">
      <w:pPr>
        <w:rPr>
          <w:rFonts w:asciiTheme="minorHAnsi" w:hAnsiTheme="minorHAnsi" w:cstheme="minorHAnsi"/>
          <w:sz w:val="18"/>
          <w:szCs w:val="18"/>
          <w:lang w:val="en-CA"/>
        </w:rPr>
      </w:pPr>
      <w:r w:rsidRPr="00B62E6F">
        <w:rPr>
          <w:rFonts w:asciiTheme="minorHAnsi" w:hAnsiTheme="minorHAnsi" w:cstheme="minorHAnsi"/>
          <w:sz w:val="18"/>
          <w:szCs w:val="18"/>
          <w:lang w:val="en-CA"/>
        </w:rPr>
        <w:t>Issues/concerns may be brought forward verbally or in writing. Responses and outcomes will be provided verbally, or in writing upon request. The level of detail provided to the parent/guardian will respect and maintain the confidentiality of all parties involved.</w:t>
      </w:r>
    </w:p>
    <w:p w:rsidR="00B62E6F" w:rsidRPr="00B62E6F" w:rsidRDefault="00B62E6F" w:rsidP="00B62E6F">
      <w:pPr>
        <w:rPr>
          <w:rFonts w:asciiTheme="minorHAnsi" w:hAnsiTheme="minorHAnsi" w:cstheme="minorHAnsi"/>
          <w:sz w:val="18"/>
          <w:szCs w:val="18"/>
          <w:lang w:val="en-CA"/>
        </w:rPr>
      </w:pPr>
      <w:r w:rsidRPr="00B62E6F">
        <w:rPr>
          <w:rFonts w:asciiTheme="minorHAnsi" w:hAnsiTheme="minorHAnsi" w:cstheme="minorHAnsi"/>
          <w:sz w:val="18"/>
          <w:szCs w:val="18"/>
          <w:lang w:val="en-CA"/>
        </w:rPr>
        <w:t xml:space="preserve">An initial response to an issue or concern will be provided to parents/guardians within </w:t>
      </w:r>
      <w:sdt>
        <w:sdtPr>
          <w:rPr>
            <w:rFonts w:asciiTheme="minorHAnsi" w:hAnsiTheme="minorHAnsi" w:cstheme="minorHAnsi"/>
            <w:sz w:val="18"/>
            <w:szCs w:val="18"/>
            <w:lang w:val="en-CA"/>
          </w:rPr>
          <w:id w:val="-1378312844"/>
          <w:placeholder>
            <w:docPart w:val="587F3050B8124EB88A1A3CF1506E7330"/>
          </w:placeholder>
          <w:text/>
        </w:sdtPr>
        <w:sdtContent>
          <w:r w:rsidRPr="00B62E6F">
            <w:rPr>
              <w:rFonts w:asciiTheme="minorHAnsi" w:hAnsiTheme="minorHAnsi" w:cstheme="minorHAnsi"/>
              <w:sz w:val="18"/>
              <w:szCs w:val="18"/>
              <w:lang w:val="en-CA"/>
            </w:rPr>
            <w:t>three</w:t>
          </w:r>
        </w:sdtContent>
      </w:sdt>
      <w:r w:rsidRPr="00B62E6F">
        <w:rPr>
          <w:rFonts w:asciiTheme="minorHAnsi" w:hAnsiTheme="minorHAnsi" w:cstheme="minorHAnsi"/>
          <w:sz w:val="18"/>
          <w:szCs w:val="18"/>
          <w:lang w:val="en-CA"/>
        </w:rPr>
        <w:t xml:space="preserve"> business days. The person who raised the issue/concern will be kept informed throughout the resolution process.</w:t>
      </w:r>
    </w:p>
    <w:p w:rsidR="00B62E6F" w:rsidRPr="00B62E6F" w:rsidRDefault="00B62E6F" w:rsidP="00B62E6F">
      <w:pPr>
        <w:rPr>
          <w:rFonts w:asciiTheme="minorHAnsi" w:hAnsiTheme="minorHAnsi" w:cstheme="minorHAnsi"/>
          <w:sz w:val="18"/>
          <w:szCs w:val="18"/>
          <w:lang w:val="en-CA"/>
        </w:rPr>
      </w:pPr>
      <w:r w:rsidRPr="00B62E6F">
        <w:rPr>
          <w:rFonts w:asciiTheme="minorHAnsi" w:hAnsiTheme="minorHAnsi" w:cstheme="minorHAnsi"/>
          <w:sz w:val="18"/>
          <w:szCs w:val="18"/>
          <w:lang w:val="en-CA"/>
        </w:rPr>
        <w:t xml:space="preserve">Investigations of issues and concerns will be fair, impartial and respectful to parties involved. </w:t>
      </w:r>
    </w:p>
    <w:p w:rsidR="00B62E6F" w:rsidRPr="00B62E6F" w:rsidRDefault="00B62E6F" w:rsidP="00B62E6F">
      <w:pPr>
        <w:rPr>
          <w:rFonts w:asciiTheme="minorHAnsi" w:hAnsiTheme="minorHAnsi" w:cstheme="minorHAnsi"/>
          <w:sz w:val="18"/>
          <w:szCs w:val="18"/>
          <w:lang w:val="en-CA"/>
        </w:rPr>
      </w:pPr>
      <w:r w:rsidRPr="00B62E6F">
        <w:rPr>
          <w:rFonts w:asciiTheme="minorHAnsi" w:hAnsiTheme="minorHAnsi" w:cstheme="minorHAnsi"/>
          <w:sz w:val="18"/>
          <w:szCs w:val="18"/>
          <w:lang w:val="en-CA"/>
        </w:rPr>
        <w:t>Our centre maintains high standards for positive interaction, communication and role-modeling for children. Harassment and discrimination will therefore not be tolerated from any party.</w:t>
      </w:r>
    </w:p>
    <w:p w:rsidR="00B62E6F" w:rsidRPr="00B62E6F" w:rsidRDefault="00B62E6F" w:rsidP="00B62E6F">
      <w:pPr>
        <w:rPr>
          <w:rFonts w:asciiTheme="minorHAnsi" w:hAnsiTheme="minorHAnsi" w:cstheme="minorHAnsi"/>
          <w:sz w:val="18"/>
          <w:szCs w:val="18"/>
          <w:lang w:val="en-CA"/>
        </w:rPr>
      </w:pPr>
      <w:r w:rsidRPr="00B62E6F">
        <w:rPr>
          <w:rFonts w:asciiTheme="minorHAnsi" w:hAnsiTheme="minorHAnsi" w:cstheme="minorHAnsi"/>
          <w:sz w:val="18"/>
          <w:szCs w:val="18"/>
          <w:lang w:val="en-CA"/>
        </w:rPr>
        <w:t>If at any point a parent/guardian, provider or staff feels uncomfortable, threatened, abused or belittled, they may immediately end the conversation and report the situation to the supervisor.</w:t>
      </w:r>
    </w:p>
    <w:p w:rsidR="00B62E6F" w:rsidRPr="00B62E6F" w:rsidRDefault="00B62E6F" w:rsidP="00B62E6F">
      <w:pPr>
        <w:rPr>
          <w:rFonts w:asciiTheme="minorHAnsi" w:hAnsiTheme="minorHAnsi" w:cstheme="minorHAnsi"/>
          <w:b/>
          <w:sz w:val="18"/>
          <w:szCs w:val="18"/>
          <w:lang w:val="en-CA"/>
        </w:rPr>
      </w:pPr>
      <w:r w:rsidRPr="00B62E6F">
        <w:rPr>
          <w:rFonts w:asciiTheme="minorHAnsi" w:hAnsiTheme="minorHAnsi" w:cstheme="minorHAnsi"/>
          <w:b/>
          <w:sz w:val="18"/>
          <w:szCs w:val="18"/>
          <w:lang w:val="en-CA"/>
        </w:rPr>
        <w:t>Confidentiality</w:t>
      </w:r>
    </w:p>
    <w:p w:rsidR="00B62E6F" w:rsidRPr="00B62E6F" w:rsidRDefault="00B62E6F" w:rsidP="00B62E6F">
      <w:pPr>
        <w:rPr>
          <w:rFonts w:asciiTheme="minorHAnsi" w:hAnsiTheme="minorHAnsi" w:cstheme="minorHAnsi"/>
          <w:sz w:val="18"/>
          <w:szCs w:val="18"/>
          <w:lang w:val="en-CA"/>
        </w:rPr>
      </w:pPr>
      <w:r w:rsidRPr="00B62E6F">
        <w:rPr>
          <w:rFonts w:asciiTheme="minorHAnsi" w:hAnsiTheme="minorHAnsi" w:cstheme="minorHAnsi"/>
          <w:sz w:val="18"/>
          <w:szCs w:val="18"/>
          <w:lang w:val="en-CA"/>
        </w:rPr>
        <w:t xml:space="preserve">Every issue and concern will be treated confidentially and every effort will be made to protect the privacy of parents/guardians, children, staff, students and volunteers, except when information must be disclosed for legal reasons (e.g. to the Ministry of Education, College of Early Childhood Educators, law enforcement authorities or a Children’s Aid Society). </w:t>
      </w:r>
    </w:p>
    <w:p w:rsidR="00B62E6F" w:rsidRPr="00B62E6F" w:rsidRDefault="00B62E6F" w:rsidP="00B62E6F">
      <w:pPr>
        <w:rPr>
          <w:rFonts w:asciiTheme="minorHAnsi" w:hAnsiTheme="minorHAnsi" w:cstheme="minorHAnsi"/>
          <w:b/>
          <w:sz w:val="18"/>
          <w:szCs w:val="18"/>
          <w:lang w:val="en-CA"/>
        </w:rPr>
      </w:pPr>
      <w:r w:rsidRPr="00B62E6F">
        <w:rPr>
          <w:rFonts w:asciiTheme="minorHAnsi" w:hAnsiTheme="minorHAnsi" w:cstheme="minorHAnsi"/>
          <w:b/>
          <w:sz w:val="18"/>
          <w:szCs w:val="18"/>
          <w:lang w:val="en-CA"/>
        </w:rPr>
        <w:t>How to address concerns:</w:t>
      </w:r>
    </w:p>
    <w:p w:rsidR="00B62E6F" w:rsidRPr="00B62E6F" w:rsidRDefault="00B62E6F" w:rsidP="00A26DC5">
      <w:pPr>
        <w:numPr>
          <w:ilvl w:val="0"/>
          <w:numId w:val="5"/>
        </w:numPr>
        <w:spacing w:line="276" w:lineRule="auto"/>
        <w:rPr>
          <w:rFonts w:asciiTheme="minorHAnsi" w:hAnsiTheme="minorHAnsi" w:cstheme="minorHAnsi"/>
          <w:b/>
          <w:sz w:val="18"/>
          <w:szCs w:val="18"/>
          <w:lang w:val="en-CA"/>
        </w:rPr>
      </w:pPr>
      <w:r w:rsidRPr="00B62E6F">
        <w:rPr>
          <w:rFonts w:asciiTheme="minorHAnsi" w:hAnsiTheme="minorHAnsi" w:cstheme="minorHAnsi"/>
          <w:sz w:val="18"/>
          <w:szCs w:val="18"/>
          <w:lang w:val="en-CA"/>
        </w:rPr>
        <w:t>Related to a program room</w:t>
      </w:r>
    </w:p>
    <w:p w:rsidR="00B62E6F" w:rsidRPr="00B62E6F" w:rsidRDefault="00B62E6F" w:rsidP="00B62E6F">
      <w:pPr>
        <w:rPr>
          <w:rFonts w:asciiTheme="minorHAnsi" w:hAnsiTheme="minorHAnsi" w:cstheme="minorHAnsi"/>
          <w:b/>
          <w:sz w:val="18"/>
          <w:szCs w:val="18"/>
          <w:lang w:val="en-CA"/>
        </w:rPr>
      </w:pPr>
      <w:r w:rsidRPr="00B62E6F">
        <w:rPr>
          <w:rFonts w:asciiTheme="minorHAnsi" w:hAnsiTheme="minorHAnsi" w:cstheme="minorHAnsi"/>
          <w:sz w:val="18"/>
          <w:szCs w:val="18"/>
          <w:lang w:val="en-CA"/>
        </w:rPr>
        <w:t>If a parent/guardian has an issue or concern about their child’s room, the issue or concern should be brought directly to the program staff.</w:t>
      </w:r>
    </w:p>
    <w:p w:rsidR="00B62E6F" w:rsidRPr="00B62E6F" w:rsidRDefault="00B62E6F" w:rsidP="00A26DC5">
      <w:pPr>
        <w:numPr>
          <w:ilvl w:val="0"/>
          <w:numId w:val="5"/>
        </w:numPr>
        <w:spacing w:line="276" w:lineRule="auto"/>
        <w:rPr>
          <w:rFonts w:asciiTheme="minorHAnsi" w:hAnsiTheme="minorHAnsi" w:cstheme="minorHAnsi"/>
          <w:b/>
          <w:sz w:val="18"/>
          <w:szCs w:val="18"/>
          <w:lang w:val="en-CA"/>
        </w:rPr>
      </w:pPr>
      <w:r w:rsidRPr="00B62E6F">
        <w:rPr>
          <w:rFonts w:asciiTheme="minorHAnsi" w:hAnsiTheme="minorHAnsi" w:cstheme="minorHAnsi"/>
          <w:sz w:val="18"/>
          <w:szCs w:val="18"/>
          <w:lang w:val="en-CA"/>
        </w:rPr>
        <w:t>Regarding a staff member</w:t>
      </w:r>
    </w:p>
    <w:p w:rsidR="00B62E6F" w:rsidRPr="00B62E6F" w:rsidRDefault="00B62E6F" w:rsidP="00B62E6F">
      <w:pPr>
        <w:rPr>
          <w:rFonts w:asciiTheme="minorHAnsi" w:hAnsiTheme="minorHAnsi" w:cstheme="minorHAnsi"/>
          <w:b/>
          <w:sz w:val="18"/>
          <w:szCs w:val="18"/>
          <w:lang w:val="en-CA"/>
        </w:rPr>
      </w:pPr>
      <w:r w:rsidRPr="00B62E6F">
        <w:rPr>
          <w:rFonts w:asciiTheme="minorHAnsi" w:hAnsiTheme="minorHAnsi" w:cstheme="minorHAnsi"/>
          <w:sz w:val="18"/>
          <w:szCs w:val="18"/>
          <w:lang w:val="en-CA"/>
        </w:rPr>
        <w:lastRenderedPageBreak/>
        <w:t xml:space="preserve">If a parent/guardian has an issue or concern about a staff member, the issue or concern should be brought to the attention of the supervisor.  </w:t>
      </w:r>
    </w:p>
    <w:p w:rsidR="00B62E6F" w:rsidRPr="00B62E6F" w:rsidRDefault="00B62E6F" w:rsidP="00A26DC5">
      <w:pPr>
        <w:numPr>
          <w:ilvl w:val="0"/>
          <w:numId w:val="5"/>
        </w:numPr>
        <w:spacing w:line="276" w:lineRule="auto"/>
        <w:rPr>
          <w:rFonts w:asciiTheme="minorHAnsi" w:hAnsiTheme="minorHAnsi" w:cstheme="minorHAnsi"/>
          <w:b/>
          <w:sz w:val="18"/>
          <w:szCs w:val="18"/>
          <w:lang w:val="en-CA"/>
        </w:rPr>
      </w:pPr>
      <w:r w:rsidRPr="00B62E6F">
        <w:rPr>
          <w:rFonts w:asciiTheme="minorHAnsi" w:hAnsiTheme="minorHAnsi" w:cstheme="minorHAnsi"/>
          <w:sz w:val="18"/>
          <w:szCs w:val="18"/>
          <w:lang w:val="en-CA"/>
        </w:rPr>
        <w:t>Regarding the supervisor</w:t>
      </w:r>
    </w:p>
    <w:p w:rsidR="00B62E6F" w:rsidRPr="00B62E6F" w:rsidRDefault="00B62E6F" w:rsidP="00B62E6F">
      <w:pPr>
        <w:rPr>
          <w:rFonts w:asciiTheme="minorHAnsi" w:hAnsiTheme="minorHAnsi" w:cstheme="minorHAnsi"/>
          <w:b/>
          <w:sz w:val="18"/>
          <w:szCs w:val="18"/>
          <w:lang w:val="en-CA"/>
        </w:rPr>
      </w:pPr>
      <w:r w:rsidRPr="00B62E6F">
        <w:rPr>
          <w:rFonts w:asciiTheme="minorHAnsi" w:hAnsiTheme="minorHAnsi" w:cstheme="minorHAnsi"/>
          <w:sz w:val="18"/>
          <w:szCs w:val="18"/>
          <w:lang w:val="en-CA"/>
        </w:rPr>
        <w:t xml:space="preserve">If a parent/guardian has an issue or concern about the supervisor it should be brought to the attention of the assistant supervisor. The parent / guardian will be asked to put the issue or concern in writing and the assistant will bring it to the attention of the President of the child care’s Board of Directors. </w:t>
      </w:r>
    </w:p>
    <w:p w:rsidR="00B62E6F" w:rsidRPr="00B62E6F" w:rsidRDefault="00B62E6F" w:rsidP="00A26DC5">
      <w:pPr>
        <w:numPr>
          <w:ilvl w:val="0"/>
          <w:numId w:val="5"/>
        </w:numPr>
        <w:spacing w:line="276" w:lineRule="auto"/>
        <w:rPr>
          <w:rFonts w:asciiTheme="minorHAnsi" w:hAnsiTheme="minorHAnsi" w:cstheme="minorHAnsi"/>
          <w:b/>
          <w:sz w:val="18"/>
          <w:szCs w:val="18"/>
          <w:lang w:val="en-CA"/>
        </w:rPr>
      </w:pPr>
      <w:r w:rsidRPr="00B62E6F">
        <w:rPr>
          <w:rFonts w:asciiTheme="minorHAnsi" w:hAnsiTheme="minorHAnsi" w:cstheme="minorHAnsi"/>
          <w:sz w:val="18"/>
          <w:szCs w:val="18"/>
          <w:lang w:val="en-CA"/>
        </w:rPr>
        <w:t>Suspected Abuse or Neglect of a child</w:t>
      </w:r>
    </w:p>
    <w:p w:rsidR="00B62E6F" w:rsidRPr="00B62E6F" w:rsidRDefault="00B62E6F" w:rsidP="00B62E6F">
      <w:pPr>
        <w:rPr>
          <w:rFonts w:asciiTheme="minorHAnsi" w:hAnsiTheme="minorHAnsi" w:cstheme="minorHAnsi"/>
          <w:sz w:val="18"/>
          <w:szCs w:val="18"/>
          <w:lang w:val="en-CA"/>
        </w:rPr>
      </w:pPr>
      <w:r w:rsidRPr="00B62E6F">
        <w:rPr>
          <w:rFonts w:asciiTheme="minorHAnsi" w:hAnsiTheme="minorHAnsi" w:cstheme="minorHAnsi"/>
          <w:sz w:val="18"/>
          <w:szCs w:val="18"/>
          <w:lang w:val="en-CA"/>
        </w:rPr>
        <w:t>Everyone, including members of the public and professionals who work closely with children, is required by law to report suspected cases of child abuse or neglect. </w:t>
      </w:r>
    </w:p>
    <w:p w:rsidR="00B62E6F" w:rsidRPr="00B62E6F" w:rsidRDefault="00B62E6F" w:rsidP="00B62E6F">
      <w:pPr>
        <w:rPr>
          <w:rFonts w:asciiTheme="minorHAnsi" w:hAnsiTheme="minorHAnsi" w:cstheme="minorHAnsi"/>
          <w:sz w:val="18"/>
          <w:szCs w:val="18"/>
          <w:lang w:val="en-CA"/>
        </w:rPr>
      </w:pPr>
      <w:r w:rsidRPr="00B62E6F">
        <w:rPr>
          <w:rFonts w:asciiTheme="minorHAnsi" w:hAnsiTheme="minorHAnsi" w:cstheme="minorHAnsi"/>
          <w:sz w:val="18"/>
          <w:szCs w:val="18"/>
          <w:lang w:val="en-CA"/>
        </w:rPr>
        <w:t xml:space="preserve">If a parent/guardian expresses concerns that a child is being abused or neglected, the parent will be advised to contact the </w:t>
      </w:r>
      <w:hyperlink r:id="rId7" w:history="1">
        <w:r w:rsidRPr="00B62E6F">
          <w:rPr>
            <w:rFonts w:asciiTheme="minorHAnsi" w:hAnsiTheme="minorHAnsi" w:cstheme="minorHAnsi"/>
            <w:color w:val="0000FF"/>
            <w:sz w:val="18"/>
            <w:szCs w:val="18"/>
            <w:u w:val="single"/>
            <w:lang w:val="en-CA"/>
          </w:rPr>
          <w:t>local Children’s Aid Society</w:t>
        </w:r>
      </w:hyperlink>
      <w:r w:rsidRPr="00B62E6F">
        <w:rPr>
          <w:rFonts w:asciiTheme="minorHAnsi" w:hAnsiTheme="minorHAnsi" w:cstheme="minorHAnsi"/>
          <w:sz w:val="18"/>
          <w:szCs w:val="18"/>
          <w:lang w:val="en-CA"/>
        </w:rPr>
        <w:t xml:space="preserve"> (CAS) directly. </w:t>
      </w:r>
    </w:p>
    <w:p w:rsidR="00B62E6F" w:rsidRPr="00B62E6F" w:rsidRDefault="00B62E6F" w:rsidP="00B62E6F">
      <w:pPr>
        <w:rPr>
          <w:rFonts w:asciiTheme="minorHAnsi" w:hAnsiTheme="minorHAnsi" w:cstheme="minorHAnsi"/>
          <w:sz w:val="18"/>
          <w:szCs w:val="18"/>
          <w:lang w:val="en-CA"/>
        </w:rPr>
      </w:pPr>
      <w:r w:rsidRPr="00B62E6F">
        <w:rPr>
          <w:rFonts w:asciiTheme="minorHAnsi" w:hAnsiTheme="minorHAnsi" w:cstheme="minorHAnsi"/>
          <w:sz w:val="18"/>
          <w:szCs w:val="18"/>
          <w:lang w:val="en-CA"/>
        </w:rPr>
        <w:t xml:space="preserve">Persons who become aware of such concerns are also responsible for reporting this information to CAS as per the “Duty to Report” requirement under the </w:t>
      </w:r>
      <w:r w:rsidRPr="00B62E6F">
        <w:rPr>
          <w:rFonts w:asciiTheme="minorHAnsi" w:hAnsiTheme="minorHAnsi" w:cstheme="minorHAnsi"/>
          <w:i/>
          <w:sz w:val="18"/>
          <w:szCs w:val="18"/>
          <w:lang w:val="en-CA"/>
        </w:rPr>
        <w:t>Child and Family Services Act</w:t>
      </w:r>
      <w:r w:rsidRPr="00B62E6F">
        <w:rPr>
          <w:rFonts w:asciiTheme="minorHAnsi" w:hAnsiTheme="minorHAnsi" w:cstheme="minorHAnsi"/>
          <w:sz w:val="18"/>
          <w:szCs w:val="18"/>
          <w:lang w:val="en-CA"/>
        </w:rPr>
        <w:t>.</w:t>
      </w:r>
    </w:p>
    <w:p w:rsidR="00B62E6F" w:rsidRPr="0081194C" w:rsidRDefault="00B62E6F" w:rsidP="0081194C">
      <w:pPr>
        <w:jc w:val="center"/>
        <w:rPr>
          <w:rFonts w:asciiTheme="minorHAnsi" w:hAnsiTheme="minorHAnsi" w:cstheme="minorHAnsi"/>
          <w:sz w:val="18"/>
          <w:szCs w:val="18"/>
          <w:u w:val="single"/>
          <w:lang w:val="en-CA"/>
        </w:rPr>
      </w:pPr>
      <w:r w:rsidRPr="00B62E6F">
        <w:rPr>
          <w:rFonts w:asciiTheme="minorHAnsi" w:hAnsiTheme="minorHAnsi" w:cstheme="minorHAnsi"/>
          <w:sz w:val="18"/>
          <w:szCs w:val="18"/>
          <w:lang w:val="en-CA"/>
        </w:rPr>
        <w:t xml:space="preserve">For more information, visit </w:t>
      </w:r>
      <w:hyperlink r:id="rId8" w:history="1">
        <w:r w:rsidRPr="00B62E6F">
          <w:rPr>
            <w:rFonts w:asciiTheme="minorHAnsi" w:hAnsiTheme="minorHAnsi" w:cstheme="minorHAnsi"/>
            <w:color w:val="0000FF"/>
            <w:sz w:val="18"/>
            <w:szCs w:val="18"/>
            <w:u w:val="single"/>
            <w:lang w:val="en-CA"/>
          </w:rPr>
          <w:t>http://www.children.gov.on.ca/htdocs/English/childrensaid/reportingabuse/index.aspx</w:t>
        </w:r>
      </w:hyperlink>
    </w:p>
    <w:p w:rsidR="00B62E6F" w:rsidRPr="0081194C" w:rsidRDefault="00B62E6F" w:rsidP="00A26DC5">
      <w:pPr>
        <w:pStyle w:val="ListParagraph"/>
        <w:numPr>
          <w:ilvl w:val="0"/>
          <w:numId w:val="20"/>
        </w:numPr>
        <w:rPr>
          <w:rFonts w:asciiTheme="minorHAnsi" w:hAnsiTheme="minorHAnsi" w:cstheme="minorHAnsi"/>
          <w:b/>
          <w:sz w:val="18"/>
          <w:szCs w:val="18"/>
          <w:u w:val="single"/>
        </w:rPr>
      </w:pPr>
      <w:r w:rsidRPr="0081194C">
        <w:rPr>
          <w:rFonts w:asciiTheme="minorHAnsi" w:hAnsiTheme="minorHAnsi" w:cstheme="minorHAnsi"/>
          <w:b/>
          <w:sz w:val="18"/>
          <w:szCs w:val="18"/>
          <w:u w:val="single"/>
        </w:rPr>
        <w:t>EMERGENCY MANAGEMENT POLICIES AND PROCEDURES</w:t>
      </w:r>
    </w:p>
    <w:p w:rsidR="00B62E6F" w:rsidRPr="00B44E71" w:rsidRDefault="00B62E6F" w:rsidP="00B62E6F">
      <w:pPr>
        <w:rPr>
          <w:rFonts w:asciiTheme="minorHAnsi" w:hAnsiTheme="minorHAnsi" w:cstheme="minorHAnsi"/>
          <w:b/>
          <w:sz w:val="18"/>
          <w:szCs w:val="18"/>
        </w:rPr>
      </w:pPr>
      <w:r w:rsidRPr="00B44E71">
        <w:rPr>
          <w:rFonts w:asciiTheme="minorHAnsi" w:hAnsiTheme="minorHAnsi" w:cstheme="minorHAnsi"/>
          <w:b/>
          <w:sz w:val="18"/>
          <w:szCs w:val="18"/>
        </w:rPr>
        <w:t>PURPOSE</w:t>
      </w:r>
    </w:p>
    <w:p w:rsidR="00B62E6F" w:rsidRPr="00B44E71" w:rsidRDefault="00B62E6F" w:rsidP="00B62E6F">
      <w:pPr>
        <w:rPr>
          <w:rFonts w:asciiTheme="minorHAnsi" w:hAnsiTheme="minorHAnsi" w:cstheme="minorHAnsi"/>
          <w:b/>
          <w:sz w:val="18"/>
          <w:szCs w:val="18"/>
        </w:rPr>
      </w:pPr>
      <w:r w:rsidRPr="00B44E71">
        <w:rPr>
          <w:rStyle w:val="normalchar"/>
          <w:rFonts w:asciiTheme="minorHAnsi" w:hAnsiTheme="minorHAnsi" w:cstheme="minorHAnsi"/>
          <w:sz w:val="18"/>
          <w:szCs w:val="18"/>
        </w:rPr>
        <w:t>The purpose of this policy is to provide clear direction for staff and licensees to follow to deal</w:t>
      </w:r>
      <w:r w:rsidRPr="00B44E71">
        <w:rPr>
          <w:rFonts w:asciiTheme="minorHAnsi" w:hAnsiTheme="minorHAnsi" w:cstheme="minorHAnsi"/>
          <w:sz w:val="18"/>
          <w:szCs w:val="18"/>
        </w:rPr>
        <w:t xml:space="preserve"> with emergency situations. The procedures set out steps for staff to follow to support the safety and well-being of everyone involved. </w:t>
      </w:r>
    </w:p>
    <w:p w:rsidR="00B62E6F" w:rsidRPr="00B44E71" w:rsidRDefault="00B62E6F" w:rsidP="00B62E6F">
      <w:pPr>
        <w:rPr>
          <w:rFonts w:asciiTheme="minorHAnsi" w:hAnsiTheme="minorHAnsi" w:cstheme="minorHAnsi"/>
          <w:b/>
          <w:sz w:val="18"/>
          <w:szCs w:val="18"/>
        </w:rPr>
      </w:pPr>
      <w:r w:rsidRPr="00B44E71">
        <w:rPr>
          <w:rFonts w:asciiTheme="minorHAnsi" w:hAnsiTheme="minorHAnsi" w:cstheme="minorHAnsi"/>
          <w:sz w:val="18"/>
          <w:szCs w:val="18"/>
        </w:rPr>
        <w:t>Clear policies and procedures will support all individuals to manage responses and responsibilities during an emergency, resulting in the safest outcomes possible.</w:t>
      </w:r>
    </w:p>
    <w:p w:rsidR="00B62E6F" w:rsidRPr="00B62E6F" w:rsidRDefault="00B62E6F" w:rsidP="00B62E6F">
      <w:pPr>
        <w:rPr>
          <w:rFonts w:asciiTheme="minorHAnsi" w:hAnsiTheme="minorHAnsi" w:cstheme="minorHAnsi"/>
          <w:b/>
          <w:sz w:val="18"/>
          <w:szCs w:val="18"/>
        </w:rPr>
      </w:pPr>
      <w:r w:rsidRPr="00B62E6F">
        <w:rPr>
          <w:rFonts w:asciiTheme="minorHAnsi" w:hAnsiTheme="minorHAnsi" w:cstheme="minorHAnsi"/>
          <w:b/>
          <w:sz w:val="18"/>
          <w:szCs w:val="18"/>
        </w:rPr>
        <w:t>POLICY</w:t>
      </w:r>
    </w:p>
    <w:p w:rsidR="00B62E6F" w:rsidRPr="00B62E6F" w:rsidRDefault="00B62E6F" w:rsidP="00B62E6F">
      <w:pPr>
        <w:rPr>
          <w:rFonts w:asciiTheme="minorHAnsi" w:hAnsiTheme="minorHAnsi" w:cstheme="minorHAnsi"/>
          <w:sz w:val="18"/>
          <w:szCs w:val="18"/>
        </w:rPr>
      </w:pPr>
      <w:r w:rsidRPr="00B62E6F">
        <w:rPr>
          <w:rFonts w:asciiTheme="minorHAnsi" w:hAnsiTheme="minorHAnsi" w:cstheme="minorHAnsi"/>
          <w:sz w:val="18"/>
          <w:szCs w:val="18"/>
        </w:rPr>
        <w:t>Staff will follow the emergency response procedures outlined in this document by following these three phases:</w:t>
      </w:r>
    </w:p>
    <w:p w:rsidR="00B62E6F" w:rsidRPr="00B62E6F" w:rsidRDefault="00B62E6F" w:rsidP="00A26DC5">
      <w:pPr>
        <w:numPr>
          <w:ilvl w:val="0"/>
          <w:numId w:val="9"/>
        </w:numPr>
        <w:spacing w:line="276" w:lineRule="auto"/>
        <w:contextualSpacing/>
        <w:rPr>
          <w:rFonts w:asciiTheme="minorHAnsi" w:hAnsiTheme="minorHAnsi" w:cstheme="minorHAnsi"/>
          <w:sz w:val="18"/>
          <w:szCs w:val="18"/>
          <w:lang w:val="en-CA"/>
        </w:rPr>
      </w:pPr>
      <w:r w:rsidRPr="00B62E6F">
        <w:rPr>
          <w:rFonts w:asciiTheme="minorHAnsi" w:hAnsiTheme="minorHAnsi" w:cstheme="minorHAnsi"/>
          <w:sz w:val="18"/>
          <w:szCs w:val="18"/>
          <w:lang w:val="en-CA"/>
        </w:rPr>
        <w:t>Immediate Emergency Response;</w:t>
      </w:r>
    </w:p>
    <w:p w:rsidR="00B62E6F" w:rsidRPr="00B62E6F" w:rsidRDefault="00B62E6F" w:rsidP="00A26DC5">
      <w:pPr>
        <w:numPr>
          <w:ilvl w:val="0"/>
          <w:numId w:val="9"/>
        </w:numPr>
        <w:spacing w:line="276" w:lineRule="auto"/>
        <w:contextualSpacing/>
        <w:rPr>
          <w:rFonts w:asciiTheme="minorHAnsi" w:hAnsiTheme="minorHAnsi" w:cstheme="minorHAnsi"/>
          <w:sz w:val="18"/>
          <w:szCs w:val="18"/>
          <w:lang w:val="en-CA"/>
        </w:rPr>
      </w:pPr>
      <w:r w:rsidRPr="00B62E6F">
        <w:rPr>
          <w:rFonts w:asciiTheme="minorHAnsi" w:hAnsiTheme="minorHAnsi" w:cstheme="minorHAnsi"/>
          <w:sz w:val="18"/>
          <w:szCs w:val="18"/>
          <w:lang w:val="en-CA"/>
        </w:rPr>
        <w:t>Next Steps during an Emergency; and</w:t>
      </w:r>
    </w:p>
    <w:p w:rsidR="00B62E6F" w:rsidRPr="00B62E6F" w:rsidRDefault="00B62E6F" w:rsidP="00A26DC5">
      <w:pPr>
        <w:numPr>
          <w:ilvl w:val="0"/>
          <w:numId w:val="9"/>
        </w:numPr>
        <w:spacing w:line="276" w:lineRule="auto"/>
        <w:contextualSpacing/>
        <w:rPr>
          <w:rFonts w:asciiTheme="minorHAnsi" w:hAnsiTheme="minorHAnsi" w:cstheme="minorHAnsi"/>
          <w:sz w:val="18"/>
          <w:szCs w:val="18"/>
          <w:lang w:val="en-CA"/>
        </w:rPr>
      </w:pPr>
      <w:r w:rsidRPr="00B62E6F">
        <w:rPr>
          <w:rFonts w:asciiTheme="minorHAnsi" w:hAnsiTheme="minorHAnsi" w:cstheme="minorHAnsi"/>
          <w:sz w:val="18"/>
          <w:szCs w:val="18"/>
          <w:lang w:val="en-CA"/>
        </w:rPr>
        <w:t>Recovery.</w:t>
      </w:r>
    </w:p>
    <w:p w:rsidR="00B62E6F" w:rsidRPr="00B62E6F" w:rsidRDefault="00B62E6F" w:rsidP="00B62E6F">
      <w:pPr>
        <w:rPr>
          <w:rFonts w:asciiTheme="minorHAnsi" w:hAnsiTheme="minorHAnsi" w:cstheme="minorHAnsi"/>
          <w:sz w:val="18"/>
          <w:szCs w:val="18"/>
        </w:rPr>
      </w:pPr>
      <w:r w:rsidRPr="00B62E6F">
        <w:rPr>
          <w:rFonts w:asciiTheme="minorHAnsi" w:hAnsiTheme="minorHAnsi" w:cstheme="minorHAnsi"/>
          <w:sz w:val="18"/>
          <w:szCs w:val="18"/>
        </w:rPr>
        <w:t>Staff will ensure that children are kept safe, are accounted for and are supervised at all times during an emergency situation.</w:t>
      </w:r>
    </w:p>
    <w:p w:rsidR="00B62E6F" w:rsidRPr="00B62E6F" w:rsidRDefault="00B62E6F" w:rsidP="00B62E6F">
      <w:pPr>
        <w:rPr>
          <w:rFonts w:asciiTheme="minorHAnsi" w:hAnsiTheme="minorHAnsi" w:cstheme="minorHAnsi"/>
          <w:sz w:val="18"/>
          <w:szCs w:val="18"/>
          <w:lang w:val="en-CA"/>
        </w:rPr>
      </w:pPr>
      <w:r w:rsidRPr="00B62E6F">
        <w:rPr>
          <w:rFonts w:asciiTheme="minorHAnsi" w:hAnsiTheme="minorHAnsi" w:cstheme="minorHAnsi"/>
          <w:sz w:val="18"/>
          <w:szCs w:val="18"/>
        </w:rPr>
        <w:t xml:space="preserve">If an Emergency situation occurs </w:t>
      </w:r>
      <w:proofErr w:type="spellStart"/>
      <w:r w:rsidRPr="00B62E6F">
        <w:rPr>
          <w:rFonts w:asciiTheme="minorHAnsi" w:hAnsiTheme="minorHAnsi" w:cstheme="minorHAnsi"/>
          <w:sz w:val="18"/>
          <w:szCs w:val="18"/>
        </w:rPr>
        <w:t>Ballantrae</w:t>
      </w:r>
      <w:proofErr w:type="spellEnd"/>
      <w:r w:rsidRPr="00B62E6F">
        <w:rPr>
          <w:rFonts w:asciiTheme="minorHAnsi" w:hAnsiTheme="minorHAnsi" w:cstheme="minorHAnsi"/>
          <w:sz w:val="18"/>
          <w:szCs w:val="18"/>
        </w:rPr>
        <w:t xml:space="preserve"> Child Care Centre will notify parents/guardians of the emergency as soon as it’s safe to do so either by phone or email. If an evacuation of the </w:t>
      </w:r>
      <w:proofErr w:type="spellStart"/>
      <w:r w:rsidRPr="00B62E6F">
        <w:rPr>
          <w:rFonts w:asciiTheme="minorHAnsi" w:hAnsiTheme="minorHAnsi" w:cstheme="minorHAnsi"/>
          <w:sz w:val="18"/>
          <w:szCs w:val="18"/>
        </w:rPr>
        <w:t>centre</w:t>
      </w:r>
      <w:proofErr w:type="spellEnd"/>
      <w:r w:rsidRPr="00B62E6F">
        <w:rPr>
          <w:rFonts w:asciiTheme="minorHAnsi" w:hAnsiTheme="minorHAnsi" w:cstheme="minorHAnsi"/>
          <w:sz w:val="18"/>
          <w:szCs w:val="18"/>
        </w:rPr>
        <w:t xml:space="preserve"> occurs</w:t>
      </w:r>
      <w:r w:rsidRPr="00B62E6F">
        <w:rPr>
          <w:rFonts w:asciiTheme="minorHAnsi" w:hAnsiTheme="minorHAnsi" w:cstheme="minorHAnsi"/>
          <w:sz w:val="18"/>
          <w:szCs w:val="18"/>
          <w:lang w:val="en-CA" w:eastAsia="en-CA"/>
        </w:rPr>
        <w:t xml:space="preserve"> </w:t>
      </w:r>
      <w:sdt>
        <w:sdtPr>
          <w:rPr>
            <w:rFonts w:asciiTheme="minorHAnsi" w:hAnsiTheme="minorHAnsi" w:cstheme="minorHAnsi"/>
            <w:sz w:val="18"/>
            <w:szCs w:val="18"/>
            <w:lang w:val="en-CA" w:eastAsia="en-CA"/>
          </w:rPr>
          <w:id w:val="-943532766"/>
          <w:placeholder>
            <w:docPart w:val="3435A108F4614806906BF3A88C9CECCA"/>
          </w:placeholder>
          <w:text/>
        </w:sdtPr>
        <w:sdtContent>
          <w:r w:rsidRPr="00B62E6F">
            <w:rPr>
              <w:rFonts w:asciiTheme="minorHAnsi" w:hAnsiTheme="minorHAnsi" w:cstheme="minorHAnsi"/>
              <w:sz w:val="18"/>
              <w:szCs w:val="18"/>
              <w:lang w:val="en-CA" w:eastAsia="en-CA"/>
            </w:rPr>
            <w:t>the supervisor or designate</w:t>
          </w:r>
        </w:sdtContent>
      </w:sdt>
      <w:r w:rsidRPr="00B62E6F">
        <w:rPr>
          <w:rFonts w:asciiTheme="minorHAnsi" w:hAnsiTheme="minorHAnsi" w:cstheme="minorHAnsi"/>
          <w:sz w:val="18"/>
          <w:szCs w:val="18"/>
          <w:lang w:val="en-CA" w:eastAsia="en-CA"/>
        </w:rPr>
        <w:t xml:space="preserve"> will notify parents/guardians of the emergency situation, evacuation and the location to pick up their children.</w:t>
      </w:r>
      <w:r w:rsidRPr="00B62E6F">
        <w:rPr>
          <w:rFonts w:asciiTheme="minorHAnsi" w:hAnsiTheme="minorHAnsi" w:cstheme="minorHAnsi"/>
          <w:sz w:val="18"/>
          <w:szCs w:val="18"/>
          <w:lang w:val="en-CA"/>
        </w:rPr>
        <w:t xml:space="preserve"> Once </w:t>
      </w:r>
      <w:proofErr w:type="spellStart"/>
      <w:r w:rsidRPr="00B62E6F">
        <w:rPr>
          <w:rFonts w:asciiTheme="minorHAnsi" w:hAnsiTheme="minorHAnsi" w:cstheme="minorHAnsi"/>
          <w:sz w:val="18"/>
          <w:szCs w:val="18"/>
          <w:lang w:val="en-CA"/>
        </w:rPr>
        <w:t>Ballantrae</w:t>
      </w:r>
      <w:proofErr w:type="spellEnd"/>
      <w:r w:rsidRPr="00B62E6F">
        <w:rPr>
          <w:rFonts w:asciiTheme="minorHAnsi" w:hAnsiTheme="minorHAnsi" w:cstheme="minorHAnsi"/>
          <w:sz w:val="18"/>
          <w:szCs w:val="18"/>
          <w:lang w:val="en-CA"/>
        </w:rPr>
        <w:t xml:space="preserve"> Child Care is situated, either at the meeting place, evacuation site or back at the child care centre, a debriefing will take place. A location and time will be determined by York Region District School Board and the supervisor of </w:t>
      </w:r>
      <w:proofErr w:type="spellStart"/>
      <w:r w:rsidRPr="00B62E6F">
        <w:rPr>
          <w:rFonts w:asciiTheme="minorHAnsi" w:hAnsiTheme="minorHAnsi" w:cstheme="minorHAnsi"/>
          <w:sz w:val="18"/>
          <w:szCs w:val="18"/>
          <w:lang w:val="en-CA"/>
        </w:rPr>
        <w:t>Ballantrae</w:t>
      </w:r>
      <w:proofErr w:type="spellEnd"/>
      <w:r w:rsidRPr="00B62E6F">
        <w:rPr>
          <w:rFonts w:asciiTheme="minorHAnsi" w:hAnsiTheme="minorHAnsi" w:cstheme="minorHAnsi"/>
          <w:sz w:val="18"/>
          <w:szCs w:val="18"/>
          <w:lang w:val="en-CA"/>
        </w:rPr>
        <w:t xml:space="preserve"> Child Care. </w:t>
      </w:r>
    </w:p>
    <w:p w:rsidR="00B62E6F" w:rsidRPr="00B62E6F" w:rsidRDefault="00B62E6F" w:rsidP="00B62E6F">
      <w:p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r w:rsidRPr="00B62E6F">
        <w:rPr>
          <w:rFonts w:asciiTheme="minorHAnsi" w:hAnsiTheme="minorHAnsi" w:cstheme="minorHAnsi"/>
          <w:sz w:val="18"/>
          <w:szCs w:val="18"/>
        </w:rPr>
        <w:t xml:space="preserve">For situations that require evacuation of the child care </w:t>
      </w:r>
      <w:proofErr w:type="spellStart"/>
      <w:r w:rsidRPr="00B62E6F">
        <w:rPr>
          <w:rFonts w:asciiTheme="minorHAnsi" w:hAnsiTheme="minorHAnsi" w:cstheme="minorHAnsi"/>
          <w:sz w:val="18"/>
          <w:szCs w:val="18"/>
        </w:rPr>
        <w:t>centre</w:t>
      </w:r>
      <w:proofErr w:type="spellEnd"/>
      <w:r w:rsidRPr="00B62E6F">
        <w:rPr>
          <w:rFonts w:asciiTheme="minorHAnsi" w:hAnsiTheme="minorHAnsi" w:cstheme="minorHAnsi"/>
          <w:sz w:val="18"/>
          <w:szCs w:val="18"/>
        </w:rPr>
        <w:t xml:space="preserve">, the </w:t>
      </w:r>
      <w:r w:rsidRPr="00B62E6F">
        <w:rPr>
          <w:rFonts w:asciiTheme="minorHAnsi" w:hAnsiTheme="minorHAnsi" w:cstheme="minorHAnsi"/>
          <w:b/>
          <w:sz w:val="18"/>
          <w:szCs w:val="18"/>
        </w:rPr>
        <w:t xml:space="preserve">meeting place / evacuation site </w:t>
      </w:r>
      <w:r w:rsidRPr="00B62E6F">
        <w:rPr>
          <w:rFonts w:asciiTheme="minorHAnsi" w:hAnsiTheme="minorHAnsi" w:cstheme="minorHAnsi"/>
          <w:sz w:val="18"/>
          <w:szCs w:val="18"/>
        </w:rPr>
        <w:t xml:space="preserve">to gather immediately will be located at: </w:t>
      </w:r>
      <w:sdt>
        <w:sdtPr>
          <w:rPr>
            <w:rFonts w:asciiTheme="minorHAnsi" w:hAnsiTheme="minorHAnsi" w:cstheme="minorHAnsi"/>
            <w:sz w:val="18"/>
            <w:szCs w:val="18"/>
          </w:rPr>
          <w:id w:val="1576467375"/>
          <w:placeholder>
            <w:docPart w:val="B1524EE32CED43A7B8908DE4B0066E7B"/>
          </w:placeholder>
          <w:text/>
        </w:sdtPr>
        <w:sdtContent>
          <w:proofErr w:type="spellStart"/>
          <w:r w:rsidRPr="00B62E6F">
            <w:rPr>
              <w:rFonts w:asciiTheme="minorHAnsi" w:hAnsiTheme="minorHAnsi" w:cstheme="minorHAnsi"/>
              <w:sz w:val="18"/>
              <w:szCs w:val="18"/>
            </w:rPr>
            <w:t>Ballantrae</w:t>
          </w:r>
          <w:proofErr w:type="spellEnd"/>
          <w:r w:rsidRPr="00B62E6F">
            <w:rPr>
              <w:rFonts w:asciiTheme="minorHAnsi" w:hAnsiTheme="minorHAnsi" w:cstheme="minorHAnsi"/>
              <w:sz w:val="18"/>
              <w:szCs w:val="18"/>
            </w:rPr>
            <w:t xml:space="preserve"> Community Center</w:t>
          </w:r>
        </w:sdtContent>
      </w:sdt>
    </w:p>
    <w:p w:rsidR="00B62E6F" w:rsidRPr="00B62E6F" w:rsidRDefault="00B62E6F" w:rsidP="00B62E6F">
      <w:pPr>
        <w:pBdr>
          <w:top w:val="single" w:sz="4" w:space="1" w:color="auto"/>
          <w:left w:val="single" w:sz="4" w:space="4" w:color="auto"/>
          <w:bottom w:val="single" w:sz="4" w:space="1" w:color="auto"/>
          <w:right w:val="single" w:sz="4" w:space="4" w:color="auto"/>
        </w:pBdr>
        <w:rPr>
          <w:rFonts w:asciiTheme="minorHAnsi" w:hAnsiTheme="minorHAnsi" w:cstheme="minorHAnsi"/>
          <w:b/>
          <w:sz w:val="18"/>
          <w:szCs w:val="18"/>
        </w:rPr>
      </w:pPr>
      <w:r w:rsidRPr="00B62E6F">
        <w:rPr>
          <w:rFonts w:asciiTheme="minorHAnsi" w:hAnsiTheme="minorHAnsi" w:cstheme="minorHAnsi"/>
          <w:sz w:val="18"/>
          <w:szCs w:val="18"/>
        </w:rPr>
        <w:t xml:space="preserve">For situations that require evacuation of the meeting site, an evacuation site will be determined by </w:t>
      </w:r>
      <w:proofErr w:type="spellStart"/>
      <w:r w:rsidRPr="00B62E6F">
        <w:rPr>
          <w:rFonts w:asciiTheme="minorHAnsi" w:hAnsiTheme="minorHAnsi" w:cstheme="minorHAnsi"/>
          <w:sz w:val="18"/>
          <w:szCs w:val="18"/>
        </w:rPr>
        <w:t>Ballantrae</w:t>
      </w:r>
      <w:proofErr w:type="spellEnd"/>
      <w:r w:rsidRPr="00B62E6F">
        <w:rPr>
          <w:rFonts w:asciiTheme="minorHAnsi" w:hAnsiTheme="minorHAnsi" w:cstheme="minorHAnsi"/>
          <w:sz w:val="18"/>
          <w:szCs w:val="18"/>
        </w:rPr>
        <w:t xml:space="preserve"> Public School or emergency personnel.</w:t>
      </w:r>
      <w:r w:rsidRPr="00B62E6F">
        <w:rPr>
          <w:rFonts w:asciiTheme="minorHAnsi" w:hAnsiTheme="minorHAnsi" w:cstheme="minorHAnsi"/>
          <w:sz w:val="18"/>
          <w:szCs w:val="18"/>
        </w:rPr>
        <w:br/>
      </w:r>
      <w:r w:rsidRPr="00B62E6F">
        <w:rPr>
          <w:rFonts w:asciiTheme="minorHAnsi" w:hAnsiTheme="minorHAnsi" w:cstheme="minorHAnsi"/>
          <w:b/>
          <w:sz w:val="18"/>
          <w:szCs w:val="18"/>
        </w:rPr>
        <w:t>Note: all directions given by emergency services personnel will be followed under all circumstances, including directions to evacuate to locations different than those listed above.</w:t>
      </w:r>
    </w:p>
    <w:p w:rsidR="00B62E6F" w:rsidRPr="00B62E6F" w:rsidRDefault="00B62E6F" w:rsidP="00B62E6F">
      <w:pPr>
        <w:rPr>
          <w:rFonts w:asciiTheme="minorHAnsi" w:hAnsiTheme="minorHAnsi" w:cstheme="minorHAnsi"/>
          <w:sz w:val="18"/>
          <w:szCs w:val="18"/>
        </w:rPr>
      </w:pPr>
      <w:r w:rsidRPr="00B62E6F">
        <w:rPr>
          <w:rFonts w:asciiTheme="minorHAnsi" w:hAnsiTheme="minorHAnsi" w:cstheme="minorHAnsi"/>
          <w:sz w:val="18"/>
          <w:szCs w:val="18"/>
        </w:rPr>
        <w:t>For any emergency situations involving a child with an individualized plan in place, the procedures in the child’s individualized plan will be followed.</w:t>
      </w:r>
    </w:p>
    <w:p w:rsidR="00B62E6F" w:rsidRPr="00B62E6F" w:rsidRDefault="00B62E6F" w:rsidP="00B62E6F">
      <w:pPr>
        <w:rPr>
          <w:rFonts w:asciiTheme="minorHAnsi" w:hAnsiTheme="minorHAnsi" w:cstheme="minorHAnsi"/>
          <w:sz w:val="18"/>
          <w:szCs w:val="18"/>
        </w:rPr>
      </w:pPr>
      <w:r w:rsidRPr="00B62E6F">
        <w:rPr>
          <w:rFonts w:asciiTheme="minorHAnsi" w:hAnsiTheme="minorHAnsi" w:cstheme="minorHAnsi"/>
          <w:sz w:val="18"/>
          <w:szCs w:val="18"/>
        </w:rPr>
        <w:t xml:space="preserve">If any emergency situations happen that are not described in this document, </w:t>
      </w:r>
      <w:sdt>
        <w:sdtPr>
          <w:rPr>
            <w:rFonts w:asciiTheme="minorHAnsi" w:hAnsiTheme="minorHAnsi" w:cstheme="minorHAnsi"/>
            <w:sz w:val="18"/>
            <w:szCs w:val="18"/>
          </w:rPr>
          <w:id w:val="-2000024195"/>
          <w:placeholder>
            <w:docPart w:val="F6164C34DF6F4CA0B9630AE377FDD430"/>
          </w:placeholder>
          <w:text/>
        </w:sdtPr>
        <w:sdtContent>
          <w:r w:rsidRPr="00B62E6F">
            <w:rPr>
              <w:rFonts w:asciiTheme="minorHAnsi" w:hAnsiTheme="minorHAnsi" w:cstheme="minorHAnsi"/>
              <w:sz w:val="18"/>
              <w:szCs w:val="18"/>
            </w:rPr>
            <w:t xml:space="preserve">the supervisor of </w:t>
          </w:r>
          <w:proofErr w:type="spellStart"/>
          <w:r w:rsidRPr="00B62E6F">
            <w:rPr>
              <w:rFonts w:asciiTheme="minorHAnsi" w:hAnsiTheme="minorHAnsi" w:cstheme="minorHAnsi"/>
              <w:sz w:val="18"/>
              <w:szCs w:val="18"/>
            </w:rPr>
            <w:t>Ballantrae</w:t>
          </w:r>
          <w:proofErr w:type="spellEnd"/>
          <w:r w:rsidRPr="00B62E6F">
            <w:rPr>
              <w:rFonts w:asciiTheme="minorHAnsi" w:hAnsiTheme="minorHAnsi" w:cstheme="minorHAnsi"/>
              <w:sz w:val="18"/>
              <w:szCs w:val="18"/>
            </w:rPr>
            <w:t xml:space="preserve"> Child Care or the Principle of </w:t>
          </w:r>
          <w:proofErr w:type="spellStart"/>
          <w:r w:rsidRPr="00B62E6F">
            <w:rPr>
              <w:rFonts w:asciiTheme="minorHAnsi" w:hAnsiTheme="minorHAnsi" w:cstheme="minorHAnsi"/>
              <w:sz w:val="18"/>
              <w:szCs w:val="18"/>
            </w:rPr>
            <w:t>Ballantrae</w:t>
          </w:r>
          <w:proofErr w:type="spellEnd"/>
          <w:r w:rsidRPr="00B62E6F">
            <w:rPr>
              <w:rFonts w:asciiTheme="minorHAnsi" w:hAnsiTheme="minorHAnsi" w:cstheme="minorHAnsi"/>
              <w:sz w:val="18"/>
              <w:szCs w:val="18"/>
            </w:rPr>
            <w:t xml:space="preserve"> Public School </w:t>
          </w:r>
        </w:sdtContent>
      </w:sdt>
      <w:r w:rsidRPr="00B62E6F">
        <w:rPr>
          <w:rFonts w:asciiTheme="minorHAnsi" w:hAnsiTheme="minorHAnsi" w:cstheme="minorHAnsi"/>
          <w:sz w:val="18"/>
          <w:szCs w:val="18"/>
        </w:rPr>
        <w:t>will provide direction to staff for the immediate response and next steps. Staff will follow the direction given.</w:t>
      </w:r>
    </w:p>
    <w:p w:rsidR="00B62E6F" w:rsidRPr="00B62E6F" w:rsidRDefault="00B62E6F" w:rsidP="00B62E6F">
      <w:pPr>
        <w:rPr>
          <w:rFonts w:asciiTheme="minorHAnsi" w:hAnsiTheme="minorHAnsi" w:cstheme="minorHAnsi"/>
          <w:sz w:val="18"/>
          <w:szCs w:val="18"/>
        </w:rPr>
      </w:pPr>
      <w:r w:rsidRPr="00B62E6F">
        <w:rPr>
          <w:rFonts w:asciiTheme="minorHAnsi" w:hAnsiTheme="minorHAnsi" w:cstheme="minorHAnsi"/>
          <w:sz w:val="18"/>
          <w:szCs w:val="18"/>
        </w:rPr>
        <w:t>If any emergency situations result in a serious occurrence, the serious occurrence policy and procedures will also be followed.</w:t>
      </w:r>
    </w:p>
    <w:p w:rsidR="00B62E6F" w:rsidRPr="00B62E6F" w:rsidRDefault="00B62E6F" w:rsidP="00B62E6F">
      <w:pPr>
        <w:rPr>
          <w:rFonts w:asciiTheme="minorHAnsi" w:hAnsiTheme="minorHAnsi" w:cstheme="minorHAnsi"/>
          <w:sz w:val="18"/>
          <w:szCs w:val="18"/>
        </w:rPr>
      </w:pPr>
      <w:r w:rsidRPr="00B62E6F">
        <w:rPr>
          <w:rFonts w:asciiTheme="minorHAnsi" w:hAnsiTheme="minorHAnsi" w:cstheme="minorHAnsi"/>
          <w:sz w:val="18"/>
          <w:szCs w:val="18"/>
        </w:rPr>
        <w:t xml:space="preserve">All emergency situations will be documented in detail by </w:t>
      </w:r>
      <w:sdt>
        <w:sdtPr>
          <w:rPr>
            <w:rFonts w:asciiTheme="minorHAnsi" w:hAnsiTheme="minorHAnsi" w:cstheme="minorHAnsi"/>
            <w:sz w:val="18"/>
            <w:szCs w:val="18"/>
          </w:rPr>
          <w:id w:val="-1604267141"/>
          <w:placeholder>
            <w:docPart w:val="F6164C34DF6F4CA0B9630AE377FDD430"/>
          </w:placeholder>
          <w:text/>
        </w:sdtPr>
        <w:sdtContent>
          <w:r w:rsidRPr="00B62E6F">
            <w:rPr>
              <w:rFonts w:asciiTheme="minorHAnsi" w:hAnsiTheme="minorHAnsi" w:cstheme="minorHAnsi"/>
              <w:sz w:val="18"/>
              <w:szCs w:val="18"/>
            </w:rPr>
            <w:t>the supervisor or designate</w:t>
          </w:r>
        </w:sdtContent>
      </w:sdt>
      <w:r w:rsidRPr="00B62E6F">
        <w:rPr>
          <w:rFonts w:asciiTheme="minorHAnsi" w:hAnsiTheme="minorHAnsi" w:cstheme="minorHAnsi"/>
          <w:sz w:val="18"/>
          <w:szCs w:val="18"/>
        </w:rPr>
        <w:t xml:space="preserve"> in the daily written record.</w:t>
      </w:r>
    </w:p>
    <w:p w:rsidR="00B62E6F" w:rsidRPr="0081194C" w:rsidRDefault="00B62E6F" w:rsidP="00A26DC5">
      <w:pPr>
        <w:pStyle w:val="ListParagraph"/>
        <w:numPr>
          <w:ilvl w:val="0"/>
          <w:numId w:val="20"/>
        </w:numPr>
        <w:rPr>
          <w:rFonts w:asciiTheme="minorHAnsi" w:hAnsiTheme="minorHAnsi" w:cstheme="minorHAnsi"/>
          <w:b/>
          <w:sz w:val="18"/>
          <w:szCs w:val="18"/>
          <w:u w:val="single"/>
        </w:rPr>
      </w:pPr>
      <w:r w:rsidRPr="0081194C">
        <w:rPr>
          <w:rFonts w:asciiTheme="minorHAnsi" w:hAnsiTheme="minorHAnsi" w:cstheme="minorHAnsi"/>
          <w:b/>
          <w:sz w:val="18"/>
          <w:szCs w:val="18"/>
          <w:u w:val="single"/>
        </w:rPr>
        <w:t>SLEEP ROOM POLICY</w:t>
      </w:r>
    </w:p>
    <w:p w:rsidR="00B62E6F" w:rsidRPr="00793E89" w:rsidRDefault="00B62E6F" w:rsidP="00B62E6F">
      <w:pPr>
        <w:rPr>
          <w:rFonts w:asciiTheme="minorHAnsi" w:hAnsiTheme="minorHAnsi" w:cstheme="minorHAnsi"/>
          <w:sz w:val="18"/>
          <w:szCs w:val="18"/>
        </w:rPr>
      </w:pPr>
      <w:r w:rsidRPr="00793E89">
        <w:rPr>
          <w:rFonts w:asciiTheme="minorHAnsi" w:hAnsiTheme="minorHAnsi" w:cstheme="minorHAnsi"/>
          <w:sz w:val="18"/>
          <w:szCs w:val="18"/>
        </w:rPr>
        <w:t xml:space="preserve">Parents will be consulted regarding their child’s sleeping arrangements at the time the child is enrolled and at any other appropriate time, such as transitions into different age groupings or upon parent’s request. An afternoon rest period is available to all children. Any significant changes in a child’s sleeping patterns or </w:t>
      </w:r>
      <w:proofErr w:type="spellStart"/>
      <w:r w:rsidRPr="00793E89">
        <w:rPr>
          <w:rFonts w:asciiTheme="minorHAnsi" w:hAnsiTheme="minorHAnsi" w:cstheme="minorHAnsi"/>
          <w:sz w:val="18"/>
          <w:szCs w:val="18"/>
        </w:rPr>
        <w:t>behaviour’s</w:t>
      </w:r>
      <w:proofErr w:type="spellEnd"/>
      <w:r w:rsidRPr="00793E89">
        <w:rPr>
          <w:rFonts w:asciiTheme="minorHAnsi" w:hAnsiTheme="minorHAnsi" w:cstheme="minorHAnsi"/>
          <w:sz w:val="18"/>
          <w:szCs w:val="18"/>
        </w:rPr>
        <w:t xml:space="preserve"> during rest time will be communicated to parents. </w:t>
      </w:r>
    </w:p>
    <w:p w:rsidR="00B62E6F" w:rsidRPr="00793E89" w:rsidRDefault="00B62E6F" w:rsidP="00B62E6F">
      <w:pPr>
        <w:rPr>
          <w:rFonts w:asciiTheme="minorHAnsi" w:hAnsiTheme="minorHAnsi" w:cstheme="minorHAnsi"/>
          <w:sz w:val="18"/>
          <w:szCs w:val="18"/>
        </w:rPr>
      </w:pPr>
      <w:r w:rsidRPr="00793E89">
        <w:rPr>
          <w:rFonts w:asciiTheme="minorHAnsi" w:hAnsiTheme="minorHAnsi" w:cstheme="minorHAnsi"/>
          <w:sz w:val="18"/>
          <w:szCs w:val="18"/>
        </w:rPr>
        <w:t xml:space="preserve">All parents will be advised of the </w:t>
      </w:r>
      <w:proofErr w:type="spellStart"/>
      <w:r w:rsidRPr="00793E89">
        <w:rPr>
          <w:rFonts w:asciiTheme="minorHAnsi" w:hAnsiTheme="minorHAnsi" w:cstheme="minorHAnsi"/>
          <w:sz w:val="18"/>
          <w:szCs w:val="18"/>
        </w:rPr>
        <w:t>centre’s</w:t>
      </w:r>
      <w:proofErr w:type="spellEnd"/>
      <w:r w:rsidRPr="00793E89">
        <w:rPr>
          <w:rFonts w:asciiTheme="minorHAnsi" w:hAnsiTheme="minorHAnsi" w:cstheme="minorHAnsi"/>
          <w:sz w:val="18"/>
          <w:szCs w:val="18"/>
        </w:rPr>
        <w:t xml:space="preserve"> policies and procedures regarding sleep as the information is located in our Parent handbook and enrollment forms</w:t>
      </w:r>
    </w:p>
    <w:p w:rsidR="00B62E6F" w:rsidRPr="00793E89" w:rsidRDefault="00B62E6F" w:rsidP="00B62E6F">
      <w:pPr>
        <w:rPr>
          <w:rFonts w:asciiTheme="minorHAnsi" w:hAnsiTheme="minorHAnsi" w:cstheme="minorHAnsi"/>
          <w:sz w:val="18"/>
          <w:szCs w:val="18"/>
        </w:rPr>
      </w:pPr>
      <w:r w:rsidRPr="00793E89">
        <w:rPr>
          <w:rFonts w:asciiTheme="minorHAnsi" w:hAnsiTheme="minorHAnsi" w:cstheme="minorHAnsi"/>
          <w:sz w:val="18"/>
          <w:szCs w:val="18"/>
        </w:rPr>
        <w:t>Children who rest will have a cot labeled with their name. Cots, sheets and blankets will be washed every week or sooner if soiled. Parents may bring their own blankets and sheets but they must be sent home weekly for washing. Sleep areas shall have sufficient light to easily see each child.</w:t>
      </w:r>
    </w:p>
    <w:p w:rsidR="00B62E6F" w:rsidRPr="00793E89" w:rsidRDefault="00B62E6F" w:rsidP="00B62E6F">
      <w:pPr>
        <w:rPr>
          <w:rFonts w:asciiTheme="minorHAnsi" w:hAnsiTheme="minorHAnsi" w:cstheme="minorHAnsi"/>
          <w:sz w:val="18"/>
          <w:szCs w:val="18"/>
        </w:rPr>
      </w:pPr>
      <w:r w:rsidRPr="00793E89">
        <w:rPr>
          <w:rFonts w:asciiTheme="minorHAnsi" w:hAnsiTheme="minorHAnsi" w:cstheme="minorHAnsi"/>
          <w:sz w:val="18"/>
          <w:szCs w:val="18"/>
        </w:rPr>
        <w:t>Two records must be kept during sleep time, both are located on the Toddler/Preschool clipboard:</w:t>
      </w:r>
    </w:p>
    <w:p w:rsidR="00B62E6F" w:rsidRPr="00793E89" w:rsidRDefault="00B62E6F" w:rsidP="00A26DC5">
      <w:pPr>
        <w:pStyle w:val="ListParagraph"/>
        <w:numPr>
          <w:ilvl w:val="0"/>
          <w:numId w:val="18"/>
        </w:numPr>
        <w:rPr>
          <w:rFonts w:asciiTheme="minorHAnsi" w:hAnsiTheme="minorHAnsi" w:cstheme="minorHAnsi"/>
          <w:sz w:val="18"/>
          <w:szCs w:val="18"/>
        </w:rPr>
      </w:pPr>
      <w:r w:rsidRPr="00793E89">
        <w:rPr>
          <w:rFonts w:asciiTheme="minorHAnsi" w:hAnsiTheme="minorHAnsi" w:cstheme="minorHAnsi"/>
          <w:sz w:val="18"/>
          <w:szCs w:val="18"/>
        </w:rPr>
        <w:t>Staff will record what time children fall asleep and what time they wake up. If children are sleeping for a shorter period it will be indicated on this form.</w:t>
      </w:r>
    </w:p>
    <w:p w:rsidR="00B62E6F" w:rsidRPr="00793E89" w:rsidRDefault="00B62E6F" w:rsidP="00A26DC5">
      <w:pPr>
        <w:pStyle w:val="ListParagraph"/>
        <w:numPr>
          <w:ilvl w:val="0"/>
          <w:numId w:val="18"/>
        </w:numPr>
        <w:rPr>
          <w:rFonts w:asciiTheme="minorHAnsi" w:hAnsiTheme="minorHAnsi" w:cstheme="minorHAnsi"/>
          <w:sz w:val="18"/>
          <w:szCs w:val="18"/>
        </w:rPr>
      </w:pPr>
      <w:r w:rsidRPr="00793E89">
        <w:rPr>
          <w:rFonts w:asciiTheme="minorHAnsi" w:hAnsiTheme="minorHAnsi" w:cstheme="minorHAnsi"/>
          <w:sz w:val="18"/>
          <w:szCs w:val="18"/>
        </w:rPr>
        <w:lastRenderedPageBreak/>
        <w:t xml:space="preserve">Staff will periodically perform a direct visual check of each child resting by being physically beside the child. Staff will look for any indicators of distress or unusual </w:t>
      </w:r>
      <w:proofErr w:type="spellStart"/>
      <w:r w:rsidRPr="00793E89">
        <w:rPr>
          <w:rFonts w:asciiTheme="minorHAnsi" w:hAnsiTheme="minorHAnsi" w:cstheme="minorHAnsi"/>
          <w:sz w:val="18"/>
          <w:szCs w:val="18"/>
        </w:rPr>
        <w:t>behaviour’s</w:t>
      </w:r>
      <w:proofErr w:type="spellEnd"/>
      <w:r w:rsidRPr="00793E89">
        <w:rPr>
          <w:rFonts w:asciiTheme="minorHAnsi" w:hAnsiTheme="minorHAnsi" w:cstheme="minorHAnsi"/>
          <w:sz w:val="18"/>
          <w:szCs w:val="18"/>
        </w:rPr>
        <w:t xml:space="preserve">. These bed checks will be done every half hour and a check mark beside each child’s name will indicate that it has been completed. If anything is observed it will be noted in the daily log to communicate to parents. (Toddlers only) </w:t>
      </w:r>
    </w:p>
    <w:p w:rsidR="006812E9" w:rsidRPr="0081194C" w:rsidRDefault="006812E9" w:rsidP="00A26DC5">
      <w:pPr>
        <w:pStyle w:val="ListParagraph"/>
        <w:numPr>
          <w:ilvl w:val="0"/>
          <w:numId w:val="20"/>
        </w:numPr>
        <w:overflowPunct w:val="0"/>
        <w:autoSpaceDE w:val="0"/>
        <w:autoSpaceDN w:val="0"/>
        <w:adjustRightInd w:val="0"/>
        <w:rPr>
          <w:rFonts w:asciiTheme="minorHAnsi" w:hAnsiTheme="minorHAnsi" w:cstheme="minorHAnsi"/>
          <w:sz w:val="18"/>
          <w:szCs w:val="18"/>
        </w:rPr>
      </w:pPr>
      <w:r w:rsidRPr="0081194C">
        <w:rPr>
          <w:rFonts w:asciiTheme="minorHAnsi" w:hAnsiTheme="minorHAnsi" w:cstheme="minorHAnsi"/>
          <w:b/>
          <w:sz w:val="18"/>
          <w:szCs w:val="18"/>
          <w:u w:val="single"/>
        </w:rPr>
        <w:t>SAFE ARRIVAL &amp; DISMISSAL</w:t>
      </w:r>
    </w:p>
    <w:p w:rsidR="006812E9" w:rsidRPr="006812E9" w:rsidRDefault="006812E9" w:rsidP="006812E9">
      <w:pPr>
        <w:overflowPunct w:val="0"/>
        <w:autoSpaceDE w:val="0"/>
        <w:autoSpaceDN w:val="0"/>
        <w:adjustRightInd w:val="0"/>
        <w:rPr>
          <w:rFonts w:asciiTheme="minorHAnsi" w:hAnsiTheme="minorHAnsi" w:cstheme="minorHAnsi"/>
          <w:bCs/>
          <w:sz w:val="18"/>
          <w:szCs w:val="18"/>
          <w:shd w:val="clear" w:color="auto" w:fill="FFFFFF"/>
        </w:rPr>
      </w:pPr>
      <w:r w:rsidRPr="006812E9">
        <w:rPr>
          <w:rFonts w:asciiTheme="minorHAnsi" w:hAnsiTheme="minorHAnsi" w:cstheme="minorHAnsi"/>
          <w:bCs/>
          <w:sz w:val="18"/>
          <w:szCs w:val="18"/>
          <w:shd w:val="clear" w:color="auto" w:fill="FFFFFF"/>
        </w:rPr>
        <w:t xml:space="preserve">This policy and the procedures within will provide staff, students and volunteers with a clear understanding of their roles and responsibilities for ensuring the safe arrival and dismissal of children receiving care, including what steps are to be taken when a child does not arrive at the child care </w:t>
      </w:r>
      <w:proofErr w:type="spellStart"/>
      <w:r w:rsidRPr="006812E9">
        <w:rPr>
          <w:rFonts w:asciiTheme="minorHAnsi" w:hAnsiTheme="minorHAnsi" w:cstheme="minorHAnsi"/>
          <w:bCs/>
          <w:sz w:val="18"/>
          <w:szCs w:val="18"/>
          <w:shd w:val="clear" w:color="auto" w:fill="FFFFFF"/>
        </w:rPr>
        <w:t>centre</w:t>
      </w:r>
      <w:proofErr w:type="spellEnd"/>
      <w:r w:rsidRPr="006812E9">
        <w:rPr>
          <w:rFonts w:asciiTheme="minorHAnsi" w:hAnsiTheme="minorHAnsi" w:cstheme="minorHAnsi"/>
          <w:bCs/>
          <w:sz w:val="18"/>
          <w:szCs w:val="18"/>
          <w:shd w:val="clear" w:color="auto" w:fill="FFFFFF"/>
        </w:rPr>
        <w:t xml:space="preserve"> as expected, as well as steps to follow to ensure the safe dismissal of children.</w:t>
      </w:r>
    </w:p>
    <w:p w:rsidR="006812E9" w:rsidRPr="006812E9" w:rsidRDefault="006812E9" w:rsidP="006812E9">
      <w:pPr>
        <w:overflowPunct w:val="0"/>
        <w:autoSpaceDE w:val="0"/>
        <w:autoSpaceDN w:val="0"/>
        <w:adjustRightInd w:val="0"/>
        <w:rPr>
          <w:rFonts w:asciiTheme="minorHAnsi" w:hAnsiTheme="minorHAnsi" w:cstheme="minorHAnsi"/>
          <w:bCs/>
          <w:sz w:val="18"/>
          <w:szCs w:val="18"/>
          <w:shd w:val="clear" w:color="auto" w:fill="FFFFFF"/>
        </w:rPr>
      </w:pPr>
      <w:proofErr w:type="spellStart"/>
      <w:r w:rsidRPr="006812E9">
        <w:rPr>
          <w:rFonts w:asciiTheme="minorHAnsi" w:hAnsiTheme="minorHAnsi" w:cstheme="minorHAnsi"/>
          <w:bCs/>
          <w:sz w:val="18"/>
          <w:szCs w:val="18"/>
          <w:shd w:val="clear" w:color="auto" w:fill="FFFFFF"/>
        </w:rPr>
        <w:t>Ballantrae</w:t>
      </w:r>
      <w:proofErr w:type="spellEnd"/>
      <w:r w:rsidRPr="006812E9">
        <w:rPr>
          <w:rFonts w:asciiTheme="minorHAnsi" w:hAnsiTheme="minorHAnsi" w:cstheme="minorHAnsi"/>
          <w:bCs/>
          <w:sz w:val="18"/>
          <w:szCs w:val="18"/>
          <w:shd w:val="clear" w:color="auto" w:fill="FFFFFF"/>
        </w:rPr>
        <w:t xml:space="preserve"> Child Care Centre will ensure that any child receiving care is only released to the child’s parent/guardian or an individual that the parent/guardian has provided written authorization for. </w:t>
      </w:r>
    </w:p>
    <w:p w:rsidR="006812E9" w:rsidRPr="006812E9" w:rsidRDefault="006812E9" w:rsidP="006812E9">
      <w:pPr>
        <w:overflowPunct w:val="0"/>
        <w:autoSpaceDE w:val="0"/>
        <w:autoSpaceDN w:val="0"/>
        <w:adjustRightInd w:val="0"/>
        <w:rPr>
          <w:rFonts w:asciiTheme="minorHAnsi" w:hAnsiTheme="minorHAnsi" w:cstheme="minorHAnsi"/>
          <w:sz w:val="18"/>
          <w:szCs w:val="18"/>
        </w:rPr>
      </w:pPr>
      <w:r w:rsidRPr="006812E9">
        <w:rPr>
          <w:rFonts w:asciiTheme="minorHAnsi" w:hAnsiTheme="minorHAnsi" w:cstheme="minorHAnsi"/>
          <w:sz w:val="18"/>
          <w:szCs w:val="18"/>
        </w:rPr>
        <w:t xml:space="preserve">When bringing a child to the Centre, parents/guardians are expected to bring their child into the building and see that the child is under supervision of a </w:t>
      </w:r>
      <w:proofErr w:type="spellStart"/>
      <w:r w:rsidRPr="006812E9">
        <w:rPr>
          <w:rFonts w:asciiTheme="minorHAnsi" w:hAnsiTheme="minorHAnsi" w:cstheme="minorHAnsi"/>
          <w:sz w:val="18"/>
          <w:szCs w:val="18"/>
        </w:rPr>
        <w:t>Ballantrae</w:t>
      </w:r>
      <w:proofErr w:type="spellEnd"/>
      <w:r w:rsidRPr="006812E9">
        <w:rPr>
          <w:rFonts w:asciiTheme="minorHAnsi" w:hAnsiTheme="minorHAnsi" w:cstheme="minorHAnsi"/>
          <w:sz w:val="18"/>
          <w:szCs w:val="18"/>
        </w:rPr>
        <w:t xml:space="preserve"> Child Care Centre teacher before leaving the premises. Parents/guardians are expected to come into the building when returning to pick up their child. </w:t>
      </w:r>
    </w:p>
    <w:p w:rsidR="006812E9" w:rsidRPr="006812E9" w:rsidRDefault="006812E9" w:rsidP="006812E9">
      <w:pPr>
        <w:overflowPunct w:val="0"/>
        <w:autoSpaceDE w:val="0"/>
        <w:autoSpaceDN w:val="0"/>
        <w:adjustRightInd w:val="0"/>
        <w:rPr>
          <w:rFonts w:asciiTheme="minorHAnsi" w:hAnsiTheme="minorHAnsi" w:cstheme="minorHAnsi"/>
          <w:sz w:val="18"/>
          <w:szCs w:val="18"/>
        </w:rPr>
      </w:pPr>
      <w:r w:rsidRPr="006812E9">
        <w:rPr>
          <w:rFonts w:asciiTheme="minorHAnsi" w:hAnsiTheme="minorHAnsi" w:cstheme="minorHAnsi"/>
          <w:sz w:val="18"/>
          <w:szCs w:val="18"/>
        </w:rPr>
        <w:t>If a child accidentally goes on a bus, the school office will be informed immediately, so that they are able to call the bus, so it can turn around and bring the child back.</w:t>
      </w:r>
    </w:p>
    <w:p w:rsidR="006812E9" w:rsidRPr="006812E9" w:rsidRDefault="006812E9" w:rsidP="006812E9">
      <w:pPr>
        <w:overflowPunct w:val="0"/>
        <w:autoSpaceDE w:val="0"/>
        <w:autoSpaceDN w:val="0"/>
        <w:adjustRightInd w:val="0"/>
        <w:rPr>
          <w:rFonts w:asciiTheme="minorHAnsi" w:hAnsiTheme="minorHAnsi" w:cstheme="minorHAnsi"/>
          <w:sz w:val="18"/>
          <w:szCs w:val="18"/>
        </w:rPr>
      </w:pPr>
      <w:r w:rsidRPr="006812E9">
        <w:rPr>
          <w:rFonts w:asciiTheme="minorHAnsi" w:hAnsiTheme="minorHAnsi" w:cstheme="minorHAnsi"/>
          <w:sz w:val="18"/>
          <w:szCs w:val="18"/>
        </w:rPr>
        <w:t xml:space="preserve">Please make sure that if you cannot pick up your child, you inform your child’s teacher who will be picking them up in writing. Please make sure:  </w:t>
      </w:r>
    </w:p>
    <w:p w:rsidR="006812E9" w:rsidRPr="006812E9" w:rsidRDefault="006812E9" w:rsidP="00A26DC5">
      <w:pPr>
        <w:numPr>
          <w:ilvl w:val="0"/>
          <w:numId w:val="6"/>
        </w:numPr>
        <w:overflowPunct w:val="0"/>
        <w:autoSpaceDE w:val="0"/>
        <w:autoSpaceDN w:val="0"/>
        <w:adjustRightInd w:val="0"/>
        <w:rPr>
          <w:rFonts w:asciiTheme="minorHAnsi" w:hAnsiTheme="minorHAnsi" w:cstheme="minorHAnsi"/>
          <w:sz w:val="18"/>
          <w:szCs w:val="18"/>
        </w:rPr>
      </w:pPr>
      <w:r w:rsidRPr="006812E9">
        <w:rPr>
          <w:rFonts w:asciiTheme="minorHAnsi" w:hAnsiTheme="minorHAnsi" w:cstheme="minorHAnsi"/>
          <w:sz w:val="18"/>
          <w:szCs w:val="18"/>
        </w:rPr>
        <w:t xml:space="preserve">The person is familiar to your child  </w:t>
      </w:r>
    </w:p>
    <w:p w:rsidR="006812E9" w:rsidRPr="006812E9" w:rsidRDefault="006812E9" w:rsidP="00A26DC5">
      <w:pPr>
        <w:numPr>
          <w:ilvl w:val="0"/>
          <w:numId w:val="6"/>
        </w:numPr>
        <w:overflowPunct w:val="0"/>
        <w:autoSpaceDE w:val="0"/>
        <w:autoSpaceDN w:val="0"/>
        <w:adjustRightInd w:val="0"/>
        <w:rPr>
          <w:rFonts w:asciiTheme="minorHAnsi" w:hAnsiTheme="minorHAnsi" w:cstheme="minorHAnsi"/>
          <w:sz w:val="18"/>
          <w:szCs w:val="18"/>
        </w:rPr>
      </w:pPr>
      <w:r w:rsidRPr="006812E9">
        <w:rPr>
          <w:rFonts w:asciiTheme="minorHAnsi" w:hAnsiTheme="minorHAnsi" w:cstheme="minorHAnsi"/>
          <w:sz w:val="18"/>
          <w:szCs w:val="18"/>
        </w:rPr>
        <w:t xml:space="preserve">Is on the authorized list to pick up your child  </w:t>
      </w:r>
    </w:p>
    <w:p w:rsidR="006812E9" w:rsidRPr="006812E9" w:rsidRDefault="006812E9" w:rsidP="00A26DC5">
      <w:pPr>
        <w:numPr>
          <w:ilvl w:val="0"/>
          <w:numId w:val="6"/>
        </w:numPr>
        <w:overflowPunct w:val="0"/>
        <w:autoSpaceDE w:val="0"/>
        <w:autoSpaceDN w:val="0"/>
        <w:adjustRightInd w:val="0"/>
        <w:rPr>
          <w:rFonts w:asciiTheme="minorHAnsi" w:hAnsiTheme="minorHAnsi" w:cstheme="minorHAnsi"/>
          <w:sz w:val="18"/>
          <w:szCs w:val="18"/>
        </w:rPr>
      </w:pPr>
      <w:r w:rsidRPr="006812E9">
        <w:rPr>
          <w:rFonts w:asciiTheme="minorHAnsi" w:hAnsiTheme="minorHAnsi" w:cstheme="minorHAnsi"/>
          <w:sz w:val="18"/>
          <w:szCs w:val="18"/>
        </w:rPr>
        <w:t xml:space="preserve">Has and is willing to show a picture I.D.  </w:t>
      </w:r>
    </w:p>
    <w:p w:rsidR="006812E9" w:rsidRPr="006812E9" w:rsidRDefault="006812E9" w:rsidP="00A26DC5">
      <w:pPr>
        <w:numPr>
          <w:ilvl w:val="0"/>
          <w:numId w:val="6"/>
        </w:numPr>
        <w:overflowPunct w:val="0"/>
        <w:autoSpaceDE w:val="0"/>
        <w:autoSpaceDN w:val="0"/>
        <w:adjustRightInd w:val="0"/>
        <w:rPr>
          <w:rFonts w:asciiTheme="minorHAnsi" w:hAnsiTheme="minorHAnsi" w:cstheme="minorHAnsi"/>
          <w:sz w:val="18"/>
          <w:szCs w:val="18"/>
        </w:rPr>
      </w:pPr>
      <w:r w:rsidRPr="006812E9">
        <w:rPr>
          <w:rFonts w:asciiTheme="minorHAnsi" w:hAnsiTheme="minorHAnsi" w:cstheme="minorHAnsi"/>
          <w:sz w:val="18"/>
          <w:szCs w:val="18"/>
        </w:rPr>
        <w:t xml:space="preserve">Is over the age of 16. </w:t>
      </w:r>
    </w:p>
    <w:p w:rsidR="006812E9" w:rsidRPr="006812E9" w:rsidRDefault="006812E9" w:rsidP="00A26DC5">
      <w:pPr>
        <w:numPr>
          <w:ilvl w:val="0"/>
          <w:numId w:val="6"/>
        </w:numPr>
        <w:overflowPunct w:val="0"/>
        <w:autoSpaceDE w:val="0"/>
        <w:autoSpaceDN w:val="0"/>
        <w:adjustRightInd w:val="0"/>
        <w:rPr>
          <w:rFonts w:asciiTheme="minorHAnsi" w:hAnsiTheme="minorHAnsi" w:cstheme="minorHAnsi"/>
          <w:sz w:val="18"/>
          <w:szCs w:val="18"/>
        </w:rPr>
      </w:pPr>
      <w:r w:rsidRPr="006812E9">
        <w:rPr>
          <w:rFonts w:asciiTheme="minorHAnsi" w:hAnsiTheme="minorHAnsi" w:cstheme="minorHAnsi"/>
          <w:sz w:val="18"/>
          <w:szCs w:val="18"/>
        </w:rPr>
        <w:t>An intoxicated person (yourself included) will be denied access to pick up any child for safety reasons.</w:t>
      </w:r>
    </w:p>
    <w:p w:rsidR="006812E9" w:rsidRPr="006812E9" w:rsidRDefault="006812E9" w:rsidP="00A26DC5">
      <w:pPr>
        <w:numPr>
          <w:ilvl w:val="0"/>
          <w:numId w:val="6"/>
        </w:numPr>
        <w:overflowPunct w:val="0"/>
        <w:autoSpaceDE w:val="0"/>
        <w:autoSpaceDN w:val="0"/>
        <w:adjustRightInd w:val="0"/>
        <w:rPr>
          <w:rFonts w:asciiTheme="minorHAnsi" w:hAnsiTheme="minorHAnsi" w:cstheme="minorHAnsi"/>
          <w:sz w:val="18"/>
          <w:szCs w:val="18"/>
        </w:rPr>
      </w:pPr>
      <w:r w:rsidRPr="006812E9">
        <w:rPr>
          <w:rFonts w:asciiTheme="minorHAnsi" w:hAnsiTheme="minorHAnsi" w:cstheme="minorHAnsi"/>
          <w:sz w:val="18"/>
          <w:szCs w:val="18"/>
        </w:rPr>
        <w:t xml:space="preserve">Please make sure that the person designated to pick up your child has an appropriate car seat for your child            </w:t>
      </w:r>
    </w:p>
    <w:p w:rsidR="006812E9" w:rsidRPr="006812E9" w:rsidRDefault="006812E9" w:rsidP="006812E9">
      <w:pPr>
        <w:overflowPunct w:val="0"/>
        <w:autoSpaceDE w:val="0"/>
        <w:autoSpaceDN w:val="0"/>
        <w:adjustRightInd w:val="0"/>
        <w:rPr>
          <w:rFonts w:asciiTheme="minorHAnsi" w:hAnsiTheme="minorHAnsi" w:cstheme="minorHAnsi"/>
          <w:sz w:val="18"/>
          <w:szCs w:val="18"/>
        </w:rPr>
      </w:pPr>
      <w:r w:rsidRPr="006812E9">
        <w:rPr>
          <w:rFonts w:asciiTheme="minorHAnsi" w:hAnsiTheme="minorHAnsi" w:cstheme="minorHAnsi"/>
          <w:sz w:val="18"/>
          <w:szCs w:val="18"/>
        </w:rPr>
        <w:t xml:space="preserve">No assumptions will be made, if no note was received; and the school was not informed: it is the supervisor’s or designates responsibility to track the parent/guardian down and find out where the child is. </w:t>
      </w:r>
    </w:p>
    <w:p w:rsidR="006812E9" w:rsidRPr="006812E9" w:rsidRDefault="006812E9" w:rsidP="00A26DC5">
      <w:pPr>
        <w:numPr>
          <w:ilvl w:val="0"/>
          <w:numId w:val="10"/>
        </w:numPr>
        <w:overflowPunct w:val="0"/>
        <w:autoSpaceDE w:val="0"/>
        <w:autoSpaceDN w:val="0"/>
        <w:adjustRightInd w:val="0"/>
        <w:rPr>
          <w:rFonts w:asciiTheme="minorHAnsi" w:hAnsiTheme="minorHAnsi" w:cstheme="minorHAnsi"/>
          <w:bCs/>
          <w:sz w:val="18"/>
          <w:szCs w:val="18"/>
          <w:shd w:val="clear" w:color="auto" w:fill="FFFFFF"/>
        </w:rPr>
      </w:pPr>
      <w:r w:rsidRPr="006812E9">
        <w:rPr>
          <w:rFonts w:asciiTheme="minorHAnsi" w:hAnsiTheme="minorHAnsi" w:cstheme="minorHAnsi"/>
          <w:bCs/>
          <w:sz w:val="18"/>
          <w:szCs w:val="18"/>
          <w:shd w:val="clear" w:color="auto" w:fill="FFFFFF"/>
        </w:rPr>
        <w:t>Accepting a child into care</w:t>
      </w:r>
    </w:p>
    <w:p w:rsidR="006812E9" w:rsidRPr="006812E9" w:rsidRDefault="006812E9" w:rsidP="00A26DC5">
      <w:pPr>
        <w:numPr>
          <w:ilvl w:val="0"/>
          <w:numId w:val="11"/>
        </w:numPr>
        <w:overflowPunct w:val="0"/>
        <w:autoSpaceDE w:val="0"/>
        <w:autoSpaceDN w:val="0"/>
        <w:adjustRightInd w:val="0"/>
        <w:rPr>
          <w:rFonts w:asciiTheme="minorHAnsi" w:hAnsiTheme="minorHAnsi" w:cstheme="minorHAnsi"/>
          <w:bCs/>
          <w:sz w:val="18"/>
          <w:szCs w:val="18"/>
          <w:shd w:val="clear" w:color="auto" w:fill="FFFFFF"/>
        </w:rPr>
      </w:pPr>
      <w:r w:rsidRPr="006812E9">
        <w:rPr>
          <w:rFonts w:asciiTheme="minorHAnsi" w:hAnsiTheme="minorHAnsi" w:cstheme="minorHAnsi"/>
          <w:bCs/>
          <w:sz w:val="18"/>
          <w:szCs w:val="18"/>
          <w:shd w:val="clear" w:color="auto" w:fill="FFFFFF"/>
        </w:rPr>
        <w:t>Greet parent/guardian &amp; child</w:t>
      </w:r>
    </w:p>
    <w:p w:rsidR="006812E9" w:rsidRPr="006812E9" w:rsidRDefault="006812E9" w:rsidP="00A26DC5">
      <w:pPr>
        <w:numPr>
          <w:ilvl w:val="0"/>
          <w:numId w:val="11"/>
        </w:numPr>
        <w:overflowPunct w:val="0"/>
        <w:autoSpaceDE w:val="0"/>
        <w:autoSpaceDN w:val="0"/>
        <w:adjustRightInd w:val="0"/>
        <w:rPr>
          <w:rFonts w:asciiTheme="minorHAnsi" w:hAnsiTheme="minorHAnsi" w:cstheme="minorHAnsi"/>
          <w:bCs/>
          <w:sz w:val="18"/>
          <w:szCs w:val="18"/>
          <w:shd w:val="clear" w:color="auto" w:fill="FFFFFF"/>
        </w:rPr>
      </w:pPr>
      <w:r w:rsidRPr="006812E9">
        <w:rPr>
          <w:rFonts w:asciiTheme="minorHAnsi" w:hAnsiTheme="minorHAnsi" w:cstheme="minorHAnsi"/>
          <w:bCs/>
          <w:sz w:val="18"/>
          <w:szCs w:val="18"/>
          <w:shd w:val="clear" w:color="auto" w:fill="FFFFFF"/>
        </w:rPr>
        <w:t>Discuss how child’s morning has been and if there are any changes to their pick-up procedure/routine</w:t>
      </w:r>
    </w:p>
    <w:p w:rsidR="006812E9" w:rsidRPr="006812E9" w:rsidRDefault="006812E9" w:rsidP="00A26DC5">
      <w:pPr>
        <w:numPr>
          <w:ilvl w:val="0"/>
          <w:numId w:val="11"/>
        </w:numPr>
        <w:overflowPunct w:val="0"/>
        <w:autoSpaceDE w:val="0"/>
        <w:autoSpaceDN w:val="0"/>
        <w:adjustRightInd w:val="0"/>
        <w:rPr>
          <w:rFonts w:asciiTheme="minorHAnsi" w:hAnsiTheme="minorHAnsi" w:cstheme="minorHAnsi"/>
          <w:bCs/>
          <w:sz w:val="18"/>
          <w:szCs w:val="18"/>
          <w:shd w:val="clear" w:color="auto" w:fill="FFFFFF"/>
        </w:rPr>
      </w:pPr>
      <w:r w:rsidRPr="006812E9">
        <w:rPr>
          <w:rFonts w:asciiTheme="minorHAnsi" w:hAnsiTheme="minorHAnsi" w:cstheme="minorHAnsi"/>
          <w:bCs/>
          <w:sz w:val="18"/>
          <w:szCs w:val="18"/>
          <w:shd w:val="clear" w:color="auto" w:fill="FFFFFF"/>
        </w:rPr>
        <w:t>If there is a change, ask parent/guardian to write a note or send an email so that it is properly documented (ensure that it is dated)</w:t>
      </w:r>
    </w:p>
    <w:p w:rsidR="006812E9" w:rsidRPr="006812E9" w:rsidRDefault="006812E9" w:rsidP="00A26DC5">
      <w:pPr>
        <w:numPr>
          <w:ilvl w:val="0"/>
          <w:numId w:val="11"/>
        </w:numPr>
        <w:overflowPunct w:val="0"/>
        <w:autoSpaceDE w:val="0"/>
        <w:autoSpaceDN w:val="0"/>
        <w:adjustRightInd w:val="0"/>
        <w:rPr>
          <w:rFonts w:asciiTheme="minorHAnsi" w:hAnsiTheme="minorHAnsi" w:cstheme="minorHAnsi"/>
          <w:bCs/>
          <w:sz w:val="18"/>
          <w:szCs w:val="18"/>
          <w:shd w:val="clear" w:color="auto" w:fill="FFFFFF"/>
        </w:rPr>
      </w:pPr>
      <w:r w:rsidRPr="006812E9">
        <w:rPr>
          <w:rFonts w:asciiTheme="minorHAnsi" w:hAnsiTheme="minorHAnsi" w:cstheme="minorHAnsi"/>
          <w:bCs/>
          <w:sz w:val="18"/>
          <w:szCs w:val="18"/>
          <w:shd w:val="clear" w:color="auto" w:fill="FFFFFF"/>
        </w:rPr>
        <w:t>Document that change in our daily log book</w:t>
      </w:r>
    </w:p>
    <w:p w:rsidR="006812E9" w:rsidRPr="006812E9" w:rsidRDefault="006812E9" w:rsidP="00A26DC5">
      <w:pPr>
        <w:numPr>
          <w:ilvl w:val="0"/>
          <w:numId w:val="11"/>
        </w:numPr>
        <w:overflowPunct w:val="0"/>
        <w:autoSpaceDE w:val="0"/>
        <w:autoSpaceDN w:val="0"/>
        <w:adjustRightInd w:val="0"/>
        <w:rPr>
          <w:rFonts w:asciiTheme="minorHAnsi" w:hAnsiTheme="minorHAnsi" w:cstheme="minorHAnsi"/>
          <w:bCs/>
          <w:sz w:val="18"/>
          <w:szCs w:val="18"/>
          <w:shd w:val="clear" w:color="auto" w:fill="FFFFFF"/>
        </w:rPr>
      </w:pPr>
      <w:r w:rsidRPr="006812E9">
        <w:rPr>
          <w:rFonts w:asciiTheme="minorHAnsi" w:hAnsiTheme="minorHAnsi" w:cstheme="minorHAnsi"/>
          <w:bCs/>
          <w:sz w:val="18"/>
          <w:szCs w:val="18"/>
          <w:shd w:val="clear" w:color="auto" w:fill="FFFFFF"/>
        </w:rPr>
        <w:t>Sign the child in on attendance</w:t>
      </w:r>
    </w:p>
    <w:p w:rsidR="006812E9" w:rsidRPr="006812E9" w:rsidRDefault="006812E9" w:rsidP="00A26DC5">
      <w:pPr>
        <w:numPr>
          <w:ilvl w:val="0"/>
          <w:numId w:val="10"/>
        </w:numPr>
        <w:overflowPunct w:val="0"/>
        <w:autoSpaceDE w:val="0"/>
        <w:autoSpaceDN w:val="0"/>
        <w:adjustRightInd w:val="0"/>
        <w:rPr>
          <w:rFonts w:asciiTheme="minorHAnsi" w:hAnsiTheme="minorHAnsi" w:cstheme="minorHAnsi"/>
          <w:bCs/>
          <w:sz w:val="18"/>
          <w:szCs w:val="18"/>
          <w:shd w:val="clear" w:color="auto" w:fill="FFFFFF"/>
        </w:rPr>
      </w:pPr>
      <w:r w:rsidRPr="006812E9">
        <w:rPr>
          <w:rFonts w:asciiTheme="minorHAnsi" w:hAnsiTheme="minorHAnsi" w:cstheme="minorHAnsi"/>
          <w:bCs/>
          <w:sz w:val="18"/>
          <w:szCs w:val="18"/>
          <w:shd w:val="clear" w:color="auto" w:fill="FFFFFF"/>
        </w:rPr>
        <w:t xml:space="preserve">A child has not arrived at the </w:t>
      </w:r>
      <w:proofErr w:type="spellStart"/>
      <w:r w:rsidRPr="006812E9">
        <w:rPr>
          <w:rFonts w:asciiTheme="minorHAnsi" w:hAnsiTheme="minorHAnsi" w:cstheme="minorHAnsi"/>
          <w:bCs/>
          <w:sz w:val="18"/>
          <w:szCs w:val="18"/>
          <w:shd w:val="clear" w:color="auto" w:fill="FFFFFF"/>
        </w:rPr>
        <w:t>centre</w:t>
      </w:r>
      <w:proofErr w:type="spellEnd"/>
      <w:r w:rsidRPr="006812E9">
        <w:rPr>
          <w:rFonts w:asciiTheme="minorHAnsi" w:hAnsiTheme="minorHAnsi" w:cstheme="minorHAnsi"/>
          <w:bCs/>
          <w:sz w:val="18"/>
          <w:szCs w:val="18"/>
          <w:shd w:val="clear" w:color="auto" w:fill="FFFFFF"/>
        </w:rPr>
        <w:t xml:space="preserve"> as expected and no message from the parent/guardian has been received</w:t>
      </w:r>
    </w:p>
    <w:p w:rsidR="006812E9" w:rsidRPr="006812E9" w:rsidRDefault="006812E9" w:rsidP="00A26DC5">
      <w:pPr>
        <w:numPr>
          <w:ilvl w:val="0"/>
          <w:numId w:val="12"/>
        </w:numPr>
        <w:overflowPunct w:val="0"/>
        <w:autoSpaceDE w:val="0"/>
        <w:autoSpaceDN w:val="0"/>
        <w:adjustRightInd w:val="0"/>
        <w:rPr>
          <w:rFonts w:asciiTheme="minorHAnsi" w:hAnsiTheme="minorHAnsi" w:cstheme="minorHAnsi"/>
          <w:bCs/>
          <w:sz w:val="18"/>
          <w:szCs w:val="18"/>
          <w:shd w:val="clear" w:color="auto" w:fill="FFFFFF"/>
        </w:rPr>
      </w:pPr>
      <w:r w:rsidRPr="006812E9">
        <w:rPr>
          <w:rFonts w:asciiTheme="minorHAnsi" w:hAnsiTheme="minorHAnsi" w:cstheme="minorHAnsi"/>
          <w:bCs/>
          <w:sz w:val="18"/>
          <w:szCs w:val="18"/>
          <w:shd w:val="clear" w:color="auto" w:fill="FFFFFF"/>
        </w:rPr>
        <w:t>Inform the supervisor/assistant supervisor that the child has not arrived by 10:00</w:t>
      </w:r>
    </w:p>
    <w:p w:rsidR="006812E9" w:rsidRPr="006812E9" w:rsidRDefault="006812E9" w:rsidP="00A26DC5">
      <w:pPr>
        <w:numPr>
          <w:ilvl w:val="0"/>
          <w:numId w:val="12"/>
        </w:numPr>
        <w:overflowPunct w:val="0"/>
        <w:autoSpaceDE w:val="0"/>
        <w:autoSpaceDN w:val="0"/>
        <w:adjustRightInd w:val="0"/>
        <w:rPr>
          <w:rFonts w:asciiTheme="minorHAnsi" w:hAnsiTheme="minorHAnsi" w:cstheme="minorHAnsi"/>
          <w:bCs/>
          <w:sz w:val="18"/>
          <w:szCs w:val="18"/>
          <w:shd w:val="clear" w:color="auto" w:fill="FFFFFF"/>
        </w:rPr>
      </w:pPr>
      <w:r w:rsidRPr="006812E9">
        <w:rPr>
          <w:rFonts w:asciiTheme="minorHAnsi" w:hAnsiTheme="minorHAnsi" w:cstheme="minorHAnsi"/>
          <w:bCs/>
          <w:sz w:val="18"/>
          <w:szCs w:val="18"/>
          <w:shd w:val="clear" w:color="auto" w:fill="FFFFFF"/>
        </w:rPr>
        <w:t>The supervisor/assistant supervisor will reach out to parent/guardian via phone call (home number, cell number and then work number) If there are no answers, phone messages will be left. The supervisor/assistant supervisor will then message the parent/guardian through our child care app. (All calls and messages will be documented in a daily log book)</w:t>
      </w:r>
    </w:p>
    <w:p w:rsidR="006812E9" w:rsidRPr="006812E9" w:rsidRDefault="006812E9" w:rsidP="00A26DC5">
      <w:pPr>
        <w:numPr>
          <w:ilvl w:val="0"/>
          <w:numId w:val="12"/>
        </w:numPr>
        <w:overflowPunct w:val="0"/>
        <w:autoSpaceDE w:val="0"/>
        <w:autoSpaceDN w:val="0"/>
        <w:adjustRightInd w:val="0"/>
        <w:rPr>
          <w:rFonts w:asciiTheme="minorHAnsi" w:hAnsiTheme="minorHAnsi" w:cstheme="minorHAnsi"/>
          <w:bCs/>
          <w:sz w:val="18"/>
          <w:szCs w:val="18"/>
          <w:shd w:val="clear" w:color="auto" w:fill="FFFFFF"/>
        </w:rPr>
      </w:pPr>
      <w:r w:rsidRPr="006812E9">
        <w:rPr>
          <w:rFonts w:asciiTheme="minorHAnsi" w:hAnsiTheme="minorHAnsi" w:cstheme="minorHAnsi"/>
          <w:bCs/>
          <w:sz w:val="18"/>
          <w:szCs w:val="18"/>
          <w:shd w:val="clear" w:color="auto" w:fill="FFFFFF"/>
        </w:rPr>
        <w:t>The above procedure will be completed twice. At 10:00 and 11:00.</w:t>
      </w:r>
    </w:p>
    <w:p w:rsidR="006812E9" w:rsidRPr="006812E9" w:rsidRDefault="006812E9" w:rsidP="00A26DC5">
      <w:pPr>
        <w:numPr>
          <w:ilvl w:val="0"/>
          <w:numId w:val="12"/>
        </w:numPr>
        <w:overflowPunct w:val="0"/>
        <w:autoSpaceDE w:val="0"/>
        <w:autoSpaceDN w:val="0"/>
        <w:adjustRightInd w:val="0"/>
        <w:rPr>
          <w:rFonts w:asciiTheme="minorHAnsi" w:hAnsiTheme="minorHAnsi" w:cstheme="minorHAnsi"/>
          <w:bCs/>
          <w:sz w:val="18"/>
          <w:szCs w:val="18"/>
          <w:shd w:val="clear" w:color="auto" w:fill="FFFFFF"/>
        </w:rPr>
      </w:pPr>
      <w:r w:rsidRPr="006812E9">
        <w:rPr>
          <w:rFonts w:asciiTheme="minorHAnsi" w:hAnsiTheme="minorHAnsi" w:cstheme="minorHAnsi"/>
          <w:bCs/>
          <w:sz w:val="18"/>
          <w:szCs w:val="18"/>
          <w:shd w:val="clear" w:color="auto" w:fill="FFFFFF"/>
        </w:rPr>
        <w:t>Once the child’s absence has been confirmed, program staff shall document the child’s absence on the attendance record and any additional information about the child’s absence will be written in a daily log</w:t>
      </w:r>
    </w:p>
    <w:p w:rsidR="006812E9" w:rsidRPr="006812E9" w:rsidRDefault="006812E9" w:rsidP="00A26DC5">
      <w:pPr>
        <w:numPr>
          <w:ilvl w:val="0"/>
          <w:numId w:val="10"/>
        </w:numPr>
        <w:overflowPunct w:val="0"/>
        <w:autoSpaceDE w:val="0"/>
        <w:autoSpaceDN w:val="0"/>
        <w:adjustRightInd w:val="0"/>
        <w:rPr>
          <w:rFonts w:asciiTheme="minorHAnsi" w:hAnsiTheme="minorHAnsi" w:cstheme="minorHAnsi"/>
          <w:bCs/>
          <w:sz w:val="18"/>
          <w:szCs w:val="18"/>
          <w:shd w:val="clear" w:color="auto" w:fill="FFFFFF"/>
        </w:rPr>
      </w:pPr>
      <w:r w:rsidRPr="006812E9">
        <w:rPr>
          <w:rFonts w:asciiTheme="minorHAnsi" w:hAnsiTheme="minorHAnsi" w:cstheme="minorHAnsi"/>
          <w:bCs/>
          <w:sz w:val="18"/>
          <w:szCs w:val="18"/>
          <w:shd w:val="clear" w:color="auto" w:fill="FFFFFF"/>
        </w:rPr>
        <w:t>Releasing a child from care</w:t>
      </w:r>
    </w:p>
    <w:p w:rsidR="006812E9" w:rsidRPr="006812E9" w:rsidRDefault="006812E9" w:rsidP="00A26DC5">
      <w:pPr>
        <w:numPr>
          <w:ilvl w:val="0"/>
          <w:numId w:val="13"/>
        </w:numPr>
        <w:overflowPunct w:val="0"/>
        <w:autoSpaceDE w:val="0"/>
        <w:autoSpaceDN w:val="0"/>
        <w:adjustRightInd w:val="0"/>
        <w:rPr>
          <w:rFonts w:asciiTheme="minorHAnsi" w:hAnsiTheme="minorHAnsi" w:cstheme="minorHAnsi"/>
          <w:bCs/>
          <w:sz w:val="18"/>
          <w:szCs w:val="18"/>
          <w:shd w:val="clear" w:color="auto" w:fill="FFFFFF"/>
        </w:rPr>
      </w:pPr>
      <w:r w:rsidRPr="006812E9">
        <w:rPr>
          <w:rFonts w:asciiTheme="minorHAnsi" w:hAnsiTheme="minorHAnsi" w:cstheme="minorHAnsi"/>
          <w:bCs/>
          <w:sz w:val="18"/>
          <w:szCs w:val="18"/>
          <w:shd w:val="clear" w:color="auto" w:fill="FFFFFF"/>
        </w:rPr>
        <w:t>Staff will only release the child to the child’s parent/guardian or individual that the parent/guardian has provided written authorization that the child care may release the child to.</w:t>
      </w:r>
    </w:p>
    <w:p w:rsidR="006812E9" w:rsidRPr="006812E9" w:rsidRDefault="006812E9" w:rsidP="00A26DC5">
      <w:pPr>
        <w:numPr>
          <w:ilvl w:val="0"/>
          <w:numId w:val="13"/>
        </w:numPr>
        <w:overflowPunct w:val="0"/>
        <w:autoSpaceDE w:val="0"/>
        <w:autoSpaceDN w:val="0"/>
        <w:adjustRightInd w:val="0"/>
        <w:rPr>
          <w:rFonts w:asciiTheme="minorHAnsi" w:hAnsiTheme="minorHAnsi" w:cstheme="minorHAnsi"/>
          <w:bCs/>
          <w:sz w:val="18"/>
          <w:szCs w:val="18"/>
          <w:shd w:val="clear" w:color="auto" w:fill="FFFFFF"/>
        </w:rPr>
      </w:pPr>
      <w:r w:rsidRPr="006812E9">
        <w:rPr>
          <w:rFonts w:asciiTheme="minorHAnsi" w:hAnsiTheme="minorHAnsi" w:cstheme="minorHAnsi"/>
          <w:bCs/>
          <w:sz w:val="18"/>
          <w:szCs w:val="18"/>
          <w:shd w:val="clear" w:color="auto" w:fill="FFFFFF"/>
        </w:rPr>
        <w:t>If staff does not know the individual picking up the child, they may confirm with another staff member.</w:t>
      </w:r>
    </w:p>
    <w:p w:rsidR="006812E9" w:rsidRPr="006812E9" w:rsidRDefault="006812E9" w:rsidP="00A26DC5">
      <w:pPr>
        <w:numPr>
          <w:ilvl w:val="0"/>
          <w:numId w:val="13"/>
        </w:numPr>
        <w:overflowPunct w:val="0"/>
        <w:autoSpaceDE w:val="0"/>
        <w:autoSpaceDN w:val="0"/>
        <w:adjustRightInd w:val="0"/>
        <w:rPr>
          <w:rFonts w:asciiTheme="minorHAnsi" w:hAnsiTheme="minorHAnsi" w:cstheme="minorHAnsi"/>
          <w:bCs/>
          <w:sz w:val="18"/>
          <w:szCs w:val="18"/>
          <w:shd w:val="clear" w:color="auto" w:fill="FFFFFF"/>
        </w:rPr>
      </w:pPr>
      <w:r w:rsidRPr="006812E9">
        <w:rPr>
          <w:rFonts w:asciiTheme="minorHAnsi" w:hAnsiTheme="minorHAnsi" w:cstheme="minorHAnsi"/>
          <w:bCs/>
          <w:sz w:val="18"/>
          <w:szCs w:val="18"/>
          <w:shd w:val="clear" w:color="auto" w:fill="FFFFFF"/>
        </w:rPr>
        <w:t>If this is not possible, staff will request photo identification to confirm that they are authorized to pick up the child.</w:t>
      </w:r>
    </w:p>
    <w:p w:rsidR="006812E9" w:rsidRPr="006812E9" w:rsidRDefault="006812E9" w:rsidP="00A26DC5">
      <w:pPr>
        <w:numPr>
          <w:ilvl w:val="0"/>
          <w:numId w:val="10"/>
        </w:numPr>
        <w:overflowPunct w:val="0"/>
        <w:autoSpaceDE w:val="0"/>
        <w:autoSpaceDN w:val="0"/>
        <w:adjustRightInd w:val="0"/>
        <w:rPr>
          <w:rFonts w:asciiTheme="minorHAnsi" w:hAnsiTheme="minorHAnsi" w:cstheme="minorHAnsi"/>
          <w:bCs/>
          <w:sz w:val="18"/>
          <w:szCs w:val="18"/>
          <w:shd w:val="clear" w:color="auto" w:fill="FFFFFF"/>
        </w:rPr>
      </w:pPr>
      <w:r w:rsidRPr="006812E9">
        <w:rPr>
          <w:rFonts w:asciiTheme="minorHAnsi" w:hAnsiTheme="minorHAnsi" w:cstheme="minorHAnsi"/>
          <w:bCs/>
          <w:sz w:val="18"/>
          <w:szCs w:val="18"/>
          <w:shd w:val="clear" w:color="auto" w:fill="FFFFFF"/>
        </w:rPr>
        <w:t xml:space="preserve">Where a parent/guardian has previously communicated with a staff a specific time or timeframe that their child is to be picked up from care and the child has not been picked up as expected (before the </w:t>
      </w:r>
      <w:proofErr w:type="spellStart"/>
      <w:r w:rsidRPr="006812E9">
        <w:rPr>
          <w:rFonts w:asciiTheme="minorHAnsi" w:hAnsiTheme="minorHAnsi" w:cstheme="minorHAnsi"/>
          <w:bCs/>
          <w:sz w:val="18"/>
          <w:szCs w:val="18"/>
          <w:shd w:val="clear" w:color="auto" w:fill="FFFFFF"/>
        </w:rPr>
        <w:t>centre</w:t>
      </w:r>
      <w:proofErr w:type="spellEnd"/>
      <w:r w:rsidRPr="006812E9">
        <w:rPr>
          <w:rFonts w:asciiTheme="minorHAnsi" w:hAnsiTheme="minorHAnsi" w:cstheme="minorHAnsi"/>
          <w:bCs/>
          <w:sz w:val="18"/>
          <w:szCs w:val="18"/>
          <w:shd w:val="clear" w:color="auto" w:fill="FFFFFF"/>
        </w:rPr>
        <w:t xml:space="preserve"> closes)</w:t>
      </w:r>
    </w:p>
    <w:p w:rsidR="006812E9" w:rsidRPr="006812E9" w:rsidRDefault="006812E9" w:rsidP="00A26DC5">
      <w:pPr>
        <w:numPr>
          <w:ilvl w:val="0"/>
          <w:numId w:val="14"/>
        </w:numPr>
        <w:overflowPunct w:val="0"/>
        <w:autoSpaceDE w:val="0"/>
        <w:autoSpaceDN w:val="0"/>
        <w:adjustRightInd w:val="0"/>
        <w:rPr>
          <w:rFonts w:asciiTheme="minorHAnsi" w:hAnsiTheme="minorHAnsi" w:cstheme="minorHAnsi"/>
          <w:bCs/>
          <w:sz w:val="18"/>
          <w:szCs w:val="18"/>
          <w:shd w:val="clear" w:color="auto" w:fill="FFFFFF"/>
        </w:rPr>
      </w:pPr>
      <w:r w:rsidRPr="006812E9">
        <w:rPr>
          <w:rFonts w:asciiTheme="minorHAnsi" w:hAnsiTheme="minorHAnsi" w:cstheme="minorHAnsi"/>
          <w:bCs/>
          <w:sz w:val="18"/>
          <w:szCs w:val="18"/>
          <w:shd w:val="clear" w:color="auto" w:fill="FFFFFF"/>
        </w:rPr>
        <w:t>Staff will inform the supervisor/assistant supervisor half an hour after timeframe has lapsed.</w:t>
      </w:r>
    </w:p>
    <w:p w:rsidR="006812E9" w:rsidRPr="006812E9" w:rsidRDefault="006812E9" w:rsidP="00A26DC5">
      <w:pPr>
        <w:numPr>
          <w:ilvl w:val="0"/>
          <w:numId w:val="12"/>
        </w:numPr>
        <w:overflowPunct w:val="0"/>
        <w:autoSpaceDE w:val="0"/>
        <w:autoSpaceDN w:val="0"/>
        <w:adjustRightInd w:val="0"/>
        <w:rPr>
          <w:rFonts w:asciiTheme="minorHAnsi" w:hAnsiTheme="minorHAnsi" w:cstheme="minorHAnsi"/>
          <w:bCs/>
          <w:sz w:val="18"/>
          <w:szCs w:val="18"/>
          <w:shd w:val="clear" w:color="auto" w:fill="FFFFFF"/>
        </w:rPr>
      </w:pPr>
      <w:r w:rsidRPr="006812E9">
        <w:rPr>
          <w:rFonts w:asciiTheme="minorHAnsi" w:hAnsiTheme="minorHAnsi" w:cstheme="minorHAnsi"/>
          <w:bCs/>
          <w:sz w:val="18"/>
          <w:szCs w:val="18"/>
          <w:shd w:val="clear" w:color="auto" w:fill="FFFFFF"/>
        </w:rPr>
        <w:t>The supervisor/assistant supervisor will reach out to parent/guardian via phone call (home number, cell number and then work number) informing them that their child is still in care and has not been picked up. If there are no answers, phone messages will be left. The supervisor/assistant supervisor will then message the parent/guardian through our child care app. (All calls and messages will be documented in a daily log book)</w:t>
      </w:r>
    </w:p>
    <w:p w:rsidR="006812E9" w:rsidRPr="006812E9" w:rsidRDefault="006812E9" w:rsidP="00A26DC5">
      <w:pPr>
        <w:numPr>
          <w:ilvl w:val="0"/>
          <w:numId w:val="14"/>
        </w:numPr>
        <w:overflowPunct w:val="0"/>
        <w:autoSpaceDE w:val="0"/>
        <w:autoSpaceDN w:val="0"/>
        <w:adjustRightInd w:val="0"/>
        <w:rPr>
          <w:rFonts w:asciiTheme="minorHAnsi" w:hAnsiTheme="minorHAnsi" w:cstheme="minorHAnsi"/>
          <w:bCs/>
          <w:sz w:val="18"/>
          <w:szCs w:val="18"/>
          <w:shd w:val="clear" w:color="auto" w:fill="FFFFFF"/>
        </w:rPr>
      </w:pPr>
      <w:r w:rsidRPr="006812E9">
        <w:rPr>
          <w:rFonts w:asciiTheme="minorHAnsi" w:hAnsiTheme="minorHAnsi" w:cstheme="minorHAnsi"/>
          <w:bCs/>
          <w:sz w:val="18"/>
          <w:szCs w:val="18"/>
          <w:shd w:val="clear" w:color="auto" w:fill="FFFFFF"/>
        </w:rPr>
        <w:t xml:space="preserve">Where the individual is an authorized individual and their contact information is available, the staff shall proceed with contacting the individual to confirm pick-up as per the parent/guardian’s instructions or leave a voice message to contact the </w:t>
      </w:r>
      <w:proofErr w:type="spellStart"/>
      <w:r w:rsidRPr="006812E9">
        <w:rPr>
          <w:rFonts w:asciiTheme="minorHAnsi" w:hAnsiTheme="minorHAnsi" w:cstheme="minorHAnsi"/>
          <w:bCs/>
          <w:sz w:val="18"/>
          <w:szCs w:val="18"/>
          <w:shd w:val="clear" w:color="auto" w:fill="FFFFFF"/>
        </w:rPr>
        <w:t>centre</w:t>
      </w:r>
      <w:proofErr w:type="spellEnd"/>
      <w:r w:rsidRPr="006812E9">
        <w:rPr>
          <w:rFonts w:asciiTheme="minorHAnsi" w:hAnsiTheme="minorHAnsi" w:cstheme="minorHAnsi"/>
          <w:bCs/>
          <w:sz w:val="18"/>
          <w:szCs w:val="18"/>
          <w:shd w:val="clear" w:color="auto" w:fill="FFFFFF"/>
        </w:rPr>
        <w:t>.</w:t>
      </w:r>
    </w:p>
    <w:p w:rsidR="006812E9" w:rsidRPr="006812E9" w:rsidRDefault="006812E9" w:rsidP="00A26DC5">
      <w:pPr>
        <w:numPr>
          <w:ilvl w:val="0"/>
          <w:numId w:val="14"/>
        </w:numPr>
        <w:overflowPunct w:val="0"/>
        <w:autoSpaceDE w:val="0"/>
        <w:autoSpaceDN w:val="0"/>
        <w:adjustRightInd w:val="0"/>
        <w:rPr>
          <w:rFonts w:asciiTheme="minorHAnsi" w:hAnsiTheme="minorHAnsi" w:cstheme="minorHAnsi"/>
          <w:bCs/>
          <w:sz w:val="18"/>
          <w:szCs w:val="18"/>
          <w:shd w:val="clear" w:color="auto" w:fill="FFFFFF"/>
        </w:rPr>
      </w:pPr>
      <w:r w:rsidRPr="006812E9">
        <w:rPr>
          <w:rFonts w:asciiTheme="minorHAnsi" w:hAnsiTheme="minorHAnsi" w:cstheme="minorHAnsi"/>
          <w:bCs/>
          <w:sz w:val="18"/>
          <w:szCs w:val="18"/>
          <w:shd w:val="clear" w:color="auto" w:fill="FFFFFF"/>
        </w:rPr>
        <w:lastRenderedPageBreak/>
        <w:t xml:space="preserve">Where the </w:t>
      </w:r>
      <w:proofErr w:type="spellStart"/>
      <w:r w:rsidRPr="006812E9">
        <w:rPr>
          <w:rFonts w:asciiTheme="minorHAnsi" w:hAnsiTheme="minorHAnsi" w:cstheme="minorHAnsi"/>
          <w:bCs/>
          <w:sz w:val="18"/>
          <w:szCs w:val="18"/>
          <w:shd w:val="clear" w:color="auto" w:fill="FFFFFF"/>
        </w:rPr>
        <w:t>centre</w:t>
      </w:r>
      <w:proofErr w:type="spellEnd"/>
      <w:r w:rsidRPr="006812E9">
        <w:rPr>
          <w:rFonts w:asciiTheme="minorHAnsi" w:hAnsiTheme="minorHAnsi" w:cstheme="minorHAnsi"/>
          <w:bCs/>
          <w:sz w:val="18"/>
          <w:szCs w:val="18"/>
          <w:shd w:val="clear" w:color="auto" w:fill="FFFFFF"/>
        </w:rPr>
        <w:t xml:space="preserve"> has not heard back from the parent/guardian or authorized individual the staff shall wait until the program closes and then refer to procedures under “where a child has not been picked up and the program is closed”</w:t>
      </w:r>
    </w:p>
    <w:p w:rsidR="006812E9" w:rsidRPr="006812E9" w:rsidRDefault="006812E9" w:rsidP="00A26DC5">
      <w:pPr>
        <w:numPr>
          <w:ilvl w:val="0"/>
          <w:numId w:val="10"/>
        </w:numPr>
        <w:overflowPunct w:val="0"/>
        <w:autoSpaceDE w:val="0"/>
        <w:autoSpaceDN w:val="0"/>
        <w:adjustRightInd w:val="0"/>
        <w:rPr>
          <w:rFonts w:asciiTheme="minorHAnsi" w:hAnsiTheme="minorHAnsi" w:cstheme="minorHAnsi"/>
          <w:bCs/>
          <w:sz w:val="18"/>
          <w:szCs w:val="18"/>
          <w:shd w:val="clear" w:color="auto" w:fill="FFFFFF"/>
        </w:rPr>
      </w:pPr>
      <w:r w:rsidRPr="006812E9">
        <w:rPr>
          <w:rFonts w:asciiTheme="minorHAnsi" w:hAnsiTheme="minorHAnsi" w:cstheme="minorHAnsi"/>
          <w:bCs/>
          <w:sz w:val="18"/>
          <w:szCs w:val="18"/>
          <w:shd w:val="clear" w:color="auto" w:fill="FFFFFF"/>
        </w:rPr>
        <w:t xml:space="preserve">Where a child has not been picked up and the </w:t>
      </w:r>
      <w:proofErr w:type="spellStart"/>
      <w:r w:rsidRPr="006812E9">
        <w:rPr>
          <w:rFonts w:asciiTheme="minorHAnsi" w:hAnsiTheme="minorHAnsi" w:cstheme="minorHAnsi"/>
          <w:bCs/>
          <w:sz w:val="18"/>
          <w:szCs w:val="18"/>
          <w:shd w:val="clear" w:color="auto" w:fill="FFFFFF"/>
        </w:rPr>
        <w:t>centre</w:t>
      </w:r>
      <w:proofErr w:type="spellEnd"/>
      <w:r w:rsidRPr="006812E9">
        <w:rPr>
          <w:rFonts w:asciiTheme="minorHAnsi" w:hAnsiTheme="minorHAnsi" w:cstheme="minorHAnsi"/>
          <w:bCs/>
          <w:sz w:val="18"/>
          <w:szCs w:val="18"/>
          <w:shd w:val="clear" w:color="auto" w:fill="FFFFFF"/>
        </w:rPr>
        <w:t xml:space="preserve"> is closed</w:t>
      </w:r>
    </w:p>
    <w:p w:rsidR="006812E9" w:rsidRPr="006812E9" w:rsidRDefault="006812E9" w:rsidP="00A26DC5">
      <w:pPr>
        <w:numPr>
          <w:ilvl w:val="0"/>
          <w:numId w:val="15"/>
        </w:numPr>
        <w:overflowPunct w:val="0"/>
        <w:autoSpaceDE w:val="0"/>
        <w:autoSpaceDN w:val="0"/>
        <w:adjustRightInd w:val="0"/>
        <w:rPr>
          <w:rFonts w:asciiTheme="minorHAnsi" w:hAnsiTheme="minorHAnsi" w:cstheme="minorHAnsi"/>
          <w:bCs/>
          <w:sz w:val="18"/>
          <w:szCs w:val="18"/>
          <w:shd w:val="clear" w:color="auto" w:fill="FFFFFF"/>
        </w:rPr>
      </w:pPr>
      <w:r w:rsidRPr="006812E9">
        <w:rPr>
          <w:rFonts w:asciiTheme="minorHAnsi" w:hAnsiTheme="minorHAnsi" w:cstheme="minorHAnsi"/>
          <w:bCs/>
          <w:sz w:val="18"/>
          <w:szCs w:val="18"/>
          <w:shd w:val="clear" w:color="auto" w:fill="FFFFFF"/>
        </w:rPr>
        <w:t>Where a parent/guardian or authorized individual who was supposed to pick up a child from care and has not arrived by 6:00 p.m., staff will ensure that the child is given a snack and activity, while they wait for pick up.</w:t>
      </w:r>
    </w:p>
    <w:p w:rsidR="006812E9" w:rsidRPr="006812E9" w:rsidRDefault="006812E9" w:rsidP="00A26DC5">
      <w:pPr>
        <w:numPr>
          <w:ilvl w:val="0"/>
          <w:numId w:val="15"/>
        </w:numPr>
        <w:overflowPunct w:val="0"/>
        <w:autoSpaceDE w:val="0"/>
        <w:autoSpaceDN w:val="0"/>
        <w:adjustRightInd w:val="0"/>
        <w:rPr>
          <w:rFonts w:asciiTheme="minorHAnsi" w:hAnsiTheme="minorHAnsi" w:cstheme="minorHAnsi"/>
          <w:bCs/>
          <w:sz w:val="18"/>
          <w:szCs w:val="18"/>
          <w:shd w:val="clear" w:color="auto" w:fill="FFFFFF"/>
        </w:rPr>
      </w:pPr>
      <w:r w:rsidRPr="006812E9">
        <w:rPr>
          <w:rFonts w:asciiTheme="minorHAnsi" w:hAnsiTheme="minorHAnsi" w:cstheme="minorHAnsi"/>
          <w:bCs/>
          <w:sz w:val="18"/>
          <w:szCs w:val="18"/>
          <w:shd w:val="clear" w:color="auto" w:fill="FFFFFF"/>
        </w:rPr>
        <w:t>The Supervisor or designate will be informed</w:t>
      </w:r>
    </w:p>
    <w:p w:rsidR="006812E9" w:rsidRPr="006812E9" w:rsidRDefault="006812E9" w:rsidP="00A26DC5">
      <w:pPr>
        <w:numPr>
          <w:ilvl w:val="0"/>
          <w:numId w:val="15"/>
        </w:numPr>
        <w:overflowPunct w:val="0"/>
        <w:autoSpaceDE w:val="0"/>
        <w:autoSpaceDN w:val="0"/>
        <w:adjustRightInd w:val="0"/>
        <w:rPr>
          <w:rFonts w:asciiTheme="minorHAnsi" w:hAnsiTheme="minorHAnsi" w:cstheme="minorHAnsi"/>
          <w:bCs/>
          <w:sz w:val="18"/>
          <w:szCs w:val="18"/>
          <w:shd w:val="clear" w:color="auto" w:fill="FFFFFF"/>
        </w:rPr>
      </w:pPr>
      <w:r w:rsidRPr="006812E9">
        <w:rPr>
          <w:rFonts w:asciiTheme="minorHAnsi" w:hAnsiTheme="minorHAnsi" w:cstheme="minorHAnsi"/>
          <w:bCs/>
          <w:sz w:val="18"/>
          <w:szCs w:val="18"/>
          <w:shd w:val="clear" w:color="auto" w:fill="FFFFFF"/>
        </w:rPr>
        <w:t xml:space="preserve">One staff will stay with the child, while the second staff proceeds with calling the parent/guardian to advise that the child is still in care and inquire about their pick up time. </w:t>
      </w:r>
    </w:p>
    <w:p w:rsidR="006812E9" w:rsidRPr="006812E9" w:rsidRDefault="006812E9" w:rsidP="00A26DC5">
      <w:pPr>
        <w:numPr>
          <w:ilvl w:val="0"/>
          <w:numId w:val="15"/>
        </w:numPr>
        <w:overflowPunct w:val="0"/>
        <w:autoSpaceDE w:val="0"/>
        <w:autoSpaceDN w:val="0"/>
        <w:adjustRightInd w:val="0"/>
        <w:rPr>
          <w:rFonts w:asciiTheme="minorHAnsi" w:hAnsiTheme="minorHAnsi" w:cstheme="minorHAnsi"/>
          <w:bCs/>
          <w:sz w:val="18"/>
          <w:szCs w:val="18"/>
          <w:shd w:val="clear" w:color="auto" w:fill="FFFFFF"/>
        </w:rPr>
      </w:pPr>
      <w:r w:rsidRPr="006812E9">
        <w:rPr>
          <w:rFonts w:asciiTheme="minorHAnsi" w:hAnsiTheme="minorHAnsi" w:cstheme="minorHAnsi"/>
          <w:bCs/>
          <w:sz w:val="18"/>
          <w:szCs w:val="18"/>
          <w:shd w:val="clear" w:color="auto" w:fill="FFFFFF"/>
        </w:rPr>
        <w:t>If staff is unable to reach the parent/guardian or authorized individual who was responsible for picking up the child, the staff shall call and inform the supervisor/assistant supervisor and then begin to call other authorized individuals listed in the child’s file.</w:t>
      </w:r>
    </w:p>
    <w:p w:rsidR="006812E9" w:rsidRPr="006812E9" w:rsidRDefault="006812E9" w:rsidP="00A26DC5">
      <w:pPr>
        <w:numPr>
          <w:ilvl w:val="0"/>
          <w:numId w:val="15"/>
        </w:numPr>
        <w:overflowPunct w:val="0"/>
        <w:autoSpaceDE w:val="0"/>
        <w:autoSpaceDN w:val="0"/>
        <w:adjustRightInd w:val="0"/>
        <w:rPr>
          <w:rFonts w:asciiTheme="minorHAnsi" w:hAnsiTheme="minorHAnsi" w:cstheme="minorHAnsi"/>
          <w:bCs/>
          <w:sz w:val="18"/>
          <w:szCs w:val="18"/>
          <w:shd w:val="clear" w:color="auto" w:fill="FFFFFF"/>
        </w:rPr>
      </w:pPr>
      <w:r w:rsidRPr="006812E9">
        <w:rPr>
          <w:rFonts w:asciiTheme="minorHAnsi" w:hAnsiTheme="minorHAnsi" w:cstheme="minorHAnsi"/>
          <w:bCs/>
          <w:sz w:val="18"/>
          <w:szCs w:val="18"/>
          <w:shd w:val="clear" w:color="auto" w:fill="FFFFFF"/>
        </w:rPr>
        <w:t>Where the staff is unable to reach the parent/guardian or any emergency contacts by 7:00, the staff shall proceed with contacting Children’s Aid Society (CAS), 905-895-2318 OR 1-800-717-3850, Staff will follow the CAS’s direction with respect to next steps.</w:t>
      </w:r>
    </w:p>
    <w:p w:rsidR="006812E9" w:rsidRPr="006812E9" w:rsidRDefault="006812E9" w:rsidP="006812E9">
      <w:pPr>
        <w:overflowPunct w:val="0"/>
        <w:autoSpaceDE w:val="0"/>
        <w:autoSpaceDN w:val="0"/>
        <w:adjustRightInd w:val="0"/>
        <w:rPr>
          <w:rFonts w:asciiTheme="minorHAnsi" w:hAnsiTheme="minorHAnsi" w:cstheme="minorHAnsi"/>
          <w:sz w:val="18"/>
          <w:szCs w:val="18"/>
        </w:rPr>
      </w:pPr>
      <w:r w:rsidRPr="006812E9">
        <w:rPr>
          <w:rFonts w:asciiTheme="minorHAnsi" w:hAnsiTheme="minorHAnsi" w:cstheme="minorHAnsi"/>
          <w:bCs/>
          <w:sz w:val="18"/>
          <w:szCs w:val="18"/>
          <w:shd w:val="clear" w:color="auto" w:fill="FFFFFF"/>
        </w:rPr>
        <w:t xml:space="preserve">Parents/guardians are required to inform </w:t>
      </w:r>
      <w:proofErr w:type="spellStart"/>
      <w:r w:rsidRPr="006812E9">
        <w:rPr>
          <w:rFonts w:asciiTheme="minorHAnsi" w:hAnsiTheme="minorHAnsi" w:cstheme="minorHAnsi"/>
          <w:bCs/>
          <w:sz w:val="18"/>
          <w:szCs w:val="18"/>
          <w:shd w:val="clear" w:color="auto" w:fill="FFFFFF"/>
        </w:rPr>
        <w:t>Ballantrae</w:t>
      </w:r>
      <w:proofErr w:type="spellEnd"/>
      <w:r w:rsidRPr="006812E9">
        <w:rPr>
          <w:rFonts w:asciiTheme="minorHAnsi" w:hAnsiTheme="minorHAnsi" w:cstheme="minorHAnsi"/>
          <w:bCs/>
          <w:sz w:val="18"/>
          <w:szCs w:val="18"/>
          <w:shd w:val="clear" w:color="auto" w:fill="FFFFFF"/>
        </w:rPr>
        <w:t xml:space="preserve"> Child Care in writing each time their child is going to be late, absent or leaving early. </w:t>
      </w:r>
      <w:r w:rsidRPr="006812E9">
        <w:rPr>
          <w:rFonts w:asciiTheme="minorHAnsi" w:hAnsiTheme="minorHAnsi" w:cstheme="minorHAnsi"/>
          <w:sz w:val="18"/>
          <w:szCs w:val="18"/>
        </w:rPr>
        <w:t>Parents/guardians are responsible for their children’s safety and safe arrival &amp; dismissal programs do not release parents/guardians from this responsibility. Parents/guardians will ensure that the child care has accurate and current contact information at all times. Staff will only release children from care to the parent/guardian or other authorized adult. Under no circumstances will children be released from care to walk home alone</w:t>
      </w:r>
    </w:p>
    <w:p w:rsidR="006812E9" w:rsidRPr="006812E9" w:rsidRDefault="006812E9" w:rsidP="006812E9">
      <w:pPr>
        <w:overflowPunct w:val="0"/>
        <w:autoSpaceDE w:val="0"/>
        <w:autoSpaceDN w:val="0"/>
        <w:adjustRightInd w:val="0"/>
        <w:rPr>
          <w:rFonts w:asciiTheme="minorHAnsi" w:hAnsiTheme="minorHAnsi" w:cstheme="minorHAnsi"/>
          <w:sz w:val="18"/>
          <w:szCs w:val="18"/>
        </w:rPr>
      </w:pPr>
      <w:proofErr w:type="spellStart"/>
      <w:r w:rsidRPr="006812E9">
        <w:rPr>
          <w:rFonts w:asciiTheme="minorHAnsi" w:hAnsiTheme="minorHAnsi" w:cstheme="minorHAnsi"/>
          <w:sz w:val="18"/>
          <w:szCs w:val="18"/>
        </w:rPr>
        <w:t>Ballantrae</w:t>
      </w:r>
      <w:proofErr w:type="spellEnd"/>
      <w:r w:rsidRPr="006812E9">
        <w:rPr>
          <w:rFonts w:asciiTheme="minorHAnsi" w:hAnsiTheme="minorHAnsi" w:cstheme="minorHAnsi"/>
          <w:sz w:val="18"/>
          <w:szCs w:val="18"/>
        </w:rPr>
        <w:t xml:space="preserve"> Child Care closes at 6:00 pm. If a child is picked up late it is a $1.00 charge per minute, paid to the staff that is on duty. If late three times in a one month period, the charge is increased to $5.00 per minute.</w:t>
      </w:r>
    </w:p>
    <w:p w:rsidR="006812E9" w:rsidRPr="006812E9" w:rsidRDefault="006812E9" w:rsidP="006812E9">
      <w:pPr>
        <w:overflowPunct w:val="0"/>
        <w:autoSpaceDE w:val="0"/>
        <w:autoSpaceDN w:val="0"/>
        <w:adjustRightInd w:val="0"/>
        <w:rPr>
          <w:rFonts w:asciiTheme="minorHAnsi" w:hAnsiTheme="minorHAnsi" w:cstheme="minorHAnsi"/>
          <w:sz w:val="18"/>
          <w:szCs w:val="18"/>
        </w:rPr>
      </w:pPr>
      <w:r w:rsidRPr="006812E9">
        <w:rPr>
          <w:rFonts w:asciiTheme="minorHAnsi" w:hAnsiTheme="minorHAnsi" w:cstheme="minorHAnsi"/>
          <w:sz w:val="18"/>
          <w:szCs w:val="18"/>
        </w:rPr>
        <w:t xml:space="preserve">In case of emergency our designated place of shelter is the </w:t>
      </w:r>
      <w:proofErr w:type="spellStart"/>
      <w:r w:rsidRPr="006812E9">
        <w:rPr>
          <w:rFonts w:asciiTheme="minorHAnsi" w:hAnsiTheme="minorHAnsi" w:cstheme="minorHAnsi"/>
          <w:sz w:val="18"/>
          <w:szCs w:val="18"/>
        </w:rPr>
        <w:t>Ballantrae</w:t>
      </w:r>
      <w:proofErr w:type="spellEnd"/>
      <w:r w:rsidRPr="006812E9">
        <w:rPr>
          <w:rFonts w:asciiTheme="minorHAnsi" w:hAnsiTheme="minorHAnsi" w:cstheme="minorHAnsi"/>
          <w:sz w:val="18"/>
          <w:szCs w:val="18"/>
        </w:rPr>
        <w:t xml:space="preserve"> Community Centre.</w:t>
      </w:r>
    </w:p>
    <w:p w:rsidR="006812E9" w:rsidRPr="006812E9" w:rsidRDefault="006812E9" w:rsidP="00A26DC5">
      <w:pPr>
        <w:numPr>
          <w:ilvl w:val="0"/>
          <w:numId w:val="10"/>
        </w:numPr>
        <w:overflowPunct w:val="0"/>
        <w:autoSpaceDE w:val="0"/>
        <w:autoSpaceDN w:val="0"/>
        <w:adjustRightInd w:val="0"/>
        <w:rPr>
          <w:rFonts w:asciiTheme="minorHAnsi" w:hAnsiTheme="minorHAnsi" w:cstheme="minorHAnsi"/>
          <w:sz w:val="18"/>
          <w:szCs w:val="18"/>
        </w:rPr>
      </w:pPr>
      <w:r w:rsidRPr="006812E9">
        <w:rPr>
          <w:rFonts w:asciiTheme="minorHAnsi" w:hAnsiTheme="minorHAnsi" w:cstheme="minorHAnsi"/>
          <w:sz w:val="18"/>
          <w:szCs w:val="18"/>
        </w:rPr>
        <w:t>Access to Child &amp; Premises</w:t>
      </w:r>
    </w:p>
    <w:p w:rsidR="006812E9" w:rsidRPr="006812E9" w:rsidRDefault="006812E9" w:rsidP="006812E9">
      <w:pPr>
        <w:overflowPunct w:val="0"/>
        <w:autoSpaceDE w:val="0"/>
        <w:autoSpaceDN w:val="0"/>
        <w:adjustRightInd w:val="0"/>
        <w:rPr>
          <w:rFonts w:asciiTheme="minorHAnsi" w:hAnsiTheme="minorHAnsi" w:cstheme="minorHAnsi"/>
          <w:sz w:val="18"/>
          <w:szCs w:val="18"/>
        </w:rPr>
      </w:pPr>
      <w:r w:rsidRPr="006812E9">
        <w:rPr>
          <w:rFonts w:asciiTheme="minorHAnsi" w:hAnsiTheme="minorHAnsi" w:cstheme="minorHAnsi"/>
          <w:sz w:val="18"/>
          <w:szCs w:val="18"/>
        </w:rPr>
        <w:t>No child care provider shall prevent a parent from having access to their child except:</w:t>
      </w:r>
    </w:p>
    <w:p w:rsidR="006812E9" w:rsidRPr="006812E9" w:rsidRDefault="006812E9" w:rsidP="00A26DC5">
      <w:pPr>
        <w:numPr>
          <w:ilvl w:val="0"/>
          <w:numId w:val="17"/>
        </w:numPr>
        <w:overflowPunct w:val="0"/>
        <w:autoSpaceDE w:val="0"/>
        <w:autoSpaceDN w:val="0"/>
        <w:adjustRightInd w:val="0"/>
        <w:rPr>
          <w:rFonts w:asciiTheme="minorHAnsi" w:hAnsiTheme="minorHAnsi" w:cstheme="minorHAnsi"/>
          <w:sz w:val="18"/>
          <w:szCs w:val="18"/>
        </w:rPr>
      </w:pPr>
      <w:r w:rsidRPr="006812E9">
        <w:rPr>
          <w:rFonts w:asciiTheme="minorHAnsi" w:hAnsiTheme="minorHAnsi" w:cstheme="minorHAnsi"/>
          <w:sz w:val="18"/>
          <w:szCs w:val="18"/>
        </w:rPr>
        <w:t>The staff believes on reasonable grounds that the parent does not have a legal right of access to the child (a legal document must be in the child’s file)</w:t>
      </w:r>
    </w:p>
    <w:p w:rsidR="006812E9" w:rsidRPr="006812E9" w:rsidRDefault="006812E9" w:rsidP="00A26DC5">
      <w:pPr>
        <w:numPr>
          <w:ilvl w:val="0"/>
          <w:numId w:val="17"/>
        </w:numPr>
        <w:overflowPunct w:val="0"/>
        <w:autoSpaceDE w:val="0"/>
        <w:autoSpaceDN w:val="0"/>
        <w:adjustRightInd w:val="0"/>
        <w:rPr>
          <w:rFonts w:asciiTheme="minorHAnsi" w:hAnsiTheme="minorHAnsi" w:cstheme="minorHAnsi"/>
          <w:sz w:val="18"/>
          <w:szCs w:val="18"/>
        </w:rPr>
      </w:pPr>
      <w:r w:rsidRPr="006812E9">
        <w:rPr>
          <w:rFonts w:asciiTheme="minorHAnsi" w:hAnsiTheme="minorHAnsi" w:cstheme="minorHAnsi"/>
          <w:sz w:val="18"/>
          <w:szCs w:val="18"/>
        </w:rPr>
        <w:t>If the staff believes on reasonable grounds that the parent could be dangerous to the children at the premises</w:t>
      </w:r>
    </w:p>
    <w:p w:rsidR="006812E9" w:rsidRPr="006812E9" w:rsidRDefault="006812E9" w:rsidP="00A26DC5">
      <w:pPr>
        <w:numPr>
          <w:ilvl w:val="0"/>
          <w:numId w:val="17"/>
        </w:numPr>
        <w:overflowPunct w:val="0"/>
        <w:autoSpaceDE w:val="0"/>
        <w:autoSpaceDN w:val="0"/>
        <w:adjustRightInd w:val="0"/>
        <w:rPr>
          <w:rFonts w:asciiTheme="minorHAnsi" w:hAnsiTheme="minorHAnsi" w:cstheme="minorHAnsi"/>
          <w:sz w:val="18"/>
          <w:szCs w:val="18"/>
        </w:rPr>
      </w:pPr>
      <w:r w:rsidRPr="006812E9">
        <w:rPr>
          <w:rFonts w:asciiTheme="minorHAnsi" w:hAnsiTheme="minorHAnsi" w:cstheme="minorHAnsi"/>
          <w:sz w:val="18"/>
          <w:szCs w:val="18"/>
        </w:rPr>
        <w:t>If the parent is behaving in a disruptive manner</w:t>
      </w:r>
    </w:p>
    <w:p w:rsidR="006812E9" w:rsidRPr="0081194C" w:rsidRDefault="0081194C" w:rsidP="0081194C">
      <w:pPr>
        <w:ind w:left="360"/>
        <w:rPr>
          <w:rFonts w:asciiTheme="minorHAnsi" w:hAnsiTheme="minorHAnsi" w:cstheme="minorHAnsi"/>
          <w:b/>
          <w:sz w:val="18"/>
          <w:szCs w:val="18"/>
        </w:rPr>
      </w:pPr>
      <w:r w:rsidRPr="0081194C">
        <w:rPr>
          <w:rFonts w:asciiTheme="minorHAnsi" w:hAnsiTheme="minorHAnsi" w:cstheme="minorHAnsi"/>
          <w:b/>
          <w:sz w:val="18"/>
          <w:szCs w:val="18"/>
        </w:rPr>
        <w:t xml:space="preserve">13. </w:t>
      </w:r>
      <w:r>
        <w:rPr>
          <w:rFonts w:asciiTheme="minorHAnsi" w:hAnsiTheme="minorHAnsi" w:cstheme="minorHAnsi"/>
          <w:b/>
          <w:sz w:val="18"/>
          <w:szCs w:val="18"/>
        </w:rPr>
        <w:t xml:space="preserve"> </w:t>
      </w:r>
      <w:r w:rsidR="006812E9" w:rsidRPr="0081194C">
        <w:rPr>
          <w:rFonts w:asciiTheme="minorHAnsi" w:hAnsiTheme="minorHAnsi" w:cstheme="minorHAnsi"/>
          <w:b/>
          <w:sz w:val="18"/>
          <w:szCs w:val="18"/>
          <w:u w:val="single"/>
        </w:rPr>
        <w:t>WAITLIST</w:t>
      </w:r>
    </w:p>
    <w:p w:rsidR="006812E9" w:rsidRPr="004B2BD5" w:rsidRDefault="006812E9" w:rsidP="0081194C">
      <w:pPr>
        <w:rPr>
          <w:rFonts w:asciiTheme="minorHAnsi" w:hAnsiTheme="minorHAnsi" w:cstheme="minorHAnsi"/>
          <w:sz w:val="18"/>
          <w:szCs w:val="18"/>
        </w:rPr>
      </w:pPr>
      <w:r w:rsidRPr="004B2BD5">
        <w:rPr>
          <w:rFonts w:asciiTheme="minorHAnsi" w:hAnsiTheme="minorHAnsi" w:cstheme="minorHAnsi"/>
          <w:sz w:val="18"/>
          <w:szCs w:val="18"/>
        </w:rPr>
        <w:t xml:space="preserve">No fee or deposit will be made for a family to be placed on </w:t>
      </w:r>
      <w:proofErr w:type="spellStart"/>
      <w:r w:rsidRPr="004B2BD5">
        <w:rPr>
          <w:rFonts w:asciiTheme="minorHAnsi" w:hAnsiTheme="minorHAnsi" w:cstheme="minorHAnsi"/>
          <w:sz w:val="18"/>
          <w:szCs w:val="18"/>
        </w:rPr>
        <w:t>Ballantrae</w:t>
      </w:r>
      <w:proofErr w:type="spellEnd"/>
      <w:r w:rsidRPr="004B2BD5">
        <w:rPr>
          <w:rFonts w:asciiTheme="minorHAnsi" w:hAnsiTheme="minorHAnsi" w:cstheme="minorHAnsi"/>
          <w:sz w:val="18"/>
          <w:szCs w:val="18"/>
        </w:rPr>
        <w:t xml:space="preserve"> Child Care Centre’s waitlist. It is advisable to put your child’s name on the waitlist as early as possible. Licensing requirements limit the age and number of children we can have in any classroom. Only once a withdrawal is confirmed in writing can we begin to find a family for the space. Parents are required to give two week’s written notice.</w:t>
      </w:r>
    </w:p>
    <w:p w:rsidR="006812E9" w:rsidRPr="004B2BD5" w:rsidRDefault="006812E9" w:rsidP="0081194C">
      <w:pPr>
        <w:pStyle w:val="NoSpacing"/>
        <w:rPr>
          <w:rFonts w:asciiTheme="minorHAnsi" w:hAnsiTheme="minorHAnsi" w:cstheme="minorHAnsi"/>
          <w:sz w:val="18"/>
          <w:szCs w:val="18"/>
        </w:rPr>
      </w:pPr>
      <w:r w:rsidRPr="004B2BD5">
        <w:rPr>
          <w:rFonts w:asciiTheme="minorHAnsi" w:hAnsiTheme="minorHAnsi" w:cstheme="minorHAnsi"/>
          <w:sz w:val="18"/>
          <w:szCs w:val="18"/>
        </w:rPr>
        <w:t xml:space="preserve">The current date will be included the day the family is placed on the waitlist. Parents who are waiting for a particular month are contacted when spaces are available. If there are multiple families for a particular month, the family who contact </w:t>
      </w:r>
      <w:proofErr w:type="spellStart"/>
      <w:r w:rsidRPr="004B2BD5">
        <w:rPr>
          <w:rFonts w:asciiTheme="minorHAnsi" w:hAnsiTheme="minorHAnsi" w:cstheme="minorHAnsi"/>
          <w:sz w:val="18"/>
          <w:szCs w:val="18"/>
        </w:rPr>
        <w:t>Ballantrae</w:t>
      </w:r>
      <w:proofErr w:type="spellEnd"/>
      <w:r w:rsidRPr="004B2BD5">
        <w:rPr>
          <w:rFonts w:asciiTheme="minorHAnsi" w:hAnsiTheme="minorHAnsi" w:cstheme="minorHAnsi"/>
          <w:sz w:val="18"/>
          <w:szCs w:val="18"/>
        </w:rPr>
        <w:t xml:space="preserve"> Child Care Centre first will be called first. Even if the month you specified has already passed. Once a family is called from the waiting list they are given a specified time frame to return the call and express continued interest in the space available. If this call is not returned within the time frame, the child will be removed from the list and the next family will be called. If you do not wish to take the space at the time, you will be placed at the end of the list.</w:t>
      </w:r>
    </w:p>
    <w:p w:rsidR="006812E9" w:rsidRPr="004B2BD5" w:rsidRDefault="006812E9" w:rsidP="006812E9">
      <w:pPr>
        <w:pStyle w:val="NoSpacing"/>
        <w:rPr>
          <w:rFonts w:asciiTheme="minorHAnsi" w:hAnsiTheme="minorHAnsi" w:cstheme="minorHAnsi"/>
          <w:sz w:val="18"/>
          <w:szCs w:val="18"/>
        </w:rPr>
      </w:pPr>
      <w:r w:rsidRPr="004B2BD5">
        <w:rPr>
          <w:rFonts w:asciiTheme="minorHAnsi" w:hAnsiTheme="minorHAnsi" w:cstheme="minorHAnsi"/>
          <w:sz w:val="18"/>
          <w:szCs w:val="18"/>
        </w:rPr>
        <w:t>We do have some priorities that we consider when inviting new families to join us. In order of priority, we consider:</w:t>
      </w:r>
    </w:p>
    <w:p w:rsidR="006812E9" w:rsidRPr="004B2BD5" w:rsidRDefault="006812E9" w:rsidP="00A26DC5">
      <w:pPr>
        <w:pStyle w:val="NoSpacing"/>
        <w:numPr>
          <w:ilvl w:val="0"/>
          <w:numId w:val="2"/>
        </w:numPr>
        <w:rPr>
          <w:rFonts w:asciiTheme="minorHAnsi" w:hAnsiTheme="minorHAnsi" w:cstheme="minorHAnsi"/>
          <w:sz w:val="18"/>
          <w:szCs w:val="18"/>
        </w:rPr>
      </w:pPr>
      <w:r w:rsidRPr="004B2BD5">
        <w:rPr>
          <w:rFonts w:asciiTheme="minorHAnsi" w:hAnsiTheme="minorHAnsi" w:cstheme="minorHAnsi"/>
          <w:sz w:val="18"/>
          <w:szCs w:val="18"/>
        </w:rPr>
        <w:t>Children currently enrolled and needing to graduate to the next age group</w:t>
      </w:r>
    </w:p>
    <w:p w:rsidR="006812E9" w:rsidRPr="004B2BD5" w:rsidRDefault="006812E9" w:rsidP="00A26DC5">
      <w:pPr>
        <w:pStyle w:val="NoSpacing"/>
        <w:numPr>
          <w:ilvl w:val="0"/>
          <w:numId w:val="2"/>
        </w:numPr>
        <w:rPr>
          <w:rFonts w:asciiTheme="minorHAnsi" w:hAnsiTheme="minorHAnsi" w:cstheme="minorHAnsi"/>
          <w:sz w:val="18"/>
          <w:szCs w:val="18"/>
        </w:rPr>
      </w:pPr>
      <w:r w:rsidRPr="004B2BD5">
        <w:rPr>
          <w:rFonts w:asciiTheme="minorHAnsi" w:hAnsiTheme="minorHAnsi" w:cstheme="minorHAnsi"/>
          <w:sz w:val="18"/>
          <w:szCs w:val="18"/>
        </w:rPr>
        <w:t>Siblings of children currently enrolled</w:t>
      </w:r>
    </w:p>
    <w:p w:rsidR="006812E9" w:rsidRPr="0081194C" w:rsidRDefault="006812E9" w:rsidP="00A26DC5">
      <w:pPr>
        <w:pStyle w:val="NoSpacing"/>
        <w:numPr>
          <w:ilvl w:val="0"/>
          <w:numId w:val="2"/>
        </w:numPr>
        <w:rPr>
          <w:rFonts w:asciiTheme="minorHAnsi" w:hAnsiTheme="minorHAnsi" w:cstheme="minorHAnsi"/>
          <w:sz w:val="18"/>
          <w:szCs w:val="18"/>
        </w:rPr>
      </w:pPr>
      <w:r w:rsidRPr="004B2BD5">
        <w:rPr>
          <w:rFonts w:asciiTheme="minorHAnsi" w:hAnsiTheme="minorHAnsi" w:cstheme="minorHAnsi"/>
          <w:sz w:val="18"/>
          <w:szCs w:val="18"/>
        </w:rPr>
        <w:t xml:space="preserve">Previous families in good standing; </w:t>
      </w:r>
    </w:p>
    <w:p w:rsidR="006812E9" w:rsidRPr="004B2BD5" w:rsidRDefault="006812E9" w:rsidP="006812E9">
      <w:pPr>
        <w:pStyle w:val="NoSpacing"/>
        <w:rPr>
          <w:rFonts w:asciiTheme="minorHAnsi" w:hAnsiTheme="minorHAnsi" w:cstheme="minorHAnsi"/>
          <w:sz w:val="18"/>
          <w:szCs w:val="18"/>
        </w:rPr>
      </w:pPr>
      <w:r w:rsidRPr="004B2BD5">
        <w:rPr>
          <w:rFonts w:asciiTheme="minorHAnsi" w:hAnsiTheme="minorHAnsi" w:cstheme="minorHAnsi"/>
          <w:sz w:val="18"/>
          <w:szCs w:val="18"/>
        </w:rPr>
        <w:t xml:space="preserve">If requested a modified waitlist will be made available. This list will only provide information regarding the specified age group. It will show the dates families were placed on the waitlist and the age of child.  </w:t>
      </w:r>
    </w:p>
    <w:p w:rsidR="006812E9" w:rsidRPr="004B2BD5" w:rsidRDefault="006812E9" w:rsidP="006812E9">
      <w:pPr>
        <w:pStyle w:val="NoSpacing"/>
        <w:rPr>
          <w:rFonts w:asciiTheme="minorHAnsi" w:hAnsiTheme="minorHAnsi" w:cstheme="minorHAnsi"/>
          <w:sz w:val="18"/>
          <w:szCs w:val="18"/>
        </w:rPr>
      </w:pPr>
      <w:r w:rsidRPr="004B2BD5">
        <w:rPr>
          <w:rFonts w:asciiTheme="minorHAnsi" w:hAnsiTheme="minorHAnsi" w:cstheme="minorHAnsi"/>
          <w:sz w:val="18"/>
          <w:szCs w:val="18"/>
        </w:rPr>
        <w:t>Parents will be asked to provide the following information to be added to the waitlist:</w:t>
      </w:r>
    </w:p>
    <w:p w:rsidR="006812E9" w:rsidRPr="004B2BD5" w:rsidRDefault="006812E9" w:rsidP="00A26DC5">
      <w:pPr>
        <w:pStyle w:val="NoSpacing"/>
        <w:numPr>
          <w:ilvl w:val="0"/>
          <w:numId w:val="19"/>
        </w:numPr>
        <w:rPr>
          <w:rFonts w:asciiTheme="minorHAnsi" w:hAnsiTheme="minorHAnsi" w:cstheme="minorHAnsi"/>
          <w:sz w:val="18"/>
          <w:szCs w:val="18"/>
        </w:rPr>
      </w:pPr>
      <w:r w:rsidRPr="004B2BD5">
        <w:rPr>
          <w:rFonts w:asciiTheme="minorHAnsi" w:hAnsiTheme="minorHAnsi" w:cstheme="minorHAnsi"/>
          <w:sz w:val="18"/>
          <w:szCs w:val="18"/>
        </w:rPr>
        <w:t>Parents first and last names</w:t>
      </w:r>
    </w:p>
    <w:p w:rsidR="006812E9" w:rsidRPr="004B2BD5" w:rsidRDefault="006812E9" w:rsidP="00A26DC5">
      <w:pPr>
        <w:pStyle w:val="NoSpacing"/>
        <w:numPr>
          <w:ilvl w:val="0"/>
          <w:numId w:val="19"/>
        </w:numPr>
        <w:rPr>
          <w:rFonts w:asciiTheme="minorHAnsi" w:hAnsiTheme="minorHAnsi" w:cstheme="minorHAnsi"/>
          <w:sz w:val="18"/>
          <w:szCs w:val="18"/>
        </w:rPr>
      </w:pPr>
      <w:r w:rsidRPr="004B2BD5">
        <w:rPr>
          <w:rFonts w:asciiTheme="minorHAnsi" w:hAnsiTheme="minorHAnsi" w:cstheme="minorHAnsi"/>
          <w:sz w:val="18"/>
          <w:szCs w:val="18"/>
        </w:rPr>
        <w:t>Best contact telephone number(s) and or email addresses</w:t>
      </w:r>
    </w:p>
    <w:p w:rsidR="006812E9" w:rsidRPr="004B2BD5" w:rsidRDefault="006812E9" w:rsidP="00A26DC5">
      <w:pPr>
        <w:pStyle w:val="NoSpacing"/>
        <w:numPr>
          <w:ilvl w:val="0"/>
          <w:numId w:val="19"/>
        </w:numPr>
        <w:rPr>
          <w:rFonts w:asciiTheme="minorHAnsi" w:hAnsiTheme="minorHAnsi" w:cstheme="minorHAnsi"/>
          <w:sz w:val="18"/>
          <w:szCs w:val="18"/>
        </w:rPr>
      </w:pPr>
      <w:r w:rsidRPr="004B2BD5">
        <w:rPr>
          <w:rFonts w:asciiTheme="minorHAnsi" w:hAnsiTheme="minorHAnsi" w:cstheme="minorHAnsi"/>
          <w:sz w:val="18"/>
          <w:szCs w:val="18"/>
        </w:rPr>
        <w:t>Expected start month</w:t>
      </w:r>
    </w:p>
    <w:p w:rsidR="006812E9" w:rsidRPr="004B2BD5" w:rsidRDefault="006812E9" w:rsidP="00A26DC5">
      <w:pPr>
        <w:pStyle w:val="NoSpacing"/>
        <w:numPr>
          <w:ilvl w:val="0"/>
          <w:numId w:val="19"/>
        </w:numPr>
        <w:rPr>
          <w:rFonts w:asciiTheme="minorHAnsi" w:hAnsiTheme="minorHAnsi" w:cstheme="minorHAnsi"/>
          <w:sz w:val="18"/>
          <w:szCs w:val="18"/>
        </w:rPr>
      </w:pPr>
      <w:r w:rsidRPr="004B2BD5">
        <w:rPr>
          <w:rFonts w:asciiTheme="minorHAnsi" w:hAnsiTheme="minorHAnsi" w:cstheme="minorHAnsi"/>
          <w:sz w:val="18"/>
          <w:szCs w:val="18"/>
        </w:rPr>
        <w:t>Child’s name</w:t>
      </w:r>
    </w:p>
    <w:p w:rsidR="00D37C8E" w:rsidRPr="0081194C" w:rsidRDefault="006812E9" w:rsidP="00A26DC5">
      <w:pPr>
        <w:pStyle w:val="NoSpacing"/>
        <w:numPr>
          <w:ilvl w:val="0"/>
          <w:numId w:val="19"/>
        </w:numPr>
        <w:rPr>
          <w:rFonts w:asciiTheme="minorHAnsi" w:hAnsiTheme="minorHAnsi" w:cstheme="minorHAnsi"/>
          <w:sz w:val="18"/>
          <w:szCs w:val="18"/>
        </w:rPr>
      </w:pPr>
      <w:r w:rsidRPr="004B2BD5">
        <w:rPr>
          <w:rFonts w:asciiTheme="minorHAnsi" w:hAnsiTheme="minorHAnsi" w:cstheme="minorHAnsi"/>
          <w:sz w:val="18"/>
          <w:szCs w:val="18"/>
        </w:rPr>
        <w:t>Date of Birth (unborn children may be added to the list with expected month and year of birth)</w:t>
      </w:r>
    </w:p>
    <w:p w:rsidR="00B62E6F" w:rsidRPr="00A26DC5" w:rsidRDefault="00A26DC5" w:rsidP="00A26DC5">
      <w:pPr>
        <w:ind w:left="360"/>
        <w:rPr>
          <w:rFonts w:asciiTheme="minorHAnsi" w:hAnsiTheme="minorHAnsi" w:cstheme="minorHAnsi"/>
          <w:sz w:val="18"/>
          <w:szCs w:val="18"/>
        </w:rPr>
      </w:pPr>
      <w:r w:rsidRPr="00A26DC5">
        <w:rPr>
          <w:rFonts w:asciiTheme="minorHAnsi" w:hAnsiTheme="minorHAnsi" w:cstheme="minorHAnsi"/>
          <w:b/>
          <w:sz w:val="18"/>
          <w:szCs w:val="18"/>
        </w:rPr>
        <w:t>14.</w:t>
      </w:r>
      <w:r>
        <w:rPr>
          <w:rFonts w:asciiTheme="minorHAnsi" w:hAnsiTheme="minorHAnsi" w:cstheme="minorHAnsi"/>
          <w:sz w:val="18"/>
          <w:szCs w:val="18"/>
        </w:rPr>
        <w:t xml:space="preserve">   </w:t>
      </w:r>
      <w:r w:rsidR="00D37C8E" w:rsidRPr="00A26DC5">
        <w:rPr>
          <w:rFonts w:asciiTheme="minorHAnsi" w:hAnsiTheme="minorHAnsi" w:cstheme="minorHAnsi"/>
          <w:sz w:val="18"/>
          <w:szCs w:val="18"/>
        </w:rPr>
        <w:t>These policies and procedures may be changed to comply with government regulations or for any other reasons at any time.</w:t>
      </w:r>
    </w:p>
    <w:p w:rsidR="00D37C8E" w:rsidRDefault="00D37C8E" w:rsidP="00B62E6F">
      <w:pPr>
        <w:rPr>
          <w:rFonts w:asciiTheme="minorHAnsi" w:hAnsiTheme="minorHAnsi" w:cstheme="minorHAnsi"/>
          <w:sz w:val="18"/>
          <w:szCs w:val="18"/>
        </w:rPr>
      </w:pPr>
      <w:r>
        <w:rPr>
          <w:rFonts w:asciiTheme="minorHAnsi" w:hAnsiTheme="minorHAnsi" w:cstheme="minorHAnsi"/>
          <w:sz w:val="18"/>
          <w:szCs w:val="18"/>
        </w:rPr>
        <w:t>Changes will be copied to or sent to Parents via email.</w:t>
      </w:r>
    </w:p>
    <w:p w:rsidR="00A26DC5" w:rsidRDefault="00A26DC5" w:rsidP="00B62E6F">
      <w:pPr>
        <w:rPr>
          <w:rFonts w:asciiTheme="minorHAnsi" w:hAnsiTheme="minorHAnsi" w:cstheme="minorHAnsi"/>
          <w:sz w:val="18"/>
          <w:szCs w:val="18"/>
        </w:rPr>
      </w:pPr>
    </w:p>
    <w:p w:rsidR="00A26DC5" w:rsidRDefault="00A26DC5" w:rsidP="00B62E6F">
      <w:pPr>
        <w:rPr>
          <w:rFonts w:asciiTheme="minorHAnsi" w:hAnsiTheme="minorHAnsi" w:cstheme="minorHAnsi"/>
          <w:sz w:val="18"/>
          <w:szCs w:val="18"/>
        </w:rPr>
      </w:pPr>
    </w:p>
    <w:p w:rsidR="00A26DC5" w:rsidRPr="00B62E6F" w:rsidRDefault="00A26DC5" w:rsidP="00B62E6F">
      <w:pPr>
        <w:rPr>
          <w:rFonts w:asciiTheme="minorHAnsi" w:hAnsiTheme="minorHAnsi" w:cstheme="minorHAnsi"/>
          <w:sz w:val="18"/>
          <w:szCs w:val="18"/>
        </w:rPr>
      </w:pPr>
    </w:p>
    <w:p w:rsidR="004959FF" w:rsidRPr="00A26DC5" w:rsidRDefault="00A26DC5" w:rsidP="00A26DC5">
      <w:pPr>
        <w:ind w:left="360"/>
        <w:rPr>
          <w:rFonts w:asciiTheme="majorHAnsi" w:hAnsiTheme="majorHAnsi" w:cstheme="majorHAnsi"/>
          <w:b/>
          <w:sz w:val="18"/>
          <w:szCs w:val="18"/>
          <w:u w:val="single"/>
        </w:rPr>
      </w:pPr>
      <w:r w:rsidRPr="00A26DC5">
        <w:rPr>
          <w:rFonts w:asciiTheme="majorHAnsi" w:hAnsiTheme="majorHAnsi" w:cstheme="majorHAnsi"/>
          <w:b/>
          <w:sz w:val="18"/>
          <w:szCs w:val="18"/>
        </w:rPr>
        <w:lastRenderedPageBreak/>
        <w:t>1</w:t>
      </w:r>
      <w:r>
        <w:rPr>
          <w:rFonts w:asciiTheme="majorHAnsi" w:hAnsiTheme="majorHAnsi" w:cstheme="majorHAnsi"/>
          <w:b/>
          <w:sz w:val="18"/>
          <w:szCs w:val="18"/>
        </w:rPr>
        <w:t>5</w:t>
      </w:r>
      <w:r w:rsidRPr="00A26DC5">
        <w:rPr>
          <w:rFonts w:asciiTheme="majorHAnsi" w:hAnsiTheme="majorHAnsi" w:cstheme="majorHAnsi"/>
          <w:b/>
          <w:sz w:val="18"/>
          <w:szCs w:val="18"/>
        </w:rPr>
        <w:t xml:space="preserve">.  </w:t>
      </w:r>
      <w:r w:rsidR="004959FF" w:rsidRPr="00A26DC5">
        <w:rPr>
          <w:rFonts w:asciiTheme="majorHAnsi" w:hAnsiTheme="majorHAnsi" w:cstheme="majorHAnsi"/>
          <w:b/>
          <w:sz w:val="18"/>
          <w:szCs w:val="18"/>
          <w:u w:val="single"/>
        </w:rPr>
        <w:t>HISTO</w:t>
      </w:r>
      <w:bookmarkStart w:id="0" w:name="_GoBack"/>
      <w:r w:rsidR="004959FF" w:rsidRPr="00A26DC5">
        <w:rPr>
          <w:rFonts w:asciiTheme="majorHAnsi" w:hAnsiTheme="majorHAnsi" w:cstheme="majorHAnsi"/>
          <w:b/>
          <w:sz w:val="18"/>
          <w:szCs w:val="18"/>
          <w:u w:val="single"/>
        </w:rPr>
        <w:t>R</w:t>
      </w:r>
      <w:bookmarkEnd w:id="0"/>
      <w:r w:rsidR="004959FF" w:rsidRPr="00A26DC5">
        <w:rPr>
          <w:rFonts w:asciiTheme="majorHAnsi" w:hAnsiTheme="majorHAnsi" w:cstheme="majorHAnsi"/>
          <w:b/>
          <w:sz w:val="18"/>
          <w:szCs w:val="18"/>
          <w:u w:val="single"/>
        </w:rPr>
        <w:t>Y</w:t>
      </w:r>
    </w:p>
    <w:p w:rsidR="004959FF" w:rsidRPr="00305453" w:rsidRDefault="004959FF" w:rsidP="004959FF">
      <w:pPr>
        <w:rPr>
          <w:rFonts w:asciiTheme="minorHAnsi" w:hAnsiTheme="minorHAnsi" w:cstheme="minorHAnsi"/>
          <w:sz w:val="18"/>
          <w:szCs w:val="18"/>
        </w:rPr>
      </w:pPr>
      <w:r w:rsidRPr="00305453">
        <w:rPr>
          <w:rFonts w:asciiTheme="minorHAnsi" w:hAnsiTheme="minorHAnsi" w:cstheme="minorHAnsi"/>
          <w:sz w:val="18"/>
          <w:szCs w:val="18"/>
        </w:rPr>
        <w:t xml:space="preserve">Ballantrae Child Care Centre is a non-profit corporation that has been in operation at the Ballantrae Community Centre since it began in 1987. Don and Gwen </w:t>
      </w:r>
      <w:proofErr w:type="spellStart"/>
      <w:r w:rsidRPr="00305453">
        <w:rPr>
          <w:rFonts w:asciiTheme="minorHAnsi" w:hAnsiTheme="minorHAnsi" w:cstheme="minorHAnsi"/>
          <w:sz w:val="18"/>
          <w:szCs w:val="18"/>
        </w:rPr>
        <w:t>Dallimore</w:t>
      </w:r>
      <w:proofErr w:type="spellEnd"/>
      <w:r w:rsidRPr="00305453">
        <w:rPr>
          <w:rFonts w:asciiTheme="minorHAnsi" w:hAnsiTheme="minorHAnsi" w:cstheme="minorHAnsi"/>
          <w:sz w:val="18"/>
          <w:szCs w:val="18"/>
        </w:rPr>
        <w:t xml:space="preserve"> of Uxbridge began the business in response to a local need for childcare, a need that continues to grow as the Stouffville area responds to the new growth demands of the GTA. </w:t>
      </w:r>
    </w:p>
    <w:p w:rsidR="004959FF" w:rsidRPr="00305453" w:rsidRDefault="004959FF" w:rsidP="004959FF">
      <w:pPr>
        <w:rPr>
          <w:rFonts w:asciiTheme="minorHAnsi" w:hAnsiTheme="minorHAnsi" w:cstheme="minorHAnsi"/>
          <w:sz w:val="18"/>
          <w:szCs w:val="18"/>
        </w:rPr>
      </w:pPr>
    </w:p>
    <w:p w:rsidR="004959FF" w:rsidRPr="00305453" w:rsidRDefault="004959FF" w:rsidP="004959FF">
      <w:pPr>
        <w:rPr>
          <w:rFonts w:asciiTheme="minorHAnsi" w:hAnsiTheme="minorHAnsi" w:cstheme="minorHAnsi"/>
          <w:sz w:val="18"/>
          <w:szCs w:val="18"/>
        </w:rPr>
      </w:pPr>
      <w:r w:rsidRPr="00305453">
        <w:rPr>
          <w:rFonts w:asciiTheme="minorHAnsi" w:hAnsiTheme="minorHAnsi" w:cstheme="minorHAnsi"/>
          <w:sz w:val="18"/>
          <w:szCs w:val="18"/>
        </w:rPr>
        <w:t xml:space="preserve">Since the passing of founder Gwen </w:t>
      </w:r>
      <w:proofErr w:type="spellStart"/>
      <w:r w:rsidRPr="00305453">
        <w:rPr>
          <w:rFonts w:asciiTheme="minorHAnsi" w:hAnsiTheme="minorHAnsi" w:cstheme="minorHAnsi"/>
          <w:sz w:val="18"/>
          <w:szCs w:val="18"/>
        </w:rPr>
        <w:t>Dallimore</w:t>
      </w:r>
      <w:proofErr w:type="spellEnd"/>
      <w:r w:rsidRPr="00305453">
        <w:rPr>
          <w:rFonts w:asciiTheme="minorHAnsi" w:hAnsiTheme="minorHAnsi" w:cstheme="minorHAnsi"/>
          <w:sz w:val="18"/>
          <w:szCs w:val="18"/>
        </w:rPr>
        <w:t xml:space="preserve"> in June, 2005, the Centre has been under the capable leadership of Wendy Pyke, R.E.C.E. Wendy has been the Supervisor since August 2000, overseeing the daily operations as well as long-term planning for the centre in close consultation with the Board of Directors. Ballantrae Child Care Centre employs </w:t>
      </w:r>
      <w:r w:rsidR="0049795D" w:rsidRPr="00305453">
        <w:rPr>
          <w:rFonts w:asciiTheme="minorHAnsi" w:hAnsiTheme="minorHAnsi" w:cstheme="minorHAnsi"/>
          <w:sz w:val="18"/>
          <w:szCs w:val="18"/>
        </w:rPr>
        <w:t>5</w:t>
      </w:r>
      <w:r w:rsidRPr="00305453">
        <w:rPr>
          <w:rFonts w:asciiTheme="minorHAnsi" w:hAnsiTheme="minorHAnsi" w:cstheme="minorHAnsi"/>
          <w:sz w:val="18"/>
          <w:szCs w:val="18"/>
        </w:rPr>
        <w:t xml:space="preserve"> full time and </w:t>
      </w:r>
      <w:r w:rsidR="0049795D" w:rsidRPr="00305453">
        <w:rPr>
          <w:rFonts w:asciiTheme="minorHAnsi" w:hAnsiTheme="minorHAnsi" w:cstheme="minorHAnsi"/>
          <w:sz w:val="18"/>
          <w:szCs w:val="18"/>
        </w:rPr>
        <w:t>3</w:t>
      </w:r>
      <w:r w:rsidRPr="00305453">
        <w:rPr>
          <w:rFonts w:asciiTheme="minorHAnsi" w:hAnsiTheme="minorHAnsi" w:cstheme="minorHAnsi"/>
          <w:sz w:val="18"/>
          <w:szCs w:val="18"/>
        </w:rPr>
        <w:t xml:space="preserve"> part time employee</w:t>
      </w:r>
      <w:r w:rsidR="00492483" w:rsidRPr="00305453">
        <w:rPr>
          <w:rFonts w:asciiTheme="minorHAnsi" w:hAnsiTheme="minorHAnsi" w:cstheme="minorHAnsi"/>
          <w:sz w:val="18"/>
          <w:szCs w:val="18"/>
        </w:rPr>
        <w:t>s</w:t>
      </w:r>
      <w:r w:rsidRPr="00305453">
        <w:rPr>
          <w:rFonts w:asciiTheme="minorHAnsi" w:hAnsiTheme="minorHAnsi" w:cstheme="minorHAnsi"/>
          <w:sz w:val="18"/>
          <w:szCs w:val="18"/>
        </w:rPr>
        <w:t>, some of whom are the third generation of employees to work at the daycare.</w:t>
      </w:r>
    </w:p>
    <w:p w:rsidR="004959FF" w:rsidRPr="00305453" w:rsidRDefault="004959FF" w:rsidP="004959FF">
      <w:pPr>
        <w:rPr>
          <w:rFonts w:asciiTheme="minorHAnsi" w:hAnsiTheme="minorHAnsi" w:cstheme="minorHAnsi"/>
          <w:sz w:val="18"/>
          <w:szCs w:val="18"/>
        </w:rPr>
      </w:pPr>
    </w:p>
    <w:p w:rsidR="00D639C8" w:rsidRPr="00305453" w:rsidRDefault="004959FF">
      <w:pPr>
        <w:rPr>
          <w:rFonts w:asciiTheme="minorHAnsi" w:hAnsiTheme="minorHAnsi" w:cstheme="minorHAnsi"/>
          <w:sz w:val="18"/>
          <w:szCs w:val="18"/>
        </w:rPr>
      </w:pPr>
      <w:r w:rsidRPr="00305453">
        <w:rPr>
          <w:rFonts w:asciiTheme="minorHAnsi" w:hAnsiTheme="minorHAnsi" w:cstheme="minorHAnsi"/>
          <w:sz w:val="18"/>
          <w:szCs w:val="18"/>
        </w:rPr>
        <w:t>In September 2007, Ballantrae Child Care moved into Ballantrae Public School, in cooperation with the York District School Board.</w:t>
      </w:r>
    </w:p>
    <w:p w:rsidR="00305453" w:rsidRPr="00305453" w:rsidRDefault="00305453">
      <w:pPr>
        <w:rPr>
          <w:rFonts w:asciiTheme="minorHAnsi" w:hAnsiTheme="minorHAnsi" w:cstheme="minorHAnsi"/>
          <w:sz w:val="18"/>
          <w:szCs w:val="18"/>
        </w:rPr>
      </w:pPr>
    </w:p>
    <w:p w:rsidR="00305453" w:rsidRPr="00305453" w:rsidRDefault="00305453">
      <w:pPr>
        <w:rPr>
          <w:rFonts w:asciiTheme="minorHAnsi" w:hAnsiTheme="minorHAnsi" w:cstheme="minorHAnsi"/>
          <w:sz w:val="18"/>
          <w:szCs w:val="18"/>
        </w:rPr>
      </w:pPr>
      <w:r w:rsidRPr="00305453">
        <w:rPr>
          <w:rFonts w:asciiTheme="minorHAnsi" w:hAnsiTheme="minorHAnsi" w:cstheme="minorHAnsi"/>
          <w:sz w:val="18"/>
          <w:szCs w:val="18"/>
        </w:rPr>
        <w:t>FIND US ON FACEBOOK @ BALLANTRAE CHILD CARE CENTRE</w:t>
      </w:r>
    </w:p>
    <w:sectPr w:rsidR="00305453" w:rsidRPr="0030545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C06C3"/>
    <w:multiLevelType w:val="hybridMultilevel"/>
    <w:tmpl w:val="C7F49754"/>
    <w:lvl w:ilvl="0" w:tplc="1009000B">
      <w:start w:val="1"/>
      <w:numFmt w:val="bullet"/>
      <w:lvlText w:val=""/>
      <w:lvlJc w:val="left"/>
      <w:pPr>
        <w:ind w:left="720" w:hanging="360"/>
      </w:pPr>
      <w:rPr>
        <w:rFonts w:ascii="Wingdings" w:hAnsi="Wingding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99E1879"/>
    <w:multiLevelType w:val="hybridMultilevel"/>
    <w:tmpl w:val="75AA616E"/>
    <w:lvl w:ilvl="0" w:tplc="3890749C">
      <w:start w:val="1"/>
      <w:numFmt w:val="decimal"/>
      <w:lvlText w:val="%1."/>
      <w:lvlJc w:val="left"/>
      <w:pPr>
        <w:ind w:left="720" w:hanging="360"/>
      </w:pPr>
      <w:rPr>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A797035"/>
    <w:multiLevelType w:val="hybridMultilevel"/>
    <w:tmpl w:val="CCCC5080"/>
    <w:lvl w:ilvl="0" w:tplc="10090001">
      <w:start w:val="1"/>
      <w:numFmt w:val="bullet"/>
      <w:lvlText w:val=""/>
      <w:lvlJc w:val="left"/>
      <w:pPr>
        <w:ind w:left="862" w:hanging="360"/>
      </w:pPr>
      <w:rPr>
        <w:rFonts w:ascii="Symbol" w:hAnsi="Symbol" w:hint="default"/>
      </w:rPr>
    </w:lvl>
    <w:lvl w:ilvl="1" w:tplc="10090003" w:tentative="1">
      <w:start w:val="1"/>
      <w:numFmt w:val="bullet"/>
      <w:lvlText w:val="o"/>
      <w:lvlJc w:val="left"/>
      <w:pPr>
        <w:ind w:left="1582" w:hanging="360"/>
      </w:pPr>
      <w:rPr>
        <w:rFonts w:ascii="Courier New" w:hAnsi="Courier New" w:cs="Courier New" w:hint="default"/>
      </w:rPr>
    </w:lvl>
    <w:lvl w:ilvl="2" w:tplc="10090005" w:tentative="1">
      <w:start w:val="1"/>
      <w:numFmt w:val="bullet"/>
      <w:lvlText w:val=""/>
      <w:lvlJc w:val="left"/>
      <w:pPr>
        <w:ind w:left="2302" w:hanging="360"/>
      </w:pPr>
      <w:rPr>
        <w:rFonts w:ascii="Wingdings" w:hAnsi="Wingdings" w:hint="default"/>
      </w:rPr>
    </w:lvl>
    <w:lvl w:ilvl="3" w:tplc="10090001" w:tentative="1">
      <w:start w:val="1"/>
      <w:numFmt w:val="bullet"/>
      <w:lvlText w:val=""/>
      <w:lvlJc w:val="left"/>
      <w:pPr>
        <w:ind w:left="3022" w:hanging="360"/>
      </w:pPr>
      <w:rPr>
        <w:rFonts w:ascii="Symbol" w:hAnsi="Symbol" w:hint="default"/>
      </w:rPr>
    </w:lvl>
    <w:lvl w:ilvl="4" w:tplc="10090003" w:tentative="1">
      <w:start w:val="1"/>
      <w:numFmt w:val="bullet"/>
      <w:lvlText w:val="o"/>
      <w:lvlJc w:val="left"/>
      <w:pPr>
        <w:ind w:left="3742" w:hanging="360"/>
      </w:pPr>
      <w:rPr>
        <w:rFonts w:ascii="Courier New" w:hAnsi="Courier New" w:cs="Courier New" w:hint="default"/>
      </w:rPr>
    </w:lvl>
    <w:lvl w:ilvl="5" w:tplc="10090005" w:tentative="1">
      <w:start w:val="1"/>
      <w:numFmt w:val="bullet"/>
      <w:lvlText w:val=""/>
      <w:lvlJc w:val="left"/>
      <w:pPr>
        <w:ind w:left="4462" w:hanging="360"/>
      </w:pPr>
      <w:rPr>
        <w:rFonts w:ascii="Wingdings" w:hAnsi="Wingdings" w:hint="default"/>
      </w:rPr>
    </w:lvl>
    <w:lvl w:ilvl="6" w:tplc="10090001" w:tentative="1">
      <w:start w:val="1"/>
      <w:numFmt w:val="bullet"/>
      <w:lvlText w:val=""/>
      <w:lvlJc w:val="left"/>
      <w:pPr>
        <w:ind w:left="5182" w:hanging="360"/>
      </w:pPr>
      <w:rPr>
        <w:rFonts w:ascii="Symbol" w:hAnsi="Symbol" w:hint="default"/>
      </w:rPr>
    </w:lvl>
    <w:lvl w:ilvl="7" w:tplc="10090003" w:tentative="1">
      <w:start w:val="1"/>
      <w:numFmt w:val="bullet"/>
      <w:lvlText w:val="o"/>
      <w:lvlJc w:val="left"/>
      <w:pPr>
        <w:ind w:left="5902" w:hanging="360"/>
      </w:pPr>
      <w:rPr>
        <w:rFonts w:ascii="Courier New" w:hAnsi="Courier New" w:cs="Courier New" w:hint="default"/>
      </w:rPr>
    </w:lvl>
    <w:lvl w:ilvl="8" w:tplc="10090005" w:tentative="1">
      <w:start w:val="1"/>
      <w:numFmt w:val="bullet"/>
      <w:lvlText w:val=""/>
      <w:lvlJc w:val="left"/>
      <w:pPr>
        <w:ind w:left="6622" w:hanging="360"/>
      </w:pPr>
      <w:rPr>
        <w:rFonts w:ascii="Wingdings" w:hAnsi="Wingdings" w:hint="default"/>
      </w:rPr>
    </w:lvl>
  </w:abstractNum>
  <w:abstractNum w:abstractNumId="3" w15:restartNumberingAfterBreak="0">
    <w:nsid w:val="0CCE6853"/>
    <w:multiLevelType w:val="hybridMultilevel"/>
    <w:tmpl w:val="07BCF88C"/>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DD84579"/>
    <w:multiLevelType w:val="hybridMultilevel"/>
    <w:tmpl w:val="D116EC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EB53115"/>
    <w:multiLevelType w:val="hybridMultilevel"/>
    <w:tmpl w:val="855EE4BC"/>
    <w:lvl w:ilvl="0" w:tplc="1009000B">
      <w:start w:val="1"/>
      <w:numFmt w:val="bullet"/>
      <w:lvlText w:val=""/>
      <w:lvlJc w:val="left"/>
      <w:pPr>
        <w:ind w:left="1080" w:hanging="360"/>
      </w:pPr>
      <w:rPr>
        <w:rFonts w:ascii="Wingdings" w:hAnsi="Wingdings" w:hint="default"/>
      </w:rPr>
    </w:lvl>
    <w:lvl w:ilvl="1" w:tplc="2110E366">
      <w:start w:val="1"/>
      <w:numFmt w:val="decimal"/>
      <w:lvlText w:val="%2)"/>
      <w:lvlJc w:val="left"/>
      <w:pPr>
        <w:ind w:left="360" w:hanging="360"/>
      </w:pPr>
      <w:rPr>
        <w:rFonts w:hint="default"/>
        <w:b w:val="0"/>
        <w:sz w:val="16"/>
        <w:szCs w:val="16"/>
      </w:r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6" w15:restartNumberingAfterBreak="0">
    <w:nsid w:val="23227E4A"/>
    <w:multiLevelType w:val="hybridMultilevel"/>
    <w:tmpl w:val="7B9ED0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7831249"/>
    <w:multiLevelType w:val="hybridMultilevel"/>
    <w:tmpl w:val="78C817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8B15686"/>
    <w:multiLevelType w:val="hybridMultilevel"/>
    <w:tmpl w:val="5534FC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EB33267"/>
    <w:multiLevelType w:val="hybridMultilevel"/>
    <w:tmpl w:val="BB6A7D2E"/>
    <w:lvl w:ilvl="0" w:tplc="10090001">
      <w:start w:val="1"/>
      <w:numFmt w:val="bullet"/>
      <w:lvlText w:val=""/>
      <w:lvlJc w:val="left"/>
      <w:pPr>
        <w:ind w:left="862" w:hanging="360"/>
      </w:pPr>
      <w:rPr>
        <w:rFonts w:ascii="Symbol" w:hAnsi="Symbol" w:hint="default"/>
      </w:rPr>
    </w:lvl>
    <w:lvl w:ilvl="1" w:tplc="10090003" w:tentative="1">
      <w:start w:val="1"/>
      <w:numFmt w:val="bullet"/>
      <w:lvlText w:val="o"/>
      <w:lvlJc w:val="left"/>
      <w:pPr>
        <w:ind w:left="1582" w:hanging="360"/>
      </w:pPr>
      <w:rPr>
        <w:rFonts w:ascii="Courier New" w:hAnsi="Courier New" w:cs="Courier New" w:hint="default"/>
      </w:rPr>
    </w:lvl>
    <w:lvl w:ilvl="2" w:tplc="10090005" w:tentative="1">
      <w:start w:val="1"/>
      <w:numFmt w:val="bullet"/>
      <w:lvlText w:val=""/>
      <w:lvlJc w:val="left"/>
      <w:pPr>
        <w:ind w:left="2302" w:hanging="360"/>
      </w:pPr>
      <w:rPr>
        <w:rFonts w:ascii="Wingdings" w:hAnsi="Wingdings" w:hint="default"/>
      </w:rPr>
    </w:lvl>
    <w:lvl w:ilvl="3" w:tplc="10090001" w:tentative="1">
      <w:start w:val="1"/>
      <w:numFmt w:val="bullet"/>
      <w:lvlText w:val=""/>
      <w:lvlJc w:val="left"/>
      <w:pPr>
        <w:ind w:left="3022" w:hanging="360"/>
      </w:pPr>
      <w:rPr>
        <w:rFonts w:ascii="Symbol" w:hAnsi="Symbol" w:hint="default"/>
      </w:rPr>
    </w:lvl>
    <w:lvl w:ilvl="4" w:tplc="10090003" w:tentative="1">
      <w:start w:val="1"/>
      <w:numFmt w:val="bullet"/>
      <w:lvlText w:val="o"/>
      <w:lvlJc w:val="left"/>
      <w:pPr>
        <w:ind w:left="3742" w:hanging="360"/>
      </w:pPr>
      <w:rPr>
        <w:rFonts w:ascii="Courier New" w:hAnsi="Courier New" w:cs="Courier New" w:hint="default"/>
      </w:rPr>
    </w:lvl>
    <w:lvl w:ilvl="5" w:tplc="10090005" w:tentative="1">
      <w:start w:val="1"/>
      <w:numFmt w:val="bullet"/>
      <w:lvlText w:val=""/>
      <w:lvlJc w:val="left"/>
      <w:pPr>
        <w:ind w:left="4462" w:hanging="360"/>
      </w:pPr>
      <w:rPr>
        <w:rFonts w:ascii="Wingdings" w:hAnsi="Wingdings" w:hint="default"/>
      </w:rPr>
    </w:lvl>
    <w:lvl w:ilvl="6" w:tplc="10090001" w:tentative="1">
      <w:start w:val="1"/>
      <w:numFmt w:val="bullet"/>
      <w:lvlText w:val=""/>
      <w:lvlJc w:val="left"/>
      <w:pPr>
        <w:ind w:left="5182" w:hanging="360"/>
      </w:pPr>
      <w:rPr>
        <w:rFonts w:ascii="Symbol" w:hAnsi="Symbol" w:hint="default"/>
      </w:rPr>
    </w:lvl>
    <w:lvl w:ilvl="7" w:tplc="10090003" w:tentative="1">
      <w:start w:val="1"/>
      <w:numFmt w:val="bullet"/>
      <w:lvlText w:val="o"/>
      <w:lvlJc w:val="left"/>
      <w:pPr>
        <w:ind w:left="5902" w:hanging="360"/>
      </w:pPr>
      <w:rPr>
        <w:rFonts w:ascii="Courier New" w:hAnsi="Courier New" w:cs="Courier New" w:hint="default"/>
      </w:rPr>
    </w:lvl>
    <w:lvl w:ilvl="8" w:tplc="10090005" w:tentative="1">
      <w:start w:val="1"/>
      <w:numFmt w:val="bullet"/>
      <w:lvlText w:val=""/>
      <w:lvlJc w:val="left"/>
      <w:pPr>
        <w:ind w:left="6622" w:hanging="360"/>
      </w:pPr>
      <w:rPr>
        <w:rFonts w:ascii="Wingdings" w:hAnsi="Wingdings" w:hint="default"/>
      </w:rPr>
    </w:lvl>
  </w:abstractNum>
  <w:abstractNum w:abstractNumId="10" w15:restartNumberingAfterBreak="0">
    <w:nsid w:val="3DF240D7"/>
    <w:multiLevelType w:val="hybridMultilevel"/>
    <w:tmpl w:val="6BDEAAC8"/>
    <w:lvl w:ilvl="0" w:tplc="10090001">
      <w:start w:val="1"/>
      <w:numFmt w:val="bullet"/>
      <w:lvlText w:val=""/>
      <w:lvlJc w:val="left"/>
      <w:pPr>
        <w:ind w:left="862" w:hanging="360"/>
      </w:pPr>
      <w:rPr>
        <w:rFonts w:ascii="Symbol" w:hAnsi="Symbol" w:hint="default"/>
      </w:rPr>
    </w:lvl>
    <w:lvl w:ilvl="1" w:tplc="10090003" w:tentative="1">
      <w:start w:val="1"/>
      <w:numFmt w:val="bullet"/>
      <w:lvlText w:val="o"/>
      <w:lvlJc w:val="left"/>
      <w:pPr>
        <w:ind w:left="1582" w:hanging="360"/>
      </w:pPr>
      <w:rPr>
        <w:rFonts w:ascii="Courier New" w:hAnsi="Courier New" w:cs="Courier New" w:hint="default"/>
      </w:rPr>
    </w:lvl>
    <w:lvl w:ilvl="2" w:tplc="10090005" w:tentative="1">
      <w:start w:val="1"/>
      <w:numFmt w:val="bullet"/>
      <w:lvlText w:val=""/>
      <w:lvlJc w:val="left"/>
      <w:pPr>
        <w:ind w:left="2302" w:hanging="360"/>
      </w:pPr>
      <w:rPr>
        <w:rFonts w:ascii="Wingdings" w:hAnsi="Wingdings" w:hint="default"/>
      </w:rPr>
    </w:lvl>
    <w:lvl w:ilvl="3" w:tplc="10090001" w:tentative="1">
      <w:start w:val="1"/>
      <w:numFmt w:val="bullet"/>
      <w:lvlText w:val=""/>
      <w:lvlJc w:val="left"/>
      <w:pPr>
        <w:ind w:left="3022" w:hanging="360"/>
      </w:pPr>
      <w:rPr>
        <w:rFonts w:ascii="Symbol" w:hAnsi="Symbol" w:hint="default"/>
      </w:rPr>
    </w:lvl>
    <w:lvl w:ilvl="4" w:tplc="10090003" w:tentative="1">
      <w:start w:val="1"/>
      <w:numFmt w:val="bullet"/>
      <w:lvlText w:val="o"/>
      <w:lvlJc w:val="left"/>
      <w:pPr>
        <w:ind w:left="3742" w:hanging="360"/>
      </w:pPr>
      <w:rPr>
        <w:rFonts w:ascii="Courier New" w:hAnsi="Courier New" w:cs="Courier New" w:hint="default"/>
      </w:rPr>
    </w:lvl>
    <w:lvl w:ilvl="5" w:tplc="10090005" w:tentative="1">
      <w:start w:val="1"/>
      <w:numFmt w:val="bullet"/>
      <w:lvlText w:val=""/>
      <w:lvlJc w:val="left"/>
      <w:pPr>
        <w:ind w:left="4462" w:hanging="360"/>
      </w:pPr>
      <w:rPr>
        <w:rFonts w:ascii="Wingdings" w:hAnsi="Wingdings" w:hint="default"/>
      </w:rPr>
    </w:lvl>
    <w:lvl w:ilvl="6" w:tplc="10090001" w:tentative="1">
      <w:start w:val="1"/>
      <w:numFmt w:val="bullet"/>
      <w:lvlText w:val=""/>
      <w:lvlJc w:val="left"/>
      <w:pPr>
        <w:ind w:left="5182" w:hanging="360"/>
      </w:pPr>
      <w:rPr>
        <w:rFonts w:ascii="Symbol" w:hAnsi="Symbol" w:hint="default"/>
      </w:rPr>
    </w:lvl>
    <w:lvl w:ilvl="7" w:tplc="10090003" w:tentative="1">
      <w:start w:val="1"/>
      <w:numFmt w:val="bullet"/>
      <w:lvlText w:val="o"/>
      <w:lvlJc w:val="left"/>
      <w:pPr>
        <w:ind w:left="5902" w:hanging="360"/>
      </w:pPr>
      <w:rPr>
        <w:rFonts w:ascii="Courier New" w:hAnsi="Courier New" w:cs="Courier New" w:hint="default"/>
      </w:rPr>
    </w:lvl>
    <w:lvl w:ilvl="8" w:tplc="10090005" w:tentative="1">
      <w:start w:val="1"/>
      <w:numFmt w:val="bullet"/>
      <w:lvlText w:val=""/>
      <w:lvlJc w:val="left"/>
      <w:pPr>
        <w:ind w:left="6622" w:hanging="360"/>
      </w:pPr>
      <w:rPr>
        <w:rFonts w:ascii="Wingdings" w:hAnsi="Wingdings" w:hint="default"/>
      </w:rPr>
    </w:lvl>
  </w:abstractNum>
  <w:abstractNum w:abstractNumId="11" w15:restartNumberingAfterBreak="0">
    <w:nsid w:val="484A1103"/>
    <w:multiLevelType w:val="hybridMultilevel"/>
    <w:tmpl w:val="1F543130"/>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BBA5C1D"/>
    <w:multiLevelType w:val="hybridMultilevel"/>
    <w:tmpl w:val="5EAC89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CA754F0"/>
    <w:multiLevelType w:val="hybridMultilevel"/>
    <w:tmpl w:val="A49ECB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D6D2473"/>
    <w:multiLevelType w:val="hybridMultilevel"/>
    <w:tmpl w:val="0B0C2826"/>
    <w:lvl w:ilvl="0" w:tplc="1009000B">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4DA9091A"/>
    <w:multiLevelType w:val="hybridMultilevel"/>
    <w:tmpl w:val="BC3CC1D2"/>
    <w:lvl w:ilvl="0" w:tplc="10090013">
      <w:start w:val="1"/>
      <w:numFmt w:val="upperRoman"/>
      <w:lvlText w:val="%1."/>
      <w:lvlJc w:val="right"/>
      <w:pPr>
        <w:ind w:left="502"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5B3D016C"/>
    <w:multiLevelType w:val="hybridMultilevel"/>
    <w:tmpl w:val="72A8FD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C87032B"/>
    <w:multiLevelType w:val="hybridMultilevel"/>
    <w:tmpl w:val="4C98B758"/>
    <w:lvl w:ilvl="0" w:tplc="71EA873A">
      <w:start w:val="68"/>
      <w:numFmt w:val="decimal"/>
      <w:lvlText w:val="%1"/>
      <w:lvlJc w:val="left"/>
      <w:pPr>
        <w:ind w:left="2520" w:hanging="360"/>
      </w:pPr>
      <w:rPr>
        <w:rFonts w:hint="default"/>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18" w15:restartNumberingAfterBreak="0">
    <w:nsid w:val="5DAA183C"/>
    <w:multiLevelType w:val="hybridMultilevel"/>
    <w:tmpl w:val="C824CB24"/>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E982542"/>
    <w:multiLevelType w:val="hybridMultilevel"/>
    <w:tmpl w:val="3934D8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4AD0BF6"/>
    <w:multiLevelType w:val="hybridMultilevel"/>
    <w:tmpl w:val="C3EE339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71CF5EE5"/>
    <w:multiLevelType w:val="hybridMultilevel"/>
    <w:tmpl w:val="8A848160"/>
    <w:lvl w:ilvl="0" w:tplc="10090001">
      <w:start w:val="1"/>
      <w:numFmt w:val="bullet"/>
      <w:lvlText w:val=""/>
      <w:lvlJc w:val="left"/>
      <w:pPr>
        <w:ind w:left="862" w:hanging="360"/>
      </w:pPr>
      <w:rPr>
        <w:rFonts w:ascii="Symbol" w:hAnsi="Symbol" w:hint="default"/>
      </w:rPr>
    </w:lvl>
    <w:lvl w:ilvl="1" w:tplc="10090003" w:tentative="1">
      <w:start w:val="1"/>
      <w:numFmt w:val="bullet"/>
      <w:lvlText w:val="o"/>
      <w:lvlJc w:val="left"/>
      <w:pPr>
        <w:ind w:left="1582" w:hanging="360"/>
      </w:pPr>
      <w:rPr>
        <w:rFonts w:ascii="Courier New" w:hAnsi="Courier New" w:cs="Courier New" w:hint="default"/>
      </w:rPr>
    </w:lvl>
    <w:lvl w:ilvl="2" w:tplc="10090005" w:tentative="1">
      <w:start w:val="1"/>
      <w:numFmt w:val="bullet"/>
      <w:lvlText w:val=""/>
      <w:lvlJc w:val="left"/>
      <w:pPr>
        <w:ind w:left="2302" w:hanging="360"/>
      </w:pPr>
      <w:rPr>
        <w:rFonts w:ascii="Wingdings" w:hAnsi="Wingdings" w:hint="default"/>
      </w:rPr>
    </w:lvl>
    <w:lvl w:ilvl="3" w:tplc="10090001" w:tentative="1">
      <w:start w:val="1"/>
      <w:numFmt w:val="bullet"/>
      <w:lvlText w:val=""/>
      <w:lvlJc w:val="left"/>
      <w:pPr>
        <w:ind w:left="3022" w:hanging="360"/>
      </w:pPr>
      <w:rPr>
        <w:rFonts w:ascii="Symbol" w:hAnsi="Symbol" w:hint="default"/>
      </w:rPr>
    </w:lvl>
    <w:lvl w:ilvl="4" w:tplc="10090003" w:tentative="1">
      <w:start w:val="1"/>
      <w:numFmt w:val="bullet"/>
      <w:lvlText w:val="o"/>
      <w:lvlJc w:val="left"/>
      <w:pPr>
        <w:ind w:left="3742" w:hanging="360"/>
      </w:pPr>
      <w:rPr>
        <w:rFonts w:ascii="Courier New" w:hAnsi="Courier New" w:cs="Courier New" w:hint="default"/>
      </w:rPr>
    </w:lvl>
    <w:lvl w:ilvl="5" w:tplc="10090005" w:tentative="1">
      <w:start w:val="1"/>
      <w:numFmt w:val="bullet"/>
      <w:lvlText w:val=""/>
      <w:lvlJc w:val="left"/>
      <w:pPr>
        <w:ind w:left="4462" w:hanging="360"/>
      </w:pPr>
      <w:rPr>
        <w:rFonts w:ascii="Wingdings" w:hAnsi="Wingdings" w:hint="default"/>
      </w:rPr>
    </w:lvl>
    <w:lvl w:ilvl="6" w:tplc="10090001" w:tentative="1">
      <w:start w:val="1"/>
      <w:numFmt w:val="bullet"/>
      <w:lvlText w:val=""/>
      <w:lvlJc w:val="left"/>
      <w:pPr>
        <w:ind w:left="5182" w:hanging="360"/>
      </w:pPr>
      <w:rPr>
        <w:rFonts w:ascii="Symbol" w:hAnsi="Symbol" w:hint="default"/>
      </w:rPr>
    </w:lvl>
    <w:lvl w:ilvl="7" w:tplc="10090003" w:tentative="1">
      <w:start w:val="1"/>
      <w:numFmt w:val="bullet"/>
      <w:lvlText w:val="o"/>
      <w:lvlJc w:val="left"/>
      <w:pPr>
        <w:ind w:left="5902" w:hanging="360"/>
      </w:pPr>
      <w:rPr>
        <w:rFonts w:ascii="Courier New" w:hAnsi="Courier New" w:cs="Courier New" w:hint="default"/>
      </w:rPr>
    </w:lvl>
    <w:lvl w:ilvl="8" w:tplc="10090005" w:tentative="1">
      <w:start w:val="1"/>
      <w:numFmt w:val="bullet"/>
      <w:lvlText w:val=""/>
      <w:lvlJc w:val="left"/>
      <w:pPr>
        <w:ind w:left="6622" w:hanging="360"/>
      </w:pPr>
      <w:rPr>
        <w:rFonts w:ascii="Wingdings" w:hAnsi="Wingdings" w:hint="default"/>
      </w:rPr>
    </w:lvl>
  </w:abstractNum>
  <w:abstractNum w:abstractNumId="22" w15:restartNumberingAfterBreak="0">
    <w:nsid w:val="73B40C0B"/>
    <w:multiLevelType w:val="hybridMultilevel"/>
    <w:tmpl w:val="7ED6569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771D77F2"/>
    <w:multiLevelType w:val="hybridMultilevel"/>
    <w:tmpl w:val="A96629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7A67378"/>
    <w:multiLevelType w:val="hybridMultilevel"/>
    <w:tmpl w:val="2902AD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1"/>
  </w:num>
  <w:num w:numId="2">
    <w:abstractNumId w:val="18"/>
  </w:num>
  <w:num w:numId="3">
    <w:abstractNumId w:val="3"/>
  </w:num>
  <w:num w:numId="4">
    <w:abstractNumId w:val="17"/>
  </w:num>
  <w:num w:numId="5">
    <w:abstractNumId w:val="22"/>
  </w:num>
  <w:num w:numId="6">
    <w:abstractNumId w:val="19"/>
  </w:num>
  <w:num w:numId="7">
    <w:abstractNumId w:val="23"/>
  </w:num>
  <w:num w:numId="8">
    <w:abstractNumId w:val="14"/>
  </w:num>
  <w:num w:numId="9">
    <w:abstractNumId w:val="5"/>
  </w:num>
  <w:num w:numId="10">
    <w:abstractNumId w:val="15"/>
  </w:num>
  <w:num w:numId="11">
    <w:abstractNumId w:val="7"/>
  </w:num>
  <w:num w:numId="12">
    <w:abstractNumId w:val="9"/>
  </w:num>
  <w:num w:numId="13">
    <w:abstractNumId w:val="2"/>
  </w:num>
  <w:num w:numId="14">
    <w:abstractNumId w:val="10"/>
  </w:num>
  <w:num w:numId="15">
    <w:abstractNumId w:val="21"/>
  </w:num>
  <w:num w:numId="16">
    <w:abstractNumId w:val="24"/>
  </w:num>
  <w:num w:numId="17">
    <w:abstractNumId w:val="13"/>
  </w:num>
  <w:num w:numId="18">
    <w:abstractNumId w:val="0"/>
  </w:num>
  <w:num w:numId="19">
    <w:abstractNumId w:val="12"/>
  </w:num>
  <w:num w:numId="20">
    <w:abstractNumId w:val="1"/>
  </w:num>
  <w:num w:numId="21">
    <w:abstractNumId w:val="20"/>
  </w:num>
  <w:num w:numId="22">
    <w:abstractNumId w:val="16"/>
  </w:num>
  <w:num w:numId="23">
    <w:abstractNumId w:val="4"/>
  </w:num>
  <w:num w:numId="24">
    <w:abstractNumId w:val="6"/>
  </w:num>
  <w:num w:numId="25">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34A"/>
    <w:rsid w:val="00056BB6"/>
    <w:rsid w:val="00067803"/>
    <w:rsid w:val="000721C6"/>
    <w:rsid w:val="00074DFF"/>
    <w:rsid w:val="00084B83"/>
    <w:rsid w:val="00084C0B"/>
    <w:rsid w:val="000E1085"/>
    <w:rsid w:val="00152CDF"/>
    <w:rsid w:val="001E6BC2"/>
    <w:rsid w:val="001F16BA"/>
    <w:rsid w:val="0021096D"/>
    <w:rsid w:val="00242530"/>
    <w:rsid w:val="00246EB6"/>
    <w:rsid w:val="00264BA5"/>
    <w:rsid w:val="0028134A"/>
    <w:rsid w:val="002869DA"/>
    <w:rsid w:val="00305453"/>
    <w:rsid w:val="00333FEE"/>
    <w:rsid w:val="003748B4"/>
    <w:rsid w:val="003941A2"/>
    <w:rsid w:val="003A2D07"/>
    <w:rsid w:val="003A5393"/>
    <w:rsid w:val="003C5D6C"/>
    <w:rsid w:val="003F1B6B"/>
    <w:rsid w:val="00421D27"/>
    <w:rsid w:val="004222E8"/>
    <w:rsid w:val="004321B4"/>
    <w:rsid w:val="00492483"/>
    <w:rsid w:val="004959FF"/>
    <w:rsid w:val="0049795D"/>
    <w:rsid w:val="004C4DDB"/>
    <w:rsid w:val="00600093"/>
    <w:rsid w:val="0061546D"/>
    <w:rsid w:val="006812E9"/>
    <w:rsid w:val="00687F4B"/>
    <w:rsid w:val="006B25F6"/>
    <w:rsid w:val="00701500"/>
    <w:rsid w:val="00735B18"/>
    <w:rsid w:val="00753785"/>
    <w:rsid w:val="00766CF1"/>
    <w:rsid w:val="00775702"/>
    <w:rsid w:val="007A22D2"/>
    <w:rsid w:val="008046F9"/>
    <w:rsid w:val="0081194C"/>
    <w:rsid w:val="00873BA7"/>
    <w:rsid w:val="008843E0"/>
    <w:rsid w:val="008E019A"/>
    <w:rsid w:val="0090054F"/>
    <w:rsid w:val="00902CAD"/>
    <w:rsid w:val="00925AEF"/>
    <w:rsid w:val="0095443A"/>
    <w:rsid w:val="00976890"/>
    <w:rsid w:val="009C2708"/>
    <w:rsid w:val="009C3377"/>
    <w:rsid w:val="009D0BA6"/>
    <w:rsid w:val="00A26DC5"/>
    <w:rsid w:val="00A311FF"/>
    <w:rsid w:val="00A75801"/>
    <w:rsid w:val="00A8661D"/>
    <w:rsid w:val="00AA00D1"/>
    <w:rsid w:val="00AD6CFA"/>
    <w:rsid w:val="00B2437F"/>
    <w:rsid w:val="00B62E6F"/>
    <w:rsid w:val="00C02455"/>
    <w:rsid w:val="00C642DB"/>
    <w:rsid w:val="00C8212A"/>
    <w:rsid w:val="00CE44E6"/>
    <w:rsid w:val="00CE7BAA"/>
    <w:rsid w:val="00D01767"/>
    <w:rsid w:val="00D16BDD"/>
    <w:rsid w:val="00D2660C"/>
    <w:rsid w:val="00D35962"/>
    <w:rsid w:val="00D37C8E"/>
    <w:rsid w:val="00D639C8"/>
    <w:rsid w:val="00DF6520"/>
    <w:rsid w:val="00E13C99"/>
    <w:rsid w:val="00E57518"/>
    <w:rsid w:val="00E96554"/>
    <w:rsid w:val="00F05430"/>
    <w:rsid w:val="00FC1B0A"/>
    <w:rsid w:val="00FC2478"/>
    <w:rsid w:val="00FD18C2"/>
    <w:rsid w:val="00FF726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CF24C9-B816-4A42-8691-80AF98516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51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7518"/>
    <w:pPr>
      <w:ind w:left="720"/>
      <w:contextualSpacing/>
    </w:pPr>
  </w:style>
  <w:style w:type="paragraph" w:styleId="NoSpacing">
    <w:name w:val="No Spacing"/>
    <w:uiPriority w:val="1"/>
    <w:qFormat/>
    <w:rsid w:val="00E57518"/>
    <w:pPr>
      <w:spacing w:after="0" w:line="240" w:lineRule="auto"/>
    </w:pPr>
    <w:rPr>
      <w:rFonts w:ascii="Times New Roman" w:eastAsia="Times New Roman" w:hAnsi="Times New Roman" w:cs="Times New Roman"/>
      <w:sz w:val="24"/>
      <w:szCs w:val="24"/>
      <w:lang w:val="en-US"/>
    </w:rPr>
  </w:style>
  <w:style w:type="character" w:styleId="Hyperlink">
    <w:name w:val="Hyperlink"/>
    <w:uiPriority w:val="99"/>
    <w:rsid w:val="00E57518"/>
    <w:rPr>
      <w:color w:val="0000FF"/>
      <w:u w:val="single"/>
    </w:rPr>
  </w:style>
  <w:style w:type="character" w:customStyle="1" w:styleId="normalchar">
    <w:name w:val="normal__char"/>
    <w:basedOn w:val="DefaultParagraphFont"/>
    <w:rsid w:val="00E57518"/>
  </w:style>
  <w:style w:type="paragraph" w:styleId="BalloonText">
    <w:name w:val="Balloon Text"/>
    <w:basedOn w:val="Normal"/>
    <w:link w:val="BalloonTextChar"/>
    <w:uiPriority w:val="99"/>
    <w:semiHidden/>
    <w:unhideWhenUsed/>
    <w:rsid w:val="007537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785"/>
    <w:rPr>
      <w:rFonts w:ascii="Segoe UI" w:eastAsia="Times New Roman" w:hAnsi="Segoe UI" w:cs="Segoe UI"/>
      <w:sz w:val="18"/>
      <w:szCs w:val="18"/>
      <w:lang w:val="en-US"/>
    </w:rPr>
  </w:style>
  <w:style w:type="character" w:styleId="Strong">
    <w:name w:val="Strong"/>
    <w:basedOn w:val="DefaultParagraphFont"/>
    <w:uiPriority w:val="22"/>
    <w:qFormat/>
    <w:rsid w:val="00873B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ldren.gov.on.ca/htdocs/English/childrensaid/reportingabuse/index.aspx" TargetMode="External"/><Relationship Id="rId3" Type="http://schemas.openxmlformats.org/officeDocument/2006/relationships/settings" Target="settings.xml"/><Relationship Id="rId7" Type="http://schemas.openxmlformats.org/officeDocument/2006/relationships/hyperlink" Target="http://www.children.gov.on.ca/htdocs/English/childrensaid/reportingabuse/CASLocation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rdsb.ca/Pages/default.aspx" TargetMode="External"/><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87F3050B8124EB88A1A3CF1506E7330"/>
        <w:category>
          <w:name w:val="General"/>
          <w:gallery w:val="placeholder"/>
        </w:category>
        <w:types>
          <w:type w:val="bbPlcHdr"/>
        </w:types>
        <w:behaviors>
          <w:behavior w:val="content"/>
        </w:behaviors>
        <w:guid w:val="{546F36AA-B888-4085-8AC9-8EF260F2EFD8}"/>
      </w:docPartPr>
      <w:docPartBody>
        <w:p w:rsidR="00000000" w:rsidRDefault="00D27BA8" w:rsidP="00D27BA8">
          <w:pPr>
            <w:pStyle w:val="587F3050B8124EB88A1A3CF1506E7330"/>
          </w:pPr>
          <w:r w:rsidRPr="007F2EAC">
            <w:rPr>
              <w:rStyle w:val="PlaceholderText"/>
            </w:rPr>
            <w:t>Click here to enter text.</w:t>
          </w:r>
        </w:p>
      </w:docPartBody>
    </w:docPart>
    <w:docPart>
      <w:docPartPr>
        <w:name w:val="3435A108F4614806906BF3A88C9CECCA"/>
        <w:category>
          <w:name w:val="General"/>
          <w:gallery w:val="placeholder"/>
        </w:category>
        <w:types>
          <w:type w:val="bbPlcHdr"/>
        </w:types>
        <w:behaviors>
          <w:behavior w:val="content"/>
        </w:behaviors>
        <w:guid w:val="{387DD24C-4D05-4169-8A16-F0A7A085A51B}"/>
      </w:docPartPr>
      <w:docPartBody>
        <w:p w:rsidR="00000000" w:rsidRDefault="00D27BA8" w:rsidP="00D27BA8">
          <w:pPr>
            <w:pStyle w:val="3435A108F4614806906BF3A88C9CECCA"/>
          </w:pPr>
          <w:r w:rsidRPr="0070183B">
            <w:rPr>
              <w:rStyle w:val="PlaceholderText"/>
            </w:rPr>
            <w:t>Click here to enter text.</w:t>
          </w:r>
        </w:p>
      </w:docPartBody>
    </w:docPart>
    <w:docPart>
      <w:docPartPr>
        <w:name w:val="B1524EE32CED43A7B8908DE4B0066E7B"/>
        <w:category>
          <w:name w:val="General"/>
          <w:gallery w:val="placeholder"/>
        </w:category>
        <w:types>
          <w:type w:val="bbPlcHdr"/>
        </w:types>
        <w:behaviors>
          <w:behavior w:val="content"/>
        </w:behaviors>
        <w:guid w:val="{F63068EA-9310-4BE9-A662-1CCBB6D467CA}"/>
      </w:docPartPr>
      <w:docPartBody>
        <w:p w:rsidR="00000000" w:rsidRDefault="00D27BA8" w:rsidP="00D27BA8">
          <w:pPr>
            <w:pStyle w:val="B1524EE32CED43A7B8908DE4B0066E7B"/>
          </w:pPr>
          <w:r w:rsidRPr="0070183B">
            <w:rPr>
              <w:rStyle w:val="PlaceholderText"/>
            </w:rPr>
            <w:t>Click here to enter text.</w:t>
          </w:r>
        </w:p>
      </w:docPartBody>
    </w:docPart>
    <w:docPart>
      <w:docPartPr>
        <w:name w:val="F6164C34DF6F4CA0B9630AE377FDD430"/>
        <w:category>
          <w:name w:val="General"/>
          <w:gallery w:val="placeholder"/>
        </w:category>
        <w:types>
          <w:type w:val="bbPlcHdr"/>
        </w:types>
        <w:behaviors>
          <w:behavior w:val="content"/>
        </w:behaviors>
        <w:guid w:val="{3BCD0BF7-95AC-45BA-9133-398715F778CF}"/>
      </w:docPartPr>
      <w:docPartBody>
        <w:p w:rsidR="00000000" w:rsidRDefault="00D27BA8" w:rsidP="00D27BA8">
          <w:pPr>
            <w:pStyle w:val="F6164C34DF6F4CA0B9630AE377FDD430"/>
          </w:pPr>
          <w:r w:rsidRPr="0070183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C87"/>
    <w:rsid w:val="00046436"/>
    <w:rsid w:val="002532D7"/>
    <w:rsid w:val="003728A5"/>
    <w:rsid w:val="00373C87"/>
    <w:rsid w:val="003A3892"/>
    <w:rsid w:val="003B5CA8"/>
    <w:rsid w:val="004039EA"/>
    <w:rsid w:val="00424C10"/>
    <w:rsid w:val="0047459A"/>
    <w:rsid w:val="004A46AB"/>
    <w:rsid w:val="004A7B4A"/>
    <w:rsid w:val="004B1015"/>
    <w:rsid w:val="004E2D84"/>
    <w:rsid w:val="00505DA1"/>
    <w:rsid w:val="005319C1"/>
    <w:rsid w:val="00544C21"/>
    <w:rsid w:val="0058039E"/>
    <w:rsid w:val="005B0748"/>
    <w:rsid w:val="006B3B1E"/>
    <w:rsid w:val="006E0813"/>
    <w:rsid w:val="006E2698"/>
    <w:rsid w:val="00721AB3"/>
    <w:rsid w:val="008C7A10"/>
    <w:rsid w:val="009C1AAE"/>
    <w:rsid w:val="009D1029"/>
    <w:rsid w:val="00B31799"/>
    <w:rsid w:val="00B6269F"/>
    <w:rsid w:val="00B92935"/>
    <w:rsid w:val="00BE0EDD"/>
    <w:rsid w:val="00C120CD"/>
    <w:rsid w:val="00CA2749"/>
    <w:rsid w:val="00CF6158"/>
    <w:rsid w:val="00D27BA8"/>
    <w:rsid w:val="00E025A8"/>
    <w:rsid w:val="00E25231"/>
    <w:rsid w:val="00F70A63"/>
    <w:rsid w:val="00FA5C1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7BA8"/>
    <w:rPr>
      <w:color w:val="808080"/>
    </w:rPr>
  </w:style>
  <w:style w:type="paragraph" w:customStyle="1" w:styleId="963A23EC76CC4597A0B7A81E55D07E70">
    <w:name w:val="963A23EC76CC4597A0B7A81E55D07E70"/>
    <w:rsid w:val="00373C87"/>
  </w:style>
  <w:style w:type="paragraph" w:customStyle="1" w:styleId="980C6EC448DE4922B969171F4F20E52F">
    <w:name w:val="980C6EC448DE4922B969171F4F20E52F"/>
    <w:rsid w:val="00373C87"/>
  </w:style>
  <w:style w:type="paragraph" w:customStyle="1" w:styleId="E05817DE606A49C39DBFD1636B040D61">
    <w:name w:val="E05817DE606A49C39DBFD1636B040D61"/>
    <w:rsid w:val="00424C10"/>
  </w:style>
  <w:style w:type="paragraph" w:customStyle="1" w:styleId="FAA5CE26835B4B308DC0B278A9DBF3E0">
    <w:name w:val="FAA5CE26835B4B308DC0B278A9DBF3E0"/>
    <w:rsid w:val="00424C10"/>
  </w:style>
  <w:style w:type="paragraph" w:customStyle="1" w:styleId="587F3050B8124EB88A1A3CF1506E7330">
    <w:name w:val="587F3050B8124EB88A1A3CF1506E7330"/>
    <w:rsid w:val="00D27BA8"/>
  </w:style>
  <w:style w:type="paragraph" w:customStyle="1" w:styleId="3435A108F4614806906BF3A88C9CECCA">
    <w:name w:val="3435A108F4614806906BF3A88C9CECCA"/>
    <w:rsid w:val="00D27BA8"/>
  </w:style>
  <w:style w:type="paragraph" w:customStyle="1" w:styleId="B1524EE32CED43A7B8908DE4B0066E7B">
    <w:name w:val="B1524EE32CED43A7B8908DE4B0066E7B"/>
    <w:rsid w:val="00D27BA8"/>
  </w:style>
  <w:style w:type="paragraph" w:customStyle="1" w:styleId="F6164C34DF6F4CA0B9630AE377FDD430">
    <w:name w:val="F6164C34DF6F4CA0B9630AE377FDD430"/>
    <w:rsid w:val="00D27B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1071</TotalTime>
  <Pages>10</Pages>
  <Words>6648</Words>
  <Characters>37900</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Pyke</dc:creator>
  <cp:keywords/>
  <dc:description/>
  <cp:lastModifiedBy>Microsoft account</cp:lastModifiedBy>
  <cp:revision>70</cp:revision>
  <cp:lastPrinted>2024-02-14T19:48:00Z</cp:lastPrinted>
  <dcterms:created xsi:type="dcterms:W3CDTF">2017-09-28T13:59:00Z</dcterms:created>
  <dcterms:modified xsi:type="dcterms:W3CDTF">2025-10-02T14:34:00Z</dcterms:modified>
</cp:coreProperties>
</file>