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C1EC3" w14:textId="2FA990B1" w:rsidR="001908E1" w:rsidRDefault="001908E1" w:rsidP="00A1467C">
      <w:pPr>
        <w:rPr>
          <w:rFonts w:ascii="Calibri" w:hAnsi="Calibri" w:cs="Calibri"/>
        </w:rPr>
      </w:pPr>
      <w:bookmarkStart w:id="0" w:name="_GoBack"/>
      <w:bookmarkEnd w:id="0"/>
      <w:r w:rsidRPr="005A2F36">
        <w:rPr>
          <w:rFonts w:cstheme="minorHAnsi"/>
          <w:noProof/>
          <w:sz w:val="20"/>
          <w:szCs w:val="20"/>
          <w:lang w:eastAsia="en-CA"/>
        </w:rPr>
        <w:drawing>
          <wp:anchor distT="0" distB="0" distL="114300" distR="114300" simplePos="0" relativeHeight="251658240" behindDoc="0" locked="0" layoutInCell="1" allowOverlap="1" wp14:anchorId="267A33AF" wp14:editId="6B6A43AE">
            <wp:simplePos x="0" y="0"/>
            <wp:positionH relativeFrom="column">
              <wp:posOffset>-118322</wp:posOffset>
            </wp:positionH>
            <wp:positionV relativeFrom="paragraph">
              <wp:posOffset>164465</wp:posOffset>
            </wp:positionV>
            <wp:extent cx="255945" cy="331470"/>
            <wp:effectExtent l="0" t="0" r="0" b="0"/>
            <wp:wrapSquare wrapText="bothSides"/>
            <wp:docPr id="1" name="Picture 1" descr="MMj033650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j03365060000[1]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45" cy="33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3E64E3" w14:textId="29D7C1FC" w:rsidR="00A1467C" w:rsidRPr="001908E1" w:rsidRDefault="001908E1" w:rsidP="00A1467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Ballantrae Child Care </w:t>
      </w:r>
      <w:r w:rsidR="00705B51">
        <w:rPr>
          <w:rFonts w:ascii="Calibri" w:hAnsi="Calibri" w:cs="Calibri"/>
        </w:rPr>
        <w:t>Centre                                                                                               Sept. 2025</w:t>
      </w:r>
    </w:p>
    <w:p w14:paraId="22A1DA49" w14:textId="11922187" w:rsidR="00705B51" w:rsidRDefault="00A1467C" w:rsidP="009529A1">
      <w:pPr>
        <w:jc w:val="center"/>
        <w:rPr>
          <w:rFonts w:ascii="Calibri" w:hAnsi="Calibri" w:cs="Calibri"/>
          <w:sz w:val="36"/>
          <w:szCs w:val="36"/>
          <w:u w:val="single"/>
        </w:rPr>
      </w:pPr>
      <w:r w:rsidRPr="00A1467C">
        <w:rPr>
          <w:rFonts w:ascii="Calibri" w:hAnsi="Calibri" w:cs="Calibri"/>
          <w:sz w:val="36"/>
          <w:szCs w:val="36"/>
          <w:u w:val="single"/>
        </w:rPr>
        <w:t>Child</w:t>
      </w:r>
      <w:r w:rsidR="009529A1">
        <w:rPr>
          <w:rFonts w:ascii="Calibri" w:hAnsi="Calibri" w:cs="Calibri"/>
          <w:sz w:val="36"/>
          <w:szCs w:val="36"/>
          <w:u w:val="single"/>
        </w:rPr>
        <w:t xml:space="preserve"> C</w:t>
      </w:r>
      <w:r w:rsidRPr="00A1467C">
        <w:rPr>
          <w:rFonts w:ascii="Calibri" w:hAnsi="Calibri" w:cs="Calibri"/>
          <w:sz w:val="36"/>
          <w:szCs w:val="36"/>
          <w:u w:val="single"/>
        </w:rPr>
        <w:t>are Check List</w:t>
      </w:r>
    </w:p>
    <w:p w14:paraId="1B0D01A0" w14:textId="77777777" w:rsidR="00C35BE6" w:rsidRDefault="00C35BE6" w:rsidP="00033883">
      <w:pPr>
        <w:rPr>
          <w:rFonts w:ascii="Calibri" w:hAnsi="Calibri" w:cs="Calibri"/>
        </w:rPr>
      </w:pPr>
    </w:p>
    <w:p w14:paraId="4D06A685" w14:textId="51CF5C19" w:rsidR="00705B51" w:rsidRDefault="00033883" w:rsidP="00033883">
      <w:pPr>
        <w:rPr>
          <w:rFonts w:ascii="Calibri" w:hAnsi="Calibri" w:cs="Calibri"/>
        </w:rPr>
      </w:pPr>
      <w:r>
        <w:rPr>
          <w:rFonts w:ascii="Calibri" w:hAnsi="Calibri" w:cs="Calibri"/>
        </w:rPr>
        <w:t>Wondering what to bring to childcare</w:t>
      </w:r>
      <w:r w:rsidR="00161B56">
        <w:rPr>
          <w:rFonts w:ascii="Calibri" w:hAnsi="Calibri" w:cs="Calibri"/>
        </w:rPr>
        <w:t xml:space="preserve">? Here is </w:t>
      </w:r>
      <w:r w:rsidR="00AB6C57">
        <w:rPr>
          <w:rFonts w:ascii="Calibri" w:hAnsi="Calibri" w:cs="Calibri"/>
        </w:rPr>
        <w:t xml:space="preserve">a helpful </w:t>
      </w:r>
      <w:r w:rsidR="00161B56">
        <w:rPr>
          <w:rFonts w:ascii="Calibri" w:hAnsi="Calibri" w:cs="Calibri"/>
        </w:rPr>
        <w:t xml:space="preserve">list of </w:t>
      </w:r>
      <w:r w:rsidR="00AB6C57">
        <w:rPr>
          <w:rFonts w:ascii="Calibri" w:hAnsi="Calibri" w:cs="Calibri"/>
        </w:rPr>
        <w:t>items</w:t>
      </w:r>
      <w:r w:rsidR="00161B56">
        <w:rPr>
          <w:rFonts w:ascii="Calibri" w:hAnsi="Calibri" w:cs="Calibri"/>
        </w:rPr>
        <w:t xml:space="preserve"> to bring for your child according to </w:t>
      </w:r>
      <w:r w:rsidR="003F2C8F">
        <w:rPr>
          <w:rFonts w:ascii="Calibri" w:hAnsi="Calibri" w:cs="Calibri"/>
        </w:rPr>
        <w:t>your child’s</w:t>
      </w:r>
      <w:r w:rsidR="00161B56">
        <w:rPr>
          <w:rFonts w:ascii="Calibri" w:hAnsi="Calibri" w:cs="Calibri"/>
        </w:rPr>
        <w:t xml:space="preserve"> age group</w:t>
      </w:r>
      <w:r w:rsidR="003F2C8F">
        <w:rPr>
          <w:rFonts w:ascii="Calibri" w:hAnsi="Calibri" w:cs="Calibri"/>
        </w:rPr>
        <w:t>.</w:t>
      </w:r>
    </w:p>
    <w:p w14:paraId="369D60BC" w14:textId="77777777" w:rsidR="003F2C8F" w:rsidRDefault="003F2C8F" w:rsidP="00033883">
      <w:pPr>
        <w:rPr>
          <w:rFonts w:ascii="Calibri" w:hAnsi="Calibri" w:cs="Calibri"/>
        </w:rPr>
      </w:pPr>
    </w:p>
    <w:p w14:paraId="411FA075" w14:textId="4B2DD586" w:rsidR="003F2C8F" w:rsidRDefault="003F2C8F" w:rsidP="00033883">
      <w:pPr>
        <w:rPr>
          <w:rFonts w:ascii="Calibri" w:hAnsi="Calibri" w:cs="Calibri"/>
          <w:u w:val="single"/>
        </w:rPr>
      </w:pPr>
      <w:r w:rsidRPr="00163044">
        <w:rPr>
          <w:rFonts w:ascii="Calibri" w:hAnsi="Calibri" w:cs="Calibri"/>
          <w:u w:val="single"/>
        </w:rPr>
        <w:t>Toddler/Preschool</w:t>
      </w:r>
      <w:r w:rsidR="00672EBB">
        <w:rPr>
          <w:rFonts w:ascii="Calibri" w:hAnsi="Calibri" w:cs="Calibri"/>
          <w:u w:val="single"/>
        </w:rPr>
        <w:t xml:space="preserve"> Children</w:t>
      </w:r>
    </w:p>
    <w:p w14:paraId="0899F073" w14:textId="0975FBB9" w:rsidR="009529A1" w:rsidRPr="009529A1" w:rsidRDefault="00C43EAB" w:rsidP="00163044">
      <w:pPr>
        <w:pStyle w:val="ListParagraph"/>
        <w:numPr>
          <w:ilvl w:val="0"/>
          <w:numId w:val="1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Diapers</w:t>
      </w:r>
      <w:r w:rsidR="009529A1">
        <w:rPr>
          <w:rFonts w:ascii="Calibri" w:hAnsi="Calibri" w:cs="Calibri"/>
        </w:rPr>
        <w:t xml:space="preserve"> (we supply wipes)</w:t>
      </w:r>
    </w:p>
    <w:p w14:paraId="36914437" w14:textId="079C1248" w:rsidR="00163044" w:rsidRPr="00B57B4D" w:rsidRDefault="00C43EAB" w:rsidP="00163044">
      <w:pPr>
        <w:pStyle w:val="ListParagraph"/>
        <w:numPr>
          <w:ilvl w:val="0"/>
          <w:numId w:val="1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 </w:t>
      </w:r>
      <w:r w:rsidR="009529A1">
        <w:rPr>
          <w:rFonts w:ascii="Calibri" w:hAnsi="Calibri" w:cs="Calibri"/>
        </w:rPr>
        <w:t>D</w:t>
      </w:r>
      <w:r>
        <w:rPr>
          <w:rFonts w:ascii="Calibri" w:hAnsi="Calibri" w:cs="Calibri"/>
        </w:rPr>
        <w:t>iaper</w:t>
      </w:r>
      <w:r w:rsidR="007D7AF5">
        <w:rPr>
          <w:rFonts w:ascii="Calibri" w:hAnsi="Calibri" w:cs="Calibri"/>
        </w:rPr>
        <w:t xml:space="preserve"> cream </w:t>
      </w:r>
      <w:r w:rsidR="00AA2CC4">
        <w:rPr>
          <w:rFonts w:ascii="Calibri" w:hAnsi="Calibri" w:cs="Calibri"/>
        </w:rPr>
        <w:t>with a consent not</w:t>
      </w:r>
      <w:r w:rsidR="00960ACA">
        <w:rPr>
          <w:rFonts w:ascii="Calibri" w:hAnsi="Calibri" w:cs="Calibri"/>
        </w:rPr>
        <w:t>e</w:t>
      </w:r>
      <w:r w:rsidR="00AA2CC4">
        <w:rPr>
          <w:rFonts w:ascii="Calibri" w:hAnsi="Calibri" w:cs="Calibri"/>
        </w:rPr>
        <w:t xml:space="preserve"> attached </w:t>
      </w:r>
    </w:p>
    <w:p w14:paraId="0A62F601" w14:textId="00D2411E" w:rsidR="00B57B4D" w:rsidRPr="00B57B4D" w:rsidRDefault="00B57B4D" w:rsidP="00163044">
      <w:pPr>
        <w:pStyle w:val="ListParagraph"/>
        <w:numPr>
          <w:ilvl w:val="0"/>
          <w:numId w:val="1"/>
        </w:numPr>
        <w:rPr>
          <w:rFonts w:ascii="Calibri" w:hAnsi="Calibri" w:cs="Calibri"/>
          <w:u w:val="single"/>
        </w:rPr>
      </w:pPr>
      <w:bookmarkStart w:id="1" w:name="_Hlk208562191"/>
      <w:r>
        <w:rPr>
          <w:rFonts w:ascii="Calibri" w:hAnsi="Calibri" w:cs="Calibri"/>
        </w:rPr>
        <w:t>An extra change of clothing</w:t>
      </w:r>
    </w:p>
    <w:p w14:paraId="59F85D25" w14:textId="287CF55B" w:rsidR="00B57B4D" w:rsidRPr="00540ED1" w:rsidRDefault="00540ED1" w:rsidP="00163044">
      <w:pPr>
        <w:pStyle w:val="ListParagraph"/>
        <w:numPr>
          <w:ilvl w:val="0"/>
          <w:numId w:val="1"/>
        </w:numPr>
        <w:rPr>
          <w:rFonts w:ascii="Calibri" w:hAnsi="Calibri" w:cs="Calibri"/>
          <w:u w:val="single"/>
        </w:rPr>
      </w:pPr>
      <w:bookmarkStart w:id="2" w:name="_Hlk208562118"/>
      <w:bookmarkEnd w:id="1"/>
      <w:r>
        <w:rPr>
          <w:rFonts w:ascii="Calibri" w:hAnsi="Calibri" w:cs="Calibri"/>
        </w:rPr>
        <w:t>Indoor shoes</w:t>
      </w:r>
      <w:r w:rsidR="00D6577C">
        <w:rPr>
          <w:rFonts w:ascii="Calibri" w:hAnsi="Calibri" w:cs="Calibri"/>
        </w:rPr>
        <w:t xml:space="preserve"> an</w:t>
      </w:r>
      <w:r w:rsidR="003E52A4">
        <w:rPr>
          <w:rFonts w:ascii="Calibri" w:hAnsi="Calibri" w:cs="Calibri"/>
        </w:rPr>
        <w:t>d</w:t>
      </w:r>
      <w:r w:rsidR="00C35BE6">
        <w:rPr>
          <w:rFonts w:ascii="Calibri" w:hAnsi="Calibri" w:cs="Calibri"/>
        </w:rPr>
        <w:t xml:space="preserve"> outdoor</w:t>
      </w:r>
      <w:r w:rsidR="003E52A4">
        <w:rPr>
          <w:rFonts w:ascii="Calibri" w:hAnsi="Calibri" w:cs="Calibri"/>
        </w:rPr>
        <w:t xml:space="preserve"> </w:t>
      </w:r>
      <w:r w:rsidR="00414385">
        <w:rPr>
          <w:rFonts w:ascii="Calibri" w:hAnsi="Calibri" w:cs="Calibri"/>
        </w:rPr>
        <w:t>shoes/boots</w:t>
      </w:r>
    </w:p>
    <w:p w14:paraId="1D3829A4" w14:textId="7A0FB6A3" w:rsidR="00540ED1" w:rsidRPr="002E4802" w:rsidRDefault="0010711A" w:rsidP="00163044">
      <w:pPr>
        <w:pStyle w:val="ListParagraph"/>
        <w:numPr>
          <w:ilvl w:val="0"/>
          <w:numId w:val="1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Weather appropriate clothing</w:t>
      </w:r>
      <w:r w:rsidR="002E4802">
        <w:rPr>
          <w:rFonts w:ascii="Calibri" w:hAnsi="Calibri" w:cs="Calibri"/>
        </w:rPr>
        <w:t xml:space="preserve"> and outdoor gear</w:t>
      </w:r>
    </w:p>
    <w:p w14:paraId="41326733" w14:textId="4533AB94" w:rsidR="002E4802" w:rsidRPr="002F3ED7" w:rsidRDefault="002F3ED7" w:rsidP="00163044">
      <w:pPr>
        <w:pStyle w:val="ListParagraph"/>
        <w:numPr>
          <w:ilvl w:val="0"/>
          <w:numId w:val="1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A reuseable water bottle to go </w:t>
      </w:r>
      <w:r w:rsidR="0066051C">
        <w:rPr>
          <w:rFonts w:ascii="Calibri" w:hAnsi="Calibri" w:cs="Calibri"/>
        </w:rPr>
        <w:t xml:space="preserve">back </w:t>
      </w:r>
      <w:r>
        <w:rPr>
          <w:rFonts w:ascii="Calibri" w:hAnsi="Calibri" w:cs="Calibri"/>
        </w:rPr>
        <w:t xml:space="preserve">and forth daily </w:t>
      </w:r>
    </w:p>
    <w:p w14:paraId="78EE469F" w14:textId="5CC7A379" w:rsidR="002F3ED7" w:rsidRPr="00414385" w:rsidRDefault="001D6B2F" w:rsidP="00163044">
      <w:pPr>
        <w:pStyle w:val="ListParagraph"/>
        <w:numPr>
          <w:ilvl w:val="0"/>
          <w:numId w:val="1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Sunscreen for the summer months. No spray please</w:t>
      </w:r>
    </w:p>
    <w:bookmarkEnd w:id="2"/>
    <w:p w14:paraId="7833599B" w14:textId="072CE437" w:rsidR="00414385" w:rsidRPr="0061609B" w:rsidRDefault="0039184A" w:rsidP="00163044">
      <w:pPr>
        <w:pStyle w:val="ListParagraph"/>
        <w:numPr>
          <w:ilvl w:val="0"/>
          <w:numId w:val="1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S</w:t>
      </w:r>
      <w:r w:rsidR="001936D8">
        <w:rPr>
          <w:rFonts w:ascii="Calibri" w:hAnsi="Calibri" w:cs="Calibri"/>
        </w:rPr>
        <w:t>leep time- we provide sheet and blankets. If your child requires their own blanket</w:t>
      </w:r>
      <w:r w:rsidR="00BE1523">
        <w:rPr>
          <w:rFonts w:ascii="Calibri" w:hAnsi="Calibri" w:cs="Calibri"/>
        </w:rPr>
        <w:t xml:space="preserve">, stuffed animal, soother, sleep machine, etc. to make them feel comfortable please feel free </w:t>
      </w:r>
      <w:r w:rsidR="00BF4D1A">
        <w:rPr>
          <w:rFonts w:ascii="Calibri" w:hAnsi="Calibri" w:cs="Calibri"/>
        </w:rPr>
        <w:t xml:space="preserve">to bring it in. We ask that you take you items home to launder them </w:t>
      </w:r>
      <w:r w:rsidR="002E4466">
        <w:rPr>
          <w:rFonts w:ascii="Calibri" w:hAnsi="Calibri" w:cs="Calibri"/>
        </w:rPr>
        <w:t xml:space="preserve">at the end of </w:t>
      </w:r>
      <w:proofErr w:type="gramStart"/>
      <w:r w:rsidR="00BF4D1A">
        <w:rPr>
          <w:rFonts w:ascii="Calibri" w:hAnsi="Calibri" w:cs="Calibri"/>
        </w:rPr>
        <w:t>every</w:t>
      </w:r>
      <w:proofErr w:type="gramEnd"/>
      <w:r w:rsidR="002E4466">
        <w:rPr>
          <w:rFonts w:ascii="Calibri" w:hAnsi="Calibri" w:cs="Calibri"/>
        </w:rPr>
        <w:t xml:space="preserve"> week</w:t>
      </w:r>
      <w:r w:rsidR="00BF4D1A">
        <w:rPr>
          <w:rFonts w:ascii="Calibri" w:hAnsi="Calibri" w:cs="Calibri"/>
        </w:rPr>
        <w:t xml:space="preserve"> and </w:t>
      </w:r>
      <w:r w:rsidR="002E4466">
        <w:rPr>
          <w:rFonts w:ascii="Calibri" w:hAnsi="Calibri" w:cs="Calibri"/>
        </w:rPr>
        <w:t xml:space="preserve">bring them back </w:t>
      </w:r>
      <w:r w:rsidR="00EF3831">
        <w:rPr>
          <w:rFonts w:ascii="Calibri" w:hAnsi="Calibri" w:cs="Calibri"/>
        </w:rPr>
        <w:t xml:space="preserve">at </w:t>
      </w:r>
      <w:r w:rsidR="002E4466">
        <w:rPr>
          <w:rFonts w:ascii="Calibri" w:hAnsi="Calibri" w:cs="Calibri"/>
        </w:rPr>
        <w:t>the</w:t>
      </w:r>
      <w:r w:rsidR="00E86E41">
        <w:rPr>
          <w:rFonts w:ascii="Calibri" w:hAnsi="Calibri" w:cs="Calibri"/>
        </w:rPr>
        <w:t xml:space="preserve"> beginning of the </w:t>
      </w:r>
      <w:r w:rsidR="00EF3831">
        <w:rPr>
          <w:rFonts w:ascii="Calibri" w:hAnsi="Calibri" w:cs="Calibri"/>
        </w:rPr>
        <w:t xml:space="preserve">following </w:t>
      </w:r>
      <w:r w:rsidR="00E86E41">
        <w:rPr>
          <w:rFonts w:ascii="Calibri" w:hAnsi="Calibri" w:cs="Calibri"/>
        </w:rPr>
        <w:t>week</w:t>
      </w:r>
      <w:r w:rsidR="00D13FCB">
        <w:rPr>
          <w:rFonts w:ascii="Calibri" w:hAnsi="Calibri" w:cs="Calibri"/>
        </w:rPr>
        <w:t>.</w:t>
      </w:r>
    </w:p>
    <w:p w14:paraId="2241CFD8" w14:textId="77777777" w:rsidR="00C35BE6" w:rsidRDefault="00C35BE6" w:rsidP="0061609B">
      <w:pPr>
        <w:rPr>
          <w:rFonts w:ascii="Calibri" w:hAnsi="Calibri" w:cs="Calibri"/>
          <w:u w:val="single"/>
        </w:rPr>
      </w:pPr>
    </w:p>
    <w:p w14:paraId="6C64E3AC" w14:textId="3E88D435" w:rsidR="00A24CAC" w:rsidRDefault="0061609B" w:rsidP="0061609B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Kindergarten, School Aged</w:t>
      </w:r>
      <w:r w:rsidR="00672EBB">
        <w:rPr>
          <w:rFonts w:ascii="Calibri" w:hAnsi="Calibri" w:cs="Calibri"/>
          <w:u w:val="single"/>
        </w:rPr>
        <w:t xml:space="preserve"> Children</w:t>
      </w:r>
    </w:p>
    <w:p w14:paraId="72AC0CB6" w14:textId="62D07B69" w:rsidR="001D3909" w:rsidRPr="00540ED1" w:rsidRDefault="001D3909" w:rsidP="001D3909">
      <w:pPr>
        <w:pStyle w:val="ListParagraph"/>
        <w:numPr>
          <w:ilvl w:val="0"/>
          <w:numId w:val="2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Indoor shoes </w:t>
      </w:r>
      <w:r w:rsidR="0094240C">
        <w:rPr>
          <w:rFonts w:ascii="Calibri" w:hAnsi="Calibri" w:cs="Calibri"/>
        </w:rPr>
        <w:t xml:space="preserve">and outdoor </w:t>
      </w:r>
      <w:r>
        <w:rPr>
          <w:rFonts w:ascii="Calibri" w:hAnsi="Calibri" w:cs="Calibri"/>
        </w:rPr>
        <w:t>shoes/boots</w:t>
      </w:r>
    </w:p>
    <w:p w14:paraId="4D708C97" w14:textId="77777777" w:rsidR="001D3909" w:rsidRPr="002E4802" w:rsidRDefault="001D3909" w:rsidP="001D3909">
      <w:pPr>
        <w:pStyle w:val="ListParagraph"/>
        <w:numPr>
          <w:ilvl w:val="0"/>
          <w:numId w:val="2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Weather appropriate clothing and outdoor gear</w:t>
      </w:r>
    </w:p>
    <w:p w14:paraId="71CE5B0A" w14:textId="0BD46DB9" w:rsidR="001D3909" w:rsidRPr="002F3ED7" w:rsidRDefault="001D3909" w:rsidP="001D3909">
      <w:pPr>
        <w:pStyle w:val="ListParagraph"/>
        <w:numPr>
          <w:ilvl w:val="0"/>
          <w:numId w:val="2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A reuseable water bottle to go </w:t>
      </w:r>
      <w:r w:rsidR="00A12213">
        <w:rPr>
          <w:rFonts w:ascii="Calibri" w:hAnsi="Calibri" w:cs="Calibri"/>
        </w:rPr>
        <w:t xml:space="preserve">back </w:t>
      </w:r>
      <w:r>
        <w:rPr>
          <w:rFonts w:ascii="Calibri" w:hAnsi="Calibri" w:cs="Calibri"/>
        </w:rPr>
        <w:t xml:space="preserve">and forth daily </w:t>
      </w:r>
    </w:p>
    <w:p w14:paraId="148774D7" w14:textId="77777777" w:rsidR="001D3909" w:rsidRPr="00414385" w:rsidRDefault="001D3909" w:rsidP="001D3909">
      <w:pPr>
        <w:pStyle w:val="ListParagraph"/>
        <w:numPr>
          <w:ilvl w:val="0"/>
          <w:numId w:val="2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Sunscreen for the summer months. No spray please</w:t>
      </w:r>
    </w:p>
    <w:p w14:paraId="2FF212EB" w14:textId="580C8208" w:rsidR="00A24CAC" w:rsidRPr="00B57B4D" w:rsidRDefault="00A24CAC" w:rsidP="00A24CAC">
      <w:pPr>
        <w:pStyle w:val="ListParagraph"/>
        <w:numPr>
          <w:ilvl w:val="0"/>
          <w:numId w:val="2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An extra change of clothing</w:t>
      </w:r>
      <w:r w:rsidR="00033A49">
        <w:rPr>
          <w:rFonts w:ascii="Calibri" w:hAnsi="Calibri" w:cs="Calibri"/>
        </w:rPr>
        <w:t xml:space="preserve"> (optional)</w:t>
      </w:r>
    </w:p>
    <w:p w14:paraId="05CC59D5" w14:textId="77777777" w:rsidR="001D3909" w:rsidRDefault="001D3909" w:rsidP="00A24CAC">
      <w:pPr>
        <w:pStyle w:val="ListParagraph"/>
        <w:rPr>
          <w:rFonts w:ascii="Calibri" w:hAnsi="Calibri" w:cs="Calibri"/>
          <w:u w:val="single"/>
        </w:rPr>
      </w:pPr>
    </w:p>
    <w:p w14:paraId="354487B5" w14:textId="77777777" w:rsidR="00672EBB" w:rsidRPr="009529A1" w:rsidRDefault="00672EBB" w:rsidP="009529A1">
      <w:pPr>
        <w:rPr>
          <w:rFonts w:ascii="Calibri" w:hAnsi="Calibri" w:cs="Calibri"/>
          <w:color w:val="EE0000"/>
          <w:u w:val="single"/>
        </w:rPr>
      </w:pPr>
    </w:p>
    <w:p w14:paraId="276942D8" w14:textId="641962AA" w:rsidR="00217CBA" w:rsidRPr="0082732B" w:rsidRDefault="0082732B" w:rsidP="0082732B">
      <w:pPr>
        <w:jc w:val="center"/>
        <w:rPr>
          <w:rFonts w:ascii="Calibri" w:hAnsi="Calibri" w:cs="Calibri"/>
          <w:color w:val="EE0000"/>
          <w:sz w:val="36"/>
          <w:szCs w:val="36"/>
        </w:rPr>
      </w:pPr>
      <w:r>
        <w:rPr>
          <w:rFonts w:ascii="Calibri" w:hAnsi="Calibri" w:cs="Calibri"/>
          <w:color w:val="EE0000"/>
          <w:sz w:val="36"/>
          <w:szCs w:val="36"/>
        </w:rPr>
        <w:t xml:space="preserve">Please make sure to </w:t>
      </w:r>
      <w:r w:rsidR="00F86CBF">
        <w:rPr>
          <w:rFonts w:ascii="Calibri" w:hAnsi="Calibri" w:cs="Calibri"/>
          <w:color w:val="EE0000"/>
          <w:sz w:val="36"/>
          <w:szCs w:val="36"/>
        </w:rPr>
        <w:t xml:space="preserve">label </w:t>
      </w:r>
      <w:r w:rsidR="00C35BE6">
        <w:rPr>
          <w:rFonts w:ascii="Calibri" w:hAnsi="Calibri" w:cs="Calibri"/>
          <w:color w:val="EE0000"/>
          <w:sz w:val="36"/>
          <w:szCs w:val="36"/>
        </w:rPr>
        <w:t>all</w:t>
      </w:r>
      <w:r w:rsidR="00F86CBF">
        <w:rPr>
          <w:rFonts w:ascii="Calibri" w:hAnsi="Calibri" w:cs="Calibri"/>
          <w:color w:val="EE0000"/>
          <w:sz w:val="36"/>
          <w:szCs w:val="36"/>
        </w:rPr>
        <w:t xml:space="preserve"> </w:t>
      </w:r>
      <w:r w:rsidR="00047948">
        <w:rPr>
          <w:rFonts w:ascii="Calibri" w:hAnsi="Calibri" w:cs="Calibri"/>
          <w:color w:val="EE0000"/>
          <w:sz w:val="36"/>
          <w:szCs w:val="36"/>
        </w:rPr>
        <w:t xml:space="preserve">of </w:t>
      </w:r>
      <w:r w:rsidR="00F86CBF">
        <w:rPr>
          <w:rFonts w:ascii="Calibri" w:hAnsi="Calibri" w:cs="Calibri"/>
          <w:color w:val="EE0000"/>
          <w:sz w:val="36"/>
          <w:szCs w:val="36"/>
        </w:rPr>
        <w:t>your child’s items</w:t>
      </w:r>
    </w:p>
    <w:p w14:paraId="0D025FEE" w14:textId="77777777" w:rsidR="00217CBA" w:rsidRPr="00217CBA" w:rsidRDefault="00217CBA" w:rsidP="00217CBA">
      <w:pPr>
        <w:rPr>
          <w:rFonts w:ascii="Calibri" w:hAnsi="Calibri" w:cs="Calibri"/>
          <w:u w:val="single"/>
        </w:rPr>
      </w:pPr>
    </w:p>
    <w:sectPr w:rsidR="00217CBA" w:rsidRPr="00217C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D12DD"/>
    <w:multiLevelType w:val="hybridMultilevel"/>
    <w:tmpl w:val="9684F2D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D7A8E"/>
    <w:multiLevelType w:val="hybridMultilevel"/>
    <w:tmpl w:val="E6F2945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7C"/>
    <w:rsid w:val="00033883"/>
    <w:rsid w:val="00033A49"/>
    <w:rsid w:val="00047948"/>
    <w:rsid w:val="0010711A"/>
    <w:rsid w:val="00161B56"/>
    <w:rsid w:val="00163044"/>
    <w:rsid w:val="001908E1"/>
    <w:rsid w:val="001936D8"/>
    <w:rsid w:val="001D3909"/>
    <w:rsid w:val="001D6B2F"/>
    <w:rsid w:val="00217CBA"/>
    <w:rsid w:val="002C545E"/>
    <w:rsid w:val="002E4466"/>
    <w:rsid w:val="002E4802"/>
    <w:rsid w:val="002F3ED7"/>
    <w:rsid w:val="0039184A"/>
    <w:rsid w:val="003A1B06"/>
    <w:rsid w:val="003E52A4"/>
    <w:rsid w:val="003F2C8F"/>
    <w:rsid w:val="00414385"/>
    <w:rsid w:val="00540ED1"/>
    <w:rsid w:val="00583472"/>
    <w:rsid w:val="00597D4F"/>
    <w:rsid w:val="005E51D3"/>
    <w:rsid w:val="0061609B"/>
    <w:rsid w:val="0066051C"/>
    <w:rsid w:val="00672EBB"/>
    <w:rsid w:val="006D6361"/>
    <w:rsid w:val="00705B51"/>
    <w:rsid w:val="007D7AF5"/>
    <w:rsid w:val="0082732B"/>
    <w:rsid w:val="008F190E"/>
    <w:rsid w:val="0094240C"/>
    <w:rsid w:val="009529A1"/>
    <w:rsid w:val="00960ACA"/>
    <w:rsid w:val="00A12213"/>
    <w:rsid w:val="00A1467C"/>
    <w:rsid w:val="00A24CAC"/>
    <w:rsid w:val="00AA2CC4"/>
    <w:rsid w:val="00AB6C57"/>
    <w:rsid w:val="00B57B4D"/>
    <w:rsid w:val="00BE1523"/>
    <w:rsid w:val="00BF4D1A"/>
    <w:rsid w:val="00C35BE6"/>
    <w:rsid w:val="00C43EAB"/>
    <w:rsid w:val="00C8709B"/>
    <w:rsid w:val="00CA390C"/>
    <w:rsid w:val="00D13FCB"/>
    <w:rsid w:val="00D6577C"/>
    <w:rsid w:val="00E86E41"/>
    <w:rsid w:val="00EF3831"/>
    <w:rsid w:val="00F8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177D1"/>
  <w15:chartTrackingRefBased/>
  <w15:docId w15:val="{3798D1F6-885F-4E2B-94DF-4C619899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6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6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6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6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6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6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6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6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6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6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6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Pyke</dc:creator>
  <cp:keywords/>
  <dc:description/>
  <cp:lastModifiedBy>Microsoft account</cp:lastModifiedBy>
  <cp:revision>2</cp:revision>
  <cp:lastPrinted>2025-09-12T13:40:00Z</cp:lastPrinted>
  <dcterms:created xsi:type="dcterms:W3CDTF">2025-09-12T17:11:00Z</dcterms:created>
  <dcterms:modified xsi:type="dcterms:W3CDTF">2025-09-12T17:11:00Z</dcterms:modified>
</cp:coreProperties>
</file>