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52FC960" w14:textId="77777777" w:rsidR="00B3578F" w:rsidRDefault="00B3578F">
      <w:pPr>
        <w:jc w:val="center"/>
        <w:rPr>
          <w:rFonts w:ascii="Arial" w:eastAsia="Arial" w:hAnsi="Arial" w:cs="Arial"/>
          <w:b/>
          <w:sz w:val="32"/>
          <w:szCs w:val="32"/>
        </w:rPr>
      </w:pPr>
    </w:p>
    <w:p w14:paraId="354D2D8F" w14:textId="77777777" w:rsidR="00B3578F" w:rsidRDefault="00000000">
      <w:pPr>
        <w:jc w:val="center"/>
        <w:rPr>
          <w:rFonts w:ascii="Arial" w:eastAsia="Arial" w:hAnsi="Arial" w:cs="Arial"/>
        </w:rPr>
      </w:pPr>
      <w:r>
        <w:rPr>
          <w:rFonts w:ascii="Arial" w:eastAsia="Arial" w:hAnsi="Arial" w:cs="Arial"/>
          <w:b/>
          <w:sz w:val="32"/>
          <w:szCs w:val="32"/>
        </w:rPr>
        <w:t xml:space="preserve">Official NACSW™ </w:t>
      </w:r>
    </w:p>
    <w:p w14:paraId="6CD99DF0" w14:textId="3F6904C2" w:rsidR="00B3578F" w:rsidRDefault="00CE0B7C">
      <w:pPr>
        <w:jc w:val="center"/>
        <w:rPr>
          <w:rFonts w:ascii="Arial" w:eastAsia="Arial" w:hAnsi="Arial" w:cs="Arial"/>
        </w:rPr>
      </w:pPr>
      <w:r>
        <w:rPr>
          <w:rFonts w:ascii="Arial" w:eastAsia="Arial" w:hAnsi="Arial" w:cs="Arial"/>
          <w:b/>
          <w:sz w:val="32"/>
          <w:szCs w:val="32"/>
        </w:rPr>
        <w:t>Elite, L1V, L2V Trials</w:t>
      </w:r>
    </w:p>
    <w:p w14:paraId="738CFBF7" w14:textId="7BA167E4" w:rsidR="00B3578F" w:rsidRDefault="00CE0B7C">
      <w:pPr>
        <w:jc w:val="center"/>
        <w:rPr>
          <w:rFonts w:ascii="Arial" w:eastAsia="Arial" w:hAnsi="Arial" w:cs="Arial"/>
          <w:b/>
          <w:highlight w:val="yellow"/>
        </w:rPr>
      </w:pPr>
      <w:r>
        <w:rPr>
          <w:rFonts w:ascii="Arial" w:eastAsia="Arial" w:hAnsi="Arial" w:cs="Arial"/>
          <w:b/>
          <w:highlight w:val="yellow"/>
        </w:rPr>
        <w:t>Oct 18-19, 2025</w:t>
      </w:r>
    </w:p>
    <w:p w14:paraId="02AB35A2" w14:textId="77777777" w:rsidR="00B3578F" w:rsidRDefault="00B3578F">
      <w:pPr>
        <w:jc w:val="center"/>
        <w:rPr>
          <w:rFonts w:ascii="Arial" w:eastAsia="Arial" w:hAnsi="Arial" w:cs="Arial"/>
        </w:rPr>
      </w:pPr>
    </w:p>
    <w:p w14:paraId="611D7165" w14:textId="77777777" w:rsidR="00CE0B7C" w:rsidRDefault="00000000" w:rsidP="00CE0B7C">
      <w:pPr>
        <w:jc w:val="center"/>
        <w:rPr>
          <w:rFonts w:ascii="Arial" w:eastAsia="Arial" w:hAnsi="Arial" w:cs="Arial"/>
        </w:rPr>
      </w:pPr>
      <w:r>
        <w:rPr>
          <w:rFonts w:ascii="Arial" w:eastAsia="Arial" w:hAnsi="Arial" w:cs="Arial"/>
          <w:b/>
        </w:rPr>
        <w:t xml:space="preserve">TRIAL LOCATION: </w:t>
      </w:r>
      <w:r w:rsidR="00CE0B7C" w:rsidRPr="009E4D67">
        <w:rPr>
          <w:rFonts w:ascii="Arial" w:eastAsia="Arial" w:hAnsi="Arial" w:cs="Arial"/>
        </w:rPr>
        <w:t>The Oakland School, 128 Oakland Farm Way, Troy, VA  22974</w:t>
      </w:r>
    </w:p>
    <w:p w14:paraId="67DC90F7" w14:textId="77777777" w:rsidR="00CE0B7C" w:rsidRDefault="00CE0B7C" w:rsidP="00CE0B7C">
      <w:pPr>
        <w:jc w:val="center"/>
        <w:rPr>
          <w:rFonts w:ascii="Arial" w:eastAsia="Arial" w:hAnsi="Arial" w:cs="Arial"/>
        </w:rPr>
      </w:pPr>
    </w:p>
    <w:p w14:paraId="0014C178" w14:textId="41940DA7" w:rsidR="00B3578F" w:rsidRDefault="00000000" w:rsidP="00CE0B7C">
      <w:pPr>
        <w:jc w:val="center"/>
        <w:rPr>
          <w:rFonts w:ascii="Arial" w:eastAsia="Arial" w:hAnsi="Arial" w:cs="Arial"/>
          <w:sz w:val="20"/>
          <w:szCs w:val="20"/>
          <w:highlight w:val="cyan"/>
        </w:rPr>
      </w:pPr>
      <w:r>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374EBA8A" w14:textId="77777777" w:rsidR="00B3578F" w:rsidRDefault="00B3578F">
      <w:pPr>
        <w:jc w:val="center"/>
        <w:rPr>
          <w:rFonts w:ascii="Arial" w:eastAsia="Arial" w:hAnsi="Arial" w:cs="Arial"/>
        </w:rPr>
      </w:pPr>
    </w:p>
    <w:p w14:paraId="2B0F2606" w14:textId="74B5F9A3" w:rsidR="00B3578F" w:rsidRPr="00CE0B7C" w:rsidRDefault="00000000" w:rsidP="00CE0B7C">
      <w:pPr>
        <w:jc w:val="center"/>
        <w:rPr>
          <w:rFonts w:ascii="Arial" w:eastAsia="Arial" w:hAnsi="Arial" w:cs="Arial"/>
          <w:b/>
        </w:rPr>
      </w:pPr>
      <w:r>
        <w:rPr>
          <w:rFonts w:ascii="Arial" w:eastAsia="Arial" w:hAnsi="Arial" w:cs="Arial"/>
          <w:b/>
        </w:rPr>
        <w:t>Trial Host:</w:t>
      </w:r>
      <w:r>
        <w:rPr>
          <w:rFonts w:ascii="Arial" w:eastAsia="Arial" w:hAnsi="Arial" w:cs="Arial"/>
        </w:rPr>
        <w:br/>
      </w:r>
    </w:p>
    <w:p w14:paraId="124A4A17" w14:textId="77777777" w:rsidR="006D35AC" w:rsidRDefault="00CE0B7C" w:rsidP="00CE0B7C">
      <w:pPr>
        <w:jc w:val="center"/>
        <w:rPr>
          <w:rFonts w:ascii="Arial" w:eastAsia="Arial" w:hAnsi="Arial" w:cs="Arial"/>
        </w:rPr>
      </w:pPr>
      <w:r w:rsidRPr="006D35AC">
        <w:rPr>
          <w:rFonts w:ascii="Arial" w:eastAsia="Arial" w:hAnsi="Arial" w:cs="Arial"/>
          <w:b/>
          <w:bCs/>
        </w:rPr>
        <w:t>Your Dog Knows</w:t>
      </w:r>
      <w:r>
        <w:rPr>
          <w:rFonts w:ascii="Arial" w:eastAsia="Arial" w:hAnsi="Arial" w:cs="Arial"/>
        </w:rPr>
        <w:t>, LLC,</w:t>
      </w:r>
      <w:r w:rsidRPr="00FE3913">
        <w:rPr>
          <w:rFonts w:ascii="Arial" w:eastAsia="Arial" w:hAnsi="Arial" w:cs="Arial"/>
        </w:rPr>
        <w:t xml:space="preserve"> </w:t>
      </w:r>
      <w:r w:rsidR="006D35AC">
        <w:rPr>
          <w:rFonts w:ascii="Arial" w:eastAsia="Arial" w:hAnsi="Arial" w:cs="Arial"/>
        </w:rPr>
        <w:t>Yourdogknows@gmail.com</w:t>
      </w:r>
    </w:p>
    <w:p w14:paraId="142F6AF5" w14:textId="16637169" w:rsidR="00CE0B7C" w:rsidRPr="007347A9" w:rsidRDefault="00CE0B7C" w:rsidP="006D35AC">
      <w:pPr>
        <w:rPr>
          <w:rFonts w:ascii="Arial" w:eastAsia="Arial" w:hAnsi="Arial" w:cs="Arial"/>
        </w:rPr>
      </w:pPr>
    </w:p>
    <w:p w14:paraId="7A270474" w14:textId="3A0C57D6" w:rsidR="00CE0B7C" w:rsidRPr="00FE3913" w:rsidRDefault="00CE0B7C" w:rsidP="00CE0B7C">
      <w:pPr>
        <w:jc w:val="center"/>
        <w:rPr>
          <w:rFonts w:ascii="Arial" w:eastAsia="Arial" w:hAnsi="Arial" w:cs="Arial"/>
        </w:rPr>
      </w:pPr>
      <w:r w:rsidRPr="007347A9">
        <w:rPr>
          <w:rFonts w:ascii="Arial" w:eastAsia="Arial" w:hAnsi="Arial" w:cs="Arial"/>
          <w:b/>
        </w:rPr>
        <w:t xml:space="preserve">Trial Secretary: </w:t>
      </w:r>
      <w:r w:rsidRPr="007347A9">
        <w:rPr>
          <w:rFonts w:ascii="Arial" w:eastAsia="Arial" w:hAnsi="Arial" w:cs="Arial"/>
        </w:rPr>
        <w:t xml:space="preserve">Kelly Penn, </w:t>
      </w:r>
      <w:bookmarkStart w:id="0" w:name="_Hlk200551566"/>
      <w:r w:rsidR="00FE3913" w:rsidRPr="00FE3913">
        <w:rPr>
          <w:rFonts w:ascii="Arial" w:eastAsia="Arial" w:hAnsi="Arial" w:cs="Arial"/>
        </w:rPr>
        <w:t>pennk@darden.virginia.edu</w:t>
      </w:r>
      <w:bookmarkEnd w:id="0"/>
    </w:p>
    <w:p w14:paraId="45E2D2F9" w14:textId="77777777" w:rsidR="00CE0B7C" w:rsidRDefault="00CE0B7C" w:rsidP="00CE0B7C">
      <w:pPr>
        <w:jc w:val="center"/>
        <w:rPr>
          <w:rFonts w:ascii="Arial" w:eastAsia="Arial" w:hAnsi="Arial" w:cs="Arial"/>
        </w:rPr>
      </w:pPr>
    </w:p>
    <w:p w14:paraId="29C4659D" w14:textId="17F96C4B" w:rsidR="00CE0B7C" w:rsidRDefault="00CE0B7C" w:rsidP="00CE0B7C">
      <w:pPr>
        <w:jc w:val="center"/>
        <w:rPr>
          <w:rFonts w:ascii="Arial" w:eastAsia="Arial" w:hAnsi="Arial" w:cs="Arial"/>
        </w:rPr>
      </w:pPr>
      <w:r>
        <w:rPr>
          <w:rFonts w:ascii="Arial" w:eastAsia="Arial" w:hAnsi="Arial" w:cs="Arial"/>
          <w:b/>
        </w:rPr>
        <w:t>Elite</w:t>
      </w:r>
      <w:r w:rsidRPr="000309E4">
        <w:rPr>
          <w:rFonts w:ascii="Arial" w:eastAsia="Arial" w:hAnsi="Arial" w:cs="Arial"/>
          <w:b/>
        </w:rPr>
        <w:t>:</w:t>
      </w:r>
      <w:r w:rsidRPr="000309E4">
        <w:rPr>
          <w:rFonts w:ascii="Arial" w:eastAsia="Arial" w:hAnsi="Arial" w:cs="Arial"/>
        </w:rPr>
        <w:t xml:space="preserve"> </w:t>
      </w:r>
      <w:r>
        <w:rPr>
          <w:rFonts w:ascii="Arial" w:eastAsia="Arial" w:hAnsi="Arial" w:cs="Arial"/>
        </w:rPr>
        <w:t xml:space="preserve">  Saturday, October 18, 2025</w:t>
      </w:r>
    </w:p>
    <w:p w14:paraId="6E7AF2A0" w14:textId="63698BFD" w:rsidR="00CE0B7C" w:rsidRDefault="00CE0B7C" w:rsidP="00CE0B7C">
      <w:pPr>
        <w:jc w:val="center"/>
        <w:rPr>
          <w:rFonts w:ascii="Arial" w:eastAsia="Arial" w:hAnsi="Arial" w:cs="Arial"/>
        </w:rPr>
      </w:pPr>
      <w:r>
        <w:rPr>
          <w:rFonts w:ascii="Arial" w:eastAsia="Arial" w:hAnsi="Arial" w:cs="Arial"/>
          <w:b/>
          <w:bCs/>
        </w:rPr>
        <w:t xml:space="preserve">    </w:t>
      </w:r>
      <w:r w:rsidRPr="000309E4">
        <w:rPr>
          <w:rFonts w:ascii="Arial" w:eastAsia="Arial" w:hAnsi="Arial" w:cs="Arial"/>
          <w:b/>
          <w:bCs/>
        </w:rPr>
        <w:t>L</w:t>
      </w:r>
      <w:r>
        <w:rPr>
          <w:rFonts w:ascii="Arial" w:eastAsia="Arial" w:hAnsi="Arial" w:cs="Arial"/>
          <w:b/>
          <w:bCs/>
        </w:rPr>
        <w:t>1V</w:t>
      </w:r>
      <w:r w:rsidRPr="000309E4">
        <w:rPr>
          <w:rFonts w:ascii="Arial" w:eastAsia="Arial" w:hAnsi="Arial" w:cs="Arial"/>
          <w:b/>
          <w:bCs/>
        </w:rPr>
        <w:t>:</w:t>
      </w:r>
      <w:r>
        <w:rPr>
          <w:rFonts w:ascii="Arial" w:eastAsia="Arial" w:hAnsi="Arial" w:cs="Arial"/>
        </w:rPr>
        <w:t xml:space="preserve">   Sunday AM, October 19, 2025</w:t>
      </w:r>
    </w:p>
    <w:p w14:paraId="7DBAE5F9" w14:textId="0782A1AF" w:rsidR="00CE0B7C" w:rsidRDefault="00CE0B7C" w:rsidP="00CE0B7C">
      <w:pPr>
        <w:rPr>
          <w:rFonts w:ascii="Arial" w:eastAsia="Arial" w:hAnsi="Arial" w:cs="Arial"/>
        </w:rPr>
      </w:pPr>
      <w:r>
        <w:rPr>
          <w:rFonts w:ascii="Arial" w:eastAsia="Arial" w:hAnsi="Arial" w:cs="Arial"/>
          <w:b/>
          <w:bCs/>
        </w:rPr>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sidRPr="000309E4">
        <w:rPr>
          <w:rFonts w:ascii="Arial" w:eastAsia="Arial" w:hAnsi="Arial" w:cs="Arial"/>
          <w:b/>
          <w:bCs/>
        </w:rPr>
        <w:t>L</w:t>
      </w:r>
      <w:r>
        <w:rPr>
          <w:rFonts w:ascii="Arial" w:eastAsia="Arial" w:hAnsi="Arial" w:cs="Arial"/>
          <w:b/>
          <w:bCs/>
        </w:rPr>
        <w:t>2V</w:t>
      </w:r>
      <w:r>
        <w:rPr>
          <w:rFonts w:ascii="Arial" w:eastAsia="Arial" w:hAnsi="Arial" w:cs="Arial"/>
        </w:rPr>
        <w:t>:   Sunday PM, October 19, 2025</w:t>
      </w:r>
    </w:p>
    <w:p w14:paraId="0615796C" w14:textId="4FDE69C7" w:rsidR="00CE0B7C" w:rsidRDefault="00CE0B7C" w:rsidP="00CE0B7C">
      <w:pPr>
        <w:rPr>
          <w:rFonts w:ascii="Arial" w:eastAsia="Arial" w:hAnsi="Arial" w:cs="Arial"/>
        </w:rPr>
      </w:pPr>
      <w:r>
        <w:rPr>
          <w:rFonts w:ascii="Arial" w:eastAsia="Arial" w:hAnsi="Arial" w:cs="Arial"/>
          <w:b/>
          <w:bCs/>
        </w:rPr>
        <w:t xml:space="preserve">                                     </w:t>
      </w:r>
    </w:p>
    <w:p w14:paraId="1081C88B" w14:textId="77777777" w:rsidR="00CE0B7C" w:rsidRDefault="00CE0B7C" w:rsidP="00CE0B7C">
      <w:pPr>
        <w:jc w:val="center"/>
        <w:rPr>
          <w:rFonts w:ascii="Arial" w:eastAsia="Arial" w:hAnsi="Arial" w:cs="Arial"/>
          <w:i/>
          <w:sz w:val="20"/>
          <w:szCs w:val="20"/>
        </w:rPr>
      </w:pPr>
      <w:r>
        <w:rPr>
          <w:rFonts w:ascii="Arial" w:eastAsia="Arial" w:hAnsi="Arial" w:cs="Arial"/>
          <w:i/>
          <w:sz w:val="20"/>
          <w:szCs w:val="20"/>
        </w:rPr>
        <w:t xml:space="preserve">There are no BSL restrictions </w:t>
      </w:r>
      <w:proofErr w:type="gramStart"/>
      <w:r>
        <w:rPr>
          <w:rFonts w:ascii="Arial" w:eastAsia="Arial" w:hAnsi="Arial" w:cs="Arial"/>
          <w:i/>
          <w:sz w:val="20"/>
          <w:szCs w:val="20"/>
        </w:rPr>
        <w:t>at</w:t>
      </w:r>
      <w:proofErr w:type="gramEnd"/>
      <w:r>
        <w:rPr>
          <w:rFonts w:ascii="Arial" w:eastAsia="Arial" w:hAnsi="Arial" w:cs="Arial"/>
          <w:i/>
          <w:sz w:val="20"/>
          <w:szCs w:val="20"/>
        </w:rPr>
        <w:t xml:space="preserve"> this site.</w:t>
      </w:r>
    </w:p>
    <w:p w14:paraId="5DDA82D7" w14:textId="77777777" w:rsidR="00B3578F" w:rsidRDefault="00B3578F">
      <w:pPr>
        <w:jc w:val="center"/>
        <w:rPr>
          <w:rFonts w:ascii="Arial" w:eastAsia="Arial" w:hAnsi="Arial" w:cs="Arial"/>
          <w:highlight w:val="yellow"/>
        </w:rPr>
      </w:pPr>
    </w:p>
    <w:p w14:paraId="306E9D3C" w14:textId="77777777" w:rsidR="00B3578F" w:rsidRDefault="00B3578F">
      <w:pPr>
        <w:jc w:val="center"/>
        <w:rPr>
          <w:rFonts w:ascii="Arial" w:eastAsia="Arial" w:hAnsi="Arial" w:cs="Arial"/>
        </w:rPr>
      </w:pPr>
    </w:p>
    <w:p w14:paraId="3F08D99B" w14:textId="77777777" w:rsidR="00852C75" w:rsidRDefault="00000000">
      <w:pPr>
        <w:jc w:val="center"/>
        <w:rPr>
          <w:rFonts w:ascii="Arial" w:eastAsia="Arial" w:hAnsi="Arial" w:cs="Arial"/>
          <w:b/>
        </w:rPr>
      </w:pPr>
      <w:r w:rsidRPr="00852C75">
        <w:rPr>
          <w:rFonts w:ascii="Arial" w:eastAsia="Arial" w:hAnsi="Arial" w:cs="Arial"/>
          <w:b/>
        </w:rPr>
        <w:t xml:space="preserve">Certifying Official: </w:t>
      </w:r>
    </w:p>
    <w:p w14:paraId="1E92E116" w14:textId="3838E9BF" w:rsidR="00B3578F" w:rsidRDefault="00852C75">
      <w:pPr>
        <w:jc w:val="center"/>
        <w:rPr>
          <w:rFonts w:ascii="Arial" w:eastAsia="Arial" w:hAnsi="Arial" w:cs="Arial"/>
        </w:rPr>
      </w:pPr>
      <w:r>
        <w:rPr>
          <w:rFonts w:ascii="Arial" w:eastAsia="Arial" w:hAnsi="Arial" w:cs="Arial"/>
          <w:b/>
        </w:rPr>
        <w:t xml:space="preserve">ELT: </w:t>
      </w:r>
      <w:r w:rsidRPr="00852C75">
        <w:rPr>
          <w:rFonts w:ascii="Arial" w:eastAsia="Arial" w:hAnsi="Arial" w:cs="Arial"/>
          <w:bCs/>
        </w:rPr>
        <w:t>J</w:t>
      </w:r>
      <w:r w:rsidR="00CE0B7C" w:rsidRPr="00852C75">
        <w:rPr>
          <w:rFonts w:ascii="Arial" w:eastAsia="Arial" w:hAnsi="Arial" w:cs="Arial"/>
        </w:rPr>
        <w:t>en Johnson</w:t>
      </w:r>
    </w:p>
    <w:p w14:paraId="4AF4A8C1" w14:textId="7A6C1B9A" w:rsidR="00852C75" w:rsidRPr="00852C75" w:rsidRDefault="00852C75" w:rsidP="00852C75">
      <w:pPr>
        <w:jc w:val="center"/>
        <w:rPr>
          <w:rFonts w:ascii="Arial" w:eastAsia="Arial" w:hAnsi="Arial" w:cs="Arial"/>
        </w:rPr>
      </w:pPr>
      <w:r>
        <w:rPr>
          <w:rFonts w:ascii="Arial" w:eastAsia="Arial" w:hAnsi="Arial" w:cs="Arial"/>
          <w:b/>
        </w:rPr>
        <w:t>L1V, L2V</w:t>
      </w:r>
      <w:r>
        <w:rPr>
          <w:rFonts w:ascii="Arial" w:eastAsia="Arial" w:hAnsi="Arial" w:cs="Arial"/>
          <w:b/>
        </w:rPr>
        <w:t xml:space="preserve">: </w:t>
      </w:r>
      <w:r w:rsidRPr="00852C75">
        <w:rPr>
          <w:rFonts w:ascii="Arial" w:eastAsia="Arial" w:hAnsi="Arial" w:cs="Arial"/>
        </w:rPr>
        <w:t>Jen Johnson</w:t>
      </w:r>
      <w:r>
        <w:rPr>
          <w:rFonts w:ascii="Arial" w:eastAsia="Arial" w:hAnsi="Arial" w:cs="Arial"/>
        </w:rPr>
        <w:t xml:space="preserve"> and Anita Ambani</w:t>
      </w:r>
    </w:p>
    <w:p w14:paraId="5CE15131" w14:textId="77777777" w:rsidR="00852C75" w:rsidRPr="00852C75" w:rsidRDefault="00852C75">
      <w:pPr>
        <w:jc w:val="center"/>
        <w:rPr>
          <w:rFonts w:ascii="Arial" w:eastAsia="Arial" w:hAnsi="Arial" w:cs="Arial"/>
        </w:rPr>
      </w:pPr>
    </w:p>
    <w:p w14:paraId="0CADD801" w14:textId="65D4A8FC" w:rsidR="00B3578F" w:rsidRPr="00852C75" w:rsidRDefault="00000000">
      <w:pPr>
        <w:jc w:val="center"/>
        <w:rPr>
          <w:rFonts w:ascii="Arial" w:eastAsia="Arial" w:hAnsi="Arial" w:cs="Arial"/>
          <w:b/>
        </w:rPr>
      </w:pPr>
      <w:r w:rsidRPr="00852C75">
        <w:rPr>
          <w:rFonts w:ascii="Arial" w:eastAsia="Arial" w:hAnsi="Arial" w:cs="Arial"/>
        </w:rPr>
        <w:br/>
      </w:r>
      <w:r w:rsidRPr="00852C75">
        <w:rPr>
          <w:rFonts w:ascii="Arial" w:eastAsia="Arial" w:hAnsi="Arial" w:cs="Arial"/>
          <w:b/>
        </w:rPr>
        <w:t xml:space="preserve">Judges: </w:t>
      </w:r>
      <w:r w:rsidR="00CE0B7C" w:rsidRPr="00852C75">
        <w:rPr>
          <w:rFonts w:ascii="Arial" w:eastAsia="Arial" w:hAnsi="Arial" w:cs="Arial"/>
        </w:rPr>
        <w:t>Walt Feno and Jacy Kelley</w:t>
      </w:r>
    </w:p>
    <w:p w14:paraId="044454FD" w14:textId="2A63A6BC" w:rsidR="00B3578F" w:rsidRPr="00852C75" w:rsidRDefault="00B3578F">
      <w:pPr>
        <w:jc w:val="center"/>
        <w:rPr>
          <w:rFonts w:ascii="Arial" w:eastAsia="Arial" w:hAnsi="Arial" w:cs="Arial"/>
        </w:rPr>
      </w:pPr>
    </w:p>
    <w:p w14:paraId="4C7D3158" w14:textId="77777777" w:rsidR="00B3578F" w:rsidRPr="00852C75" w:rsidRDefault="00B3578F">
      <w:pPr>
        <w:jc w:val="center"/>
        <w:rPr>
          <w:rFonts w:ascii="Arial" w:eastAsia="Arial" w:hAnsi="Arial" w:cs="Arial"/>
        </w:rPr>
      </w:pPr>
    </w:p>
    <w:p w14:paraId="79DAE916" w14:textId="77777777" w:rsidR="00B3578F" w:rsidRPr="00852C75" w:rsidRDefault="00000000">
      <w:pPr>
        <w:jc w:val="center"/>
        <w:rPr>
          <w:rFonts w:ascii="Arial" w:eastAsia="Arial" w:hAnsi="Arial" w:cs="Arial"/>
          <w:b/>
        </w:rPr>
      </w:pPr>
      <w:r w:rsidRPr="00852C75">
        <w:rPr>
          <w:rFonts w:ascii="Arial" w:eastAsia="Arial" w:hAnsi="Arial" w:cs="Arial"/>
          <w:b/>
        </w:rPr>
        <w:t>Entry Cost</w:t>
      </w:r>
    </w:p>
    <w:p w14:paraId="5E2CF550" w14:textId="125731AF" w:rsidR="00B3578F" w:rsidRPr="00852C75" w:rsidRDefault="00CE0B7C">
      <w:pPr>
        <w:jc w:val="center"/>
        <w:rPr>
          <w:rFonts w:ascii="Arial" w:eastAsia="Arial" w:hAnsi="Arial" w:cs="Arial"/>
        </w:rPr>
      </w:pPr>
      <w:r w:rsidRPr="00852C75">
        <w:rPr>
          <w:rFonts w:ascii="Arial" w:eastAsia="Arial" w:hAnsi="Arial" w:cs="Arial"/>
          <w:b/>
        </w:rPr>
        <w:t>Elite:</w:t>
      </w:r>
      <w:r w:rsidRPr="00852C75">
        <w:rPr>
          <w:rFonts w:ascii="Arial" w:eastAsia="Arial" w:hAnsi="Arial" w:cs="Arial"/>
        </w:rPr>
        <w:t xml:space="preserve"> $185 per dog and handler team</w:t>
      </w:r>
    </w:p>
    <w:p w14:paraId="120964A9" w14:textId="627A86E2" w:rsidR="00B3578F" w:rsidRPr="00852C75" w:rsidRDefault="00000000">
      <w:pPr>
        <w:jc w:val="center"/>
        <w:rPr>
          <w:rFonts w:ascii="Arial" w:eastAsia="Arial" w:hAnsi="Arial" w:cs="Arial"/>
        </w:rPr>
      </w:pPr>
      <w:r w:rsidRPr="00852C75">
        <w:rPr>
          <w:rFonts w:ascii="Arial" w:eastAsia="Arial" w:hAnsi="Arial" w:cs="Arial"/>
          <w:b/>
        </w:rPr>
        <w:t>L</w:t>
      </w:r>
      <w:r w:rsidR="00CE0B7C" w:rsidRPr="00852C75">
        <w:rPr>
          <w:rFonts w:ascii="Arial" w:eastAsia="Arial" w:hAnsi="Arial" w:cs="Arial"/>
          <w:b/>
        </w:rPr>
        <w:t>1V</w:t>
      </w:r>
      <w:r w:rsidRPr="00852C75">
        <w:rPr>
          <w:rFonts w:ascii="Arial" w:eastAsia="Arial" w:hAnsi="Arial" w:cs="Arial"/>
          <w:b/>
        </w:rPr>
        <w:t>:</w:t>
      </w:r>
      <w:r w:rsidRPr="00852C75">
        <w:rPr>
          <w:rFonts w:ascii="Arial" w:eastAsia="Arial" w:hAnsi="Arial" w:cs="Arial"/>
        </w:rPr>
        <w:t xml:space="preserve"> $80 per dog and handler team</w:t>
      </w:r>
    </w:p>
    <w:p w14:paraId="29960316" w14:textId="2DD17DBE" w:rsidR="00B3578F" w:rsidRPr="00852C75" w:rsidRDefault="00000000" w:rsidP="00CE0B7C">
      <w:pPr>
        <w:jc w:val="center"/>
        <w:rPr>
          <w:rFonts w:ascii="Arial" w:eastAsia="Arial" w:hAnsi="Arial" w:cs="Arial"/>
        </w:rPr>
      </w:pPr>
      <w:r w:rsidRPr="00852C75">
        <w:rPr>
          <w:rFonts w:ascii="Arial" w:eastAsia="Arial" w:hAnsi="Arial" w:cs="Arial"/>
          <w:b/>
        </w:rPr>
        <w:t>L</w:t>
      </w:r>
      <w:r w:rsidR="00CE0B7C" w:rsidRPr="00852C75">
        <w:rPr>
          <w:rFonts w:ascii="Arial" w:eastAsia="Arial" w:hAnsi="Arial" w:cs="Arial"/>
          <w:b/>
        </w:rPr>
        <w:t>2V</w:t>
      </w:r>
      <w:r w:rsidRPr="00852C75">
        <w:rPr>
          <w:rFonts w:ascii="Arial" w:eastAsia="Arial" w:hAnsi="Arial" w:cs="Arial"/>
          <w:b/>
        </w:rPr>
        <w:t>:</w:t>
      </w:r>
      <w:r w:rsidRPr="00852C75">
        <w:rPr>
          <w:rFonts w:ascii="Arial" w:eastAsia="Arial" w:hAnsi="Arial" w:cs="Arial"/>
        </w:rPr>
        <w:t xml:space="preserve"> $95 per dog and handler team</w:t>
      </w:r>
    </w:p>
    <w:p w14:paraId="7B011DA8" w14:textId="77777777" w:rsidR="00B3578F" w:rsidRPr="00852C75" w:rsidRDefault="00B3578F">
      <w:pPr>
        <w:jc w:val="center"/>
        <w:rPr>
          <w:rFonts w:ascii="Arial" w:eastAsia="Arial" w:hAnsi="Arial" w:cs="Arial"/>
        </w:rPr>
      </w:pPr>
    </w:p>
    <w:p w14:paraId="74DBBED9" w14:textId="77777777" w:rsidR="00B3578F" w:rsidRPr="00852C75" w:rsidRDefault="00000000">
      <w:pPr>
        <w:jc w:val="center"/>
        <w:rPr>
          <w:rFonts w:ascii="Arial" w:eastAsia="Arial" w:hAnsi="Arial" w:cs="Arial"/>
          <w:b/>
        </w:rPr>
      </w:pPr>
      <w:r w:rsidRPr="00852C75">
        <w:rPr>
          <w:rFonts w:ascii="Arial" w:eastAsia="Arial" w:hAnsi="Arial" w:cs="Arial"/>
          <w:b/>
        </w:rPr>
        <w:t>Number of Entries</w:t>
      </w:r>
    </w:p>
    <w:p w14:paraId="54D116D4" w14:textId="77777777" w:rsidR="00B3578F" w:rsidRPr="00852C75" w:rsidRDefault="00000000">
      <w:pPr>
        <w:jc w:val="center"/>
        <w:rPr>
          <w:rFonts w:ascii="Arial" w:eastAsia="Arial" w:hAnsi="Arial" w:cs="Arial"/>
        </w:rPr>
      </w:pPr>
      <w:r w:rsidRPr="00852C75">
        <w:rPr>
          <w:rFonts w:ascii="Arial" w:eastAsia="Arial" w:hAnsi="Arial" w:cs="Arial"/>
          <w:b/>
        </w:rPr>
        <w:t>Elite:</w:t>
      </w:r>
      <w:r w:rsidRPr="00852C75">
        <w:rPr>
          <w:rFonts w:ascii="Arial" w:eastAsia="Arial" w:hAnsi="Arial" w:cs="Arial"/>
        </w:rPr>
        <w:t xml:space="preserve"> 30 entries</w:t>
      </w:r>
    </w:p>
    <w:p w14:paraId="3780C90D" w14:textId="2EF04C53" w:rsidR="00B3578F" w:rsidRPr="00852C75" w:rsidRDefault="00CE0B7C">
      <w:pPr>
        <w:jc w:val="center"/>
        <w:rPr>
          <w:rFonts w:ascii="Arial" w:eastAsia="Arial" w:hAnsi="Arial" w:cs="Arial"/>
        </w:rPr>
      </w:pPr>
      <w:r w:rsidRPr="00852C75">
        <w:rPr>
          <w:rFonts w:ascii="Arial" w:eastAsia="Arial" w:hAnsi="Arial" w:cs="Arial"/>
          <w:b/>
        </w:rPr>
        <w:t>L1V:</w:t>
      </w:r>
      <w:r w:rsidRPr="00852C75">
        <w:rPr>
          <w:rFonts w:ascii="Arial" w:eastAsia="Arial" w:hAnsi="Arial" w:cs="Arial"/>
        </w:rPr>
        <w:t xml:space="preserve"> 38 Entries</w:t>
      </w:r>
    </w:p>
    <w:p w14:paraId="36A9CD51" w14:textId="02AFDF76" w:rsidR="00B3578F" w:rsidRPr="00852C75" w:rsidRDefault="00CE0B7C" w:rsidP="00CE0B7C">
      <w:pPr>
        <w:jc w:val="center"/>
        <w:rPr>
          <w:rFonts w:ascii="Arial" w:eastAsia="Arial" w:hAnsi="Arial" w:cs="Arial"/>
        </w:rPr>
      </w:pPr>
      <w:r w:rsidRPr="00852C75">
        <w:rPr>
          <w:rFonts w:ascii="Arial" w:eastAsia="Arial" w:hAnsi="Arial" w:cs="Arial"/>
          <w:b/>
        </w:rPr>
        <w:t>L2V:</w:t>
      </w:r>
      <w:r w:rsidRPr="00852C75">
        <w:rPr>
          <w:rFonts w:ascii="Arial" w:eastAsia="Arial" w:hAnsi="Arial" w:cs="Arial"/>
        </w:rPr>
        <w:t xml:space="preserve"> 28 Entries</w:t>
      </w:r>
    </w:p>
    <w:p w14:paraId="2B366542" w14:textId="77777777" w:rsidR="00B3578F" w:rsidRDefault="00B3578F">
      <w:pPr>
        <w:jc w:val="center"/>
        <w:rPr>
          <w:rFonts w:ascii="Arial" w:eastAsia="Arial" w:hAnsi="Arial" w:cs="Arial"/>
          <w:highlight w:val="cyan"/>
        </w:rPr>
      </w:pPr>
    </w:p>
    <w:p w14:paraId="60D75DBB" w14:textId="77777777" w:rsidR="00B3578F" w:rsidRDefault="00000000">
      <w:pPr>
        <w:jc w:val="center"/>
        <w:rPr>
          <w:rFonts w:ascii="Arial" w:eastAsia="Arial" w:hAnsi="Arial" w:cs="Arial"/>
        </w:rPr>
      </w:pPr>
      <w:r>
        <w:rPr>
          <w:rFonts w:ascii="Arial" w:eastAsia="Arial" w:hAnsi="Arial" w:cs="Arial"/>
        </w:rPr>
        <w:t>One dog per handler per level/element.</w:t>
      </w:r>
    </w:p>
    <w:p w14:paraId="4133B716" w14:textId="77777777" w:rsidR="00B3578F" w:rsidRDefault="00B3578F">
      <w:pPr>
        <w:widowControl/>
        <w:jc w:val="center"/>
        <w:rPr>
          <w:rFonts w:ascii="Arial" w:eastAsia="Arial" w:hAnsi="Arial" w:cs="Arial"/>
          <w:sz w:val="20"/>
          <w:szCs w:val="20"/>
          <w:highlight w:val="cyan"/>
        </w:rPr>
      </w:pPr>
    </w:p>
    <w:p w14:paraId="78038CE6" w14:textId="77777777" w:rsidR="00B3578F" w:rsidRDefault="00B3578F">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B3578F" w14:paraId="512C0E32" w14:textId="77777777">
        <w:tc>
          <w:tcPr>
            <w:tcW w:w="10830" w:type="dxa"/>
            <w:shd w:val="clear" w:color="auto" w:fill="17365D"/>
            <w:tcMar>
              <w:top w:w="15" w:type="dxa"/>
              <w:left w:w="15" w:type="dxa"/>
              <w:bottom w:w="15" w:type="dxa"/>
              <w:right w:w="15" w:type="dxa"/>
            </w:tcMar>
            <w:vAlign w:val="center"/>
          </w:tcPr>
          <w:p w14:paraId="3B413F74" w14:textId="77777777" w:rsidR="00B3578F"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222971D4" w14:textId="77777777" w:rsidR="00B3578F" w:rsidRDefault="00B3578F">
      <w:pPr>
        <w:rPr>
          <w:rFonts w:ascii="Arial" w:eastAsia="Arial" w:hAnsi="Arial" w:cs="Arial"/>
        </w:rPr>
      </w:pPr>
    </w:p>
    <w:p w14:paraId="2B008771" w14:textId="77777777" w:rsidR="00B3578F" w:rsidRDefault="00000000">
      <w:pPr>
        <w:rPr>
          <w:rFonts w:ascii="Arial" w:eastAsia="Arial" w:hAnsi="Arial" w:cs="Arial"/>
          <w:b/>
          <w:sz w:val="20"/>
          <w:szCs w:val="20"/>
          <w:u w:val="single"/>
        </w:rPr>
      </w:pPr>
      <w:r>
        <w:rPr>
          <w:rFonts w:ascii="Arial" w:eastAsia="Arial" w:hAnsi="Arial" w:cs="Arial"/>
          <w:b/>
          <w:sz w:val="20"/>
          <w:szCs w:val="20"/>
          <w:u w:val="single"/>
        </w:rPr>
        <w:t>Trial Entry Open and Closing</w:t>
      </w:r>
    </w:p>
    <w:p w14:paraId="4E58C115" w14:textId="77777777" w:rsidR="00B3578F" w:rsidRDefault="00B3578F">
      <w:pPr>
        <w:rPr>
          <w:rFonts w:ascii="Arial" w:eastAsia="Arial" w:hAnsi="Arial" w:cs="Arial"/>
          <w:sz w:val="20"/>
          <w:szCs w:val="20"/>
        </w:rPr>
      </w:pPr>
    </w:p>
    <w:p w14:paraId="3DF423F6" w14:textId="1B0A38A8" w:rsidR="00B3578F" w:rsidRDefault="00000000">
      <w:pPr>
        <w:numPr>
          <w:ilvl w:val="0"/>
          <w:numId w:val="1"/>
        </w:numPr>
        <w:ind w:hanging="359"/>
      </w:pPr>
      <w:r>
        <w:rPr>
          <w:rFonts w:ascii="Arial" w:eastAsia="Arial" w:hAnsi="Arial" w:cs="Arial"/>
          <w:sz w:val="20"/>
          <w:szCs w:val="20"/>
        </w:rPr>
        <w:t xml:space="preserve">The </w:t>
      </w:r>
      <w:proofErr w:type="gramStart"/>
      <w:r>
        <w:rPr>
          <w:rFonts w:ascii="Arial" w:eastAsia="Arial" w:hAnsi="Arial" w:cs="Arial"/>
          <w:sz w:val="20"/>
          <w:szCs w:val="20"/>
        </w:rPr>
        <w:t>draw</w:t>
      </w:r>
      <w:proofErr w:type="gramEnd"/>
      <w:r>
        <w:rPr>
          <w:rFonts w:ascii="Arial" w:eastAsia="Arial" w:hAnsi="Arial" w:cs="Arial"/>
          <w:sz w:val="20"/>
          <w:szCs w:val="20"/>
        </w:rPr>
        <w:t xml:space="preserve"> period for the trial will </w:t>
      </w:r>
      <w:proofErr w:type="gramStart"/>
      <w:r>
        <w:rPr>
          <w:rFonts w:ascii="Arial" w:eastAsia="Arial" w:hAnsi="Arial" w:cs="Arial"/>
          <w:sz w:val="20"/>
          <w:szCs w:val="20"/>
        </w:rPr>
        <w:t>open</w:t>
      </w:r>
      <w:proofErr w:type="gramEnd"/>
      <w:r>
        <w:rPr>
          <w:rFonts w:ascii="Arial" w:eastAsia="Arial" w:hAnsi="Arial" w:cs="Arial"/>
          <w:sz w:val="20"/>
          <w:szCs w:val="20"/>
        </w:rPr>
        <w:t xml:space="preserve"> on</w:t>
      </w:r>
      <w:r w:rsidR="00CE0B7C">
        <w:rPr>
          <w:rFonts w:ascii="Arial" w:eastAsia="Arial" w:hAnsi="Arial" w:cs="Arial"/>
          <w:sz w:val="20"/>
          <w:szCs w:val="20"/>
        </w:rPr>
        <w:t xml:space="preserve"> Monday, September 1, </w:t>
      </w:r>
      <w:proofErr w:type="gramStart"/>
      <w:r w:rsidR="00CE0B7C">
        <w:rPr>
          <w:rFonts w:ascii="Arial" w:eastAsia="Arial" w:hAnsi="Arial" w:cs="Arial"/>
          <w:sz w:val="20"/>
          <w:szCs w:val="20"/>
        </w:rPr>
        <w:t>2025</w:t>
      </w:r>
      <w:proofErr w:type="gramEnd"/>
      <w:r>
        <w:rPr>
          <w:rFonts w:ascii="Arial" w:eastAsia="Arial" w:hAnsi="Arial" w:cs="Arial"/>
          <w:sz w:val="20"/>
          <w:szCs w:val="20"/>
        </w:rPr>
        <w:t xml:space="preserve"> at </w:t>
      </w:r>
      <w:r w:rsidR="00CE0B7C">
        <w:rPr>
          <w:rFonts w:ascii="Arial" w:eastAsia="Arial" w:hAnsi="Arial" w:cs="Arial"/>
          <w:sz w:val="20"/>
          <w:szCs w:val="20"/>
        </w:rPr>
        <w:t xml:space="preserve">12 PM EST.  </w:t>
      </w:r>
      <w:r>
        <w:rPr>
          <w:rFonts w:ascii="Arial" w:eastAsia="Arial" w:hAnsi="Arial" w:cs="Arial"/>
          <w:sz w:val="20"/>
          <w:szCs w:val="20"/>
        </w:rPr>
        <w:t xml:space="preserve"> Entries will be awarded by random draw of all entries received between</w:t>
      </w:r>
      <w:r w:rsidR="00CE0B7C">
        <w:rPr>
          <w:rFonts w:ascii="Arial" w:eastAsia="Arial" w:hAnsi="Arial" w:cs="Arial"/>
          <w:sz w:val="20"/>
          <w:szCs w:val="20"/>
        </w:rPr>
        <w:t xml:space="preserve"> 12 PM </w:t>
      </w:r>
      <w:r w:rsidR="006D35AC">
        <w:rPr>
          <w:rFonts w:ascii="Arial" w:eastAsia="Arial" w:hAnsi="Arial" w:cs="Arial"/>
          <w:sz w:val="20"/>
          <w:szCs w:val="20"/>
        </w:rPr>
        <w:t xml:space="preserve">Monday, </w:t>
      </w:r>
      <w:r w:rsidR="00CE0B7C">
        <w:rPr>
          <w:rFonts w:ascii="Arial" w:eastAsia="Arial" w:hAnsi="Arial" w:cs="Arial"/>
          <w:sz w:val="20"/>
          <w:szCs w:val="20"/>
        </w:rPr>
        <w:t xml:space="preserve">September 1, </w:t>
      </w:r>
      <w:proofErr w:type="gramStart"/>
      <w:r w:rsidR="00CE0B7C">
        <w:rPr>
          <w:rFonts w:ascii="Arial" w:eastAsia="Arial" w:hAnsi="Arial" w:cs="Arial"/>
          <w:sz w:val="20"/>
          <w:szCs w:val="20"/>
        </w:rPr>
        <w:t>2025</w:t>
      </w:r>
      <w:proofErr w:type="gramEnd"/>
      <w:r w:rsidR="00CE0B7C">
        <w:rPr>
          <w:rFonts w:ascii="Arial" w:eastAsia="Arial" w:hAnsi="Arial" w:cs="Arial"/>
          <w:sz w:val="20"/>
          <w:szCs w:val="20"/>
        </w:rPr>
        <w:t xml:space="preserve"> and </w:t>
      </w:r>
      <w:r w:rsidR="006D35AC">
        <w:rPr>
          <w:rFonts w:ascii="Arial" w:eastAsia="Arial" w:hAnsi="Arial" w:cs="Arial"/>
          <w:sz w:val="20"/>
          <w:szCs w:val="20"/>
        </w:rPr>
        <w:t xml:space="preserve">12 PM, </w:t>
      </w:r>
      <w:r w:rsidR="00335865">
        <w:rPr>
          <w:rFonts w:ascii="Arial" w:eastAsia="Arial" w:hAnsi="Arial" w:cs="Arial"/>
          <w:sz w:val="20"/>
          <w:szCs w:val="20"/>
        </w:rPr>
        <w:t xml:space="preserve">Wednesday, </w:t>
      </w:r>
      <w:r w:rsidR="00CE0B7C">
        <w:rPr>
          <w:rFonts w:ascii="Arial" w:eastAsia="Arial" w:hAnsi="Arial" w:cs="Arial"/>
          <w:sz w:val="20"/>
          <w:szCs w:val="20"/>
        </w:rPr>
        <w:t>September 3, 2025</w:t>
      </w:r>
    </w:p>
    <w:p w14:paraId="5A146C55" w14:textId="77777777" w:rsidR="00B3578F" w:rsidRDefault="00B3578F">
      <w:pPr>
        <w:ind w:left="720"/>
        <w:rPr>
          <w:rFonts w:ascii="Arial" w:eastAsia="Arial" w:hAnsi="Arial" w:cs="Arial"/>
          <w:sz w:val="20"/>
          <w:szCs w:val="20"/>
        </w:rPr>
      </w:pPr>
    </w:p>
    <w:p w14:paraId="5C8CDC28" w14:textId="77777777" w:rsidR="00B3578F" w:rsidRDefault="00000000">
      <w:pPr>
        <w:numPr>
          <w:ilvl w:val="0"/>
          <w:numId w:val="1"/>
        </w:numPr>
        <w:ind w:hanging="359"/>
      </w:pPr>
      <w:r>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22E6DE39" w14:textId="77777777" w:rsidR="00B3578F" w:rsidRDefault="00B3578F">
      <w:pPr>
        <w:ind w:left="720"/>
        <w:rPr>
          <w:rFonts w:ascii="Arial" w:eastAsia="Arial" w:hAnsi="Arial" w:cs="Arial"/>
          <w:sz w:val="20"/>
          <w:szCs w:val="20"/>
        </w:rPr>
      </w:pPr>
    </w:p>
    <w:p w14:paraId="0DE7F592" w14:textId="32FEA83E" w:rsidR="00B3578F" w:rsidRPr="006D35AC" w:rsidRDefault="00000000">
      <w:pPr>
        <w:numPr>
          <w:ilvl w:val="0"/>
          <w:numId w:val="1"/>
        </w:numPr>
        <w:ind w:hanging="359"/>
      </w:pPr>
      <w:r w:rsidRPr="006D35AC">
        <w:rPr>
          <w:rFonts w:ascii="Arial" w:eastAsia="Arial" w:hAnsi="Arial" w:cs="Arial"/>
          <w:sz w:val="20"/>
          <w:szCs w:val="20"/>
        </w:rPr>
        <w:t xml:space="preserve">We will not be taking payment until you are given a space in the trial. If you are given a space in the trial, you will receive information on how to submit payment. You will then have </w:t>
      </w:r>
      <w:r w:rsidR="00335865" w:rsidRPr="006D35AC">
        <w:rPr>
          <w:rFonts w:ascii="Arial" w:eastAsia="Arial" w:hAnsi="Arial" w:cs="Arial"/>
          <w:sz w:val="20"/>
          <w:szCs w:val="20"/>
        </w:rPr>
        <w:t xml:space="preserve">48 hours </w:t>
      </w:r>
      <w:r w:rsidRPr="006D35AC">
        <w:rPr>
          <w:rFonts w:ascii="Arial" w:eastAsia="Arial" w:hAnsi="Arial" w:cs="Arial"/>
          <w:sz w:val="20"/>
          <w:szCs w:val="20"/>
        </w:rPr>
        <w:t>to complete your payment to confirm your space in the trial.</w:t>
      </w:r>
    </w:p>
    <w:p w14:paraId="16C492BF" w14:textId="77777777" w:rsidR="00B3578F" w:rsidRDefault="00B3578F">
      <w:pPr>
        <w:rPr>
          <w:rFonts w:ascii="Arial" w:eastAsia="Arial" w:hAnsi="Arial" w:cs="Arial"/>
          <w:sz w:val="20"/>
          <w:szCs w:val="20"/>
        </w:rPr>
      </w:pPr>
    </w:p>
    <w:p w14:paraId="0E3E5F6A" w14:textId="77777777" w:rsidR="00B3578F" w:rsidRDefault="00000000">
      <w:pPr>
        <w:rPr>
          <w:rFonts w:ascii="Arial" w:eastAsia="Arial" w:hAnsi="Arial" w:cs="Arial"/>
          <w:b/>
          <w:sz w:val="20"/>
          <w:szCs w:val="20"/>
          <w:u w:val="single"/>
        </w:rPr>
      </w:pPr>
      <w:r>
        <w:rPr>
          <w:rFonts w:ascii="Arial" w:eastAsia="Arial" w:hAnsi="Arial" w:cs="Arial"/>
          <w:b/>
          <w:sz w:val="20"/>
          <w:szCs w:val="20"/>
          <w:u w:val="single"/>
        </w:rPr>
        <w:t>Entry Method</w:t>
      </w:r>
    </w:p>
    <w:p w14:paraId="09DF1790" w14:textId="77777777" w:rsidR="00B3578F" w:rsidRDefault="00B3578F">
      <w:pPr>
        <w:rPr>
          <w:rFonts w:ascii="Arial" w:eastAsia="Arial" w:hAnsi="Arial" w:cs="Arial"/>
          <w:b/>
          <w:sz w:val="20"/>
          <w:szCs w:val="20"/>
        </w:rPr>
      </w:pPr>
    </w:p>
    <w:p w14:paraId="4E97AFAD" w14:textId="2E069239" w:rsidR="00B3578F" w:rsidRDefault="00000000">
      <w:pPr>
        <w:rPr>
          <w:rFonts w:ascii="Arial" w:eastAsia="Arial" w:hAnsi="Arial" w:cs="Arial"/>
          <w:sz w:val="20"/>
          <w:szCs w:val="20"/>
        </w:rPr>
      </w:pPr>
      <w:r>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proofErr w:type="gramStart"/>
      <w:r>
        <w:rPr>
          <w:rFonts w:ascii="Arial" w:eastAsia="Arial" w:hAnsi="Arial" w:cs="Arial"/>
          <w:sz w:val="20"/>
          <w:szCs w:val="20"/>
        </w:rPr>
        <w:t>a confirmation</w:t>
      </w:r>
      <w:proofErr w:type="gramEnd"/>
      <w:r>
        <w:rPr>
          <w:rFonts w:ascii="Arial" w:eastAsia="Arial" w:hAnsi="Arial" w:cs="Arial"/>
          <w:sz w:val="20"/>
          <w:szCs w:val="20"/>
        </w:rPr>
        <w:t xml:space="preserve"> from the </w:t>
      </w:r>
      <w:r w:rsidRPr="006D35AC">
        <w:rPr>
          <w:rFonts w:ascii="Arial" w:eastAsia="Arial" w:hAnsi="Arial" w:cs="Arial"/>
          <w:sz w:val="20"/>
          <w:szCs w:val="20"/>
        </w:rPr>
        <w:t>Trial Secretary</w:t>
      </w:r>
      <w:r w:rsidR="006D35AC">
        <w:rPr>
          <w:rFonts w:ascii="Arial" w:eastAsia="Arial" w:hAnsi="Arial" w:cs="Arial"/>
          <w:sz w:val="20"/>
          <w:szCs w:val="20"/>
        </w:rPr>
        <w:t xml:space="preserve"> Kelly Penn</w:t>
      </w:r>
      <w:r w:rsidRPr="006D35AC">
        <w:rPr>
          <w:rFonts w:ascii="Arial" w:eastAsia="Arial" w:hAnsi="Arial" w:cs="Arial"/>
          <w:sz w:val="20"/>
          <w:szCs w:val="20"/>
        </w:rPr>
        <w:t xml:space="preserve"> </w:t>
      </w:r>
      <w:r>
        <w:rPr>
          <w:rFonts w:ascii="Arial" w:eastAsia="Arial" w:hAnsi="Arial" w:cs="Arial"/>
          <w:sz w:val="20"/>
          <w:szCs w:val="20"/>
        </w:rPr>
        <w:t xml:space="preserve">to let you know if your entry has been given </w:t>
      </w:r>
      <w:proofErr w:type="gramStart"/>
      <w:r>
        <w:rPr>
          <w:rFonts w:ascii="Arial" w:eastAsia="Arial" w:hAnsi="Arial" w:cs="Arial"/>
          <w:sz w:val="20"/>
          <w:szCs w:val="20"/>
        </w:rPr>
        <w:t>a space</w:t>
      </w:r>
      <w:proofErr w:type="gramEnd"/>
      <w:r>
        <w:rPr>
          <w:rFonts w:ascii="Arial" w:eastAsia="Arial" w:hAnsi="Arial" w:cs="Arial"/>
          <w:sz w:val="20"/>
          <w:szCs w:val="20"/>
        </w:rPr>
        <w:t xml:space="preserve"> in the trial.</w:t>
      </w:r>
    </w:p>
    <w:p w14:paraId="2C3B5AD0" w14:textId="77777777" w:rsidR="00B3578F" w:rsidRDefault="00B3578F">
      <w:pPr>
        <w:rPr>
          <w:rFonts w:ascii="Arial" w:eastAsia="Arial" w:hAnsi="Arial" w:cs="Arial"/>
          <w:sz w:val="20"/>
          <w:szCs w:val="20"/>
        </w:rPr>
      </w:pPr>
    </w:p>
    <w:p w14:paraId="7C17A4AB" w14:textId="77777777" w:rsidR="00B3578F" w:rsidRDefault="00000000">
      <w:pPr>
        <w:rPr>
          <w:rFonts w:ascii="Arial" w:eastAsia="Arial" w:hAnsi="Arial" w:cs="Arial"/>
          <w:b/>
          <w:sz w:val="20"/>
          <w:szCs w:val="20"/>
          <w:u w:val="single"/>
        </w:rPr>
      </w:pPr>
      <w:r>
        <w:rPr>
          <w:rFonts w:ascii="Arial" w:eastAsia="Arial" w:hAnsi="Arial" w:cs="Arial"/>
          <w:b/>
          <w:sz w:val="20"/>
          <w:szCs w:val="20"/>
          <w:u w:val="single"/>
        </w:rPr>
        <w:t>Entry Requirements &amp; Selection</w:t>
      </w:r>
    </w:p>
    <w:p w14:paraId="32151C6C" w14:textId="77777777" w:rsidR="00B3578F" w:rsidRDefault="00B3578F">
      <w:pPr>
        <w:rPr>
          <w:rFonts w:ascii="Arial" w:eastAsia="Arial" w:hAnsi="Arial" w:cs="Arial"/>
          <w:sz w:val="20"/>
          <w:szCs w:val="20"/>
        </w:rPr>
      </w:pPr>
    </w:p>
    <w:p w14:paraId="6EF02F14" w14:textId="77777777" w:rsidR="00B3578F" w:rsidRDefault="00000000">
      <w:pPr>
        <w:rPr>
          <w:rFonts w:ascii="Arial" w:eastAsia="Arial" w:hAnsi="Arial" w:cs="Arial"/>
          <w:b/>
          <w:sz w:val="20"/>
          <w:szCs w:val="20"/>
        </w:rPr>
      </w:pPr>
      <w:r>
        <w:rPr>
          <w:rFonts w:ascii="Arial" w:eastAsia="Arial" w:hAnsi="Arial" w:cs="Arial"/>
          <w:b/>
          <w:sz w:val="20"/>
          <w:szCs w:val="20"/>
        </w:rPr>
        <w:t>A Qualified Entry is one that meets all the following criteria:</w:t>
      </w:r>
    </w:p>
    <w:p w14:paraId="0F4AF5EC" w14:textId="77777777" w:rsidR="00B3578F" w:rsidRDefault="00B3578F">
      <w:pPr>
        <w:rPr>
          <w:rFonts w:ascii="Arial" w:eastAsia="Arial" w:hAnsi="Arial" w:cs="Arial"/>
          <w:b/>
          <w:sz w:val="20"/>
          <w:szCs w:val="20"/>
        </w:rPr>
      </w:pPr>
    </w:p>
    <w:p w14:paraId="49C928B0" w14:textId="77777777" w:rsidR="00B3578F" w:rsidRDefault="00000000">
      <w:pPr>
        <w:numPr>
          <w:ilvl w:val="0"/>
          <w:numId w:val="2"/>
        </w:numPr>
        <w:ind w:left="720" w:firstLine="0"/>
      </w:pPr>
      <w:r>
        <w:rPr>
          <w:rFonts w:ascii="Arial" w:eastAsia="Arial" w:hAnsi="Arial" w:cs="Arial"/>
          <w:sz w:val="20"/>
          <w:szCs w:val="20"/>
        </w:rPr>
        <w:t>Complete the on-line trial entry during the draw period listed above.</w:t>
      </w:r>
    </w:p>
    <w:p w14:paraId="452ACC7E" w14:textId="73A02E7F" w:rsidR="00B3578F" w:rsidRPr="006D35AC" w:rsidRDefault="00000000">
      <w:pPr>
        <w:numPr>
          <w:ilvl w:val="0"/>
          <w:numId w:val="2"/>
        </w:numPr>
        <w:ind w:left="720" w:firstLine="0"/>
      </w:pPr>
      <w:r>
        <w:rPr>
          <w:rFonts w:ascii="Arial" w:eastAsia="Arial" w:hAnsi="Arial" w:cs="Arial"/>
          <w:sz w:val="20"/>
          <w:szCs w:val="20"/>
        </w:rPr>
        <w:t xml:space="preserve">The Handler is a NACSW member in good standing for the </w:t>
      </w:r>
      <w:r w:rsidRPr="006D35AC">
        <w:rPr>
          <w:rFonts w:ascii="Arial" w:eastAsia="Arial" w:hAnsi="Arial" w:cs="Arial"/>
          <w:sz w:val="20"/>
          <w:szCs w:val="20"/>
        </w:rPr>
        <w:t>2025-</w:t>
      </w:r>
      <w:proofErr w:type="gramStart"/>
      <w:r w:rsidRPr="006D35AC">
        <w:rPr>
          <w:rFonts w:ascii="Arial" w:eastAsia="Arial" w:hAnsi="Arial" w:cs="Arial"/>
          <w:sz w:val="20"/>
          <w:szCs w:val="20"/>
        </w:rPr>
        <w:t>2026  membership</w:t>
      </w:r>
      <w:proofErr w:type="gramEnd"/>
      <w:r w:rsidRPr="006D35AC">
        <w:rPr>
          <w:rFonts w:ascii="Arial" w:eastAsia="Arial" w:hAnsi="Arial" w:cs="Arial"/>
          <w:sz w:val="20"/>
          <w:szCs w:val="20"/>
        </w:rPr>
        <w:t xml:space="preserve"> year (8/1/25 - 7/31/25)</w:t>
      </w:r>
    </w:p>
    <w:p w14:paraId="15F3CE79" w14:textId="77777777" w:rsidR="00B3578F" w:rsidRDefault="00000000">
      <w:pPr>
        <w:numPr>
          <w:ilvl w:val="0"/>
          <w:numId w:val="2"/>
        </w:numPr>
        <w:ind w:left="720" w:firstLine="0"/>
      </w:pPr>
      <w:r>
        <w:rPr>
          <w:rFonts w:ascii="Arial" w:eastAsia="Arial" w:hAnsi="Arial" w:cs="Arial"/>
          <w:sz w:val="20"/>
          <w:szCs w:val="20"/>
        </w:rPr>
        <w:t>The Dog is registered and in good standing with the NACSW.</w:t>
      </w:r>
    </w:p>
    <w:p w14:paraId="4544C37C" w14:textId="77777777" w:rsidR="00B3578F" w:rsidRDefault="00000000">
      <w:pPr>
        <w:numPr>
          <w:ilvl w:val="0"/>
          <w:numId w:val="2"/>
        </w:numPr>
        <w:ind w:left="720" w:firstLine="0"/>
      </w:pPr>
      <w:r>
        <w:rPr>
          <w:rFonts w:ascii="Arial" w:eastAsia="Arial" w:hAnsi="Arial" w:cs="Arial"/>
          <w:sz w:val="20"/>
          <w:szCs w:val="20"/>
        </w:rPr>
        <w:t>Dogs participating in a trial must be at least one year of age.</w:t>
      </w:r>
    </w:p>
    <w:p w14:paraId="7A0C497B" w14:textId="77777777" w:rsidR="00B3578F" w:rsidRDefault="00000000">
      <w:pPr>
        <w:numPr>
          <w:ilvl w:val="0"/>
          <w:numId w:val="2"/>
        </w:numPr>
        <w:ind w:left="720" w:firstLine="0"/>
      </w:pPr>
      <w:r>
        <w:rPr>
          <w:rFonts w:ascii="Arial" w:eastAsia="Arial" w:hAnsi="Arial" w:cs="Arial"/>
          <w:sz w:val="20"/>
          <w:szCs w:val="20"/>
        </w:rPr>
        <w:t xml:space="preserve">The Dog has achieved the prior title level and ORT title (passed all 3 odors) at least 14 days before the trial opens for </w:t>
      </w:r>
      <w:proofErr w:type="spellStart"/>
      <w:proofErr w:type="gramStart"/>
      <w:r>
        <w:rPr>
          <w:rFonts w:ascii="Arial" w:eastAsia="Arial" w:hAnsi="Arial" w:cs="Arial"/>
          <w:sz w:val="20"/>
          <w:szCs w:val="20"/>
        </w:rPr>
        <w:t>entries.This</w:t>
      </w:r>
      <w:proofErr w:type="spellEnd"/>
      <w:proofErr w:type="gramEnd"/>
      <w:r>
        <w:rPr>
          <w:rFonts w:ascii="Arial" w:eastAsia="Arial" w:hAnsi="Arial" w:cs="Arial"/>
          <w:sz w:val="20"/>
          <w:szCs w:val="20"/>
        </w:rPr>
        <w:t xml:space="preserve"> applies to all levels. </w:t>
      </w:r>
    </w:p>
    <w:p w14:paraId="446BE0EE" w14:textId="1B7F861F" w:rsidR="00B3578F" w:rsidRDefault="00B3578F">
      <w:pPr>
        <w:numPr>
          <w:ilvl w:val="0"/>
          <w:numId w:val="2"/>
        </w:numPr>
        <w:ind w:left="720" w:firstLine="0"/>
      </w:pPr>
    </w:p>
    <w:p w14:paraId="1B2047D1" w14:textId="77777777" w:rsidR="00B3578F" w:rsidRDefault="00000000">
      <w:pPr>
        <w:ind w:left="720" w:firstLine="720"/>
      </w:pPr>
      <w:r>
        <w:rPr>
          <w:rFonts w:ascii="Arial" w:eastAsia="Arial" w:hAnsi="Arial" w:cs="Arial"/>
          <w:sz w:val="20"/>
          <w:szCs w:val="20"/>
        </w:rPr>
        <w:t>Qualified entry for Elite – Dog has earned a NW3 elite title and has not yet earned an ELT-CH title.</w:t>
      </w:r>
    </w:p>
    <w:p w14:paraId="1D58888F" w14:textId="4CAA6C6B" w:rsidR="00B3578F" w:rsidRDefault="00000000">
      <w:pPr>
        <w:ind w:left="810" w:firstLine="630"/>
      </w:pPr>
      <w:r>
        <w:rPr>
          <w:rFonts w:ascii="Arial" w:eastAsia="Arial" w:hAnsi="Arial" w:cs="Arial"/>
          <w:sz w:val="20"/>
          <w:szCs w:val="20"/>
        </w:rPr>
        <w:t>Qualified entry for L</w:t>
      </w:r>
      <w:r w:rsidR="00335865">
        <w:rPr>
          <w:rFonts w:ascii="Arial" w:eastAsia="Arial" w:hAnsi="Arial" w:cs="Arial"/>
          <w:sz w:val="20"/>
          <w:szCs w:val="20"/>
        </w:rPr>
        <w:t>1V</w:t>
      </w:r>
      <w:r>
        <w:rPr>
          <w:rFonts w:ascii="Arial" w:eastAsia="Arial" w:hAnsi="Arial" w:cs="Arial"/>
          <w:sz w:val="20"/>
          <w:szCs w:val="20"/>
        </w:rPr>
        <w:t xml:space="preserve"> – Dog has not earned the Level 1 title for </w:t>
      </w:r>
      <w:r w:rsidR="00335865">
        <w:rPr>
          <w:rFonts w:ascii="Arial" w:eastAsia="Arial" w:hAnsi="Arial" w:cs="Arial"/>
          <w:sz w:val="20"/>
          <w:szCs w:val="20"/>
        </w:rPr>
        <w:t>Vehicles</w:t>
      </w:r>
    </w:p>
    <w:p w14:paraId="687B8587" w14:textId="1C3F32C0" w:rsidR="00B3578F" w:rsidRDefault="00000000">
      <w:pPr>
        <w:ind w:left="810" w:firstLine="630"/>
        <w:rPr>
          <w:rFonts w:ascii="Arial" w:eastAsia="Arial" w:hAnsi="Arial" w:cs="Arial"/>
          <w:sz w:val="20"/>
          <w:szCs w:val="20"/>
        </w:rPr>
      </w:pPr>
      <w:r>
        <w:rPr>
          <w:rFonts w:ascii="Arial" w:eastAsia="Arial" w:hAnsi="Arial" w:cs="Arial"/>
          <w:sz w:val="20"/>
          <w:szCs w:val="20"/>
        </w:rPr>
        <w:t>Qualified entry for L</w:t>
      </w:r>
      <w:r w:rsidR="00335865">
        <w:rPr>
          <w:rFonts w:ascii="Arial" w:eastAsia="Arial" w:hAnsi="Arial" w:cs="Arial"/>
          <w:sz w:val="20"/>
          <w:szCs w:val="20"/>
        </w:rPr>
        <w:t xml:space="preserve">2V </w:t>
      </w:r>
      <w:r>
        <w:rPr>
          <w:rFonts w:ascii="Arial" w:eastAsia="Arial" w:hAnsi="Arial" w:cs="Arial"/>
          <w:sz w:val="20"/>
          <w:szCs w:val="20"/>
        </w:rPr>
        <w:t xml:space="preserve">– Dog has earned the Level 1 title for </w:t>
      </w:r>
      <w:r w:rsidR="00335865">
        <w:rPr>
          <w:rFonts w:ascii="Arial" w:eastAsia="Arial" w:hAnsi="Arial" w:cs="Arial"/>
          <w:sz w:val="20"/>
          <w:szCs w:val="20"/>
        </w:rPr>
        <w:t xml:space="preserve">Vehicles </w:t>
      </w:r>
      <w:r>
        <w:rPr>
          <w:rFonts w:ascii="Arial" w:eastAsia="Arial" w:hAnsi="Arial" w:cs="Arial"/>
          <w:sz w:val="20"/>
          <w:szCs w:val="20"/>
        </w:rPr>
        <w:t xml:space="preserve">but has not yet earned the Level 2 title for </w:t>
      </w:r>
      <w:r w:rsidR="00335865">
        <w:rPr>
          <w:rFonts w:ascii="Arial" w:eastAsia="Arial" w:hAnsi="Arial" w:cs="Arial"/>
          <w:sz w:val="20"/>
          <w:szCs w:val="20"/>
        </w:rPr>
        <w:t>Vehicles</w:t>
      </w:r>
    </w:p>
    <w:p w14:paraId="194AC830" w14:textId="77777777" w:rsidR="00B3578F" w:rsidRDefault="00B3578F">
      <w:pPr>
        <w:rPr>
          <w:rFonts w:ascii="Arial" w:eastAsia="Arial" w:hAnsi="Arial" w:cs="Arial"/>
          <w:sz w:val="20"/>
          <w:szCs w:val="20"/>
        </w:rPr>
      </w:pPr>
    </w:p>
    <w:p w14:paraId="64EE9C7F" w14:textId="77777777" w:rsidR="00B3578F" w:rsidRDefault="00000000">
      <w:pPr>
        <w:rPr>
          <w:rFonts w:ascii="Arial" w:eastAsia="Arial" w:hAnsi="Arial" w:cs="Arial"/>
          <w:b/>
          <w:sz w:val="20"/>
          <w:szCs w:val="20"/>
        </w:rPr>
      </w:pPr>
      <w:r>
        <w:rPr>
          <w:rFonts w:ascii="Arial" w:eastAsia="Arial" w:hAnsi="Arial" w:cs="Arial"/>
          <w:b/>
          <w:sz w:val="20"/>
          <w:szCs w:val="20"/>
        </w:rPr>
        <w:t>Trial spaces will be determined in the following manner:</w:t>
      </w:r>
    </w:p>
    <w:p w14:paraId="30F6A3C8" w14:textId="067C6A93" w:rsidR="00B3578F" w:rsidRDefault="00000000">
      <w:pPr>
        <w:numPr>
          <w:ilvl w:val="0"/>
          <w:numId w:val="4"/>
        </w:numPr>
        <w:spacing w:before="240" w:after="240"/>
        <w:ind w:hanging="359"/>
      </w:pPr>
      <w:r>
        <w:rPr>
          <w:rFonts w:ascii="Arial" w:eastAsia="Arial" w:hAnsi="Arial" w:cs="Arial"/>
          <w:sz w:val="20"/>
          <w:szCs w:val="20"/>
        </w:rPr>
        <w:t xml:space="preserve">Spaces will be awarded by a random draw of all Qualified Entries received during the draw period listed above </w:t>
      </w:r>
    </w:p>
    <w:p w14:paraId="00F5FBDD" w14:textId="77777777" w:rsidR="00B3578F" w:rsidRDefault="00000000">
      <w:pPr>
        <w:numPr>
          <w:ilvl w:val="0"/>
          <w:numId w:val="4"/>
        </w:numPr>
        <w:spacing w:after="120"/>
        <w:ind w:hanging="359"/>
      </w:pPr>
      <w:r>
        <w:rPr>
          <w:rFonts w:ascii="Arial" w:eastAsia="Arial" w:hAnsi="Arial" w:cs="Arial"/>
          <w:sz w:val="20"/>
          <w:szCs w:val="20"/>
        </w:rPr>
        <w:t xml:space="preserve">Once the trial opens for entry, if you are having technical difficulties entering during the 48 </w:t>
      </w:r>
      <w:proofErr w:type="gramStart"/>
      <w:r>
        <w:rPr>
          <w:rFonts w:ascii="Arial" w:eastAsia="Arial" w:hAnsi="Arial" w:cs="Arial"/>
          <w:sz w:val="20"/>
          <w:szCs w:val="20"/>
        </w:rPr>
        <w:t>hour</w:t>
      </w:r>
      <w:proofErr w:type="gramEnd"/>
      <w:r>
        <w:rPr>
          <w:rFonts w:ascii="Arial" w:eastAsia="Arial" w:hAnsi="Arial" w:cs="Arial"/>
          <w:sz w:val="20"/>
          <w:szCs w:val="20"/>
        </w:rPr>
        <w:t xml:space="preserve"> draw period, please email </w:t>
      </w:r>
      <w:hyperlink r:id="rId5">
        <w:r w:rsidR="00B3578F">
          <w:rPr>
            <w:rFonts w:ascii="Arial" w:eastAsia="Arial" w:hAnsi="Arial" w:cs="Arial"/>
            <w:color w:val="0000FF"/>
            <w:sz w:val="20"/>
            <w:szCs w:val="20"/>
            <w:u w:val="single"/>
          </w:rPr>
          <w:t>trialentry@nacsw.net</w:t>
        </w:r>
      </w:hyperlink>
      <w:r>
        <w:rPr>
          <w:rFonts w:ascii="Arial" w:eastAsia="Arial" w:hAnsi="Arial" w:cs="Arial"/>
          <w:sz w:val="20"/>
          <w:szCs w:val="20"/>
        </w:rPr>
        <w:t xml:space="preserve"> prior to the end of the draw period. For any other questions that are not related to the trial entry system, contact the </w:t>
      </w:r>
      <w:r w:rsidRPr="006D35AC">
        <w:rPr>
          <w:rFonts w:ascii="Arial" w:eastAsia="Arial" w:hAnsi="Arial" w:cs="Arial"/>
          <w:sz w:val="20"/>
          <w:szCs w:val="20"/>
        </w:rPr>
        <w:t>Trial Host Contact/Secretary.</w:t>
      </w:r>
      <w:r>
        <w:rPr>
          <w:rFonts w:ascii="Arial" w:eastAsia="Arial" w:hAnsi="Arial" w:cs="Arial"/>
          <w:sz w:val="20"/>
          <w:szCs w:val="20"/>
        </w:rPr>
        <w:t xml:space="preserve"> </w:t>
      </w:r>
    </w:p>
    <w:p w14:paraId="77CBF658" w14:textId="77777777" w:rsidR="00B3578F" w:rsidRDefault="00000000">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66B67C7D" w14:textId="77777777" w:rsidR="00B3578F" w:rsidRDefault="00000000">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01D2A9CC" w14:textId="77777777" w:rsidR="00B3578F" w:rsidRDefault="00000000">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w:t>
      </w:r>
      <w:r w:rsidRPr="006D35AC">
        <w:rPr>
          <w:rFonts w:ascii="Arial" w:eastAsia="Arial" w:hAnsi="Arial" w:cs="Arial"/>
          <w:sz w:val="20"/>
          <w:szCs w:val="20"/>
        </w:rPr>
        <w:t xml:space="preserve">Trial </w:t>
      </w:r>
      <w:proofErr w:type="gramStart"/>
      <w:r w:rsidRPr="006D35AC">
        <w:rPr>
          <w:rFonts w:ascii="Arial" w:eastAsia="Arial" w:hAnsi="Arial" w:cs="Arial"/>
          <w:sz w:val="20"/>
          <w:szCs w:val="20"/>
        </w:rPr>
        <w:t>Host Contact</w:t>
      </w:r>
      <w:proofErr w:type="gramEnd"/>
      <w:r w:rsidRPr="006D35AC">
        <w:rPr>
          <w:rFonts w:ascii="Arial" w:eastAsia="Arial" w:hAnsi="Arial" w:cs="Arial"/>
          <w:sz w:val="20"/>
          <w:szCs w:val="20"/>
        </w:rPr>
        <w:t>/Secretary</w:t>
      </w:r>
      <w:r>
        <w:rPr>
          <w:rFonts w:ascii="Arial" w:eastAsia="Arial" w:hAnsi="Arial" w:cs="Arial"/>
          <w:sz w:val="20"/>
          <w:szCs w:val="20"/>
        </w:rPr>
        <w:t xml:space="preserve"> that the requirement has been completed.</w:t>
      </w:r>
    </w:p>
    <w:p w14:paraId="09C8972F" w14:textId="77777777" w:rsidR="00B3578F" w:rsidRDefault="00000000">
      <w:pPr>
        <w:numPr>
          <w:ilvl w:val="0"/>
          <w:numId w:val="4"/>
        </w:numPr>
        <w:spacing w:before="240" w:after="120"/>
        <w:ind w:hanging="359"/>
      </w:pPr>
      <w:r>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4D002FF5" w14:textId="297464F3" w:rsidR="00B3578F" w:rsidRDefault="00000000">
      <w:pPr>
        <w:numPr>
          <w:ilvl w:val="0"/>
          <w:numId w:val="4"/>
        </w:numPr>
        <w:spacing w:before="240" w:after="120"/>
        <w:ind w:hanging="359"/>
      </w:pPr>
      <w:r>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p>
    <w:p w14:paraId="037A03B6" w14:textId="1220BC96" w:rsidR="00B3578F" w:rsidRDefault="00000000">
      <w:pPr>
        <w:ind w:left="720"/>
        <w:rPr>
          <w:rFonts w:ascii="Arial" w:eastAsia="Arial" w:hAnsi="Arial" w:cs="Arial"/>
          <w:sz w:val="20"/>
          <w:szCs w:val="20"/>
          <w:highlight w:val="cyan"/>
        </w:rPr>
      </w:pPr>
      <w:r>
        <w:rPr>
          <w:rFonts w:ascii="Arial" w:eastAsia="Arial" w:hAnsi="Arial" w:cs="Arial"/>
          <w:sz w:val="20"/>
          <w:szCs w:val="20"/>
        </w:rPr>
        <w:t xml:space="preserve">If space remains after all qualified entries are </w:t>
      </w:r>
      <w:r w:rsidRPr="006D35AC">
        <w:rPr>
          <w:rFonts w:ascii="Arial" w:eastAsia="Arial" w:hAnsi="Arial" w:cs="Arial"/>
          <w:sz w:val="20"/>
          <w:szCs w:val="20"/>
        </w:rPr>
        <w:t>accommodated on</w:t>
      </w:r>
      <w:r w:rsidR="00335865" w:rsidRPr="006D35AC">
        <w:rPr>
          <w:rFonts w:ascii="Arial" w:eastAsia="Arial" w:hAnsi="Arial" w:cs="Arial"/>
          <w:sz w:val="20"/>
          <w:szCs w:val="20"/>
        </w:rPr>
        <w:t xml:space="preserve"> October 1, 2025, </w:t>
      </w:r>
      <w:r w:rsidRPr="006D35AC">
        <w:rPr>
          <w:rFonts w:ascii="Arial" w:eastAsia="Arial" w:hAnsi="Arial" w:cs="Arial"/>
          <w:sz w:val="20"/>
          <w:szCs w:val="20"/>
        </w:rPr>
        <w:t>then we will offer spaces for those who wish to run a dog For Exhibition Only (FEO). Second dog/handler FEO entries on the same day will be offered spaces after</w:t>
      </w:r>
      <w:r w:rsidR="00335865" w:rsidRPr="006D35AC">
        <w:rPr>
          <w:rFonts w:ascii="Arial" w:eastAsia="Arial" w:hAnsi="Arial" w:cs="Arial"/>
          <w:sz w:val="20"/>
          <w:szCs w:val="20"/>
        </w:rPr>
        <w:t xml:space="preserve"> October 15, 2025.</w:t>
      </w:r>
    </w:p>
    <w:p w14:paraId="7AECFF82" w14:textId="77777777" w:rsidR="00B3578F" w:rsidRDefault="00000000">
      <w:pPr>
        <w:numPr>
          <w:ilvl w:val="0"/>
          <w:numId w:val="4"/>
        </w:numPr>
        <w:spacing w:before="240" w:after="120"/>
        <w:ind w:hanging="359"/>
      </w:pPr>
      <w:r>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71130660" w14:textId="77777777" w:rsidR="00B3578F" w:rsidRDefault="00000000">
      <w:pPr>
        <w:numPr>
          <w:ilvl w:val="0"/>
          <w:numId w:val="4"/>
        </w:numPr>
        <w:spacing w:before="240" w:after="120"/>
        <w:ind w:hanging="359"/>
      </w:pPr>
      <w:r>
        <w:rPr>
          <w:rFonts w:ascii="Arial" w:eastAsia="Arial" w:hAnsi="Arial" w:cs="Arial"/>
          <w:sz w:val="20"/>
          <w:szCs w:val="20"/>
        </w:rPr>
        <w:t>Some trial entries may be given priority entry based on contributions to the organization and the trial process.</w:t>
      </w:r>
    </w:p>
    <w:p w14:paraId="01E87D4D" w14:textId="77777777" w:rsidR="00B3578F" w:rsidRDefault="00B3578F">
      <w:pPr>
        <w:rPr>
          <w:rFonts w:ascii="Arial" w:eastAsia="Arial" w:hAnsi="Arial" w:cs="Arial"/>
          <w:b/>
          <w:sz w:val="22"/>
          <w:szCs w:val="22"/>
          <w:highlight w:val="white"/>
        </w:rPr>
      </w:pPr>
    </w:p>
    <w:p w14:paraId="4F1BA027" w14:textId="77777777" w:rsidR="00B3578F" w:rsidRDefault="00000000">
      <w:pPr>
        <w:rPr>
          <w:rFonts w:ascii="Arial" w:eastAsia="Arial" w:hAnsi="Arial" w:cs="Arial"/>
          <w:sz w:val="20"/>
          <w:szCs w:val="20"/>
        </w:rPr>
      </w:pPr>
      <w:r>
        <w:rPr>
          <w:rFonts w:ascii="Arial" w:eastAsia="Arial" w:hAnsi="Arial" w:cs="Arial"/>
          <w:b/>
          <w:sz w:val="22"/>
          <w:szCs w:val="22"/>
          <w:highlight w:val="white"/>
        </w:rPr>
        <w:t>Notification</w:t>
      </w:r>
    </w:p>
    <w:p w14:paraId="71DBE650" w14:textId="00A4E257" w:rsidR="00B3578F" w:rsidRDefault="00000000">
      <w:pPr>
        <w:rPr>
          <w:rFonts w:ascii="Arial" w:eastAsia="Arial" w:hAnsi="Arial" w:cs="Arial"/>
          <w:sz w:val="20"/>
          <w:szCs w:val="20"/>
        </w:rPr>
      </w:pPr>
      <w:bookmarkStart w:id="1" w:name="_tyjcwt" w:colFirst="0" w:colLast="0"/>
      <w:bookmarkEnd w:id="1"/>
      <w:r>
        <w:rPr>
          <w:rFonts w:ascii="Arial" w:eastAsia="Arial" w:hAnsi="Arial" w:cs="Arial"/>
          <w:sz w:val="20"/>
          <w:szCs w:val="20"/>
        </w:rPr>
        <w:t xml:space="preserve">You will be notified via e-mail of the results of the random draw by </w:t>
      </w:r>
      <w:r w:rsidR="00335865">
        <w:rPr>
          <w:rFonts w:ascii="Arial" w:eastAsia="Arial" w:hAnsi="Arial" w:cs="Arial"/>
          <w:sz w:val="20"/>
          <w:szCs w:val="20"/>
        </w:rPr>
        <w:t xml:space="preserve">12 PM EST Monday September 8, 2025.  </w:t>
      </w:r>
      <w:r>
        <w:rPr>
          <w:rFonts w:ascii="Arial" w:eastAsia="Arial" w:hAnsi="Arial" w:cs="Arial"/>
          <w:sz w:val="20"/>
          <w:szCs w:val="20"/>
        </w:rPr>
        <w:t xml:space="preserve"> </w:t>
      </w:r>
      <w:r>
        <w:rPr>
          <w:rFonts w:ascii="Arial" w:eastAsia="Arial" w:hAnsi="Arial" w:cs="Arial"/>
          <w:sz w:val="20"/>
          <w:szCs w:val="20"/>
        </w:rPr>
        <w:br/>
      </w:r>
    </w:p>
    <w:p w14:paraId="1C1F7C5B" w14:textId="4E413D5B" w:rsidR="00B3578F" w:rsidRDefault="00000000">
      <w:pPr>
        <w:rPr>
          <w:rFonts w:ascii="Arial" w:eastAsia="Arial" w:hAnsi="Arial" w:cs="Arial"/>
          <w:sz w:val="20"/>
          <w:szCs w:val="20"/>
        </w:rPr>
      </w:pPr>
      <w:bookmarkStart w:id="2" w:name="_3dy6vkm" w:colFirst="0" w:colLast="0"/>
      <w:bookmarkEnd w:id="2"/>
      <w:r>
        <w:rPr>
          <w:rFonts w:ascii="Arial" w:eastAsia="Arial" w:hAnsi="Arial" w:cs="Arial"/>
          <w:sz w:val="20"/>
          <w:szCs w:val="20"/>
        </w:rPr>
        <w:t>If you have a spam blocker on your email account, please configure it to allow email from</w:t>
      </w:r>
      <w:r w:rsidR="00335865">
        <w:rPr>
          <w:rFonts w:ascii="Arial" w:eastAsia="Arial" w:hAnsi="Arial" w:cs="Arial"/>
          <w:sz w:val="20"/>
          <w:szCs w:val="20"/>
        </w:rPr>
        <w:t xml:space="preserve"> </w:t>
      </w:r>
      <w:r w:rsidR="006D35AC" w:rsidRPr="006D35AC">
        <w:rPr>
          <w:rFonts w:ascii="Arial" w:eastAsia="Arial" w:hAnsi="Arial" w:cs="Arial"/>
          <w:sz w:val="20"/>
          <w:szCs w:val="20"/>
        </w:rPr>
        <w:t>pennk@darden.virginia.edu</w:t>
      </w:r>
      <w:r>
        <w:rPr>
          <w:rFonts w:ascii="Arial" w:eastAsia="Arial" w:hAnsi="Arial" w:cs="Arial"/>
          <w:sz w:val="20"/>
          <w:szCs w:val="20"/>
        </w:rPr>
        <w:t xml:space="preserv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ensure delivery of confirmation and information about this trial. </w:t>
      </w:r>
    </w:p>
    <w:p w14:paraId="7EF27B1B" w14:textId="77777777" w:rsidR="00B3578F" w:rsidRDefault="00B3578F">
      <w:pPr>
        <w:rPr>
          <w:rFonts w:ascii="Arial" w:eastAsia="Arial" w:hAnsi="Arial" w:cs="Arial"/>
          <w:sz w:val="20"/>
          <w:szCs w:val="20"/>
        </w:rPr>
      </w:pPr>
      <w:bookmarkStart w:id="3" w:name="_1t3h5sf" w:colFirst="0" w:colLast="0"/>
      <w:bookmarkEnd w:id="3"/>
    </w:p>
    <w:p w14:paraId="7DE900CA" w14:textId="42C6BF51" w:rsidR="00C877A6" w:rsidRDefault="00C877A6" w:rsidP="00C877A6">
      <w:pPr>
        <w:rPr>
          <w:rFonts w:ascii="Arial" w:eastAsia="Arial" w:hAnsi="Arial" w:cs="Arial"/>
          <w:sz w:val="20"/>
          <w:szCs w:val="20"/>
        </w:rPr>
      </w:pPr>
      <w:bookmarkStart w:id="4" w:name="_4d34og8" w:colFirst="0" w:colLast="0"/>
      <w:bookmarkEnd w:id="4"/>
      <w:r>
        <w:rPr>
          <w:rFonts w:ascii="Arial" w:eastAsia="Arial" w:hAnsi="Arial" w:cs="Arial"/>
          <w:sz w:val="20"/>
          <w:szCs w:val="20"/>
        </w:rPr>
        <w:t xml:space="preserve">You will then </w:t>
      </w:r>
      <w:r w:rsidRPr="00A15988">
        <w:rPr>
          <w:rFonts w:ascii="Arial" w:eastAsia="Arial" w:hAnsi="Arial" w:cs="Arial"/>
          <w:sz w:val="20"/>
          <w:szCs w:val="20"/>
        </w:rPr>
        <w:t>have 48 hours</w:t>
      </w:r>
      <w:r>
        <w:rPr>
          <w:rFonts w:ascii="Arial" w:eastAsia="Arial" w:hAnsi="Arial" w:cs="Arial"/>
          <w:sz w:val="20"/>
          <w:szCs w:val="20"/>
        </w:rPr>
        <w:t xml:space="preserve"> to complete your payment to confirm your space in the trial. Trial payments are payable to </w:t>
      </w:r>
      <w:r w:rsidRPr="00A15988">
        <w:rPr>
          <w:rFonts w:ascii="Arial" w:eastAsia="Arial" w:hAnsi="Arial" w:cs="Arial"/>
          <w:sz w:val="20"/>
          <w:szCs w:val="20"/>
        </w:rPr>
        <w:t>Your Dog Knows by check</w:t>
      </w:r>
      <w:r>
        <w:rPr>
          <w:rFonts w:ascii="Arial" w:eastAsia="Arial" w:hAnsi="Arial" w:cs="Arial"/>
          <w:sz w:val="20"/>
          <w:szCs w:val="20"/>
        </w:rPr>
        <w:t xml:space="preserve">, Venmo, </w:t>
      </w:r>
      <w:r w:rsidRPr="00A15988">
        <w:rPr>
          <w:rFonts w:ascii="Arial" w:eastAsia="Arial" w:hAnsi="Arial" w:cs="Arial"/>
          <w:sz w:val="20"/>
          <w:szCs w:val="20"/>
        </w:rPr>
        <w:t>PayPal or Zel</w:t>
      </w:r>
      <w:r>
        <w:rPr>
          <w:rFonts w:ascii="Arial" w:eastAsia="Arial" w:hAnsi="Arial" w:cs="Arial"/>
          <w:sz w:val="20"/>
          <w:szCs w:val="20"/>
        </w:rPr>
        <w:t>le.</w:t>
      </w:r>
    </w:p>
    <w:p w14:paraId="6ED0334D" w14:textId="77777777" w:rsidR="00C877A6" w:rsidRDefault="00C877A6" w:rsidP="00C877A6">
      <w:pPr>
        <w:rPr>
          <w:rFonts w:ascii="Arial" w:eastAsia="Arial" w:hAnsi="Arial" w:cs="Arial"/>
          <w:sz w:val="20"/>
          <w:szCs w:val="20"/>
        </w:rPr>
      </w:pPr>
    </w:p>
    <w:p w14:paraId="444CFCCB" w14:textId="1D7CE3C4" w:rsidR="00C877A6" w:rsidRDefault="00C877A6" w:rsidP="00C877A6">
      <w:pPr>
        <w:rPr>
          <w:rFonts w:ascii="Arial" w:eastAsia="Arial" w:hAnsi="Arial" w:cs="Arial"/>
          <w:sz w:val="20"/>
          <w:szCs w:val="20"/>
        </w:rPr>
      </w:pPr>
      <w:r>
        <w:rPr>
          <w:rFonts w:ascii="Arial" w:eastAsia="Arial" w:hAnsi="Arial" w:cs="Arial"/>
          <w:sz w:val="20"/>
          <w:szCs w:val="20"/>
        </w:rPr>
        <w:t>If you are paying electronically by Venmo, PayPal or Zelle please make your</w:t>
      </w:r>
      <w:r w:rsidRPr="00A15988">
        <w:rPr>
          <w:rFonts w:ascii="Arial" w:eastAsia="Arial" w:hAnsi="Arial" w:cs="Arial"/>
          <w:sz w:val="20"/>
          <w:szCs w:val="20"/>
        </w:rPr>
        <w:t xml:space="preserve"> payment to </w:t>
      </w:r>
      <w:hyperlink r:id="rId6" w:history="1">
        <w:r w:rsidRPr="00A15988">
          <w:rPr>
            <w:rStyle w:val="Hyperlink"/>
            <w:rFonts w:ascii="Arial" w:eastAsia="Arial" w:hAnsi="Arial" w:cs="Arial"/>
            <w:sz w:val="20"/>
            <w:szCs w:val="20"/>
          </w:rPr>
          <w:t>Yourdogknows@gmail.com</w:t>
        </w:r>
      </w:hyperlink>
      <w:r>
        <w:rPr>
          <w:rFonts w:ascii="Arial" w:eastAsia="Arial" w:hAnsi="Arial" w:cs="Arial"/>
          <w:sz w:val="20"/>
          <w:szCs w:val="20"/>
        </w:rPr>
        <w:t xml:space="preserve">. </w:t>
      </w:r>
    </w:p>
    <w:p w14:paraId="588AE045" w14:textId="77777777" w:rsidR="00C877A6" w:rsidRDefault="00C877A6" w:rsidP="00C877A6">
      <w:pPr>
        <w:rPr>
          <w:rFonts w:ascii="Arial" w:eastAsia="Arial" w:hAnsi="Arial" w:cs="Arial"/>
          <w:sz w:val="20"/>
          <w:szCs w:val="20"/>
        </w:rPr>
      </w:pPr>
    </w:p>
    <w:p w14:paraId="62CA9FD0" w14:textId="77777777" w:rsidR="00C877A6" w:rsidRDefault="00C877A6" w:rsidP="00C877A6">
      <w:pPr>
        <w:rPr>
          <w:rFonts w:ascii="Arial" w:eastAsia="Arial" w:hAnsi="Arial" w:cs="Arial"/>
          <w:sz w:val="20"/>
          <w:szCs w:val="20"/>
        </w:rPr>
      </w:pPr>
      <w:r>
        <w:rPr>
          <w:rFonts w:ascii="Arial" w:eastAsia="Arial" w:hAnsi="Arial" w:cs="Arial"/>
          <w:sz w:val="20"/>
          <w:szCs w:val="20"/>
        </w:rPr>
        <w:t xml:space="preserve">If you are paying by check please mail it, made out to Your Dog Knows, to the Trial Host, Thea Yancey at 3121 Rivanna Ridge, Troy, VA 22974 and notify the Trial Host at </w:t>
      </w:r>
      <w:hyperlink r:id="rId7" w:history="1">
        <w:r w:rsidRPr="00AB123A">
          <w:rPr>
            <w:rStyle w:val="Hyperlink"/>
            <w:rFonts w:ascii="Arial" w:eastAsia="Arial" w:hAnsi="Arial" w:cs="Arial"/>
            <w:sz w:val="20"/>
            <w:szCs w:val="20"/>
          </w:rPr>
          <w:t>Yourdogknows@gmail.com</w:t>
        </w:r>
      </w:hyperlink>
      <w:r>
        <w:rPr>
          <w:rFonts w:ascii="Arial" w:eastAsia="Arial" w:hAnsi="Arial" w:cs="Arial"/>
          <w:sz w:val="20"/>
          <w:szCs w:val="20"/>
        </w:rPr>
        <w:t xml:space="preserve"> that your check is in the mail.</w:t>
      </w:r>
    </w:p>
    <w:p w14:paraId="1261EC38" w14:textId="77777777" w:rsidR="00C877A6" w:rsidRDefault="00C877A6" w:rsidP="00C877A6">
      <w:pPr>
        <w:rPr>
          <w:rFonts w:ascii="Arial" w:eastAsia="Arial" w:hAnsi="Arial" w:cs="Arial"/>
          <w:sz w:val="20"/>
          <w:szCs w:val="20"/>
        </w:rPr>
      </w:pPr>
    </w:p>
    <w:p w14:paraId="7051BBBA" w14:textId="77777777" w:rsidR="00B3578F" w:rsidRDefault="00B3578F">
      <w:pPr>
        <w:rPr>
          <w:rFonts w:ascii="Arial" w:eastAsia="Arial" w:hAnsi="Arial" w:cs="Arial"/>
          <w:sz w:val="20"/>
          <w:szCs w:val="20"/>
        </w:rPr>
      </w:pPr>
    </w:p>
    <w:p w14:paraId="0A9BB287" w14:textId="77777777" w:rsidR="00B3578F"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121CA483" w14:textId="77777777" w:rsidR="00B3578F"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6FDFE34B" w14:textId="77777777" w:rsidR="00B3578F" w:rsidRDefault="00000000">
      <w:pPr>
        <w:rPr>
          <w:rFonts w:ascii="Arial" w:eastAsia="Arial" w:hAnsi="Arial" w:cs="Arial"/>
          <w:sz w:val="20"/>
          <w:szCs w:val="20"/>
        </w:rPr>
      </w:pPr>
      <w:r>
        <w:rPr>
          <w:rFonts w:ascii="Arial" w:eastAsia="Arial" w:hAnsi="Arial" w:cs="Arial"/>
          <w:sz w:val="20"/>
          <w:szCs w:val="20"/>
        </w:rPr>
        <w:t xml:space="preserve">Depending on </w:t>
      </w:r>
      <w:proofErr w:type="gramStart"/>
      <w:r>
        <w:rPr>
          <w:rFonts w:ascii="Arial" w:eastAsia="Arial" w:hAnsi="Arial" w:cs="Arial"/>
          <w:sz w:val="20"/>
          <w:szCs w:val="20"/>
        </w:rPr>
        <w:t>last minute</w:t>
      </w:r>
      <w:proofErr w:type="gramEnd"/>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7B1FACCD" w14:textId="77777777" w:rsidR="00B3578F" w:rsidRDefault="00B3578F">
      <w:pPr>
        <w:rPr>
          <w:rFonts w:ascii="Arial" w:eastAsia="Arial" w:hAnsi="Arial" w:cs="Arial"/>
          <w:sz w:val="20"/>
          <w:szCs w:val="20"/>
        </w:rPr>
      </w:pPr>
    </w:p>
    <w:p w14:paraId="09353EB8" w14:textId="5DA66103" w:rsidR="00B3578F" w:rsidRDefault="00000000">
      <w:pPr>
        <w:rPr>
          <w:rFonts w:ascii="Arial" w:eastAsia="Arial" w:hAnsi="Arial" w:cs="Arial"/>
          <w:sz w:val="20"/>
          <w:szCs w:val="20"/>
        </w:rPr>
      </w:pPr>
      <w:r>
        <w:rPr>
          <w:rFonts w:ascii="Arial" w:eastAsia="Arial" w:hAnsi="Arial" w:cs="Arial"/>
          <w:sz w:val="20"/>
          <w:szCs w:val="20"/>
        </w:rPr>
        <w:t>NACSW reserves the right to cancel an event if minimum entry numbers are not met.</w:t>
      </w:r>
    </w:p>
    <w:p w14:paraId="5AB3D143" w14:textId="77777777" w:rsidR="00B3578F" w:rsidRDefault="00B3578F">
      <w:pPr>
        <w:rPr>
          <w:rFonts w:ascii="Arial" w:eastAsia="Arial" w:hAnsi="Arial" w:cs="Arial"/>
          <w:sz w:val="20"/>
          <w:szCs w:val="20"/>
        </w:rPr>
      </w:pPr>
    </w:p>
    <w:p w14:paraId="3F6FEEED" w14:textId="77777777" w:rsidR="00B3578F" w:rsidRDefault="00000000">
      <w:pPr>
        <w:rPr>
          <w:rFonts w:ascii="Arial" w:eastAsia="Arial" w:hAnsi="Arial" w:cs="Arial"/>
          <w:i/>
          <w:sz w:val="20"/>
          <w:szCs w:val="20"/>
        </w:rPr>
      </w:pPr>
      <w:r>
        <w:rPr>
          <w:rFonts w:ascii="Arial" w:eastAsia="Arial" w:hAnsi="Arial" w:cs="Arial"/>
          <w:i/>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442DD00A" w14:textId="77777777" w:rsidR="00B3578F" w:rsidRDefault="00B3578F">
      <w:pPr>
        <w:rPr>
          <w:rFonts w:ascii="Arial" w:eastAsia="Arial" w:hAnsi="Arial" w:cs="Arial"/>
          <w:i/>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B3578F" w14:paraId="1D0AA200" w14:textId="77777777">
        <w:tc>
          <w:tcPr>
            <w:tcW w:w="10845" w:type="dxa"/>
            <w:shd w:val="clear" w:color="auto" w:fill="17365D"/>
            <w:tcMar>
              <w:top w:w="15" w:type="dxa"/>
              <w:left w:w="15" w:type="dxa"/>
              <w:bottom w:w="15" w:type="dxa"/>
              <w:right w:w="15" w:type="dxa"/>
            </w:tcMar>
            <w:vAlign w:val="center"/>
          </w:tcPr>
          <w:p w14:paraId="2C92F696" w14:textId="77777777" w:rsidR="00B3578F" w:rsidRDefault="00000000">
            <w:pPr>
              <w:rPr>
                <w:rFonts w:ascii="Arial" w:eastAsia="Arial" w:hAnsi="Arial" w:cs="Arial"/>
                <w:color w:val="FFFFFF"/>
              </w:rPr>
            </w:pPr>
            <w:r>
              <w:rPr>
                <w:rFonts w:ascii="Arial" w:eastAsia="Arial" w:hAnsi="Arial" w:cs="Arial"/>
                <w:color w:val="FFFFFF"/>
              </w:rPr>
              <w:t>CANCELLATION POLICY</w:t>
            </w:r>
          </w:p>
        </w:tc>
      </w:tr>
    </w:tbl>
    <w:p w14:paraId="454BA106" w14:textId="77777777" w:rsidR="00C877A6" w:rsidRDefault="00C877A6" w:rsidP="00C877A6">
      <w:pPr>
        <w:rPr>
          <w:rFonts w:ascii="Arial" w:eastAsia="Arial" w:hAnsi="Arial" w:cs="Arial"/>
          <w:sz w:val="20"/>
          <w:szCs w:val="20"/>
        </w:rPr>
      </w:pPr>
      <w:r>
        <w:rPr>
          <w:rFonts w:ascii="Arial" w:eastAsia="Arial" w:hAnsi="Arial" w:cs="Arial"/>
          <w:sz w:val="20"/>
          <w:szCs w:val="20"/>
        </w:rPr>
        <w:t>The following cancellation policy applies:</w:t>
      </w:r>
    </w:p>
    <w:p w14:paraId="2A4E6E5C" w14:textId="77777777" w:rsidR="00C877A6" w:rsidRDefault="00C877A6" w:rsidP="00C877A6">
      <w:pPr>
        <w:rPr>
          <w:rFonts w:ascii="Arial" w:eastAsia="Arial" w:hAnsi="Arial" w:cs="Arial"/>
          <w:sz w:val="20"/>
          <w:szCs w:val="20"/>
          <w:highlight w:val="cyan"/>
        </w:rPr>
      </w:pPr>
    </w:p>
    <w:p w14:paraId="016D306F" w14:textId="37645C0F" w:rsidR="00C877A6" w:rsidRPr="00A15988" w:rsidRDefault="00C877A6" w:rsidP="00C877A6">
      <w:pPr>
        <w:numPr>
          <w:ilvl w:val="0"/>
          <w:numId w:val="6"/>
        </w:numPr>
        <w:rPr>
          <w:rFonts w:ascii="Arial" w:eastAsia="Arial" w:hAnsi="Arial" w:cs="Arial"/>
          <w:sz w:val="20"/>
          <w:szCs w:val="20"/>
        </w:rPr>
      </w:pPr>
      <w:r>
        <w:rPr>
          <w:rFonts w:ascii="Arial" w:eastAsia="Arial" w:hAnsi="Arial" w:cs="Arial"/>
          <w:sz w:val="20"/>
          <w:szCs w:val="20"/>
          <w:highlight w:val="white"/>
        </w:rPr>
        <w:t xml:space="preserve">For cancellation of entries on or before 8 </w:t>
      </w:r>
      <w:r w:rsidRPr="00A15988">
        <w:rPr>
          <w:rFonts w:ascii="Arial" w:eastAsia="Arial" w:hAnsi="Arial" w:cs="Arial"/>
          <w:sz w:val="20"/>
          <w:szCs w:val="20"/>
        </w:rPr>
        <w:t xml:space="preserve">AM EST, </w:t>
      </w:r>
      <w:r>
        <w:rPr>
          <w:rFonts w:ascii="Arial" w:eastAsia="Arial" w:hAnsi="Arial" w:cs="Arial"/>
          <w:sz w:val="20"/>
          <w:szCs w:val="20"/>
        </w:rPr>
        <w:t>October 4, 2025</w:t>
      </w:r>
      <w:r w:rsidRPr="00A15988">
        <w:rPr>
          <w:rFonts w:ascii="Arial" w:eastAsia="Arial" w:hAnsi="Arial" w:cs="Arial"/>
          <w:sz w:val="20"/>
          <w:szCs w:val="20"/>
        </w:rPr>
        <w:t xml:space="preserve"> – Full refund minus a $25 processing fee.</w:t>
      </w:r>
    </w:p>
    <w:p w14:paraId="54E7D037" w14:textId="035D8FB4" w:rsidR="00C877A6" w:rsidRDefault="00C877A6" w:rsidP="00C877A6">
      <w:pPr>
        <w:numPr>
          <w:ilvl w:val="0"/>
          <w:numId w:val="6"/>
        </w:numPr>
        <w:rPr>
          <w:rFonts w:ascii="Arial" w:eastAsia="Arial" w:hAnsi="Arial" w:cs="Arial"/>
          <w:sz w:val="20"/>
          <w:szCs w:val="20"/>
        </w:rPr>
      </w:pPr>
      <w:r w:rsidRPr="00A15988">
        <w:rPr>
          <w:rFonts w:ascii="Arial" w:eastAsia="Arial" w:hAnsi="Arial" w:cs="Arial"/>
          <w:sz w:val="20"/>
          <w:szCs w:val="20"/>
        </w:rPr>
        <w:t xml:space="preserve">For cancellation of entries between 8 AM EST, </w:t>
      </w:r>
      <w:r>
        <w:rPr>
          <w:rFonts w:ascii="Arial" w:eastAsia="Arial" w:hAnsi="Arial" w:cs="Arial"/>
          <w:sz w:val="20"/>
          <w:szCs w:val="20"/>
        </w:rPr>
        <w:t xml:space="preserve">October 4, </w:t>
      </w:r>
      <w:proofErr w:type="gramStart"/>
      <w:r>
        <w:rPr>
          <w:rFonts w:ascii="Arial" w:eastAsia="Arial" w:hAnsi="Arial" w:cs="Arial"/>
          <w:sz w:val="20"/>
          <w:szCs w:val="20"/>
        </w:rPr>
        <w:t>2025</w:t>
      </w:r>
      <w:proofErr w:type="gramEnd"/>
      <w:r w:rsidRPr="00A15988">
        <w:rPr>
          <w:rFonts w:ascii="Arial" w:eastAsia="Arial" w:hAnsi="Arial" w:cs="Arial"/>
          <w:sz w:val="20"/>
          <w:szCs w:val="20"/>
        </w:rPr>
        <w:t xml:space="preserve"> and before 8 AM EST, October </w:t>
      </w:r>
      <w:r>
        <w:rPr>
          <w:rFonts w:ascii="Arial" w:eastAsia="Arial" w:hAnsi="Arial" w:cs="Arial"/>
          <w:sz w:val="20"/>
          <w:szCs w:val="20"/>
        </w:rPr>
        <w:t>15</w:t>
      </w:r>
      <w:r w:rsidRPr="00A15988">
        <w:rPr>
          <w:rFonts w:ascii="Arial" w:eastAsia="Arial" w:hAnsi="Arial" w:cs="Arial"/>
          <w:sz w:val="20"/>
          <w:szCs w:val="20"/>
        </w:rPr>
        <w:t>, 202</w:t>
      </w:r>
      <w:r>
        <w:rPr>
          <w:rFonts w:ascii="Arial" w:eastAsia="Arial" w:hAnsi="Arial" w:cs="Arial"/>
          <w:sz w:val="20"/>
          <w:szCs w:val="20"/>
        </w:rPr>
        <w:t>5</w:t>
      </w:r>
      <w:r w:rsidRPr="00A15988">
        <w:rPr>
          <w:rFonts w:ascii="Arial" w:eastAsia="Arial" w:hAnsi="Arial" w:cs="Arial"/>
          <w:sz w:val="20"/>
          <w:szCs w:val="20"/>
        </w:rPr>
        <w:t xml:space="preserve"> – Full refund minus a $25 processing fee if the host fills your space. No refund </w:t>
      </w:r>
      <w:r>
        <w:rPr>
          <w:rFonts w:ascii="Arial" w:eastAsia="Arial" w:hAnsi="Arial" w:cs="Arial"/>
          <w:sz w:val="20"/>
          <w:szCs w:val="20"/>
          <w:highlight w:val="white"/>
        </w:rPr>
        <w:t xml:space="preserve">will be issued if the host doesn’t fill your space. </w:t>
      </w:r>
      <w:r>
        <w:rPr>
          <w:rFonts w:ascii="Arial" w:eastAsia="Arial" w:hAnsi="Arial" w:cs="Arial"/>
          <w:sz w:val="20"/>
          <w:szCs w:val="20"/>
        </w:rPr>
        <w:t xml:space="preserve">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r>
        <w:rPr>
          <w:rFonts w:ascii="Arial" w:eastAsia="Arial" w:hAnsi="Arial" w:cs="Arial"/>
          <w:sz w:val="20"/>
          <w:szCs w:val="20"/>
          <w:highlight w:val="white"/>
        </w:rPr>
        <w:t>.</w:t>
      </w:r>
    </w:p>
    <w:p w14:paraId="5C2BA92B" w14:textId="769FB9A6" w:rsidR="00C877A6" w:rsidRDefault="00C877A6" w:rsidP="00C877A6">
      <w:pPr>
        <w:numPr>
          <w:ilvl w:val="0"/>
          <w:numId w:val="6"/>
        </w:numPr>
        <w:spacing w:after="240"/>
        <w:rPr>
          <w:rFonts w:ascii="Arial" w:eastAsia="Arial" w:hAnsi="Arial" w:cs="Arial"/>
          <w:sz w:val="20"/>
          <w:szCs w:val="20"/>
        </w:rPr>
      </w:pPr>
      <w:r>
        <w:rPr>
          <w:rFonts w:ascii="Arial" w:eastAsia="Arial" w:hAnsi="Arial" w:cs="Arial"/>
          <w:sz w:val="20"/>
          <w:szCs w:val="20"/>
          <w:highlight w:val="white"/>
        </w:rPr>
        <w:t xml:space="preserve">For cancellation of entries after 8 AM EST, October 15, 2025 – 50% of the trial entry fee will be refunded if the host fills your space. No refund will be issued if the host doesn’t fill your space. </w:t>
      </w:r>
      <w:r>
        <w:rPr>
          <w:rFonts w:ascii="Arial" w:eastAsia="Arial" w:hAnsi="Arial" w:cs="Arial"/>
          <w:sz w:val="20"/>
          <w:szCs w:val="20"/>
        </w:rPr>
        <w:t xml:space="preserve">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r>
        <w:rPr>
          <w:rFonts w:ascii="Arial" w:eastAsia="Arial" w:hAnsi="Arial" w:cs="Arial"/>
          <w:sz w:val="20"/>
          <w:szCs w:val="20"/>
          <w:highlight w:val="white"/>
        </w:rPr>
        <w:t>.</w:t>
      </w:r>
    </w:p>
    <w:p w14:paraId="3540AE0D" w14:textId="77777777" w:rsidR="00B3578F" w:rsidRDefault="00000000">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0D61E81E" w14:textId="77777777" w:rsidR="00B3578F" w:rsidRDefault="00B3578F">
      <w:pPr>
        <w:rPr>
          <w:rFonts w:ascii="Arial" w:eastAsia="Arial" w:hAnsi="Arial" w:cs="Arial"/>
          <w:sz w:val="20"/>
          <w:szCs w:val="20"/>
          <w:highlight w:val="white"/>
        </w:rPr>
      </w:pPr>
    </w:p>
    <w:p w14:paraId="00126DA4" w14:textId="77777777" w:rsidR="00B3578F" w:rsidRPr="006D35AC"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the </w:t>
      </w:r>
      <w:r w:rsidRPr="006D35AC">
        <w:rPr>
          <w:rFonts w:ascii="Arial" w:eastAsia="Arial" w:hAnsi="Arial" w:cs="Arial"/>
          <w:sz w:val="20"/>
          <w:szCs w:val="20"/>
        </w:rPr>
        <w:t>Trial Host Contact/Secretary.</w:t>
      </w:r>
    </w:p>
    <w:p w14:paraId="5E04DC88" w14:textId="77777777" w:rsidR="00B3578F" w:rsidRPr="006D35AC" w:rsidRDefault="00B3578F">
      <w:pPr>
        <w:rPr>
          <w:rFonts w:ascii="Arial" w:eastAsia="Arial" w:hAnsi="Arial" w:cs="Arial"/>
          <w:sz w:val="20"/>
          <w:szCs w:val="20"/>
        </w:rPr>
      </w:pPr>
    </w:p>
    <w:p w14:paraId="7B8D30D6" w14:textId="64DC0236" w:rsidR="00B3578F" w:rsidRPr="006D35AC" w:rsidRDefault="00000000">
      <w:pPr>
        <w:rPr>
          <w:rFonts w:ascii="Arial" w:eastAsia="Arial" w:hAnsi="Arial" w:cs="Arial"/>
          <w:sz w:val="20"/>
          <w:szCs w:val="20"/>
        </w:rPr>
      </w:pPr>
      <w:r w:rsidRPr="006D35AC">
        <w:rPr>
          <w:rFonts w:ascii="Arial" w:eastAsia="Arial" w:hAnsi="Arial" w:cs="Arial"/>
          <w:sz w:val="20"/>
          <w:szCs w:val="20"/>
        </w:rPr>
        <w:t xml:space="preserve">For cancellations that meet the above guidelines, refunds will be issued within 30 days of the request and no later than 14 days after the event date. </w:t>
      </w:r>
    </w:p>
    <w:p w14:paraId="72976AA4" w14:textId="77777777" w:rsidR="00B3578F" w:rsidRPr="006D35AC" w:rsidRDefault="00B3578F">
      <w:pPr>
        <w:rPr>
          <w:rFonts w:ascii="Arial" w:eastAsia="Arial" w:hAnsi="Arial" w:cs="Arial"/>
          <w:sz w:val="20"/>
          <w:szCs w:val="20"/>
        </w:rPr>
      </w:pPr>
    </w:p>
    <w:p w14:paraId="35E2FACF" w14:textId="77777777" w:rsidR="00B3578F" w:rsidRDefault="00000000">
      <w:pPr>
        <w:rPr>
          <w:rFonts w:ascii="Arial" w:eastAsia="Arial" w:hAnsi="Arial" w:cs="Arial"/>
          <w:sz w:val="20"/>
          <w:szCs w:val="20"/>
          <w:highlight w:val="white"/>
        </w:rPr>
      </w:pPr>
      <w:r>
        <w:rPr>
          <w:rFonts w:ascii="Arial" w:eastAsia="Arial" w:hAnsi="Arial" w:cs="Arial"/>
          <w:sz w:val="20"/>
          <w:szCs w:val="20"/>
          <w:highlight w:val="white"/>
        </w:rPr>
        <w:t>Entry fees shall not be refunded if a dog or handler is absent, disqualified, or excused by the NACSW official or judge.</w:t>
      </w:r>
    </w:p>
    <w:p w14:paraId="5FBC99F5" w14:textId="77777777" w:rsidR="00B3578F" w:rsidRDefault="00000000">
      <w:pPr>
        <w:spacing w:before="240" w:after="240"/>
        <w:rPr>
          <w:rFonts w:ascii="Arial" w:eastAsia="Arial" w:hAnsi="Arial" w:cs="Arial"/>
          <w:i/>
          <w:sz w:val="20"/>
          <w:szCs w:val="20"/>
          <w:highlight w:val="white"/>
        </w:rPr>
      </w:pPr>
      <w:r>
        <w:rPr>
          <w:rFonts w:ascii="Arial" w:eastAsia="Arial" w:hAnsi="Arial" w:cs="Arial"/>
          <w:i/>
          <w:sz w:val="20"/>
          <w:szCs w:val="20"/>
          <w:highlight w:val="white"/>
        </w:rPr>
        <w:t>This cancellation and refund policy applies to handlers that must withdraw for any reason including but not limited to injury, illness, emergency, and personal or work-related reasons.</w:t>
      </w:r>
    </w:p>
    <w:p w14:paraId="616B4623" w14:textId="77777777" w:rsidR="00B3578F" w:rsidRDefault="00000000">
      <w:pPr>
        <w:spacing w:before="240" w:after="240"/>
        <w:rPr>
          <w:rFonts w:ascii="Arial" w:eastAsia="Arial" w:hAnsi="Arial" w:cs="Arial"/>
          <w:i/>
          <w:sz w:val="20"/>
          <w:szCs w:val="20"/>
          <w:highlight w:val="white"/>
        </w:rPr>
      </w:pPr>
      <w:r>
        <w:rPr>
          <w:rFonts w:ascii="Arial" w:eastAsia="Arial" w:hAnsi="Arial" w:cs="Arial"/>
          <w:i/>
          <w:sz w:val="20"/>
          <w:szCs w:val="20"/>
          <w:highlight w:val="white"/>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6B6E8966" w14:textId="77777777" w:rsidR="00B3578F" w:rsidRDefault="00B3578F">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B3578F" w14:paraId="5158C036" w14:textId="77777777">
        <w:tc>
          <w:tcPr>
            <w:tcW w:w="10815" w:type="dxa"/>
            <w:shd w:val="clear" w:color="auto" w:fill="17365D"/>
            <w:tcMar>
              <w:top w:w="15" w:type="dxa"/>
              <w:left w:w="15" w:type="dxa"/>
              <w:bottom w:w="15" w:type="dxa"/>
              <w:right w:w="15" w:type="dxa"/>
            </w:tcMar>
            <w:vAlign w:val="center"/>
          </w:tcPr>
          <w:p w14:paraId="0A9A0259" w14:textId="77777777" w:rsidR="00B3578F" w:rsidRDefault="00000000">
            <w:pPr>
              <w:rPr>
                <w:rFonts w:ascii="Arial" w:eastAsia="Arial" w:hAnsi="Arial" w:cs="Arial"/>
                <w:color w:val="FFFFFF"/>
              </w:rPr>
            </w:pPr>
            <w:r>
              <w:rPr>
                <w:rFonts w:ascii="Arial" w:eastAsia="Arial" w:hAnsi="Arial" w:cs="Arial"/>
                <w:color w:val="FFFFFF"/>
              </w:rPr>
              <w:t>LOCATION DETAILS</w:t>
            </w:r>
          </w:p>
        </w:tc>
      </w:tr>
    </w:tbl>
    <w:p w14:paraId="54D2B414" w14:textId="77777777" w:rsidR="00B3578F" w:rsidRDefault="00B3578F">
      <w:pPr>
        <w:rPr>
          <w:rFonts w:ascii="Arial" w:eastAsia="Arial" w:hAnsi="Arial" w:cs="Arial"/>
          <w:sz w:val="20"/>
          <w:szCs w:val="20"/>
        </w:rPr>
      </w:pPr>
    </w:p>
    <w:p w14:paraId="325342A7" w14:textId="77777777" w:rsidR="00B3578F" w:rsidRDefault="00000000">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Pr>
          <w:rFonts w:ascii="Arial" w:eastAsia="Arial" w:hAnsi="Arial" w:cs="Arial"/>
          <w:b/>
          <w:sz w:val="20"/>
          <w:szCs w:val="20"/>
          <w:u w:val="single"/>
        </w:rPr>
        <w:t>ADA Site Specific Conditions</w:t>
      </w:r>
    </w:p>
    <w:p w14:paraId="6E80835E" w14:textId="77777777" w:rsidR="00C877A6" w:rsidRDefault="00C877A6" w:rsidP="00C877A6">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Pr>
          <w:rFonts w:ascii="Arial" w:eastAsia="Arial" w:hAnsi="Arial" w:cs="Arial"/>
          <w:sz w:val="20"/>
          <w:szCs w:val="20"/>
        </w:rPr>
        <w:t xml:space="preserve">This trial location is a private school.  Searches will be held in a variety of locations in and outside of buildings on a </w:t>
      </w:r>
      <w:proofErr w:type="gramStart"/>
      <w:r>
        <w:rPr>
          <w:rFonts w:ascii="Arial" w:eastAsia="Arial" w:hAnsi="Arial" w:cs="Arial"/>
          <w:sz w:val="20"/>
          <w:szCs w:val="20"/>
        </w:rPr>
        <w:t>450 acre</w:t>
      </w:r>
      <w:proofErr w:type="gramEnd"/>
      <w:r>
        <w:rPr>
          <w:rFonts w:ascii="Arial" w:eastAsia="Arial" w:hAnsi="Arial" w:cs="Arial"/>
          <w:sz w:val="20"/>
          <w:szCs w:val="20"/>
        </w:rPr>
        <w:t xml:space="preserve"> campus.  Parking will be along the long side of a soccer field with no shade trees.  There are some handicap access parking spots that will be reserved closer to the building where registration will be </w:t>
      </w:r>
      <w:proofErr w:type="gramStart"/>
      <w:r>
        <w:rPr>
          <w:rFonts w:ascii="Arial" w:eastAsia="Arial" w:hAnsi="Arial" w:cs="Arial"/>
          <w:sz w:val="20"/>
          <w:szCs w:val="20"/>
        </w:rPr>
        <w:t>held</w:t>
      </w:r>
      <w:proofErr w:type="gramEnd"/>
      <w:r>
        <w:rPr>
          <w:rFonts w:ascii="Arial" w:eastAsia="Arial" w:hAnsi="Arial" w:cs="Arial"/>
          <w:sz w:val="20"/>
          <w:szCs w:val="20"/>
        </w:rPr>
        <w:t xml:space="preserve"> and </w:t>
      </w:r>
      <w:proofErr w:type="gramStart"/>
      <w:r>
        <w:rPr>
          <w:rFonts w:ascii="Arial" w:eastAsia="Arial" w:hAnsi="Arial" w:cs="Arial"/>
          <w:sz w:val="20"/>
          <w:szCs w:val="20"/>
        </w:rPr>
        <w:t>rest rooms</w:t>
      </w:r>
      <w:proofErr w:type="gramEnd"/>
      <w:r>
        <w:rPr>
          <w:rFonts w:ascii="Arial" w:eastAsia="Arial" w:hAnsi="Arial" w:cs="Arial"/>
          <w:sz w:val="20"/>
          <w:szCs w:val="20"/>
        </w:rPr>
        <w:t xml:space="preserve"> will be available.  Walking to the searches may be on level ground or over gently elevated grass areas.  There may be some stairs depending on </w:t>
      </w:r>
      <w:proofErr w:type="gramStart"/>
      <w:r>
        <w:rPr>
          <w:rFonts w:ascii="Arial" w:eastAsia="Arial" w:hAnsi="Arial" w:cs="Arial"/>
          <w:sz w:val="20"/>
          <w:szCs w:val="20"/>
        </w:rPr>
        <w:t>search</w:t>
      </w:r>
      <w:proofErr w:type="gramEnd"/>
      <w:r>
        <w:rPr>
          <w:rFonts w:ascii="Arial" w:eastAsia="Arial" w:hAnsi="Arial" w:cs="Arial"/>
          <w:sz w:val="20"/>
          <w:szCs w:val="20"/>
        </w:rPr>
        <w:t xml:space="preserve"> areas chosen.  There may be long walks to some of the </w:t>
      </w:r>
      <w:proofErr w:type="gramStart"/>
      <w:r>
        <w:rPr>
          <w:rFonts w:ascii="Arial" w:eastAsia="Arial" w:hAnsi="Arial" w:cs="Arial"/>
          <w:sz w:val="20"/>
          <w:szCs w:val="20"/>
        </w:rPr>
        <w:t>searches</w:t>
      </w:r>
      <w:proofErr w:type="gramEnd"/>
      <w:r>
        <w:rPr>
          <w:rFonts w:ascii="Arial" w:eastAsia="Arial" w:hAnsi="Arial" w:cs="Arial"/>
          <w:sz w:val="20"/>
          <w:szCs w:val="20"/>
        </w:rPr>
        <w:t xml:space="preserve"> and those who need to can drive if required.  Depending on </w:t>
      </w:r>
      <w:proofErr w:type="gramStart"/>
      <w:r>
        <w:rPr>
          <w:rFonts w:ascii="Arial" w:eastAsia="Arial" w:hAnsi="Arial" w:cs="Arial"/>
          <w:sz w:val="20"/>
          <w:szCs w:val="20"/>
        </w:rPr>
        <w:t>search</w:t>
      </w:r>
      <w:proofErr w:type="gramEnd"/>
      <w:r>
        <w:rPr>
          <w:rFonts w:ascii="Arial" w:eastAsia="Arial" w:hAnsi="Arial" w:cs="Arial"/>
          <w:sz w:val="20"/>
          <w:szCs w:val="20"/>
        </w:rPr>
        <w:t xml:space="preserve"> areas chosen, participants may be driving to some of the search locations.</w:t>
      </w:r>
    </w:p>
    <w:p w14:paraId="6EDAB421" w14:textId="2C525B2C" w:rsidR="00B3578F" w:rsidRDefault="00B3578F">
      <w:pPr>
        <w:pBdr>
          <w:top w:val="single" w:sz="8" w:space="1" w:color="000000"/>
          <w:left w:val="single" w:sz="8" w:space="4" w:color="000000"/>
          <w:bottom w:val="single" w:sz="8" w:space="1" w:color="000000"/>
          <w:right w:val="single" w:sz="8" w:space="4" w:color="000000"/>
        </w:pBdr>
        <w:rPr>
          <w:rFonts w:ascii="Arial" w:eastAsia="Arial" w:hAnsi="Arial" w:cs="Arial"/>
          <w:sz w:val="20"/>
          <w:szCs w:val="20"/>
          <w:highlight w:val="yellow"/>
        </w:rPr>
      </w:pPr>
    </w:p>
    <w:p w14:paraId="573D500C" w14:textId="77777777" w:rsidR="00B3578F" w:rsidRDefault="0000000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u w:val="single"/>
        </w:rPr>
      </w:pPr>
      <w:r>
        <w:rPr>
          <w:rFonts w:ascii="Arial" w:eastAsia="Arial" w:hAnsi="Arial" w:cs="Arial"/>
          <w:b/>
          <w:i/>
          <w:sz w:val="20"/>
          <w:szCs w:val="20"/>
        </w:rPr>
        <w:t>Due to unforeseen conditions, such as weather or change in availability of areas at the location, these conditions may be modified at the last minute.</w:t>
      </w:r>
    </w:p>
    <w:p w14:paraId="6634B226" w14:textId="77777777" w:rsidR="00B3578F" w:rsidRDefault="00B3578F">
      <w:pPr>
        <w:rPr>
          <w:rFonts w:ascii="Arial" w:eastAsia="Arial" w:hAnsi="Arial" w:cs="Arial"/>
          <w:sz w:val="20"/>
          <w:szCs w:val="20"/>
          <w:highlight w:val="yellow"/>
        </w:rPr>
      </w:pPr>
    </w:p>
    <w:p w14:paraId="0EA35B30" w14:textId="77777777" w:rsidR="00B3578F"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2BEDEBD3" w14:textId="77777777" w:rsidR="00B3578F" w:rsidRDefault="00B3578F">
      <w:pPr>
        <w:rPr>
          <w:rFonts w:ascii="Arial" w:eastAsia="Arial" w:hAnsi="Arial" w:cs="Arial"/>
          <w:b/>
          <w:i/>
          <w:sz w:val="20"/>
          <w:szCs w:val="20"/>
          <w:highlight w:val="yellow"/>
          <w:u w:val="single"/>
        </w:rPr>
      </w:pPr>
    </w:p>
    <w:p w14:paraId="617CB7A5" w14:textId="77777777" w:rsidR="00B3578F" w:rsidRDefault="00000000">
      <w:pPr>
        <w:rPr>
          <w:rFonts w:ascii="Arial" w:eastAsia="Arial" w:hAnsi="Arial" w:cs="Arial"/>
          <w:b/>
          <w:i/>
          <w:sz w:val="20"/>
          <w:szCs w:val="20"/>
          <w:highlight w:val="yellow"/>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089E256A" w14:textId="77777777" w:rsidR="00B3578F" w:rsidRDefault="00B3578F">
      <w:pPr>
        <w:rPr>
          <w:rFonts w:ascii="Arial" w:eastAsia="Arial" w:hAnsi="Arial" w:cs="Arial"/>
          <w:sz w:val="20"/>
          <w:szCs w:val="20"/>
          <w:highlight w:val="yellow"/>
        </w:rPr>
      </w:pPr>
    </w:p>
    <w:p w14:paraId="09550EAC" w14:textId="77777777" w:rsidR="00B3578F" w:rsidRDefault="00B3578F">
      <w:pPr>
        <w:rPr>
          <w:rFonts w:ascii="Arial" w:eastAsia="Arial" w:hAnsi="Arial" w:cs="Arial"/>
          <w:b/>
          <w:sz w:val="20"/>
          <w:szCs w:val="20"/>
          <w:highlight w:val="cyan"/>
        </w:rPr>
      </w:pPr>
      <w:bookmarkStart w:id="5" w:name="_2s8eyo1" w:colFirst="0" w:colLast="0"/>
      <w:bookmarkStart w:id="6" w:name="_rcx53rr3tpeg" w:colFirst="0" w:colLast="0"/>
      <w:bookmarkStart w:id="7" w:name="_3rdcrjn" w:colFirst="0" w:colLast="0"/>
      <w:bookmarkEnd w:id="5"/>
      <w:bookmarkEnd w:id="6"/>
      <w:bookmarkEnd w:id="7"/>
    </w:p>
    <w:p w14:paraId="4BD0A314" w14:textId="77777777" w:rsidR="00C877A6" w:rsidRDefault="00C877A6" w:rsidP="00C877A6">
      <w:pPr>
        <w:rPr>
          <w:rFonts w:ascii="Arial" w:eastAsia="Arial" w:hAnsi="Arial" w:cs="Arial"/>
          <w:b/>
          <w:sz w:val="20"/>
          <w:szCs w:val="20"/>
          <w:u w:val="single"/>
        </w:rPr>
      </w:pPr>
      <w:r>
        <w:rPr>
          <w:rFonts w:ascii="Arial" w:eastAsia="Arial" w:hAnsi="Arial" w:cs="Arial"/>
          <w:b/>
          <w:sz w:val="20"/>
          <w:szCs w:val="20"/>
          <w:u w:val="single"/>
        </w:rPr>
        <w:t>Parking</w:t>
      </w:r>
    </w:p>
    <w:p w14:paraId="1E0D1534" w14:textId="77777777" w:rsidR="00C877A6" w:rsidRPr="00A15988" w:rsidRDefault="00C877A6" w:rsidP="00C877A6">
      <w:pPr>
        <w:rPr>
          <w:rFonts w:ascii="Arial" w:eastAsia="Arial" w:hAnsi="Arial" w:cs="Arial"/>
          <w:sz w:val="20"/>
          <w:szCs w:val="20"/>
        </w:rPr>
      </w:pPr>
      <w:r w:rsidRPr="00A15988">
        <w:rPr>
          <w:rFonts w:ascii="Arial" w:eastAsia="Arial" w:hAnsi="Arial" w:cs="Arial"/>
          <w:sz w:val="20"/>
          <w:szCs w:val="20"/>
        </w:rPr>
        <w:t xml:space="preserve">The parking lot is a grass soccer field with no shade. </w:t>
      </w:r>
    </w:p>
    <w:p w14:paraId="76F324AF" w14:textId="77777777" w:rsidR="00C877A6" w:rsidRDefault="00C877A6" w:rsidP="00C877A6">
      <w:pPr>
        <w:rPr>
          <w:rFonts w:ascii="Arial" w:eastAsia="Arial" w:hAnsi="Arial" w:cs="Arial"/>
          <w:b/>
          <w:sz w:val="20"/>
          <w:szCs w:val="20"/>
          <w:u w:val="single"/>
        </w:rPr>
      </w:pPr>
    </w:p>
    <w:p w14:paraId="68D341A3" w14:textId="77777777" w:rsidR="00C877A6" w:rsidRDefault="00C877A6" w:rsidP="00C877A6">
      <w:pPr>
        <w:rPr>
          <w:rFonts w:ascii="Arial" w:eastAsia="Arial" w:hAnsi="Arial" w:cs="Arial"/>
          <w:b/>
          <w:sz w:val="20"/>
          <w:szCs w:val="20"/>
          <w:u w:val="single"/>
        </w:rPr>
      </w:pPr>
      <w:r>
        <w:rPr>
          <w:rFonts w:ascii="Arial" w:eastAsia="Arial" w:hAnsi="Arial" w:cs="Arial"/>
          <w:b/>
          <w:sz w:val="20"/>
          <w:szCs w:val="20"/>
          <w:u w:val="single"/>
        </w:rPr>
        <w:t>RV Parking</w:t>
      </w:r>
    </w:p>
    <w:p w14:paraId="0B89F1FE" w14:textId="77777777" w:rsidR="00C877A6" w:rsidRPr="00A15988" w:rsidRDefault="00C877A6" w:rsidP="00C877A6">
      <w:pPr>
        <w:rPr>
          <w:rFonts w:ascii="Arial" w:eastAsia="Arial" w:hAnsi="Arial" w:cs="Arial"/>
          <w:sz w:val="20"/>
          <w:szCs w:val="20"/>
        </w:rPr>
      </w:pPr>
      <w:r w:rsidRPr="00A15988">
        <w:rPr>
          <w:rFonts w:ascii="Arial" w:eastAsia="Arial" w:hAnsi="Arial" w:cs="Arial"/>
          <w:sz w:val="20"/>
          <w:szCs w:val="20"/>
        </w:rPr>
        <w:t xml:space="preserve">There is space for RVs to park in the handler parking area during the event day. To reserve a space, you will need to contact the Trial Host, Thea Yancey at </w:t>
      </w:r>
      <w:hyperlink r:id="rId8" w:history="1">
        <w:r w:rsidRPr="00A15988">
          <w:rPr>
            <w:rStyle w:val="Hyperlink"/>
            <w:rFonts w:ascii="Arial" w:eastAsia="Arial" w:hAnsi="Arial" w:cs="Arial"/>
            <w:sz w:val="20"/>
            <w:szCs w:val="20"/>
          </w:rPr>
          <w:t>Yourdogknows@gmail.com</w:t>
        </w:r>
      </w:hyperlink>
      <w:r w:rsidRPr="00A15988">
        <w:rPr>
          <w:rFonts w:ascii="Arial" w:eastAsia="Arial" w:hAnsi="Arial" w:cs="Arial"/>
          <w:sz w:val="20"/>
          <w:szCs w:val="20"/>
        </w:rPr>
        <w:t xml:space="preserve"> after you receive confirmation that you have a space in the event. No overnight RV parking is available.</w:t>
      </w:r>
    </w:p>
    <w:p w14:paraId="461566B4" w14:textId="77777777" w:rsidR="00C877A6" w:rsidRPr="00A15988" w:rsidRDefault="00C877A6" w:rsidP="00C877A6">
      <w:pPr>
        <w:rPr>
          <w:rFonts w:ascii="Arial" w:eastAsia="Arial" w:hAnsi="Arial" w:cs="Arial"/>
          <w:sz w:val="20"/>
          <w:szCs w:val="20"/>
        </w:rPr>
      </w:pPr>
    </w:p>
    <w:p w14:paraId="3E11E188" w14:textId="77777777" w:rsidR="00C877A6" w:rsidRPr="00A15988" w:rsidRDefault="00C877A6" w:rsidP="00C877A6">
      <w:pPr>
        <w:rPr>
          <w:rFonts w:ascii="Arial" w:eastAsia="Arial" w:hAnsi="Arial" w:cs="Arial"/>
          <w:b/>
          <w:sz w:val="20"/>
          <w:szCs w:val="20"/>
          <w:u w:val="single"/>
        </w:rPr>
      </w:pPr>
      <w:r w:rsidRPr="00A15988">
        <w:rPr>
          <w:rFonts w:ascii="Arial" w:eastAsia="Arial" w:hAnsi="Arial" w:cs="Arial"/>
          <w:b/>
          <w:sz w:val="20"/>
          <w:szCs w:val="20"/>
          <w:u w:val="single"/>
        </w:rPr>
        <w:t>Running Vehicles or Generators in the parking lot</w:t>
      </w:r>
    </w:p>
    <w:p w14:paraId="4F05E596" w14:textId="77777777" w:rsidR="00C877A6" w:rsidRPr="004770F0" w:rsidRDefault="00C877A6" w:rsidP="00C877A6">
      <w:pPr>
        <w:rPr>
          <w:rFonts w:ascii="Arial" w:eastAsia="Arial" w:hAnsi="Arial" w:cs="Arial"/>
          <w:sz w:val="20"/>
          <w:szCs w:val="20"/>
        </w:rPr>
      </w:pPr>
      <w:r w:rsidRPr="004770F0">
        <w:rPr>
          <w:rFonts w:ascii="Arial" w:eastAsia="Arial" w:hAnsi="Arial" w:cs="Arial"/>
          <w:sz w:val="20"/>
          <w:szCs w:val="20"/>
        </w:rPr>
        <w:t xml:space="preserve">Running your vehicles or generators in the parking lot is allowed at this event </w:t>
      </w:r>
      <w:proofErr w:type="gramStart"/>
      <w:r w:rsidRPr="004770F0">
        <w:rPr>
          <w:rFonts w:ascii="Arial" w:eastAsia="Arial" w:hAnsi="Arial" w:cs="Arial"/>
          <w:sz w:val="20"/>
          <w:szCs w:val="20"/>
        </w:rPr>
        <w:t>as long as</w:t>
      </w:r>
      <w:proofErr w:type="gramEnd"/>
      <w:r w:rsidRPr="004770F0">
        <w:rPr>
          <w:rFonts w:ascii="Arial" w:eastAsia="Arial" w:hAnsi="Arial" w:cs="Arial"/>
          <w:sz w:val="20"/>
          <w:szCs w:val="20"/>
        </w:rPr>
        <w:t xml:space="preserve"> you have permission from your neighbors or are willing to park away from others.</w:t>
      </w:r>
    </w:p>
    <w:p w14:paraId="30459AC3" w14:textId="77777777" w:rsidR="00C877A6" w:rsidRDefault="00C877A6" w:rsidP="00C877A6">
      <w:pPr>
        <w:rPr>
          <w:rFonts w:ascii="Arial" w:eastAsia="Arial" w:hAnsi="Arial" w:cs="Arial"/>
          <w:b/>
          <w:sz w:val="20"/>
          <w:szCs w:val="20"/>
          <w:u w:val="single"/>
        </w:rPr>
      </w:pPr>
    </w:p>
    <w:p w14:paraId="794EFA8F" w14:textId="77777777" w:rsidR="00C877A6" w:rsidRDefault="00C877A6" w:rsidP="00C877A6">
      <w:pPr>
        <w:rPr>
          <w:rFonts w:ascii="Arial" w:eastAsia="Arial" w:hAnsi="Arial" w:cs="Arial"/>
          <w:b/>
          <w:sz w:val="20"/>
          <w:szCs w:val="20"/>
          <w:u w:val="single"/>
        </w:rPr>
      </w:pPr>
      <w:r>
        <w:rPr>
          <w:rFonts w:ascii="Arial" w:eastAsia="Arial" w:hAnsi="Arial" w:cs="Arial"/>
          <w:b/>
          <w:sz w:val="20"/>
          <w:szCs w:val="20"/>
          <w:u w:val="single"/>
        </w:rPr>
        <w:t>Reactive Dog Parking</w:t>
      </w:r>
    </w:p>
    <w:p w14:paraId="65EF4A57" w14:textId="77777777" w:rsidR="00C877A6" w:rsidRPr="004770F0" w:rsidRDefault="00C877A6" w:rsidP="00C877A6">
      <w:pPr>
        <w:rPr>
          <w:rFonts w:ascii="Arial" w:eastAsia="Arial" w:hAnsi="Arial" w:cs="Arial"/>
          <w:sz w:val="20"/>
          <w:szCs w:val="20"/>
        </w:rPr>
      </w:pPr>
      <w:r w:rsidRPr="004770F0">
        <w:rPr>
          <w:rFonts w:ascii="Arial" w:eastAsia="Arial" w:hAnsi="Arial" w:cs="Arial"/>
          <w:sz w:val="20"/>
          <w:szCs w:val="20"/>
        </w:rPr>
        <w:t xml:space="preserve">There will be reactive dog parking at this event for those who wish to park in this area, however there will not be separate potty areas or warm up boxes. </w:t>
      </w:r>
    </w:p>
    <w:p w14:paraId="2803D854" w14:textId="77777777" w:rsidR="00C877A6" w:rsidRDefault="00C877A6" w:rsidP="00C877A6">
      <w:pPr>
        <w:rPr>
          <w:rFonts w:ascii="Arial" w:eastAsia="Arial" w:hAnsi="Arial" w:cs="Arial"/>
          <w:b/>
          <w:sz w:val="20"/>
          <w:szCs w:val="20"/>
        </w:rPr>
      </w:pPr>
    </w:p>
    <w:p w14:paraId="368ED77F" w14:textId="77777777" w:rsidR="00C877A6" w:rsidRDefault="00C877A6" w:rsidP="00C877A6">
      <w:pPr>
        <w:rPr>
          <w:rFonts w:ascii="Arial" w:eastAsia="Arial" w:hAnsi="Arial" w:cs="Arial"/>
          <w:b/>
          <w:sz w:val="20"/>
          <w:szCs w:val="20"/>
          <w:u w:val="single"/>
        </w:rPr>
      </w:pPr>
      <w:r>
        <w:rPr>
          <w:rFonts w:ascii="Arial" w:eastAsia="Arial" w:hAnsi="Arial" w:cs="Arial"/>
          <w:b/>
          <w:sz w:val="20"/>
          <w:szCs w:val="20"/>
          <w:u w:val="single"/>
        </w:rPr>
        <w:t>Unentered Dogs</w:t>
      </w:r>
    </w:p>
    <w:p w14:paraId="20EDF9D5" w14:textId="77777777" w:rsidR="00C877A6" w:rsidRPr="004770F0" w:rsidRDefault="00C877A6" w:rsidP="00C877A6">
      <w:pPr>
        <w:rPr>
          <w:rFonts w:ascii="Arial" w:eastAsia="Arial" w:hAnsi="Arial" w:cs="Arial"/>
          <w:sz w:val="20"/>
          <w:szCs w:val="20"/>
        </w:rPr>
      </w:pPr>
      <w:r w:rsidRPr="004770F0">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649619EC" w14:textId="77777777" w:rsidR="00C877A6" w:rsidRDefault="00C877A6" w:rsidP="00C877A6">
      <w:pPr>
        <w:rPr>
          <w:rFonts w:ascii="Arial" w:eastAsia="Arial" w:hAnsi="Arial" w:cs="Arial"/>
          <w:b/>
          <w:sz w:val="20"/>
          <w:szCs w:val="20"/>
          <w:u w:val="single"/>
        </w:rPr>
      </w:pPr>
    </w:p>
    <w:p w14:paraId="6D6D5FC1" w14:textId="77777777" w:rsidR="00C877A6" w:rsidRDefault="00C877A6" w:rsidP="00C877A6">
      <w:pPr>
        <w:widowControl/>
        <w:rPr>
          <w:rFonts w:ascii="Arial" w:eastAsia="Arial" w:hAnsi="Arial" w:cs="Arial"/>
          <w:b/>
          <w:sz w:val="20"/>
          <w:szCs w:val="20"/>
          <w:u w:val="single"/>
        </w:rPr>
      </w:pPr>
      <w:r>
        <w:rPr>
          <w:rFonts w:ascii="Arial" w:eastAsia="Arial" w:hAnsi="Arial" w:cs="Arial"/>
          <w:b/>
          <w:sz w:val="20"/>
          <w:szCs w:val="20"/>
          <w:u w:val="single"/>
        </w:rPr>
        <w:t>Facility/Site Prohibitive Restrictions (e.g., smoking, firearms, alcohol, drugs, video)</w:t>
      </w:r>
    </w:p>
    <w:p w14:paraId="17FF53F8" w14:textId="77777777" w:rsidR="00C877A6" w:rsidRPr="004770F0" w:rsidRDefault="00C877A6" w:rsidP="00C877A6">
      <w:pPr>
        <w:rPr>
          <w:rFonts w:ascii="Arial" w:eastAsia="Arial" w:hAnsi="Arial" w:cs="Arial"/>
          <w:sz w:val="20"/>
          <w:szCs w:val="20"/>
        </w:rPr>
      </w:pPr>
      <w:r w:rsidRPr="004770F0">
        <w:rPr>
          <w:rFonts w:ascii="Arial" w:eastAsia="Arial" w:hAnsi="Arial" w:cs="Arial"/>
          <w:sz w:val="20"/>
          <w:szCs w:val="20"/>
        </w:rPr>
        <w:t>Alcohol is not allowed on this event site</w:t>
      </w:r>
    </w:p>
    <w:p w14:paraId="39451774" w14:textId="77777777" w:rsidR="00C877A6" w:rsidRPr="004770F0" w:rsidRDefault="00C877A6" w:rsidP="00C877A6">
      <w:pPr>
        <w:rPr>
          <w:rFonts w:ascii="Arial" w:eastAsia="Arial" w:hAnsi="Arial" w:cs="Arial"/>
          <w:sz w:val="20"/>
          <w:szCs w:val="20"/>
        </w:rPr>
      </w:pPr>
      <w:r w:rsidRPr="004770F0">
        <w:rPr>
          <w:rFonts w:ascii="Arial" w:eastAsia="Arial" w:hAnsi="Arial" w:cs="Arial"/>
          <w:sz w:val="20"/>
          <w:szCs w:val="20"/>
        </w:rPr>
        <w:t xml:space="preserve">Smoking is allowed on </w:t>
      </w:r>
      <w:proofErr w:type="gramStart"/>
      <w:r w:rsidRPr="004770F0">
        <w:rPr>
          <w:rFonts w:ascii="Arial" w:eastAsia="Arial" w:hAnsi="Arial" w:cs="Arial"/>
          <w:sz w:val="20"/>
          <w:szCs w:val="20"/>
        </w:rPr>
        <w:t>this event</w:t>
      </w:r>
      <w:proofErr w:type="gramEnd"/>
      <w:r w:rsidRPr="004770F0">
        <w:rPr>
          <w:rFonts w:ascii="Arial" w:eastAsia="Arial" w:hAnsi="Arial" w:cs="Arial"/>
          <w:sz w:val="20"/>
          <w:szCs w:val="20"/>
        </w:rPr>
        <w:t xml:space="preserve"> site but only in designated smoking areas</w:t>
      </w:r>
    </w:p>
    <w:p w14:paraId="2AA1861F" w14:textId="77777777" w:rsidR="00C877A6" w:rsidRPr="004770F0" w:rsidRDefault="00C877A6" w:rsidP="00C877A6">
      <w:pPr>
        <w:rPr>
          <w:rFonts w:ascii="Arial" w:eastAsia="Arial" w:hAnsi="Arial" w:cs="Arial"/>
          <w:sz w:val="20"/>
          <w:szCs w:val="20"/>
        </w:rPr>
      </w:pPr>
      <w:r w:rsidRPr="004770F0">
        <w:rPr>
          <w:rFonts w:ascii="Arial" w:eastAsia="Arial" w:hAnsi="Arial" w:cs="Arial"/>
          <w:sz w:val="20"/>
          <w:szCs w:val="20"/>
        </w:rPr>
        <w:t>Firearms are prohibited on the property.</w:t>
      </w:r>
    </w:p>
    <w:p w14:paraId="11A329F5" w14:textId="77777777" w:rsidR="00C877A6" w:rsidRPr="004770F0" w:rsidRDefault="00C877A6" w:rsidP="00C877A6">
      <w:pPr>
        <w:rPr>
          <w:rFonts w:ascii="Arial" w:eastAsia="Arial" w:hAnsi="Arial" w:cs="Arial"/>
          <w:b/>
          <w:sz w:val="20"/>
          <w:szCs w:val="20"/>
        </w:rPr>
      </w:pPr>
    </w:p>
    <w:p w14:paraId="3B8D558D" w14:textId="77777777" w:rsidR="00C877A6" w:rsidRDefault="00C877A6" w:rsidP="00C877A6">
      <w:pPr>
        <w:rPr>
          <w:rFonts w:ascii="Arial" w:eastAsia="Arial" w:hAnsi="Arial" w:cs="Arial"/>
          <w:sz w:val="20"/>
          <w:szCs w:val="20"/>
          <w:highlight w:val="yellow"/>
        </w:rPr>
      </w:pPr>
      <w:r>
        <w:rPr>
          <w:rFonts w:ascii="Arial" w:eastAsia="Arial" w:hAnsi="Arial" w:cs="Arial"/>
          <w:b/>
          <w:sz w:val="20"/>
          <w:szCs w:val="20"/>
          <w:u w:val="single"/>
        </w:rPr>
        <w:t>Hotels</w:t>
      </w:r>
      <w:r>
        <w:rPr>
          <w:rFonts w:ascii="Arial" w:eastAsia="Arial" w:hAnsi="Arial" w:cs="Arial"/>
          <w:b/>
          <w:sz w:val="20"/>
          <w:szCs w:val="20"/>
        </w:rPr>
        <w:br/>
      </w:r>
      <w:r w:rsidRPr="004770F0">
        <w:rPr>
          <w:rFonts w:ascii="Arial" w:eastAsia="Arial" w:hAnsi="Arial" w:cs="Arial"/>
          <w:sz w:val="20"/>
          <w:szCs w:val="20"/>
        </w:rPr>
        <w:t>Information on area hotels and directions will be provided with entry confirmations.</w:t>
      </w:r>
    </w:p>
    <w:p w14:paraId="3FA9FD41" w14:textId="77777777" w:rsidR="00B3578F" w:rsidRDefault="00B3578F">
      <w:pPr>
        <w:rPr>
          <w:rFonts w:ascii="Arial" w:eastAsia="Arial" w:hAnsi="Arial" w:cs="Arial"/>
          <w:sz w:val="20"/>
          <w:szCs w:val="20"/>
          <w:highlight w:val="cyan"/>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B3578F" w14:paraId="0C11D2E9" w14:textId="77777777">
        <w:tc>
          <w:tcPr>
            <w:tcW w:w="10860" w:type="dxa"/>
            <w:shd w:val="clear" w:color="auto" w:fill="17365D"/>
            <w:tcMar>
              <w:top w:w="15" w:type="dxa"/>
              <w:left w:w="15" w:type="dxa"/>
              <w:bottom w:w="15" w:type="dxa"/>
              <w:right w:w="15" w:type="dxa"/>
            </w:tcMar>
            <w:vAlign w:val="center"/>
          </w:tcPr>
          <w:p w14:paraId="776580F9" w14:textId="77777777" w:rsidR="00B3578F" w:rsidRDefault="00000000">
            <w:pPr>
              <w:rPr>
                <w:rFonts w:ascii="Arial" w:eastAsia="Arial" w:hAnsi="Arial" w:cs="Arial"/>
                <w:color w:val="FFFFFF"/>
              </w:rPr>
            </w:pPr>
            <w:bookmarkStart w:id="8" w:name="_26in1rg" w:colFirst="0" w:colLast="0"/>
            <w:bookmarkEnd w:id="8"/>
            <w:r>
              <w:rPr>
                <w:rFonts w:ascii="Arial" w:eastAsia="Arial" w:hAnsi="Arial" w:cs="Arial"/>
                <w:color w:val="FFFFFF"/>
              </w:rPr>
              <w:t>DOG INFORMATION</w:t>
            </w:r>
          </w:p>
        </w:tc>
      </w:tr>
    </w:tbl>
    <w:p w14:paraId="22D4F143" w14:textId="77777777" w:rsidR="00B3578F" w:rsidRDefault="00B3578F">
      <w:pPr>
        <w:rPr>
          <w:rFonts w:ascii="Arial" w:eastAsia="Arial" w:hAnsi="Arial" w:cs="Arial"/>
        </w:rPr>
      </w:pPr>
    </w:p>
    <w:p w14:paraId="5E386F27" w14:textId="77777777" w:rsidR="00B3578F" w:rsidRDefault="00000000">
      <w:pPr>
        <w:rPr>
          <w:rFonts w:ascii="Arial" w:eastAsia="Arial" w:hAnsi="Arial" w:cs="Arial"/>
          <w:u w:val="single"/>
        </w:rPr>
      </w:pPr>
      <w:r>
        <w:rPr>
          <w:rFonts w:ascii="Arial" w:eastAsia="Arial" w:hAnsi="Arial" w:cs="Arial"/>
          <w:b/>
          <w:sz w:val="20"/>
          <w:szCs w:val="20"/>
          <w:u w:val="single"/>
        </w:rPr>
        <w:t>Dog Policies</w:t>
      </w:r>
    </w:p>
    <w:p w14:paraId="360D26E0" w14:textId="77777777" w:rsidR="00B3578F" w:rsidRDefault="00000000">
      <w:pPr>
        <w:numPr>
          <w:ilvl w:val="0"/>
          <w:numId w:val="5"/>
        </w:numPr>
        <w:ind w:left="432"/>
      </w:pPr>
      <w:r>
        <w:rPr>
          <w:rFonts w:ascii="Arial" w:eastAsia="Arial" w:hAnsi="Arial" w:cs="Arial"/>
          <w:sz w:val="20"/>
          <w:szCs w:val="20"/>
        </w:rPr>
        <w:t xml:space="preserve">All dogs must </w:t>
      </w:r>
      <w:proofErr w:type="gramStart"/>
      <w:r>
        <w:rPr>
          <w:rFonts w:ascii="Arial" w:eastAsia="Arial" w:hAnsi="Arial" w:cs="Arial"/>
          <w:sz w:val="20"/>
          <w:szCs w:val="20"/>
        </w:rPr>
        <w:t>be on a 6’ leash at all times</w:t>
      </w:r>
      <w:proofErr w:type="gramEnd"/>
      <w:r>
        <w:rPr>
          <w:rFonts w:ascii="Arial" w:eastAsia="Arial" w:hAnsi="Arial" w:cs="Arial"/>
          <w:sz w:val="20"/>
          <w:szCs w:val="20"/>
        </w:rPr>
        <w:t xml:space="preserve"> when not searching. NO flexi-leashes while not participating in a competition search.</w:t>
      </w:r>
    </w:p>
    <w:p w14:paraId="319934F2" w14:textId="77777777" w:rsidR="00B3578F" w:rsidRDefault="00000000">
      <w:pPr>
        <w:numPr>
          <w:ilvl w:val="0"/>
          <w:numId w:val="5"/>
        </w:numPr>
        <w:ind w:left="432"/>
      </w:pPr>
      <w:r>
        <w:rPr>
          <w:rFonts w:ascii="Arial" w:eastAsia="Arial" w:hAnsi="Arial" w:cs="Arial"/>
          <w:sz w:val="20"/>
          <w:szCs w:val="20"/>
        </w:rPr>
        <w:t xml:space="preserve">Dogs that need space from dogs may wear a red bandana, provided by the dog’s handler, to help </w:t>
      </w:r>
      <w:proofErr w:type="gramStart"/>
      <w:r>
        <w:rPr>
          <w:rFonts w:ascii="Arial" w:eastAsia="Arial" w:hAnsi="Arial" w:cs="Arial"/>
          <w:sz w:val="20"/>
          <w:szCs w:val="20"/>
        </w:rPr>
        <w:t>signal</w:t>
      </w:r>
      <w:proofErr w:type="gramEnd"/>
      <w:r>
        <w:rPr>
          <w:rFonts w:ascii="Arial" w:eastAsia="Arial" w:hAnsi="Arial" w:cs="Arial"/>
          <w:sz w:val="20"/>
          <w:szCs w:val="20"/>
        </w:rPr>
        <w:t xml:space="preserve"> others that the dog needs extra space from other dogs.</w:t>
      </w:r>
    </w:p>
    <w:p w14:paraId="5D90EC06" w14:textId="77777777" w:rsidR="00B3578F" w:rsidRDefault="00000000">
      <w:pPr>
        <w:numPr>
          <w:ilvl w:val="0"/>
          <w:numId w:val="5"/>
        </w:numPr>
        <w:ind w:left="432"/>
      </w:pPr>
      <w:r>
        <w:rPr>
          <w:rFonts w:ascii="Arial" w:eastAsia="Arial" w:hAnsi="Arial" w:cs="Arial"/>
          <w:sz w:val="20"/>
          <w:szCs w:val="20"/>
        </w:rPr>
        <w:t xml:space="preserve">Dogs will be toileted in designated areas and handlers must </w:t>
      </w:r>
      <w:proofErr w:type="gramStart"/>
      <w:r>
        <w:rPr>
          <w:rFonts w:ascii="Arial" w:eastAsia="Arial" w:hAnsi="Arial" w:cs="Arial"/>
          <w:sz w:val="20"/>
          <w:szCs w:val="20"/>
        </w:rPr>
        <w:t>pick-up</w:t>
      </w:r>
      <w:proofErr w:type="gramEnd"/>
      <w:r>
        <w:rPr>
          <w:rFonts w:ascii="Arial" w:eastAsia="Arial" w:hAnsi="Arial" w:cs="Arial"/>
          <w:sz w:val="20"/>
          <w:szCs w:val="20"/>
        </w:rPr>
        <w:t xml:space="preserve"> and dispose of waste.</w:t>
      </w:r>
    </w:p>
    <w:p w14:paraId="1BBB804B" w14:textId="77777777" w:rsidR="00B3578F" w:rsidRDefault="00000000">
      <w:pPr>
        <w:numPr>
          <w:ilvl w:val="0"/>
          <w:numId w:val="5"/>
        </w:numPr>
        <w:ind w:left="432"/>
      </w:pPr>
      <w:r>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Pr>
          <w:rFonts w:ascii="Arial" w:eastAsia="Arial" w:hAnsi="Arial" w:cs="Arial"/>
          <w:sz w:val="20"/>
          <w:szCs w:val="20"/>
        </w:rPr>
        <w:t>searching</w:t>
      </w:r>
      <w:proofErr w:type="gramEnd"/>
      <w:r>
        <w:rPr>
          <w:rFonts w:ascii="Arial" w:eastAsia="Arial" w:hAnsi="Arial" w:cs="Arial"/>
          <w:sz w:val="20"/>
          <w:szCs w:val="20"/>
        </w:rPr>
        <w:t>.</w:t>
      </w:r>
    </w:p>
    <w:p w14:paraId="0335761F" w14:textId="77777777" w:rsidR="00B3578F" w:rsidRDefault="00000000">
      <w:pPr>
        <w:numPr>
          <w:ilvl w:val="0"/>
          <w:numId w:val="5"/>
        </w:numPr>
        <w:ind w:left="432"/>
        <w:rPr>
          <w:sz w:val="20"/>
          <w:szCs w:val="20"/>
        </w:rPr>
      </w:pPr>
      <w:r>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Pr>
          <w:rFonts w:ascii="Arial" w:eastAsia="Arial" w:hAnsi="Arial" w:cs="Arial"/>
          <w:sz w:val="20"/>
          <w:szCs w:val="20"/>
        </w:rPr>
        <w:t>allow for</w:t>
      </w:r>
      <w:proofErr w:type="gramEnd"/>
      <w:r>
        <w:rPr>
          <w:rFonts w:ascii="Arial" w:eastAsia="Arial" w:hAnsi="Arial" w:cs="Arial"/>
          <w:sz w:val="20"/>
          <w:szCs w:val="20"/>
        </w:rPr>
        <w:t xml:space="preserve"> dogs to hang out on leash in between searches. Handlers should plan to provide their own shade using canopies or shade cloths.   </w:t>
      </w:r>
    </w:p>
    <w:p w14:paraId="35013192" w14:textId="77777777" w:rsidR="00B3578F" w:rsidRDefault="00000000">
      <w:pPr>
        <w:numPr>
          <w:ilvl w:val="0"/>
          <w:numId w:val="5"/>
        </w:numPr>
        <w:ind w:left="432"/>
        <w:rPr>
          <w:sz w:val="20"/>
          <w:szCs w:val="20"/>
        </w:rPr>
      </w:pPr>
      <w:r>
        <w:rPr>
          <w:rFonts w:ascii="Arial" w:eastAsia="Arial" w:hAnsi="Arial" w:cs="Arial"/>
          <w:sz w:val="20"/>
          <w:szCs w:val="20"/>
        </w:rPr>
        <w:t xml:space="preserve">Refer to Location Details (above) for information on unentered dogs. </w:t>
      </w:r>
    </w:p>
    <w:p w14:paraId="09D76B43" w14:textId="77777777" w:rsidR="00B3578F" w:rsidRDefault="00B3578F">
      <w:pPr>
        <w:ind w:left="432"/>
        <w:rPr>
          <w:rFonts w:ascii="Arial" w:eastAsia="Arial" w:hAnsi="Arial" w:cs="Arial"/>
        </w:rPr>
      </w:pPr>
    </w:p>
    <w:p w14:paraId="283A9CD1" w14:textId="77777777" w:rsidR="00B3578F" w:rsidRDefault="00000000">
      <w:pPr>
        <w:ind w:left="360" w:hanging="359"/>
        <w:rPr>
          <w:rFonts w:ascii="Arial" w:eastAsia="Arial" w:hAnsi="Arial" w:cs="Arial"/>
        </w:rPr>
      </w:pPr>
      <w:r>
        <w:rPr>
          <w:rFonts w:ascii="Arial" w:eastAsia="Arial" w:hAnsi="Arial" w:cs="Arial"/>
          <w:b/>
          <w:sz w:val="20"/>
          <w:szCs w:val="20"/>
          <w:u w:val="single"/>
        </w:rPr>
        <w:t>Females in Season</w:t>
      </w:r>
      <w:r>
        <w:rPr>
          <w:rFonts w:ascii="Arial" w:eastAsia="Arial" w:hAnsi="Arial" w:cs="Arial"/>
          <w:b/>
          <w:sz w:val="20"/>
          <w:szCs w:val="20"/>
        </w:rPr>
        <w:br/>
      </w:r>
      <w:r>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w:t>
      </w:r>
      <w:r w:rsidRPr="006D35AC">
        <w:rPr>
          <w:rFonts w:ascii="Arial" w:eastAsia="Arial" w:hAnsi="Arial" w:cs="Arial"/>
          <w:sz w:val="20"/>
          <w:szCs w:val="20"/>
        </w:rPr>
        <w:t>the Trial Host Contact/Secretary so</w:t>
      </w:r>
      <w:r>
        <w:rPr>
          <w:rFonts w:ascii="Arial" w:eastAsia="Arial" w:hAnsi="Arial" w:cs="Arial"/>
          <w:sz w:val="20"/>
          <w:szCs w:val="20"/>
        </w:rPr>
        <w:t xml:space="preserve"> plans can be made for the dog. </w:t>
      </w:r>
    </w:p>
    <w:p w14:paraId="6B9ECF98" w14:textId="77777777" w:rsidR="00B3578F" w:rsidRDefault="00B3578F">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B3578F" w14:paraId="761893C1" w14:textId="77777777">
        <w:trPr>
          <w:trHeight w:val="275"/>
        </w:trPr>
        <w:tc>
          <w:tcPr>
            <w:tcW w:w="10980" w:type="dxa"/>
            <w:shd w:val="clear" w:color="auto" w:fill="17365D"/>
            <w:tcMar>
              <w:top w:w="15" w:type="dxa"/>
              <w:left w:w="15" w:type="dxa"/>
              <w:bottom w:w="15" w:type="dxa"/>
              <w:right w:w="15" w:type="dxa"/>
            </w:tcMar>
            <w:vAlign w:val="center"/>
          </w:tcPr>
          <w:p w14:paraId="468EF9F9" w14:textId="77777777" w:rsidR="00B3578F" w:rsidRDefault="00000000">
            <w:pPr>
              <w:rPr>
                <w:rFonts w:ascii="Arial" w:eastAsia="Arial" w:hAnsi="Arial" w:cs="Arial"/>
                <w:color w:val="FFFFFF"/>
              </w:rPr>
            </w:pPr>
            <w:bookmarkStart w:id="9" w:name="_lnxbz9" w:colFirst="0" w:colLast="0"/>
            <w:bookmarkEnd w:id="9"/>
            <w:r>
              <w:rPr>
                <w:rFonts w:ascii="Arial" w:eastAsia="Arial" w:hAnsi="Arial" w:cs="Arial"/>
                <w:color w:val="FFFFFF"/>
              </w:rPr>
              <w:t xml:space="preserve">OTHER INFORMATION </w:t>
            </w:r>
          </w:p>
        </w:tc>
      </w:tr>
    </w:tbl>
    <w:p w14:paraId="27E94C33" w14:textId="77777777" w:rsidR="00B3578F" w:rsidRDefault="00B3578F">
      <w:pPr>
        <w:widowControl/>
        <w:rPr>
          <w:rFonts w:ascii="Arial" w:eastAsia="Arial" w:hAnsi="Arial" w:cs="Arial"/>
          <w:sz w:val="20"/>
          <w:szCs w:val="20"/>
        </w:rPr>
      </w:pPr>
    </w:p>
    <w:p w14:paraId="3C1D0862" w14:textId="77777777" w:rsidR="00B3578F" w:rsidRDefault="00000000">
      <w:pPr>
        <w:widowControl/>
        <w:rPr>
          <w:rFonts w:ascii="Arial" w:eastAsia="Arial" w:hAnsi="Arial" w:cs="Arial"/>
          <w:sz w:val="20"/>
          <w:szCs w:val="20"/>
        </w:rPr>
      </w:pPr>
      <w:r>
        <w:rPr>
          <w:rFonts w:ascii="Arial" w:eastAsia="Arial" w:hAnsi="Arial" w:cs="Arial"/>
          <w:b/>
          <w:sz w:val="20"/>
          <w:szCs w:val="20"/>
          <w:u w:val="single"/>
        </w:rPr>
        <w:t>COVID-19 Information</w:t>
      </w:r>
      <w:r>
        <w:rPr>
          <w:rFonts w:ascii="Arial" w:eastAsia="Arial" w:hAnsi="Arial" w:cs="Arial"/>
          <w:sz w:val="20"/>
          <w:szCs w:val="20"/>
        </w:rPr>
        <w:br/>
        <w:t xml:space="preserve">Event attendees are required to adhere to the NACSW </w:t>
      </w:r>
      <w:hyperlink r:id="rId9">
        <w:r w:rsidR="00B3578F">
          <w:rPr>
            <w:rFonts w:ascii="Arial" w:eastAsia="Arial" w:hAnsi="Arial" w:cs="Arial"/>
            <w:color w:val="1155CC"/>
            <w:sz w:val="20"/>
            <w:szCs w:val="20"/>
            <w:u w:val="single"/>
          </w:rPr>
          <w:t>COVID-19 Event Guidelines and Rules</w:t>
        </w:r>
      </w:hyperlink>
    </w:p>
    <w:p w14:paraId="254460EC" w14:textId="2FF728F0" w:rsidR="00B3578F" w:rsidRDefault="00000000" w:rsidP="00FE3913">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r w:rsidR="00FE3913" w:rsidRPr="004770F0">
        <w:rPr>
          <w:rFonts w:ascii="Arial" w:eastAsia="Arial" w:hAnsi="Arial" w:cs="Arial"/>
          <w:sz w:val="20"/>
          <w:szCs w:val="20"/>
        </w:rPr>
        <w:t>There are currently no travel or mask restrictions for this area. Handlers are asked to bring their own hand sanitizer and disinfectant wipes.</w:t>
      </w:r>
      <w:r w:rsidR="00FE3913">
        <w:rPr>
          <w:rFonts w:ascii="Arial" w:eastAsia="Arial" w:hAnsi="Arial" w:cs="Arial"/>
          <w:sz w:val="20"/>
          <w:szCs w:val="20"/>
          <w:highlight w:val="cyan"/>
        </w:rPr>
        <w:br/>
      </w:r>
      <w:r>
        <w:rPr>
          <w:rFonts w:ascii="Arial" w:eastAsia="Arial" w:hAnsi="Arial" w:cs="Arial"/>
          <w:sz w:val="20"/>
          <w:szCs w:val="20"/>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3FF34B82" w14:textId="77777777" w:rsidR="00FE3913" w:rsidRDefault="00FE3913" w:rsidP="00FE3913">
      <w:pPr>
        <w:widowControl/>
        <w:rPr>
          <w:rFonts w:ascii="Arial" w:eastAsia="Arial" w:hAnsi="Arial" w:cs="Arial"/>
          <w:sz w:val="20"/>
          <w:szCs w:val="20"/>
        </w:rPr>
      </w:pPr>
    </w:p>
    <w:p w14:paraId="4B46FEC6" w14:textId="77777777" w:rsidR="00B3578F" w:rsidRDefault="00000000">
      <w:pPr>
        <w:rPr>
          <w:rFonts w:ascii="Arial" w:eastAsia="Arial" w:hAnsi="Arial" w:cs="Arial"/>
          <w:b/>
          <w:sz w:val="20"/>
          <w:szCs w:val="20"/>
          <w:u w:val="single"/>
        </w:rPr>
      </w:pPr>
      <w:r>
        <w:rPr>
          <w:rFonts w:ascii="Arial" w:eastAsia="Arial" w:hAnsi="Arial" w:cs="Arial"/>
          <w:b/>
          <w:sz w:val="20"/>
          <w:szCs w:val="20"/>
          <w:u w:val="single"/>
        </w:rPr>
        <w:t>Rules</w:t>
      </w:r>
      <w:r>
        <w:rPr>
          <w:rFonts w:ascii="Arial" w:eastAsia="Arial" w:hAnsi="Arial" w:cs="Arial"/>
          <w:b/>
          <w:sz w:val="20"/>
          <w:szCs w:val="20"/>
        </w:rPr>
        <w:br/>
      </w:r>
      <w:r>
        <w:rPr>
          <w:rFonts w:ascii="Arial" w:eastAsia="Arial" w:hAnsi="Arial" w:cs="Arial"/>
          <w:sz w:val="20"/>
          <w:szCs w:val="20"/>
        </w:rPr>
        <w:t xml:space="preserve">Complete rules are available at </w:t>
      </w:r>
      <w:hyperlink r:id="rId10">
        <w:r w:rsidR="00B3578F">
          <w:rPr>
            <w:rFonts w:ascii="Arial" w:eastAsia="Arial" w:hAnsi="Arial" w:cs="Arial"/>
            <w:sz w:val="20"/>
            <w:szCs w:val="20"/>
            <w:u w:val="single"/>
          </w:rPr>
          <w:t>www.NACSW.net</w:t>
        </w:r>
      </w:hyperlink>
      <w:r>
        <w:rPr>
          <w:rFonts w:ascii="Arial" w:eastAsia="Arial" w:hAnsi="Arial" w:cs="Arial"/>
          <w:sz w:val="20"/>
          <w:szCs w:val="20"/>
        </w:rPr>
        <w:t xml:space="preserve">. </w:t>
      </w:r>
      <w:r>
        <w:rPr>
          <w:rFonts w:ascii="Arial" w:eastAsia="Arial" w:hAnsi="Arial" w:cs="Arial"/>
          <w:b/>
          <w:sz w:val="20"/>
          <w:szCs w:val="20"/>
          <w:u w:val="single"/>
        </w:rPr>
        <w:t xml:space="preserve">It is the responsibility of each handler to read and understand the current NACSW Rule book prior to participating in a NACSW event.  </w:t>
      </w:r>
    </w:p>
    <w:p w14:paraId="7DA8BEE1" w14:textId="77777777" w:rsidR="00B3578F" w:rsidRDefault="00B3578F">
      <w:pPr>
        <w:rPr>
          <w:rFonts w:ascii="Arial" w:eastAsia="Arial" w:hAnsi="Arial" w:cs="Arial"/>
          <w:sz w:val="20"/>
          <w:szCs w:val="20"/>
        </w:rPr>
      </w:pPr>
    </w:p>
    <w:p w14:paraId="4DAFAC7B" w14:textId="77777777" w:rsidR="00B3578F" w:rsidRDefault="00000000">
      <w:pPr>
        <w:spacing w:line="288" w:lineRule="auto"/>
        <w:rPr>
          <w:rFonts w:ascii="Arial" w:eastAsia="Arial" w:hAnsi="Arial" w:cs="Arial"/>
          <w:b/>
          <w:sz w:val="20"/>
          <w:szCs w:val="20"/>
          <w:u w:val="single"/>
        </w:rPr>
      </w:pPr>
      <w:r>
        <w:rPr>
          <w:rFonts w:ascii="Arial" w:eastAsia="Arial" w:hAnsi="Arial" w:cs="Arial"/>
          <w:b/>
          <w:sz w:val="20"/>
          <w:szCs w:val="20"/>
          <w:u w:val="single"/>
        </w:rPr>
        <w:t>Liability</w:t>
      </w:r>
    </w:p>
    <w:p w14:paraId="6778D681" w14:textId="090E6053" w:rsidR="00B3578F"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agree that the NACSW, </w:t>
      </w:r>
      <w:r w:rsidR="00FE3913">
        <w:rPr>
          <w:rFonts w:ascii="Arial" w:eastAsia="Arial" w:hAnsi="Arial" w:cs="Arial"/>
          <w:sz w:val="20"/>
          <w:szCs w:val="20"/>
        </w:rPr>
        <w:t xml:space="preserve">Your Dog Knows LLC/Thea Yancey, the Oakland School </w:t>
      </w:r>
      <w:r>
        <w:rPr>
          <w:rFonts w:ascii="Arial" w:eastAsia="Arial" w:hAnsi="Arial" w:cs="Arial"/>
          <w:sz w:val="20"/>
          <w:szCs w:val="20"/>
        </w:rPr>
        <w:t xml:space="preserve">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 xml:space="preserve">, </w:t>
      </w:r>
      <w:r w:rsidR="00FE3913">
        <w:rPr>
          <w:rFonts w:ascii="Arial" w:eastAsia="Arial" w:hAnsi="Arial" w:cs="Arial"/>
          <w:b/>
          <w:sz w:val="20"/>
          <w:szCs w:val="20"/>
        </w:rPr>
        <w:t xml:space="preserve">Your Dog Knows LLC/Thea Yancey, the Oakland School </w:t>
      </w:r>
      <w:r>
        <w:rPr>
          <w:rFonts w:ascii="Arial" w:eastAsia="Arial" w:hAnsi="Arial" w:cs="Arial"/>
          <w:b/>
          <w:sz w:val="20"/>
          <w:szCs w:val="20"/>
        </w:rPr>
        <w:t>and its assignees or any other person, or persons, of said groups</w:t>
      </w:r>
      <w:r>
        <w:rPr>
          <w:rFonts w:ascii="Arial" w:eastAsia="Arial" w:hAnsi="Arial" w:cs="Arial"/>
          <w:sz w:val="20"/>
          <w:szCs w:val="20"/>
        </w:rPr>
        <w:t xml:space="preserve"> due to the actions of themselves or their dogs regardless of the cause.</w:t>
      </w:r>
    </w:p>
    <w:p w14:paraId="21C9FB51" w14:textId="77777777" w:rsidR="00B3578F" w:rsidRDefault="00B3578F">
      <w:pPr>
        <w:rPr>
          <w:rFonts w:ascii="Arial" w:eastAsia="Arial" w:hAnsi="Arial" w:cs="Arial"/>
          <w:b/>
          <w:sz w:val="20"/>
          <w:szCs w:val="20"/>
          <w:u w:val="single"/>
        </w:rPr>
      </w:pPr>
    </w:p>
    <w:p w14:paraId="5CBB0DD8" w14:textId="77777777" w:rsidR="00B3578F" w:rsidRDefault="00B3578F">
      <w:pPr>
        <w:rPr>
          <w:rFonts w:ascii="Arial" w:eastAsia="Arial" w:hAnsi="Arial" w:cs="Arial"/>
          <w:b/>
          <w:sz w:val="20"/>
          <w:szCs w:val="20"/>
        </w:rPr>
      </w:pPr>
    </w:p>
    <w:p w14:paraId="0F0EF2E2" w14:textId="77777777" w:rsidR="00B3578F" w:rsidRDefault="00000000">
      <w:pPr>
        <w:rPr>
          <w:rFonts w:ascii="Arial" w:eastAsia="Arial" w:hAnsi="Arial" w:cs="Arial"/>
          <w:sz w:val="20"/>
          <w:szCs w:val="20"/>
        </w:rPr>
      </w:pPr>
      <w:r>
        <w:rPr>
          <w:rFonts w:ascii="Arial" w:eastAsia="Arial" w:hAnsi="Arial" w:cs="Arial"/>
          <w:b/>
          <w:sz w:val="20"/>
          <w:szCs w:val="20"/>
          <w:u w:val="single"/>
        </w:rPr>
        <w:t>Sportsmanship</w:t>
      </w:r>
      <w:r>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4B8892A8" w14:textId="77777777" w:rsidR="00B3578F" w:rsidRDefault="00B3578F">
      <w:pPr>
        <w:rPr>
          <w:rFonts w:ascii="Arial" w:eastAsia="Arial" w:hAnsi="Arial" w:cs="Arial"/>
          <w:sz w:val="20"/>
          <w:szCs w:val="20"/>
        </w:rPr>
      </w:pPr>
    </w:p>
    <w:p w14:paraId="1F3F6F90" w14:textId="77777777" w:rsidR="00B3578F" w:rsidRDefault="00B3578F">
      <w:pPr>
        <w:rPr>
          <w:rFonts w:ascii="Arial" w:eastAsia="Arial" w:hAnsi="Arial" w:cs="Arial"/>
          <w:sz w:val="20"/>
          <w:szCs w:val="20"/>
        </w:rPr>
      </w:pPr>
    </w:p>
    <w:p w14:paraId="5FA7B995" w14:textId="77777777" w:rsidR="00B3578F" w:rsidRDefault="00000000">
      <w:pPr>
        <w:rPr>
          <w:rFonts w:ascii="Arial" w:eastAsia="Arial" w:hAnsi="Arial" w:cs="Arial"/>
          <w:b/>
          <w:sz w:val="20"/>
          <w:szCs w:val="20"/>
          <w:highlight w:val="cyan"/>
          <w:u w:val="single"/>
        </w:rPr>
      </w:pPr>
      <w:r>
        <w:rPr>
          <w:rFonts w:ascii="Arial" w:eastAsia="Arial" w:hAnsi="Arial" w:cs="Arial"/>
          <w:b/>
          <w:sz w:val="20"/>
          <w:szCs w:val="20"/>
          <w:u w:val="single"/>
        </w:rPr>
        <w:t>NACSW Results</w:t>
      </w:r>
    </w:p>
    <w:p w14:paraId="408773E7" w14:textId="07920248" w:rsidR="00B3578F" w:rsidRDefault="00000000">
      <w:pPr>
        <w:rPr>
          <w:rFonts w:ascii="Arial" w:eastAsia="Arial" w:hAnsi="Arial" w:cs="Arial"/>
          <w:sz w:val="20"/>
          <w:szCs w:val="20"/>
        </w:rPr>
      </w:pPr>
      <w:r>
        <w:rPr>
          <w:rFonts w:ascii="Arial" w:eastAsia="Arial" w:hAnsi="Arial" w:cs="Arial"/>
          <w:sz w:val="20"/>
          <w:szCs w:val="20"/>
        </w:rPr>
        <w:t>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NACSW to return score sheets that are left behind or to mail ribbons that are not picked up.</w:t>
      </w:r>
    </w:p>
    <w:p w14:paraId="2776388A" w14:textId="77777777" w:rsidR="00B3578F" w:rsidRDefault="00B3578F">
      <w:pPr>
        <w:rPr>
          <w:rFonts w:ascii="Arial" w:eastAsia="Arial" w:hAnsi="Arial" w:cs="Arial"/>
          <w:sz w:val="20"/>
          <w:szCs w:val="20"/>
        </w:rPr>
      </w:pPr>
    </w:p>
    <w:p w14:paraId="6C11BF44" w14:textId="77777777" w:rsidR="00FE3913" w:rsidRPr="00C52BEA" w:rsidRDefault="00000000" w:rsidP="00FE3913">
      <w:pPr>
        <w:rPr>
          <w:rFonts w:ascii="Arial" w:eastAsia="Arial" w:hAnsi="Arial" w:cs="Arial"/>
          <w:sz w:val="20"/>
          <w:szCs w:val="20"/>
        </w:rPr>
      </w:pPr>
      <w:r>
        <w:rPr>
          <w:rFonts w:ascii="Arial" w:eastAsia="Arial" w:hAnsi="Arial" w:cs="Arial"/>
          <w:b/>
          <w:sz w:val="20"/>
          <w:szCs w:val="20"/>
          <w:u w:val="single"/>
        </w:rPr>
        <w:t>Spectators</w:t>
      </w:r>
      <w:r>
        <w:rPr>
          <w:rFonts w:ascii="Arial" w:eastAsia="Arial" w:hAnsi="Arial" w:cs="Arial"/>
          <w:sz w:val="20"/>
          <w:szCs w:val="20"/>
        </w:rPr>
        <w:br/>
      </w:r>
      <w:r w:rsidR="00FE3913" w:rsidRPr="00C52BEA">
        <w:rPr>
          <w:rFonts w:ascii="Arial" w:eastAsia="Arial" w:hAnsi="Arial" w:cs="Arial"/>
          <w:sz w:val="20"/>
          <w:szCs w:val="20"/>
        </w:rPr>
        <w:t>Additional guests are welcome, however spectating opportunities may be limited.</w:t>
      </w:r>
    </w:p>
    <w:p w14:paraId="7FE38331" w14:textId="77777777" w:rsidR="00FE3913" w:rsidRPr="00C52BEA" w:rsidRDefault="00FE3913" w:rsidP="00FE3913">
      <w:pPr>
        <w:rPr>
          <w:rFonts w:ascii="Arial" w:eastAsia="Arial" w:hAnsi="Arial" w:cs="Arial"/>
          <w:sz w:val="20"/>
          <w:szCs w:val="20"/>
        </w:rPr>
      </w:pPr>
      <w:r w:rsidRPr="00C52BEA">
        <w:rPr>
          <w:rFonts w:ascii="Arial" w:eastAsia="Arial" w:hAnsi="Arial" w:cs="Arial"/>
          <w:sz w:val="20"/>
          <w:szCs w:val="20"/>
        </w:rPr>
        <w:t xml:space="preserve">Please verify attendance policies with the Trial Host Contact/Secretary before bringing or inviting </w:t>
      </w:r>
      <w:proofErr w:type="gramStart"/>
      <w:r w:rsidRPr="00C52BEA">
        <w:rPr>
          <w:rFonts w:ascii="Arial" w:eastAsia="Arial" w:hAnsi="Arial" w:cs="Arial"/>
          <w:sz w:val="20"/>
          <w:szCs w:val="20"/>
        </w:rPr>
        <w:t>anyone</w:t>
      </w:r>
      <w:proofErr w:type="gramEnd"/>
      <w:r w:rsidRPr="00C52BEA">
        <w:rPr>
          <w:rFonts w:ascii="Arial" w:eastAsia="Arial" w:hAnsi="Arial" w:cs="Arial"/>
          <w:sz w:val="20"/>
          <w:szCs w:val="20"/>
        </w:rPr>
        <w:t xml:space="preserve"> not volunteering, competing, or officiating.</w:t>
      </w:r>
    </w:p>
    <w:p w14:paraId="417A1FA5" w14:textId="77777777" w:rsidR="00B3578F" w:rsidRDefault="00000000">
      <w:pPr>
        <w:rPr>
          <w:rFonts w:ascii="Arial" w:eastAsia="Arial" w:hAnsi="Arial" w:cs="Arial"/>
          <w:sz w:val="20"/>
          <w:szCs w:val="20"/>
        </w:rPr>
      </w:pPr>
      <w:r>
        <w:rPr>
          <w:rFonts w:ascii="Arial" w:eastAsia="Arial" w:hAnsi="Arial" w:cs="Arial"/>
          <w:sz w:val="20"/>
          <w:szCs w:val="20"/>
        </w:rPr>
        <w:t>Spectators may not photograph or video searches.</w:t>
      </w:r>
    </w:p>
    <w:p w14:paraId="051CC866" w14:textId="77777777" w:rsidR="00B3578F" w:rsidRDefault="00000000">
      <w:pPr>
        <w:rPr>
          <w:rFonts w:ascii="Arial" w:eastAsia="Arial" w:hAnsi="Arial" w:cs="Arial"/>
          <w:sz w:val="20"/>
          <w:szCs w:val="20"/>
        </w:rPr>
      </w:pPr>
      <w:r>
        <w:rPr>
          <w:rFonts w:ascii="Arial" w:eastAsia="Arial" w:hAnsi="Arial" w:cs="Arial"/>
          <w:sz w:val="20"/>
          <w:szCs w:val="20"/>
        </w:rPr>
        <w:t xml:space="preserve">Spectators are reminded that the hide placements must not be </w:t>
      </w:r>
      <w:proofErr w:type="gramStart"/>
      <w:r>
        <w:rPr>
          <w:rFonts w:ascii="Arial" w:eastAsia="Arial" w:hAnsi="Arial" w:cs="Arial"/>
          <w:sz w:val="20"/>
          <w:szCs w:val="20"/>
        </w:rPr>
        <w:t>discussed</w:t>
      </w:r>
      <w:proofErr w:type="gramEnd"/>
      <w:r>
        <w:rPr>
          <w:rFonts w:ascii="Arial" w:eastAsia="Arial" w:hAnsi="Arial" w:cs="Arial"/>
          <w:sz w:val="20"/>
          <w:szCs w:val="20"/>
        </w:rPr>
        <w:t xml:space="preserve"> nor should they speak with any handlers about what they saw until after the event is complete.</w:t>
      </w:r>
    </w:p>
    <w:p w14:paraId="3C40A129" w14:textId="77777777" w:rsidR="00B3578F" w:rsidRDefault="00000000">
      <w:pPr>
        <w:rPr>
          <w:rFonts w:ascii="Arial" w:eastAsia="Arial" w:hAnsi="Arial" w:cs="Arial"/>
          <w:sz w:val="20"/>
          <w:szCs w:val="20"/>
          <w:highlight w:val="white"/>
        </w:rPr>
      </w:pPr>
      <w:r>
        <w:rPr>
          <w:rFonts w:ascii="Arial" w:eastAsia="Arial" w:hAnsi="Arial" w:cs="Arial"/>
          <w:sz w:val="20"/>
          <w:szCs w:val="20"/>
        </w:rPr>
        <w:t xml:space="preserve">No dogs will be allowed in the spectator area. No unentered dogs with spectators are allowed at the event. </w:t>
      </w:r>
    </w:p>
    <w:p w14:paraId="16736CE7" w14:textId="77777777" w:rsidR="00B3578F" w:rsidRDefault="00000000">
      <w:pPr>
        <w:rPr>
          <w:rFonts w:ascii="Arial" w:eastAsia="Arial" w:hAnsi="Arial" w:cs="Arial"/>
          <w:sz w:val="20"/>
          <w:szCs w:val="20"/>
          <w:highlight w:val="white"/>
        </w:rPr>
      </w:pPr>
      <w:r>
        <w:rPr>
          <w:rFonts w:ascii="Arial" w:eastAsia="Arial" w:hAnsi="Arial" w:cs="Arial"/>
          <w:sz w:val="20"/>
          <w:szCs w:val="20"/>
          <w:highlight w:val="white"/>
        </w:rPr>
        <w:t xml:space="preserve">An adult accompanying a minor must be present during the searches. </w:t>
      </w:r>
      <w:r>
        <w:rPr>
          <w:rFonts w:ascii="Arial" w:eastAsia="Arial" w:hAnsi="Arial" w:cs="Arial"/>
          <w:sz w:val="20"/>
          <w:szCs w:val="20"/>
          <w:highlight w:val="white"/>
        </w:rPr>
        <w:br/>
        <w:t xml:space="preserve">Everyone at the site must sign the waiver provided by the host and comply with all event requirements. </w:t>
      </w:r>
    </w:p>
    <w:p w14:paraId="65258693" w14:textId="77777777" w:rsidR="00B3578F" w:rsidRDefault="00000000">
      <w:pPr>
        <w:rPr>
          <w:rFonts w:ascii="Arial" w:eastAsia="Arial" w:hAnsi="Arial" w:cs="Arial"/>
          <w:sz w:val="20"/>
          <w:szCs w:val="20"/>
        </w:rPr>
      </w:pPr>
      <w:r>
        <w:rPr>
          <w:rFonts w:ascii="Arial" w:eastAsia="Arial" w:hAnsi="Arial" w:cs="Arial"/>
          <w:sz w:val="20"/>
          <w:szCs w:val="20"/>
        </w:rPr>
        <w:t>Handlers are not allowed to watch the searches at any time.</w:t>
      </w:r>
    </w:p>
    <w:p w14:paraId="6BA89921" w14:textId="77777777" w:rsidR="00B3578F" w:rsidRDefault="00B3578F">
      <w:pPr>
        <w:rPr>
          <w:rFonts w:ascii="Arial" w:eastAsia="Arial" w:hAnsi="Arial" w:cs="Arial"/>
          <w:sz w:val="20"/>
          <w:szCs w:val="20"/>
          <w:highlight w:val="yellow"/>
        </w:rPr>
      </w:pPr>
    </w:p>
    <w:p w14:paraId="3E077E20" w14:textId="77777777" w:rsidR="00B3578F" w:rsidRDefault="00000000">
      <w:pPr>
        <w:rPr>
          <w:rFonts w:ascii="Arial" w:eastAsia="Arial" w:hAnsi="Arial" w:cs="Arial"/>
          <w:sz w:val="20"/>
          <w:szCs w:val="20"/>
          <w:u w:val="single"/>
        </w:rPr>
      </w:pPr>
      <w:r>
        <w:rPr>
          <w:rFonts w:ascii="Arial" w:eastAsia="Arial" w:hAnsi="Arial" w:cs="Arial"/>
          <w:b/>
          <w:sz w:val="20"/>
          <w:szCs w:val="20"/>
          <w:u w:val="single"/>
        </w:rPr>
        <w:t>Videotaping and Photography</w:t>
      </w:r>
    </w:p>
    <w:p w14:paraId="407E6445" w14:textId="676AF6BF" w:rsidR="00B3578F" w:rsidRDefault="00000000">
      <w:pPr>
        <w:rPr>
          <w:rFonts w:ascii="Arial" w:eastAsia="Arial" w:hAnsi="Arial" w:cs="Arial"/>
          <w:sz w:val="20"/>
          <w:szCs w:val="20"/>
        </w:rPr>
      </w:pPr>
      <w:r>
        <w:rPr>
          <w:rFonts w:ascii="Arial" w:eastAsia="Arial" w:hAnsi="Arial" w:cs="Arial"/>
          <w:sz w:val="20"/>
          <w:szCs w:val="20"/>
        </w:rPr>
        <w:t xml:space="preserve">If the site allows public </w:t>
      </w:r>
      <w:proofErr w:type="gramStart"/>
      <w:r>
        <w:rPr>
          <w:rFonts w:ascii="Arial" w:eastAsia="Arial" w:hAnsi="Arial" w:cs="Arial"/>
          <w:sz w:val="20"/>
          <w:szCs w:val="20"/>
        </w:rPr>
        <w:t>video</w:t>
      </w:r>
      <w:proofErr w:type="gramEnd"/>
      <w:r>
        <w:rPr>
          <w:rFonts w:ascii="Arial" w:eastAsia="Arial" w:hAnsi="Arial" w:cs="Arial"/>
          <w:sz w:val="20"/>
          <w:szCs w:val="20"/>
        </w:rPr>
        <w:t xml:space="preserve"> to be taken, handlers may wear visible </w:t>
      </w:r>
      <w:proofErr w:type="gramStart"/>
      <w:r>
        <w:rPr>
          <w:rFonts w:ascii="Arial" w:eastAsia="Arial" w:hAnsi="Arial" w:cs="Arial"/>
          <w:sz w:val="20"/>
          <w:szCs w:val="20"/>
        </w:rPr>
        <w:t>head</w:t>
      </w:r>
      <w:proofErr w:type="gramEnd"/>
      <w:r>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w:t>
      </w:r>
      <w:proofErr w:type="gramStart"/>
      <w:r>
        <w:rPr>
          <w:rFonts w:ascii="Arial" w:eastAsia="Arial" w:hAnsi="Arial" w:cs="Arial"/>
          <w:sz w:val="20"/>
          <w:szCs w:val="20"/>
        </w:rPr>
        <w:t>completion</w:t>
      </w:r>
      <w:proofErr w:type="gramEnd"/>
      <w:r>
        <w:rPr>
          <w:rFonts w:ascii="Arial" w:eastAsia="Arial" w:hAnsi="Arial" w:cs="Arial"/>
          <w:sz w:val="20"/>
          <w:szCs w:val="20"/>
        </w:rPr>
        <w:t xml:space="preserve"> of the event day. </w:t>
      </w:r>
    </w:p>
    <w:p w14:paraId="4BD99251" w14:textId="77777777" w:rsidR="00B3578F" w:rsidRDefault="00B3578F">
      <w:pPr>
        <w:rPr>
          <w:rFonts w:ascii="Arial" w:eastAsia="Arial" w:hAnsi="Arial" w:cs="Arial"/>
          <w:b/>
          <w:sz w:val="20"/>
          <w:szCs w:val="20"/>
          <w:highlight w:val="cyan"/>
        </w:rPr>
      </w:pPr>
    </w:p>
    <w:p w14:paraId="47113975" w14:textId="3C40C63B" w:rsidR="00B3578F" w:rsidRDefault="00000000" w:rsidP="00FE3913">
      <w:pPr>
        <w:rPr>
          <w:rFonts w:ascii="Arial" w:eastAsia="Arial" w:hAnsi="Arial" w:cs="Arial"/>
          <w:sz w:val="20"/>
          <w:szCs w:val="20"/>
        </w:rPr>
      </w:pPr>
      <w:r>
        <w:rPr>
          <w:rFonts w:ascii="Arial" w:eastAsia="Arial" w:hAnsi="Arial" w:cs="Arial"/>
          <w:sz w:val="20"/>
          <w:szCs w:val="20"/>
        </w:rPr>
        <w:t xml:space="preserve">At the host's discretion, a photographer and/or video service may be present during the event to offer photos and/or videos for sale to the handlers. </w:t>
      </w:r>
    </w:p>
    <w:p w14:paraId="7AD6286C" w14:textId="77777777" w:rsidR="00B3578F" w:rsidRDefault="00B3578F">
      <w:pPr>
        <w:rPr>
          <w:rFonts w:ascii="Arial" w:eastAsia="Arial" w:hAnsi="Arial" w:cs="Arial"/>
          <w:sz w:val="20"/>
          <w:szCs w:val="20"/>
        </w:rPr>
      </w:pPr>
    </w:p>
    <w:p w14:paraId="04D9BF29" w14:textId="77777777" w:rsidR="00B3578F" w:rsidRDefault="00000000">
      <w:pPr>
        <w:widowControl/>
        <w:rPr>
          <w:rFonts w:ascii="Arial" w:eastAsia="Arial" w:hAnsi="Arial" w:cs="Arial"/>
          <w:sz w:val="20"/>
          <w:szCs w:val="20"/>
        </w:rPr>
      </w:pPr>
      <w:r>
        <w:rPr>
          <w:rFonts w:ascii="Arial" w:eastAsia="Arial" w:hAnsi="Arial" w:cs="Arial"/>
          <w:sz w:val="20"/>
          <w:szCs w:val="20"/>
        </w:rPr>
        <w:t xml:space="preserve">There is no photography or video allowed by spectators or volunteers. </w:t>
      </w:r>
      <w:r>
        <w:rPr>
          <w:rFonts w:ascii="Arial" w:eastAsia="Arial" w:hAnsi="Arial" w:cs="Arial"/>
          <w:sz w:val="20"/>
          <w:szCs w:val="20"/>
        </w:rPr>
        <w:br/>
      </w:r>
    </w:p>
    <w:p w14:paraId="30872831" w14:textId="77777777" w:rsidR="00B3578F" w:rsidRDefault="00000000">
      <w:pPr>
        <w:widowControl/>
        <w:rPr>
          <w:rFonts w:ascii="Arial" w:eastAsia="Arial" w:hAnsi="Arial" w:cs="Arial"/>
          <w:sz w:val="20"/>
          <w:szCs w:val="20"/>
        </w:rPr>
      </w:pPr>
      <w:r>
        <w:rPr>
          <w:rFonts w:ascii="Arial" w:eastAsia="Arial" w:hAnsi="Arial" w:cs="Arial"/>
          <w:sz w:val="20"/>
          <w:szCs w:val="20"/>
        </w:rPr>
        <w:t xml:space="preserve">As a condition of your entry, you agree to allow NACSW, or their agents, to video you and your dog during the entirety of the NACSW event. These videos are the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w:t>
      </w:r>
      <w:proofErr w:type="gramStart"/>
      <w:r>
        <w:rPr>
          <w:rFonts w:ascii="Arial" w:eastAsia="Arial" w:hAnsi="Arial" w:cs="Arial"/>
          <w:sz w:val="20"/>
          <w:szCs w:val="20"/>
        </w:rPr>
        <w:t>event</w:t>
      </w:r>
      <w:proofErr w:type="gramEnd"/>
      <w:r>
        <w:rPr>
          <w:rFonts w:ascii="Arial" w:eastAsia="Arial" w:hAnsi="Arial" w:cs="Arial"/>
          <w:sz w:val="20"/>
          <w:szCs w:val="20"/>
        </w:rPr>
        <w:t>.</w:t>
      </w:r>
    </w:p>
    <w:p w14:paraId="4C1D9E4A" w14:textId="77777777" w:rsidR="00B3578F" w:rsidRDefault="00B3578F">
      <w:pPr>
        <w:rPr>
          <w:rFonts w:ascii="Arial" w:eastAsia="Arial" w:hAnsi="Arial" w:cs="Arial"/>
          <w:sz w:val="20"/>
          <w:szCs w:val="20"/>
        </w:rPr>
      </w:pPr>
    </w:p>
    <w:p w14:paraId="2D76C7E8" w14:textId="77777777" w:rsidR="00B3578F" w:rsidRDefault="00B3578F">
      <w:pPr>
        <w:rPr>
          <w:rFonts w:ascii="Arial" w:eastAsia="Arial" w:hAnsi="Arial" w:cs="Arial"/>
          <w:b/>
          <w:sz w:val="20"/>
          <w:szCs w:val="20"/>
          <w:u w:val="single"/>
        </w:rPr>
      </w:pPr>
    </w:p>
    <w:p w14:paraId="40DFDCFB" w14:textId="77777777" w:rsidR="00B3578F" w:rsidRDefault="00000000">
      <w:pPr>
        <w:rPr>
          <w:rFonts w:ascii="Arial" w:eastAsia="Arial" w:hAnsi="Arial" w:cs="Arial"/>
          <w:b/>
          <w:sz w:val="20"/>
          <w:szCs w:val="20"/>
          <w:u w:val="single"/>
        </w:rPr>
      </w:pPr>
      <w:r>
        <w:rPr>
          <w:rFonts w:ascii="Arial" w:eastAsia="Arial" w:hAnsi="Arial" w:cs="Arial"/>
          <w:b/>
          <w:sz w:val="20"/>
          <w:szCs w:val="20"/>
          <w:u w:val="single"/>
        </w:rPr>
        <w:t>Emergency Veterinary Hospital</w:t>
      </w:r>
    </w:p>
    <w:p w14:paraId="672D70E2" w14:textId="55A8C13F" w:rsidR="00B3578F" w:rsidRDefault="00000000">
      <w:pPr>
        <w:rPr>
          <w:rFonts w:ascii="Arial" w:eastAsia="Arial" w:hAnsi="Arial" w:cs="Arial"/>
          <w:sz w:val="20"/>
          <w:szCs w:val="20"/>
        </w:rPr>
      </w:pPr>
      <w:r>
        <w:rPr>
          <w:rFonts w:ascii="Arial" w:eastAsia="Arial" w:hAnsi="Arial" w:cs="Arial"/>
          <w:sz w:val="20"/>
          <w:szCs w:val="20"/>
        </w:rPr>
        <w:t>The closest emergency veterinarian</w:t>
      </w:r>
      <w:r w:rsidR="006D35AC">
        <w:rPr>
          <w:rFonts w:ascii="Arial" w:eastAsia="Arial" w:hAnsi="Arial" w:cs="Arial"/>
          <w:sz w:val="20"/>
          <w:szCs w:val="20"/>
        </w:rPr>
        <w:t xml:space="preserve"> </w:t>
      </w:r>
      <w:r>
        <w:rPr>
          <w:rFonts w:ascii="Arial" w:eastAsia="Arial" w:hAnsi="Arial" w:cs="Arial"/>
          <w:sz w:val="20"/>
          <w:szCs w:val="20"/>
        </w:rPr>
        <w:t>to the event location:</w:t>
      </w:r>
    </w:p>
    <w:p w14:paraId="618AD898" w14:textId="77777777" w:rsidR="00FE3913" w:rsidRDefault="00FE3913">
      <w:pPr>
        <w:rPr>
          <w:rFonts w:ascii="Arial" w:eastAsia="Arial" w:hAnsi="Arial" w:cs="Arial"/>
          <w:sz w:val="20"/>
          <w:szCs w:val="20"/>
        </w:rPr>
      </w:pPr>
    </w:p>
    <w:p w14:paraId="4058A2D4" w14:textId="77777777" w:rsidR="00FE3913" w:rsidRDefault="00FE3913" w:rsidP="00FE3913">
      <w:pPr>
        <w:rPr>
          <w:rFonts w:ascii="Arial" w:eastAsia="Arial" w:hAnsi="Arial" w:cs="Arial"/>
          <w:sz w:val="20"/>
          <w:szCs w:val="20"/>
        </w:rPr>
      </w:pPr>
      <w:r>
        <w:rPr>
          <w:rFonts w:ascii="Arial" w:eastAsia="Arial" w:hAnsi="Arial" w:cs="Arial"/>
          <w:sz w:val="20"/>
          <w:szCs w:val="20"/>
        </w:rPr>
        <w:t>Greenbrier Emergency Hospital</w:t>
      </w:r>
    </w:p>
    <w:p w14:paraId="236B8705" w14:textId="77777777" w:rsidR="00FE3913" w:rsidRDefault="00FE3913" w:rsidP="00FE3913">
      <w:pPr>
        <w:rPr>
          <w:rFonts w:ascii="Arial" w:eastAsia="Arial" w:hAnsi="Arial" w:cs="Arial"/>
          <w:sz w:val="20"/>
          <w:szCs w:val="20"/>
        </w:rPr>
      </w:pPr>
      <w:r>
        <w:rPr>
          <w:rFonts w:ascii="Arial" w:eastAsia="Arial" w:hAnsi="Arial" w:cs="Arial"/>
          <w:sz w:val="20"/>
          <w:szCs w:val="20"/>
        </w:rPr>
        <w:t>370 Greenbrier Dr</w:t>
      </w:r>
    </w:p>
    <w:p w14:paraId="6F2782C9" w14:textId="77777777" w:rsidR="00FE3913" w:rsidRDefault="00FE3913" w:rsidP="00FE3913">
      <w:pPr>
        <w:rPr>
          <w:rFonts w:ascii="Arial" w:eastAsia="Arial" w:hAnsi="Arial" w:cs="Arial"/>
          <w:sz w:val="20"/>
          <w:szCs w:val="20"/>
        </w:rPr>
      </w:pPr>
      <w:r>
        <w:rPr>
          <w:rFonts w:ascii="Arial" w:eastAsia="Arial" w:hAnsi="Arial" w:cs="Arial"/>
          <w:sz w:val="20"/>
          <w:szCs w:val="20"/>
        </w:rPr>
        <w:t xml:space="preserve">Charlottesville, VA </w:t>
      </w:r>
    </w:p>
    <w:p w14:paraId="59D14D28" w14:textId="77777777" w:rsidR="00FE3913" w:rsidRDefault="00FE3913" w:rsidP="00FE3913">
      <w:pPr>
        <w:rPr>
          <w:rFonts w:ascii="Arial" w:eastAsia="Arial" w:hAnsi="Arial" w:cs="Arial"/>
          <w:sz w:val="20"/>
          <w:szCs w:val="20"/>
        </w:rPr>
      </w:pPr>
      <w:r>
        <w:rPr>
          <w:rFonts w:ascii="Arial" w:eastAsia="Arial" w:hAnsi="Arial" w:cs="Arial"/>
          <w:sz w:val="20"/>
          <w:szCs w:val="20"/>
        </w:rPr>
        <w:t>434 202 1616</w:t>
      </w:r>
    </w:p>
    <w:p w14:paraId="5D136340" w14:textId="77777777" w:rsidR="00B3578F" w:rsidRDefault="00B3578F">
      <w:pPr>
        <w:rPr>
          <w:rFonts w:ascii="Arial" w:eastAsia="Arial" w:hAnsi="Arial" w:cs="Arial"/>
          <w:sz w:val="20"/>
          <w:szCs w:val="20"/>
        </w:rPr>
      </w:pPr>
    </w:p>
    <w:p w14:paraId="05407122" w14:textId="488D664D" w:rsidR="00FE3913" w:rsidRDefault="00000000" w:rsidP="00FE3913">
      <w:pPr>
        <w:rPr>
          <w:rFonts w:ascii="Arial" w:eastAsia="Arial" w:hAnsi="Arial" w:cs="Arial"/>
          <w:sz w:val="20"/>
          <w:szCs w:val="20"/>
        </w:rPr>
      </w:pPr>
      <w:r>
        <w:rPr>
          <w:rFonts w:ascii="Arial" w:eastAsia="Arial" w:hAnsi="Arial" w:cs="Arial"/>
          <w:b/>
          <w:sz w:val="20"/>
          <w:szCs w:val="20"/>
          <w:u w:val="single"/>
        </w:rPr>
        <w:t>Questions</w:t>
      </w:r>
      <w:r>
        <w:rPr>
          <w:rFonts w:ascii="Arial" w:eastAsia="Arial" w:hAnsi="Arial" w:cs="Arial"/>
          <w:sz w:val="20"/>
          <w:szCs w:val="20"/>
        </w:rPr>
        <w:br/>
        <w:t xml:space="preserve">All trial related questions, </w:t>
      </w:r>
      <w:r w:rsidR="00FE3913">
        <w:rPr>
          <w:rFonts w:ascii="Arial" w:eastAsia="Arial" w:hAnsi="Arial" w:cs="Arial"/>
          <w:sz w:val="20"/>
          <w:szCs w:val="20"/>
        </w:rPr>
        <w:t xml:space="preserve">contact the Trial Host, Thea Yancey at </w:t>
      </w:r>
      <w:hyperlink r:id="rId11" w:history="1">
        <w:r w:rsidR="00FE3913" w:rsidRPr="00437C9B">
          <w:rPr>
            <w:rStyle w:val="Hyperlink"/>
            <w:rFonts w:ascii="Arial" w:eastAsia="Arial" w:hAnsi="Arial" w:cs="Arial"/>
            <w:sz w:val="20"/>
            <w:szCs w:val="20"/>
          </w:rPr>
          <w:t>Yourdogknows@gmail.com</w:t>
        </w:r>
      </w:hyperlink>
      <w:r w:rsidR="00FE3913">
        <w:rPr>
          <w:rFonts w:ascii="Arial" w:eastAsia="Arial" w:hAnsi="Arial" w:cs="Arial"/>
          <w:sz w:val="20"/>
          <w:szCs w:val="20"/>
        </w:rPr>
        <w:t xml:space="preserve"> or the Trial Secretary, Kelly Penn at </w:t>
      </w:r>
      <w:r w:rsidR="00FE3913" w:rsidRPr="00FE3913">
        <w:rPr>
          <w:rFonts w:ascii="Arial" w:eastAsia="Arial" w:hAnsi="Arial" w:cs="Arial"/>
          <w:sz w:val="20"/>
          <w:szCs w:val="20"/>
        </w:rPr>
        <w:t>pennk@darden.virginia.edu.</w:t>
      </w:r>
    </w:p>
    <w:p w14:paraId="1440D0AA" w14:textId="77777777" w:rsidR="00FE3913" w:rsidRDefault="00FE3913" w:rsidP="00FE3913">
      <w:pPr>
        <w:rPr>
          <w:rFonts w:ascii="Arial" w:eastAsia="Arial" w:hAnsi="Arial" w:cs="Arial"/>
          <w:sz w:val="20"/>
          <w:szCs w:val="20"/>
        </w:rPr>
      </w:pPr>
    </w:p>
    <w:p w14:paraId="4BD37068" w14:textId="1591BCC9" w:rsidR="00B3578F" w:rsidRDefault="00B3578F">
      <w:pPr>
        <w:rPr>
          <w:rFonts w:ascii="Arial" w:eastAsia="Arial" w:hAnsi="Arial" w:cs="Arial"/>
          <w:sz w:val="20"/>
          <w:szCs w:val="20"/>
        </w:rPr>
      </w:pPr>
    </w:p>
    <w:p w14:paraId="098C1DAD" w14:textId="77777777" w:rsidR="00B3578F" w:rsidRDefault="00B3578F">
      <w:pPr>
        <w:pBdr>
          <w:top w:val="nil"/>
          <w:left w:val="nil"/>
          <w:bottom w:val="nil"/>
          <w:right w:val="nil"/>
          <w:between w:val="nil"/>
        </w:pBdr>
        <w:rPr>
          <w:rFonts w:ascii="Arial" w:eastAsia="Arial" w:hAnsi="Arial" w:cs="Arial"/>
        </w:rPr>
      </w:pPr>
    </w:p>
    <w:p w14:paraId="5F5B2BCB" w14:textId="77777777" w:rsidR="00B3578F" w:rsidRDefault="00B3578F">
      <w:pPr>
        <w:pBdr>
          <w:top w:val="nil"/>
          <w:left w:val="nil"/>
          <w:bottom w:val="nil"/>
          <w:right w:val="nil"/>
          <w:between w:val="nil"/>
        </w:pBdr>
        <w:rPr>
          <w:rFonts w:ascii="Arial" w:eastAsia="Arial" w:hAnsi="Arial" w:cs="Arial"/>
        </w:rPr>
      </w:pPr>
      <w:bookmarkStart w:id="10" w:name="_35nkun2" w:colFirst="0" w:colLast="0"/>
      <w:bookmarkEnd w:id="10"/>
    </w:p>
    <w:sectPr w:rsidR="00B3578F">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C416586-5774-43D5-A72A-4E1D0495D7E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F5AFF7-0C25-41CA-83D3-C8E83AEBBA95}"/>
  </w:font>
  <w:font w:name="Cambria">
    <w:panose1 w:val="02040503050406030204"/>
    <w:charset w:val="00"/>
    <w:family w:val="roman"/>
    <w:pitch w:val="variable"/>
    <w:sig w:usb0="E00006FF" w:usb1="420024FF" w:usb2="02000000" w:usb3="00000000" w:csb0="0000019F" w:csb1="00000000"/>
    <w:embedRegular r:id="rId3" w:fontKey="{5158D7F6-9D85-47AF-B5D9-3946D4350C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10B5F"/>
    <w:multiLevelType w:val="multilevel"/>
    <w:tmpl w:val="F28C7072"/>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2DFD04D1"/>
    <w:multiLevelType w:val="multilevel"/>
    <w:tmpl w:val="D75EC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390F9A"/>
    <w:multiLevelType w:val="multilevel"/>
    <w:tmpl w:val="8626CE48"/>
    <w:lvl w:ilvl="0">
      <w:start w:val="1"/>
      <w:numFmt w:val="bullet"/>
      <w:lvlText w:val="●"/>
      <w:lvlJc w:val="left"/>
      <w:pPr>
        <w:ind w:left="72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i w:val="0"/>
        <w:smallCaps w:val="0"/>
        <w:strike w:val="0"/>
        <w:color w:val="000000"/>
        <w:sz w:val="20"/>
        <w:szCs w:val="20"/>
        <w:u w:val="none"/>
        <w:vertAlign w:val="baseline"/>
      </w:rPr>
    </w:lvl>
  </w:abstractNum>
  <w:abstractNum w:abstractNumId="3" w15:restartNumberingAfterBreak="0">
    <w:nsid w:val="3A731E5B"/>
    <w:multiLevelType w:val="multilevel"/>
    <w:tmpl w:val="897A6FFE"/>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4" w15:restartNumberingAfterBreak="0">
    <w:nsid w:val="5A5A75BA"/>
    <w:multiLevelType w:val="multilevel"/>
    <w:tmpl w:val="46CA0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F34B71"/>
    <w:multiLevelType w:val="multilevel"/>
    <w:tmpl w:val="003EB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303329">
    <w:abstractNumId w:val="3"/>
  </w:num>
  <w:num w:numId="2" w16cid:durableId="926421783">
    <w:abstractNumId w:val="0"/>
  </w:num>
  <w:num w:numId="3" w16cid:durableId="997198138">
    <w:abstractNumId w:val="1"/>
  </w:num>
  <w:num w:numId="4" w16cid:durableId="1961297086">
    <w:abstractNumId w:val="2"/>
  </w:num>
  <w:num w:numId="5" w16cid:durableId="560557702">
    <w:abstractNumId w:val="5"/>
  </w:num>
  <w:num w:numId="6" w16cid:durableId="13573422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78F"/>
    <w:rsid w:val="0008799A"/>
    <w:rsid w:val="00293671"/>
    <w:rsid w:val="00335865"/>
    <w:rsid w:val="006D35AC"/>
    <w:rsid w:val="00852C75"/>
    <w:rsid w:val="008F2EB5"/>
    <w:rsid w:val="009C6415"/>
    <w:rsid w:val="00A822A8"/>
    <w:rsid w:val="00AD6CCA"/>
    <w:rsid w:val="00B3578F"/>
    <w:rsid w:val="00C877A6"/>
    <w:rsid w:val="00CE0B7C"/>
    <w:rsid w:val="00FE3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D38EA"/>
  <w15:docId w15:val="{339C7E3C-E923-4A7D-9870-1385D40F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Arial" w:eastAsia="Arial" w:hAnsi="Arial" w:cs="Arial"/>
      <w:b/>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E0B7C"/>
    <w:rPr>
      <w:color w:val="0000FF" w:themeColor="hyperlink"/>
      <w:u w:val="single"/>
    </w:rPr>
  </w:style>
  <w:style w:type="character" w:styleId="UnresolvedMention">
    <w:name w:val="Unresolved Mention"/>
    <w:basedOn w:val="DefaultParagraphFont"/>
    <w:uiPriority w:val="99"/>
    <w:semiHidden/>
    <w:unhideWhenUsed/>
    <w:rsid w:val="00335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ourdogknow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ourdogknow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rdogknows@gmail.com" TargetMode="External"/><Relationship Id="rId11" Type="http://schemas.openxmlformats.org/officeDocument/2006/relationships/hyperlink" Target="mailto:Yourdogknows@gmail.com" TargetMode="External"/><Relationship Id="rId5" Type="http://schemas.openxmlformats.org/officeDocument/2006/relationships/hyperlink" Target="mailto:trialentry@nacsw.net" TargetMode="External"/><Relationship Id="rId10" Type="http://schemas.openxmlformats.org/officeDocument/2006/relationships/hyperlink" Target="http://www.nacsw.net" TargetMode="External"/><Relationship Id="rId4" Type="http://schemas.openxmlformats.org/officeDocument/2006/relationships/webSettings" Target="webSettings.xml"/><Relationship Id="rId9" Type="http://schemas.openxmlformats.org/officeDocument/2006/relationships/hyperlink" Target="https://docs.google.com/document/d/1YFbPJb59MQ9UKkCd9UrMx9-njBqov5hjuum2rWx7QhE/edit?usp=share_linkMICXeMDJV2iFxAFOuPAMXEBoRmaik0qzSE4tiZu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2884</Words>
  <Characters>16443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Thea Yancey</dc:creator>
  <cp:lastModifiedBy>Thea Yancey</cp:lastModifiedBy>
  <cp:revision>2</cp:revision>
  <dcterms:created xsi:type="dcterms:W3CDTF">2025-07-02T17:00:00Z</dcterms:created>
  <dcterms:modified xsi:type="dcterms:W3CDTF">2025-07-02T17:00:00Z</dcterms:modified>
</cp:coreProperties>
</file>