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4B87D" w14:textId="78012135" w:rsidR="00752587" w:rsidRDefault="001C3ED1" w:rsidP="001C3ED1">
      <w:pPr>
        <w:pStyle w:val="NoSpacing"/>
        <w:jc w:val="center"/>
      </w:pPr>
      <w:r>
        <w:t>Stemtown Historical Society</w:t>
      </w:r>
    </w:p>
    <w:p w14:paraId="3C3E1EFA" w14:textId="66C1C38A" w:rsidR="001C3ED1" w:rsidRDefault="00F6012E" w:rsidP="001C3ED1">
      <w:pPr>
        <w:pStyle w:val="NoSpacing"/>
        <w:jc w:val="center"/>
      </w:pPr>
      <w:r>
        <w:t>Ju</w:t>
      </w:r>
      <w:r w:rsidR="00AE641B">
        <w:t>ly</w:t>
      </w:r>
      <w:r>
        <w:t xml:space="preserve"> </w:t>
      </w:r>
      <w:r w:rsidR="00DA5AA4">
        <w:t>20</w:t>
      </w:r>
      <w:r w:rsidRPr="00F6012E">
        <w:rPr>
          <w:vertAlign w:val="superscript"/>
        </w:rPr>
        <w:t>th</w:t>
      </w:r>
      <w:r>
        <w:t xml:space="preserve"> </w:t>
      </w:r>
      <w:r w:rsidR="001C3ED1">
        <w:t>Meeting Minutes</w:t>
      </w:r>
    </w:p>
    <w:p w14:paraId="6A5E8B8C" w14:textId="274020D1" w:rsidR="001C3ED1" w:rsidRDefault="001C3ED1" w:rsidP="001C3ED1">
      <w:pPr>
        <w:pStyle w:val="NoSpacing"/>
        <w:jc w:val="center"/>
      </w:pPr>
      <w:r>
        <w:t>111 S. Kansas St.</w:t>
      </w:r>
    </w:p>
    <w:p w14:paraId="0F2F8B4C" w14:textId="739C0EC2" w:rsidR="001C3ED1" w:rsidRDefault="001C3ED1" w:rsidP="001C3ED1">
      <w:pPr>
        <w:pStyle w:val="NoSpacing"/>
        <w:jc w:val="center"/>
      </w:pPr>
      <w:r>
        <w:t>Green Springs, OH 44836</w:t>
      </w:r>
    </w:p>
    <w:p w14:paraId="2676E745" w14:textId="7C77A76C" w:rsidR="001C3ED1" w:rsidRDefault="001C3ED1" w:rsidP="001C3ED1">
      <w:pPr>
        <w:pStyle w:val="NoSpacing"/>
        <w:jc w:val="center"/>
      </w:pPr>
    </w:p>
    <w:p w14:paraId="6D22CF1B" w14:textId="77777777" w:rsidR="001C3ED1" w:rsidRDefault="001C3ED1" w:rsidP="001C3ED1">
      <w:pPr>
        <w:pStyle w:val="NoSpacing"/>
      </w:pPr>
    </w:p>
    <w:p w14:paraId="4C36C786" w14:textId="63E144F9" w:rsidR="001C3ED1" w:rsidRDefault="001C3ED1" w:rsidP="00005FE7">
      <w:pPr>
        <w:pStyle w:val="NoSpacing"/>
        <w:jc w:val="left"/>
      </w:pPr>
      <w:r>
        <w:t>Call to Order</w:t>
      </w:r>
    </w:p>
    <w:p w14:paraId="66C7EDF5" w14:textId="6B641EF5" w:rsidR="001C3ED1" w:rsidRDefault="001C3ED1" w:rsidP="00005FE7">
      <w:pPr>
        <w:pStyle w:val="NoSpacing"/>
        <w:jc w:val="left"/>
      </w:pPr>
      <w:r>
        <w:tab/>
      </w:r>
      <w:r w:rsidR="00381AC5">
        <w:t xml:space="preserve">The President, </w:t>
      </w:r>
      <w:r w:rsidR="00DA55E9">
        <w:t xml:space="preserve">Megan </w:t>
      </w:r>
      <w:r>
        <w:t>Knieriemen called the meeting to order</w:t>
      </w:r>
      <w:r w:rsidR="00F6012E">
        <w:t xml:space="preserve"> at 12:00pm</w:t>
      </w:r>
      <w:r>
        <w:t>.</w:t>
      </w:r>
    </w:p>
    <w:p w14:paraId="1CD2B455" w14:textId="7B049902" w:rsidR="00C35FFA" w:rsidRDefault="00C35FFA" w:rsidP="00005FE7">
      <w:pPr>
        <w:pStyle w:val="NoSpacing"/>
        <w:jc w:val="left"/>
      </w:pPr>
      <w:r>
        <w:tab/>
      </w:r>
      <w:r w:rsidR="00A74BD5">
        <w:t xml:space="preserve">The </w:t>
      </w:r>
      <w:r>
        <w:t>Pledge of Alliance was recited</w:t>
      </w:r>
    </w:p>
    <w:p w14:paraId="49FFB833" w14:textId="77777777" w:rsidR="00DA55E9" w:rsidRDefault="001C3ED1" w:rsidP="00005FE7">
      <w:pPr>
        <w:pStyle w:val="NoSpacing"/>
        <w:jc w:val="left"/>
      </w:pPr>
      <w:r>
        <w:tab/>
      </w:r>
    </w:p>
    <w:p w14:paraId="77A1F372" w14:textId="77777777" w:rsidR="00DA55E9" w:rsidRDefault="00DA55E9" w:rsidP="00005FE7">
      <w:pPr>
        <w:pStyle w:val="NoSpacing"/>
        <w:jc w:val="left"/>
      </w:pPr>
      <w:r>
        <w:t>Roll Call</w:t>
      </w:r>
    </w:p>
    <w:p w14:paraId="4D8A11EA" w14:textId="1AFB1206" w:rsidR="00DA55E9" w:rsidRDefault="00DA55E9" w:rsidP="00005FE7">
      <w:pPr>
        <w:pStyle w:val="NoSpacing"/>
        <w:ind w:firstLine="720"/>
        <w:jc w:val="left"/>
      </w:pPr>
      <w:r>
        <w:t>Megan</w:t>
      </w:r>
      <w:r w:rsidR="001C3ED1">
        <w:t xml:space="preserve"> Knieriemen</w:t>
      </w:r>
      <w:r>
        <w:t>, P</w:t>
      </w:r>
      <w:r w:rsidR="001C3ED1">
        <w:t>resident</w:t>
      </w:r>
      <w:r>
        <w:t xml:space="preserve"> - P</w:t>
      </w:r>
      <w:r w:rsidR="008C1C8F">
        <w:t>resent</w:t>
      </w:r>
    </w:p>
    <w:p w14:paraId="4B424552" w14:textId="32437BCC" w:rsidR="00DA55E9" w:rsidRDefault="00DA55E9" w:rsidP="00005FE7">
      <w:pPr>
        <w:pStyle w:val="NoSpacing"/>
        <w:ind w:firstLine="720"/>
        <w:jc w:val="left"/>
      </w:pPr>
      <w:r>
        <w:t xml:space="preserve">Stephanie </w:t>
      </w:r>
      <w:r w:rsidR="001C3ED1">
        <w:t>Rutherford</w:t>
      </w:r>
      <w:r>
        <w:t>, V</w:t>
      </w:r>
      <w:r w:rsidR="001C3ED1">
        <w:t xml:space="preserve">ice </w:t>
      </w:r>
      <w:r>
        <w:t>P</w:t>
      </w:r>
      <w:r w:rsidR="001C3ED1">
        <w:t>resident</w:t>
      </w:r>
      <w:r>
        <w:t xml:space="preserve"> - P</w:t>
      </w:r>
      <w:r w:rsidR="008C1C8F">
        <w:t>resent</w:t>
      </w:r>
    </w:p>
    <w:p w14:paraId="27E1D5ED" w14:textId="77F76089" w:rsidR="00DA55E9" w:rsidRDefault="00DA55E9" w:rsidP="00005FE7">
      <w:pPr>
        <w:pStyle w:val="NoSpacing"/>
        <w:ind w:firstLine="720"/>
        <w:jc w:val="left"/>
      </w:pPr>
      <w:r>
        <w:t>Andrew</w:t>
      </w:r>
      <w:r w:rsidR="001C3ED1">
        <w:t xml:space="preserve"> </w:t>
      </w:r>
      <w:r w:rsidR="00A27D98">
        <w:t xml:space="preserve">“Andy” </w:t>
      </w:r>
      <w:r w:rsidR="001C3ED1">
        <w:t>Jones</w:t>
      </w:r>
      <w:r>
        <w:t>, T</w:t>
      </w:r>
      <w:r w:rsidR="001C3ED1">
        <w:t>reasurer</w:t>
      </w:r>
      <w:r>
        <w:t xml:space="preserve"> - P</w:t>
      </w:r>
      <w:r w:rsidR="008C1C8F">
        <w:t>resent</w:t>
      </w:r>
    </w:p>
    <w:p w14:paraId="31FDF0B8" w14:textId="111A331A" w:rsidR="00DA55E9" w:rsidRDefault="00DA55E9" w:rsidP="00005FE7">
      <w:pPr>
        <w:pStyle w:val="NoSpacing"/>
        <w:ind w:firstLine="720"/>
        <w:jc w:val="left"/>
      </w:pPr>
      <w:r>
        <w:t>Courtney Renfro</w:t>
      </w:r>
      <w:r w:rsidR="001C3ED1">
        <w:t xml:space="preserve">, </w:t>
      </w:r>
      <w:r>
        <w:t>S</w:t>
      </w:r>
      <w:r w:rsidR="001C3ED1">
        <w:t>ecretary</w:t>
      </w:r>
      <w:r>
        <w:t xml:space="preserve"> - P</w:t>
      </w:r>
      <w:r w:rsidR="008C1C8F">
        <w:t>resent</w:t>
      </w:r>
    </w:p>
    <w:p w14:paraId="7B393B25" w14:textId="615731D6" w:rsidR="001C3ED1" w:rsidRDefault="00DA55E9" w:rsidP="00005FE7">
      <w:pPr>
        <w:pStyle w:val="NoSpacing"/>
        <w:ind w:firstLine="720"/>
        <w:jc w:val="left"/>
      </w:pPr>
      <w:r>
        <w:t>Kellen</w:t>
      </w:r>
      <w:r w:rsidR="001C3ED1">
        <w:t xml:space="preserve"> Wellington</w:t>
      </w:r>
      <w:r>
        <w:t>,</w:t>
      </w:r>
      <w:r w:rsidR="001C3ED1">
        <w:t xml:space="preserve"> </w:t>
      </w:r>
      <w:r>
        <w:t>B</w:t>
      </w:r>
      <w:r w:rsidR="001C3ED1">
        <w:t>oard</w:t>
      </w:r>
      <w:r>
        <w:t xml:space="preserve"> M</w:t>
      </w:r>
      <w:r w:rsidR="001C3ED1">
        <w:t>ember</w:t>
      </w:r>
      <w:r>
        <w:t xml:space="preserve"> - P</w:t>
      </w:r>
      <w:r w:rsidR="008C1C8F">
        <w:t>resent</w:t>
      </w:r>
    </w:p>
    <w:p w14:paraId="0ED50121" w14:textId="7ADC7200" w:rsidR="00DA55E9" w:rsidRDefault="00DA55E9" w:rsidP="00005FE7">
      <w:pPr>
        <w:pStyle w:val="NoSpacing"/>
        <w:ind w:firstLine="720"/>
        <w:jc w:val="left"/>
      </w:pPr>
      <w:r>
        <w:t xml:space="preserve">Pat Alt, Board Member – </w:t>
      </w:r>
      <w:r w:rsidR="00AE641B">
        <w:t>Absent</w:t>
      </w:r>
      <w:r>
        <w:t xml:space="preserve"> </w:t>
      </w:r>
    </w:p>
    <w:p w14:paraId="11FE44EA" w14:textId="77777777" w:rsidR="00D93925" w:rsidRDefault="00D93925" w:rsidP="00005FE7">
      <w:pPr>
        <w:pStyle w:val="NoSpacing"/>
        <w:ind w:firstLine="720"/>
        <w:jc w:val="left"/>
      </w:pPr>
    </w:p>
    <w:p w14:paraId="29FB411B" w14:textId="2B7B06E7" w:rsidR="00D93925" w:rsidRDefault="00D93925" w:rsidP="00441C56">
      <w:pPr>
        <w:pStyle w:val="NoSpacing"/>
        <w:jc w:val="left"/>
      </w:pPr>
      <w:r>
        <w:t xml:space="preserve">Guests/Volunteers </w:t>
      </w:r>
      <w:r w:rsidR="003C2FDE">
        <w:t>in attendance</w:t>
      </w:r>
    </w:p>
    <w:p w14:paraId="69835385" w14:textId="3ED4FE61" w:rsidR="00D93925" w:rsidRDefault="00D93925" w:rsidP="00443CA4">
      <w:pPr>
        <w:pStyle w:val="NoSpacing"/>
        <w:ind w:firstLine="720"/>
        <w:jc w:val="left"/>
      </w:pPr>
      <w:r>
        <w:t xml:space="preserve">Brenda Stultz, Collections Librarian  </w:t>
      </w:r>
    </w:p>
    <w:p w14:paraId="64DBEE86" w14:textId="77777777" w:rsidR="001C3ED1" w:rsidRDefault="001C3ED1" w:rsidP="00005FE7">
      <w:pPr>
        <w:pStyle w:val="NoSpacing"/>
        <w:jc w:val="left"/>
      </w:pPr>
    </w:p>
    <w:p w14:paraId="7C8F7FCF" w14:textId="0FDF271E" w:rsidR="001C3ED1" w:rsidRDefault="001C3ED1" w:rsidP="00005FE7">
      <w:pPr>
        <w:pStyle w:val="NoSpacing"/>
        <w:jc w:val="left"/>
      </w:pPr>
      <w:r>
        <w:t>Minutes of Prior Meeting</w:t>
      </w:r>
    </w:p>
    <w:p w14:paraId="7D80CCC6" w14:textId="73819084" w:rsidR="001C3ED1" w:rsidRDefault="003C2FDE" w:rsidP="00005FE7">
      <w:pPr>
        <w:pStyle w:val="NoSpacing"/>
        <w:ind w:left="720"/>
        <w:jc w:val="left"/>
      </w:pPr>
      <w:r>
        <w:t>Approval</w:t>
      </w:r>
      <w:r w:rsidR="00C35FFA">
        <w:t xml:space="preserve"> to dispense of the reading of minutes of prior meeting</w:t>
      </w:r>
      <w:r w:rsidR="00AE641B">
        <w:t xml:space="preserve"> June 29th</w:t>
      </w:r>
      <w:r w:rsidR="00C35FFA">
        <w:t xml:space="preserve">.  </w:t>
      </w:r>
      <w:r>
        <w:t>Motion by Megan Knieriemen, s</w:t>
      </w:r>
      <w:r w:rsidR="001C3ED1">
        <w:t>econded by</w:t>
      </w:r>
      <w:r w:rsidR="00F6012E">
        <w:t xml:space="preserve"> </w:t>
      </w:r>
      <w:r w:rsidR="00AE641B">
        <w:t>Andy Jones</w:t>
      </w:r>
      <w:r>
        <w:t>; moti</w:t>
      </w:r>
      <w:r w:rsidR="00C35FFA">
        <w:t>on passed.</w:t>
      </w:r>
    </w:p>
    <w:p w14:paraId="4F00F957" w14:textId="77777777" w:rsidR="00C35FFA" w:rsidRDefault="00C35FFA" w:rsidP="00005FE7">
      <w:pPr>
        <w:pStyle w:val="NoSpacing"/>
        <w:ind w:left="720"/>
        <w:jc w:val="left"/>
      </w:pPr>
    </w:p>
    <w:p w14:paraId="1C971FA3" w14:textId="3E9EE2E5" w:rsidR="001C3ED1" w:rsidRDefault="003C2FDE" w:rsidP="00005FE7">
      <w:pPr>
        <w:pStyle w:val="NoSpacing"/>
        <w:ind w:left="720"/>
        <w:jc w:val="left"/>
      </w:pPr>
      <w:r>
        <w:t>A</w:t>
      </w:r>
      <w:r w:rsidR="00C35FFA">
        <w:t>pprov</w:t>
      </w:r>
      <w:r>
        <w:t>al of</w:t>
      </w:r>
      <w:r w:rsidR="00C35FFA">
        <w:t xml:space="preserve"> the minutes from the prior meeting.  </w:t>
      </w:r>
      <w:r>
        <w:t>Motion by Megan Knieriemen, s</w:t>
      </w:r>
      <w:r w:rsidR="00C35FFA">
        <w:t>ec</w:t>
      </w:r>
      <w:r w:rsidR="001C3ED1">
        <w:t xml:space="preserve">onded by </w:t>
      </w:r>
      <w:r w:rsidR="00AE641B">
        <w:t>Andy Jones</w:t>
      </w:r>
      <w:r>
        <w:t>; m</w:t>
      </w:r>
      <w:r w:rsidR="00C35FFA">
        <w:t>otion passed.</w:t>
      </w:r>
    </w:p>
    <w:p w14:paraId="4882D2C5" w14:textId="77777777" w:rsidR="001C3ED1" w:rsidRDefault="001C3ED1" w:rsidP="00005FE7">
      <w:pPr>
        <w:pStyle w:val="NoSpacing"/>
        <w:jc w:val="left"/>
      </w:pPr>
    </w:p>
    <w:p w14:paraId="76F11A37" w14:textId="651D4C2B" w:rsidR="001C3ED1" w:rsidRDefault="001C3ED1" w:rsidP="00005FE7">
      <w:pPr>
        <w:pStyle w:val="NoSpacing"/>
        <w:jc w:val="left"/>
      </w:pPr>
      <w:r>
        <w:t>Treasurer’s Report</w:t>
      </w:r>
    </w:p>
    <w:p w14:paraId="69ABC770" w14:textId="305A47D5" w:rsidR="001C3ED1" w:rsidRDefault="003C2FDE" w:rsidP="00005FE7">
      <w:pPr>
        <w:pStyle w:val="NoSpacing"/>
        <w:ind w:left="720"/>
        <w:jc w:val="left"/>
      </w:pPr>
      <w:r>
        <w:t>A</w:t>
      </w:r>
      <w:r w:rsidR="001C3ED1">
        <w:t>pprov</w:t>
      </w:r>
      <w:r>
        <w:t>al of</w:t>
      </w:r>
      <w:r w:rsidR="001C3ED1">
        <w:t xml:space="preserve"> the </w:t>
      </w:r>
      <w:r w:rsidR="00C35FFA">
        <w:t>T</w:t>
      </w:r>
      <w:r w:rsidR="001C3ED1">
        <w:t xml:space="preserve">reasurer's </w:t>
      </w:r>
      <w:r w:rsidR="00C35FFA">
        <w:t>R</w:t>
      </w:r>
      <w:r w:rsidR="001C3ED1">
        <w:t>eport</w:t>
      </w:r>
      <w:r w:rsidR="00AE641B">
        <w:t xml:space="preserve"> for June.  </w:t>
      </w:r>
      <w:r>
        <w:t>Motion by Megan Knieriemen, s</w:t>
      </w:r>
      <w:r w:rsidR="00C35FFA">
        <w:t xml:space="preserve">econded by </w:t>
      </w:r>
      <w:r w:rsidR="00AE641B">
        <w:t>Kellen Wellington</w:t>
      </w:r>
      <w:r>
        <w:t>; m</w:t>
      </w:r>
      <w:r w:rsidR="00C35FFA">
        <w:t>otion passed.</w:t>
      </w:r>
    </w:p>
    <w:p w14:paraId="12348B81" w14:textId="77777777" w:rsidR="0068654A" w:rsidRDefault="0068654A" w:rsidP="00005FE7">
      <w:pPr>
        <w:pStyle w:val="NoSpacing"/>
        <w:jc w:val="left"/>
      </w:pPr>
    </w:p>
    <w:p w14:paraId="4ECDC550" w14:textId="4B210946" w:rsidR="0068654A" w:rsidRDefault="0068654A" w:rsidP="007A4CA2">
      <w:pPr>
        <w:pStyle w:val="NoSpacing"/>
        <w:jc w:val="left"/>
      </w:pPr>
      <w:r>
        <w:t>Old Business</w:t>
      </w:r>
      <w:r w:rsidR="007A4CA2">
        <w:t>/</w:t>
      </w:r>
      <w:r w:rsidR="00C35FFA">
        <w:t xml:space="preserve">New Business </w:t>
      </w:r>
    </w:p>
    <w:p w14:paraId="09503959" w14:textId="5BA6DA30" w:rsidR="00005FE7" w:rsidRDefault="00D77153" w:rsidP="00005FE7">
      <w:pPr>
        <w:pStyle w:val="NoSpacing"/>
        <w:numPr>
          <w:ilvl w:val="0"/>
          <w:numId w:val="1"/>
        </w:numPr>
        <w:jc w:val="left"/>
      </w:pPr>
      <w:r>
        <w:t>And</w:t>
      </w:r>
      <w:r w:rsidR="00A27D98">
        <w:t>y</w:t>
      </w:r>
      <w:r w:rsidR="00005FE7">
        <w:t xml:space="preserve"> </w:t>
      </w:r>
      <w:r>
        <w:t xml:space="preserve">suggested </w:t>
      </w:r>
      <w:r w:rsidR="00AE641B">
        <w:t>adding insurance for water and sewer lines through Columbia Gas at $6.00 a month</w:t>
      </w:r>
    </w:p>
    <w:p w14:paraId="00E8EC37" w14:textId="4DB6198B" w:rsidR="00244BAD" w:rsidRDefault="00567DD7" w:rsidP="003A3183">
      <w:pPr>
        <w:pStyle w:val="NoSpacing"/>
        <w:ind w:left="1080"/>
        <w:jc w:val="left"/>
      </w:pPr>
      <w:r>
        <w:t>A</w:t>
      </w:r>
      <w:r w:rsidR="00AE641B">
        <w:t>pprov</w:t>
      </w:r>
      <w:r>
        <w:t xml:space="preserve">al of </w:t>
      </w:r>
      <w:r w:rsidR="00AE641B">
        <w:t>add</w:t>
      </w:r>
      <w:r>
        <w:t xml:space="preserve">ing </w:t>
      </w:r>
      <w:r w:rsidR="003A3183">
        <w:t>insurance to the Columbia Gas bill</w:t>
      </w:r>
      <w:r>
        <w:t xml:space="preserve"> at $6.00 a month</w:t>
      </w:r>
      <w:r w:rsidR="003A3183">
        <w:t xml:space="preserve">.  </w:t>
      </w:r>
      <w:r>
        <w:t xml:space="preserve">Motion by Megan Knieriemen, seconded by </w:t>
      </w:r>
      <w:r w:rsidR="003A3183">
        <w:t>Kellen Wellington</w:t>
      </w:r>
      <w:r>
        <w:t>; m</w:t>
      </w:r>
      <w:r w:rsidR="003A3183">
        <w:t>otion passed.</w:t>
      </w:r>
    </w:p>
    <w:p w14:paraId="5C084EC2" w14:textId="77777777" w:rsidR="003A3183" w:rsidRDefault="003A3183" w:rsidP="00FB6942">
      <w:pPr>
        <w:pStyle w:val="NoSpacing"/>
        <w:numPr>
          <w:ilvl w:val="0"/>
          <w:numId w:val="1"/>
        </w:numPr>
        <w:jc w:val="left"/>
      </w:pPr>
      <w:r>
        <w:t>Showcase was discussed.</w:t>
      </w:r>
    </w:p>
    <w:p w14:paraId="0E93D584" w14:textId="62CBFD4C" w:rsidR="003A3183" w:rsidRDefault="003A3183" w:rsidP="003A3183">
      <w:pPr>
        <w:pStyle w:val="NoSpacing"/>
        <w:numPr>
          <w:ilvl w:val="1"/>
          <w:numId w:val="1"/>
        </w:numPr>
        <w:jc w:val="left"/>
      </w:pPr>
      <w:r>
        <w:t xml:space="preserve">Stephanie Rutherford to arrange with Steve Bower to pick up a donated display case from Castalia. </w:t>
      </w:r>
      <w:r w:rsidR="005967E3">
        <w:t xml:space="preserve"> </w:t>
      </w:r>
    </w:p>
    <w:p w14:paraId="07871B51" w14:textId="04EEDAE4" w:rsidR="00B25CD4" w:rsidRDefault="003A3183" w:rsidP="00005FE7">
      <w:pPr>
        <w:pStyle w:val="NoSpacing"/>
        <w:numPr>
          <w:ilvl w:val="0"/>
          <w:numId w:val="1"/>
        </w:numPr>
        <w:jc w:val="left"/>
      </w:pPr>
      <w:r>
        <w:t>Items in the kitchen left behind by the church was discussed.</w:t>
      </w:r>
    </w:p>
    <w:p w14:paraId="7BD19213" w14:textId="79B98DD0" w:rsidR="00675E18" w:rsidRDefault="003A3183" w:rsidP="003A3183">
      <w:pPr>
        <w:pStyle w:val="NoSpacing"/>
        <w:numPr>
          <w:ilvl w:val="1"/>
          <w:numId w:val="1"/>
        </w:numPr>
        <w:jc w:val="left"/>
      </w:pPr>
      <w:r>
        <w:t xml:space="preserve">Does not need cataloged, dispose of what isn’t being used </w:t>
      </w:r>
    </w:p>
    <w:p w14:paraId="4F9D08EA" w14:textId="57FCD529" w:rsidR="00E63EDA" w:rsidRDefault="003A3183" w:rsidP="00005FE7">
      <w:pPr>
        <w:pStyle w:val="NoSpacing"/>
        <w:numPr>
          <w:ilvl w:val="0"/>
          <w:numId w:val="1"/>
        </w:numPr>
        <w:jc w:val="left"/>
      </w:pPr>
      <w:r>
        <w:t>Andy stated a deposit was made in the amount of $55.00 to the AM250 funds</w:t>
      </w:r>
    </w:p>
    <w:p w14:paraId="14384ECD" w14:textId="77777777" w:rsidR="008A1612" w:rsidRDefault="008A1612" w:rsidP="00005FE7">
      <w:pPr>
        <w:pStyle w:val="NoSpacing"/>
        <w:numPr>
          <w:ilvl w:val="0"/>
          <w:numId w:val="1"/>
        </w:numPr>
        <w:jc w:val="left"/>
      </w:pPr>
      <w:r>
        <w:t>Brenda S. recommended the previously suggested $799.00 trophy case to have proper adjustable shelving for 15” trophies</w:t>
      </w:r>
    </w:p>
    <w:p w14:paraId="5A0A7D6F" w14:textId="3A857D42" w:rsidR="00B25CD4" w:rsidRDefault="008A1612" w:rsidP="008A1612">
      <w:pPr>
        <w:pStyle w:val="NoSpacing"/>
        <w:ind w:left="720"/>
        <w:jc w:val="left"/>
      </w:pPr>
      <w:r>
        <w:t>Andy mentioned maybe buying another one at the end of the year, if the budget allows.</w:t>
      </w:r>
      <w:r w:rsidR="0018077F">
        <w:t xml:space="preserve"> </w:t>
      </w:r>
      <w:r w:rsidR="009F2870">
        <w:t xml:space="preserve">   </w:t>
      </w:r>
      <w:r w:rsidR="00B25CD4">
        <w:t xml:space="preserve"> </w:t>
      </w:r>
    </w:p>
    <w:p w14:paraId="681CA0E6" w14:textId="1B614365" w:rsidR="008A1612" w:rsidRDefault="008A1612" w:rsidP="008A1612">
      <w:pPr>
        <w:pStyle w:val="NoSpacing"/>
        <w:ind w:left="720"/>
        <w:jc w:val="left"/>
      </w:pPr>
      <w:r>
        <w:t xml:space="preserve">Megan to place the order for 1 trophy case with Displays </w:t>
      </w:r>
      <w:proofErr w:type="gramStart"/>
      <w:r>
        <w:t>To</w:t>
      </w:r>
      <w:proofErr w:type="gramEnd"/>
      <w:r>
        <w:t xml:space="preserve"> Go </w:t>
      </w:r>
    </w:p>
    <w:p w14:paraId="2E988B50" w14:textId="5A6E94AC" w:rsidR="002668DE" w:rsidRDefault="008A1612" w:rsidP="00005FE7">
      <w:pPr>
        <w:pStyle w:val="NoSpacing"/>
        <w:numPr>
          <w:ilvl w:val="0"/>
          <w:numId w:val="1"/>
        </w:numPr>
        <w:jc w:val="left"/>
      </w:pPr>
      <w:r>
        <w:lastRenderedPageBreak/>
        <w:t xml:space="preserve">Brenda R. </w:t>
      </w:r>
      <w:r w:rsidR="00567DD7">
        <w:t xml:space="preserve">was notified and reminded to </w:t>
      </w:r>
      <w:r>
        <w:t>pick</w:t>
      </w:r>
      <w:r w:rsidR="00567DD7">
        <w:t xml:space="preserve"> the robes, Brenda S. offered to take </w:t>
      </w:r>
      <w:r>
        <w:t xml:space="preserve">them </w:t>
      </w:r>
      <w:r w:rsidR="00567DD7">
        <w:t>to the church</w:t>
      </w:r>
      <w:r>
        <w:t xml:space="preserve">  </w:t>
      </w:r>
      <w:r w:rsidR="00E63EDA">
        <w:t xml:space="preserve"> </w:t>
      </w:r>
      <w:r w:rsidR="00E90033">
        <w:t xml:space="preserve"> </w:t>
      </w:r>
      <w:r w:rsidR="009F2870">
        <w:t xml:space="preserve"> </w:t>
      </w:r>
      <w:r w:rsidR="002668DE">
        <w:t xml:space="preserve"> </w:t>
      </w:r>
    </w:p>
    <w:p w14:paraId="5AA48C89" w14:textId="71EBC7BB" w:rsidR="0068654A" w:rsidRDefault="00567DD7" w:rsidP="00005FE7">
      <w:pPr>
        <w:pStyle w:val="NoSpacing"/>
        <w:numPr>
          <w:ilvl w:val="0"/>
          <w:numId w:val="1"/>
        </w:numPr>
        <w:jc w:val="left"/>
      </w:pPr>
      <w:r>
        <w:t>Brenda S. suggested an update to the Artifact Donation form to include a signature line</w:t>
      </w:r>
    </w:p>
    <w:p w14:paraId="091349A4" w14:textId="104CDC29" w:rsidR="00567DD7" w:rsidRDefault="00567DD7" w:rsidP="00567DD7">
      <w:pPr>
        <w:pStyle w:val="NoSpacing"/>
        <w:ind w:left="1080"/>
        <w:jc w:val="left"/>
      </w:pPr>
      <w:r>
        <w:t xml:space="preserve">Approval of the updated form.  Motion by Andy Jones, seconded by Stephanie Rutherford; motion passed.  </w:t>
      </w:r>
    </w:p>
    <w:p w14:paraId="71822859" w14:textId="078792EA" w:rsidR="0018077F" w:rsidRDefault="0018077F" w:rsidP="00005FE7">
      <w:pPr>
        <w:pStyle w:val="NoSpacing"/>
        <w:numPr>
          <w:ilvl w:val="0"/>
          <w:numId w:val="1"/>
        </w:numPr>
        <w:jc w:val="left"/>
      </w:pPr>
      <w:r>
        <w:t xml:space="preserve">Megan </w:t>
      </w:r>
      <w:r w:rsidR="00CC4151">
        <w:t>thanked Brenda S. for attending the Grant Seekers meeting</w:t>
      </w:r>
    </w:p>
    <w:p w14:paraId="2055A326" w14:textId="48D1B046" w:rsidR="00675E18" w:rsidRDefault="00675E18" w:rsidP="00005FE7">
      <w:pPr>
        <w:pStyle w:val="NoSpacing"/>
        <w:numPr>
          <w:ilvl w:val="0"/>
          <w:numId w:val="1"/>
        </w:numPr>
        <w:jc w:val="left"/>
      </w:pPr>
      <w:r>
        <w:t xml:space="preserve">Megan </w:t>
      </w:r>
      <w:r w:rsidR="00CC4151">
        <w:t xml:space="preserve">to apply for $10,000 grant from Grant Seekers and for $10,000 from Tiffin Communities Foundation </w:t>
      </w:r>
    </w:p>
    <w:p w14:paraId="151D1B2B" w14:textId="4318965E" w:rsidR="00443CA4" w:rsidRDefault="00CC4151" w:rsidP="00443CA4">
      <w:pPr>
        <w:pStyle w:val="NoSpacing"/>
        <w:numPr>
          <w:ilvl w:val="0"/>
          <w:numId w:val="1"/>
        </w:numPr>
        <w:jc w:val="left"/>
      </w:pPr>
      <w:r>
        <w:t xml:space="preserve">Megan getting a quote for the bell tower on Monday </w:t>
      </w:r>
    </w:p>
    <w:p w14:paraId="72309CAD" w14:textId="0831D211" w:rsidR="00951053" w:rsidRDefault="00CC4151" w:rsidP="00951053">
      <w:pPr>
        <w:pStyle w:val="NoSpacing"/>
        <w:numPr>
          <w:ilvl w:val="0"/>
          <w:numId w:val="1"/>
        </w:numPr>
        <w:jc w:val="left"/>
      </w:pPr>
      <w:r>
        <w:t xml:space="preserve">Megan to apply for a grant through Norfolk Southern for the stair lift </w:t>
      </w:r>
    </w:p>
    <w:p w14:paraId="6FA590C4" w14:textId="658CD3AF" w:rsidR="00CC4151" w:rsidRDefault="00CC4151" w:rsidP="00951053">
      <w:pPr>
        <w:pStyle w:val="NoSpacing"/>
        <w:numPr>
          <w:ilvl w:val="0"/>
          <w:numId w:val="1"/>
        </w:numPr>
        <w:jc w:val="left"/>
      </w:pPr>
      <w:r>
        <w:t xml:space="preserve">Andy suggested a plaque in the vestibule for doners who donate towards the bell tower </w:t>
      </w:r>
    </w:p>
    <w:p w14:paraId="662E5E08" w14:textId="4DF1AF95" w:rsidR="00CC4151" w:rsidRDefault="00CC4151" w:rsidP="00951053">
      <w:pPr>
        <w:pStyle w:val="NoSpacing"/>
        <w:numPr>
          <w:ilvl w:val="0"/>
          <w:numId w:val="1"/>
        </w:numPr>
        <w:jc w:val="left"/>
      </w:pPr>
      <w:r>
        <w:t>Brenda S. and her husband offered to match a donate for $10,000 towards the repair of the bell tower as their AM250 project in memory of the people who worshiped a</w:t>
      </w:r>
      <w:r w:rsidR="0012727B">
        <w:t>t</w:t>
      </w:r>
      <w:r>
        <w:t xml:space="preserve"> the church</w:t>
      </w:r>
    </w:p>
    <w:p w14:paraId="6309CB57" w14:textId="4642687C" w:rsidR="0012727B" w:rsidRDefault="0012727B" w:rsidP="00951053">
      <w:pPr>
        <w:pStyle w:val="NoSpacing"/>
        <w:numPr>
          <w:ilvl w:val="0"/>
          <w:numId w:val="1"/>
        </w:numPr>
        <w:jc w:val="left"/>
      </w:pPr>
      <w:proofErr w:type="spellStart"/>
      <w:r>
        <w:t>Zeffy</w:t>
      </w:r>
      <w:proofErr w:type="spellEnd"/>
      <w:r>
        <w:t xml:space="preserve"> link to be added to website for donations and membership</w:t>
      </w:r>
    </w:p>
    <w:p w14:paraId="66E54AA3" w14:textId="4B01866E" w:rsidR="0012727B" w:rsidRDefault="0012727B" w:rsidP="00951053">
      <w:pPr>
        <w:pStyle w:val="NoSpacing"/>
        <w:numPr>
          <w:ilvl w:val="0"/>
          <w:numId w:val="1"/>
        </w:numPr>
        <w:jc w:val="left"/>
      </w:pPr>
      <w:r>
        <w:t xml:space="preserve">Megan gave updates on patching the sign for Bud – Megan to make sure Bud is satisfied with the size of the lettering and get his agreement in writing </w:t>
      </w:r>
    </w:p>
    <w:p w14:paraId="4D2FE58B" w14:textId="46BF908B" w:rsidR="0012727B" w:rsidRDefault="0012727B" w:rsidP="00951053">
      <w:pPr>
        <w:pStyle w:val="NoSpacing"/>
        <w:numPr>
          <w:ilvl w:val="0"/>
          <w:numId w:val="1"/>
        </w:numPr>
        <w:jc w:val="left"/>
      </w:pPr>
      <w:r>
        <w:t>Derek still working on the thermostats</w:t>
      </w:r>
    </w:p>
    <w:p w14:paraId="3AF1014C" w14:textId="7EB9C748" w:rsidR="0012727B" w:rsidRDefault="0012727B" w:rsidP="00951053">
      <w:pPr>
        <w:pStyle w:val="NoSpacing"/>
        <w:numPr>
          <w:ilvl w:val="0"/>
          <w:numId w:val="1"/>
        </w:numPr>
        <w:jc w:val="left"/>
      </w:pPr>
      <w:r>
        <w:t xml:space="preserve">Board agreed to move the meeting time to 3pm going forward to avoid conflicting with open hours  </w:t>
      </w:r>
    </w:p>
    <w:p w14:paraId="00FE05CC" w14:textId="3C5E2BE4" w:rsidR="0012727B" w:rsidRDefault="0012727B" w:rsidP="00951053">
      <w:pPr>
        <w:pStyle w:val="NoSpacing"/>
        <w:numPr>
          <w:ilvl w:val="0"/>
          <w:numId w:val="1"/>
        </w:numPr>
        <w:jc w:val="left"/>
      </w:pPr>
      <w:r>
        <w:t>Megan approved the funeral home letters, Courtney will mail</w:t>
      </w:r>
    </w:p>
    <w:p w14:paraId="7434634D" w14:textId="7620E52A" w:rsidR="0012727B" w:rsidRDefault="0012727B" w:rsidP="00951053">
      <w:pPr>
        <w:pStyle w:val="NoSpacing"/>
        <w:numPr>
          <w:ilvl w:val="0"/>
          <w:numId w:val="1"/>
        </w:numPr>
        <w:jc w:val="left"/>
      </w:pPr>
      <w:r>
        <w:t>Megan to attend chamber meeting on August 5</w:t>
      </w:r>
      <w:r w:rsidRPr="0012727B">
        <w:rPr>
          <w:vertAlign w:val="superscript"/>
        </w:rPr>
        <w:t>th</w:t>
      </w:r>
      <w:r>
        <w:t xml:space="preserve"> at 9:45a</w:t>
      </w:r>
    </w:p>
    <w:p w14:paraId="2F47ADB9" w14:textId="4F76F0B5" w:rsidR="0012727B" w:rsidRDefault="00C31C28" w:rsidP="00951053">
      <w:pPr>
        <w:pStyle w:val="NoSpacing"/>
        <w:numPr>
          <w:ilvl w:val="0"/>
          <w:numId w:val="1"/>
        </w:numPr>
        <w:jc w:val="left"/>
      </w:pPr>
      <w:r>
        <w:t xml:space="preserve">Megan to have an interview with an intern from the chamber </w:t>
      </w:r>
    </w:p>
    <w:p w14:paraId="296E3232" w14:textId="66F92AB9" w:rsidR="00C31C28" w:rsidRDefault="00C31C28" w:rsidP="00951053">
      <w:pPr>
        <w:pStyle w:val="NoSpacing"/>
        <w:numPr>
          <w:ilvl w:val="0"/>
          <w:numId w:val="1"/>
        </w:numPr>
        <w:jc w:val="left"/>
      </w:pPr>
      <w:r>
        <w:t>Discussed help at the Melissia’s Food Truck event in August – Megan to be there in the morning – Courtney can be there after 5pm</w:t>
      </w:r>
    </w:p>
    <w:p w14:paraId="206661C9" w14:textId="77777777" w:rsidR="00C31C28" w:rsidRDefault="00C31C28" w:rsidP="00951053">
      <w:pPr>
        <w:pStyle w:val="NoSpacing"/>
        <w:numPr>
          <w:ilvl w:val="0"/>
          <w:numId w:val="1"/>
        </w:numPr>
        <w:jc w:val="left"/>
      </w:pPr>
      <w:r>
        <w:t>Discussed help with other events coming up – Potheads Event &amp; Pampered Chef event</w:t>
      </w:r>
    </w:p>
    <w:p w14:paraId="2CEF5BD0" w14:textId="77777777" w:rsidR="00C31C28" w:rsidRDefault="00C31C28" w:rsidP="00951053">
      <w:pPr>
        <w:pStyle w:val="NoSpacing"/>
        <w:numPr>
          <w:ilvl w:val="0"/>
          <w:numId w:val="1"/>
        </w:numPr>
        <w:jc w:val="left"/>
      </w:pPr>
      <w:r>
        <w:t>Stephanie suggested giving out the aprons as door prizes at the Pampered Chef event</w:t>
      </w:r>
    </w:p>
    <w:p w14:paraId="242ACFDC" w14:textId="77777777" w:rsidR="00C31C28" w:rsidRDefault="00C31C28" w:rsidP="00951053">
      <w:pPr>
        <w:pStyle w:val="NoSpacing"/>
        <w:numPr>
          <w:ilvl w:val="0"/>
          <w:numId w:val="1"/>
        </w:numPr>
        <w:jc w:val="left"/>
      </w:pPr>
      <w:r>
        <w:t>Courtney offered to help at the events in October</w:t>
      </w:r>
    </w:p>
    <w:p w14:paraId="32AFB728" w14:textId="77777777" w:rsidR="00C31C28" w:rsidRDefault="00C31C28" w:rsidP="00951053">
      <w:pPr>
        <w:pStyle w:val="NoSpacing"/>
        <w:numPr>
          <w:ilvl w:val="0"/>
          <w:numId w:val="1"/>
        </w:numPr>
        <w:jc w:val="left"/>
      </w:pPr>
      <w:r>
        <w:t>Volunteer Appreciation Banquet was discussed – November 8</w:t>
      </w:r>
      <w:r w:rsidRPr="00C31C28">
        <w:rPr>
          <w:vertAlign w:val="superscript"/>
        </w:rPr>
        <w:t>th</w:t>
      </w:r>
      <w:r>
        <w:t xml:space="preserve"> at the GS American Legion 6pm</w:t>
      </w:r>
    </w:p>
    <w:p w14:paraId="6CC6DCED" w14:textId="77777777" w:rsidR="00C31C28" w:rsidRDefault="00C31C28" w:rsidP="00951053">
      <w:pPr>
        <w:pStyle w:val="NoSpacing"/>
        <w:numPr>
          <w:ilvl w:val="0"/>
          <w:numId w:val="1"/>
        </w:numPr>
        <w:jc w:val="left"/>
      </w:pPr>
      <w:r>
        <w:t xml:space="preserve">School tours to be scheduled soon </w:t>
      </w:r>
    </w:p>
    <w:p w14:paraId="10F48EB6" w14:textId="2BB4BFA5" w:rsidR="00C31C28" w:rsidRDefault="004873C5" w:rsidP="00951053">
      <w:pPr>
        <w:pStyle w:val="NoSpacing"/>
        <w:numPr>
          <w:ilvl w:val="0"/>
          <w:numId w:val="1"/>
        </w:numPr>
        <w:jc w:val="left"/>
      </w:pPr>
      <w:r>
        <w:t xml:space="preserve">Everyone read and acknowledged the </w:t>
      </w:r>
      <w:proofErr w:type="gramStart"/>
      <w:r w:rsidR="00C31C28">
        <w:t>Conflict of Interest</w:t>
      </w:r>
      <w:proofErr w:type="gramEnd"/>
      <w:r w:rsidR="00C31C28">
        <w:t xml:space="preserve"> Policy.  </w:t>
      </w:r>
      <w:r>
        <w:t xml:space="preserve">Approval to accept the </w:t>
      </w:r>
      <w:proofErr w:type="gramStart"/>
      <w:r>
        <w:t>Conflict of Interest</w:t>
      </w:r>
      <w:proofErr w:type="gramEnd"/>
      <w:r>
        <w:t xml:space="preserve"> Policy.  </w:t>
      </w:r>
      <w:r w:rsidR="00C31C28">
        <w:t xml:space="preserve">Motion by Megan Knieriemen, seconded by Andy Jones; motion passed.  </w:t>
      </w:r>
    </w:p>
    <w:p w14:paraId="073A4127" w14:textId="5881171C" w:rsidR="00DA3991" w:rsidRDefault="004873C5" w:rsidP="004873C5">
      <w:pPr>
        <w:pStyle w:val="NoSpacing"/>
        <w:numPr>
          <w:ilvl w:val="0"/>
          <w:numId w:val="1"/>
        </w:numPr>
        <w:jc w:val="left"/>
      </w:pPr>
      <w:r>
        <w:t xml:space="preserve">Andy by default is the last remaining Gift Shop committee member – he suggested the aprons be given away as door prizes or in gift baskets – also remove all kids toys </w:t>
      </w:r>
      <w:r w:rsidR="007A4CA2">
        <w:t xml:space="preserve">from </w:t>
      </w:r>
      <w:r>
        <w:t xml:space="preserve">and </w:t>
      </w:r>
      <w:r w:rsidR="007A4CA2">
        <w:t>moved</w:t>
      </w:r>
      <w:r>
        <w:t xml:space="preserve"> </w:t>
      </w:r>
      <w:r w:rsidR="007A4CA2">
        <w:t>to</w:t>
      </w:r>
      <w:r>
        <w:t xml:space="preserve"> the </w:t>
      </w:r>
      <w:proofErr w:type="gramStart"/>
      <w:r>
        <w:t>kids</w:t>
      </w:r>
      <w:proofErr w:type="gramEnd"/>
      <w:r>
        <w:t xml:space="preserve"> room.  Price reductions were discussed on items not selling.  </w:t>
      </w:r>
      <w:r w:rsidR="007A4CA2">
        <w:t>P</w:t>
      </w:r>
      <w:r>
        <w:t xml:space="preserve">ossible venders were mentioned (4 Imprint, Happy </w:t>
      </w:r>
      <w:proofErr w:type="gramStart"/>
      <w:r>
        <w:t>T’s</w:t>
      </w:r>
      <w:proofErr w:type="gramEnd"/>
      <w:r>
        <w:t xml:space="preserve"> by Jenny, Benchmark, ML advertising </w:t>
      </w:r>
      <w:r w:rsidR="00DA3991">
        <w:t xml:space="preserve">and </w:t>
      </w:r>
      <w:r>
        <w:t>Viewpoint Graphics)</w:t>
      </w:r>
      <w:r w:rsidR="00DA3991">
        <w:t>.</w:t>
      </w:r>
      <w:r>
        <w:t xml:space="preserve">  Andy to call Happy </w:t>
      </w:r>
      <w:proofErr w:type="gramStart"/>
      <w:r>
        <w:t>T’s</w:t>
      </w:r>
      <w:proofErr w:type="gramEnd"/>
      <w:r>
        <w:t xml:space="preserve"> by Jenny to get pric</w:t>
      </w:r>
      <w:r w:rsidR="00DA3991">
        <w:t>ing</w:t>
      </w:r>
      <w:r>
        <w:t xml:space="preserve"> for Tumblers</w:t>
      </w:r>
      <w:r w:rsidR="00CE0AD2">
        <w:t xml:space="preserve">.  </w:t>
      </w:r>
      <w:r w:rsidR="00DA3991">
        <w:t xml:space="preserve">Andy suggested new </w:t>
      </w:r>
      <w:proofErr w:type="spellStart"/>
      <w:r w:rsidR="00DA3991">
        <w:t>Stemtown</w:t>
      </w:r>
      <w:proofErr w:type="spellEnd"/>
      <w:r w:rsidR="00DA3991">
        <w:t xml:space="preserve"> design on </w:t>
      </w:r>
      <w:r w:rsidR="00CE0AD2">
        <w:t>shirts</w:t>
      </w:r>
      <w:r w:rsidR="00DA3991">
        <w:t xml:space="preserve"> </w:t>
      </w:r>
      <w:r w:rsidR="00CE0AD2">
        <w:t xml:space="preserve">instead of the church design.  Stephanie suggested ordering sweatshirts due to request from the public at the </w:t>
      </w:r>
      <w:r w:rsidR="00171F62">
        <w:t>l</w:t>
      </w:r>
      <w:r w:rsidR="00CE0AD2">
        <w:t>egion</w:t>
      </w:r>
      <w:r w:rsidR="007A4CA2">
        <w:t xml:space="preserve"> event</w:t>
      </w:r>
      <w:r w:rsidR="00CE0AD2">
        <w:t>.  Courtney asked where to get a shirt made for herself as a volunteer, if the logo could be taken to Benchmark.  Andy stated that was a problem because they were wholesalers and that they get them from Viewpoint.  Kellen offered to bring Courtney a shirt since he had an extra one</w:t>
      </w:r>
      <w:r w:rsidR="00DA3991">
        <w:t xml:space="preserve">.  Andy suggested adding Green Springs Ohio under the new </w:t>
      </w:r>
      <w:proofErr w:type="spellStart"/>
      <w:r w:rsidR="00DA3991">
        <w:t>Stemtown</w:t>
      </w:r>
      <w:proofErr w:type="spellEnd"/>
      <w:r w:rsidR="00DA3991">
        <w:t xml:space="preserve"> logo.  Andy mentioned prices from Viewpoint.  Stephanie mentioned getting adult sizes of the Buddy the Bobcat design, again due to request from the public.  </w:t>
      </w:r>
      <w:r w:rsidR="00DA3991">
        <w:lastRenderedPageBreak/>
        <w:t xml:space="preserve">Megan suggested getting someone else on the gift shop committee.  Stephanie offered to help out.  </w:t>
      </w:r>
      <w:r w:rsidR="00171F62">
        <w:t>Andy asked if list of changes were good.  Stephanie offered to help him once he had it figured out.  Andy was given the list of green bob cat shirts from the event at the legion to add when ready to order.</w:t>
      </w:r>
    </w:p>
    <w:p w14:paraId="5CDBCDF9" w14:textId="77777777" w:rsidR="00171F62" w:rsidRDefault="00DA3991" w:rsidP="004873C5">
      <w:pPr>
        <w:pStyle w:val="NoSpacing"/>
        <w:numPr>
          <w:ilvl w:val="0"/>
          <w:numId w:val="1"/>
        </w:numPr>
        <w:jc w:val="left"/>
      </w:pPr>
      <w:r>
        <w:t xml:space="preserve">Megan </w:t>
      </w:r>
      <w:r w:rsidR="00171F62">
        <w:t>mentioned the empty seat on the board</w:t>
      </w:r>
    </w:p>
    <w:p w14:paraId="61A48F7B" w14:textId="54784546" w:rsidR="00171F62" w:rsidRDefault="007A4CA2" w:rsidP="004873C5">
      <w:pPr>
        <w:pStyle w:val="NoSpacing"/>
        <w:numPr>
          <w:ilvl w:val="0"/>
          <w:numId w:val="1"/>
        </w:numPr>
        <w:jc w:val="left"/>
      </w:pPr>
      <w:r>
        <w:t>Megan suggested p</w:t>
      </w:r>
      <w:r w:rsidR="00171F62">
        <w:t xml:space="preserve">reorder Bigfoot shirts </w:t>
      </w:r>
      <w:r>
        <w:t>for event in October</w:t>
      </w:r>
    </w:p>
    <w:p w14:paraId="4C733EAE" w14:textId="6A60E436" w:rsidR="00CE0AD2" w:rsidRDefault="007A4CA2" w:rsidP="004873C5">
      <w:pPr>
        <w:pStyle w:val="NoSpacing"/>
        <w:numPr>
          <w:ilvl w:val="0"/>
          <w:numId w:val="1"/>
        </w:numPr>
        <w:jc w:val="left"/>
      </w:pPr>
      <w:r>
        <w:t>Courtney suggested p</w:t>
      </w:r>
      <w:r w:rsidR="00171F62">
        <w:t xml:space="preserve">reorder for all shirts </w:t>
      </w:r>
      <w:r w:rsidR="00DA5AA4">
        <w:t xml:space="preserve">currently in inventory </w:t>
      </w:r>
      <w:r w:rsidR="00171F62">
        <w:t xml:space="preserve">and adding the new </w:t>
      </w:r>
      <w:proofErr w:type="spellStart"/>
      <w:r w:rsidR="00DA5AA4">
        <w:t>Stemtown</w:t>
      </w:r>
      <w:proofErr w:type="spellEnd"/>
      <w:r w:rsidR="00DA5AA4">
        <w:t xml:space="preserve"> </w:t>
      </w:r>
      <w:r w:rsidR="00171F62">
        <w:t xml:space="preserve">logo design – Andy stated not worrying about new design right now, needed to see how much money we had </w:t>
      </w:r>
      <w:r w:rsidR="00DA5AA4">
        <w:t xml:space="preserve">and </w:t>
      </w:r>
      <w:r w:rsidR="00BC3560">
        <w:t>wanted to get a quote from Viewpoint first.</w:t>
      </w:r>
      <w:r w:rsidR="00CE0AD2">
        <w:t xml:space="preserve">  </w:t>
      </w:r>
    </w:p>
    <w:p w14:paraId="1118B958" w14:textId="77777777" w:rsidR="00BC3560" w:rsidRDefault="00CE0AD2" w:rsidP="004873C5">
      <w:pPr>
        <w:pStyle w:val="NoSpacing"/>
        <w:numPr>
          <w:ilvl w:val="0"/>
          <w:numId w:val="1"/>
        </w:numPr>
        <w:jc w:val="left"/>
      </w:pPr>
      <w:r>
        <w:t>Brenda S. suggested contacting Brenda Rando about the aprons since they were made by her sister.  Megan to ask Brenda R. when she asks to return her key.</w:t>
      </w:r>
    </w:p>
    <w:p w14:paraId="0B2E505E" w14:textId="77777777" w:rsidR="00BC3560" w:rsidRDefault="00BC3560" w:rsidP="004873C5">
      <w:pPr>
        <w:pStyle w:val="NoSpacing"/>
        <w:numPr>
          <w:ilvl w:val="0"/>
          <w:numId w:val="1"/>
        </w:numPr>
        <w:jc w:val="left"/>
      </w:pPr>
      <w:r>
        <w:t xml:space="preserve">Megan to give Andy the log on info for Canva </w:t>
      </w:r>
    </w:p>
    <w:p w14:paraId="2D868466" w14:textId="77777777" w:rsidR="00BC3560" w:rsidRDefault="00BC3560" w:rsidP="004873C5">
      <w:pPr>
        <w:pStyle w:val="NoSpacing"/>
        <w:numPr>
          <w:ilvl w:val="0"/>
          <w:numId w:val="1"/>
        </w:numPr>
        <w:jc w:val="left"/>
      </w:pPr>
      <w:r>
        <w:t>Approval of Brenda Rando’s resignation.  Motion by Megan Knieriemen, seconded by Kellen Wellington; motion passed.</w:t>
      </w:r>
    </w:p>
    <w:p w14:paraId="15119AE5" w14:textId="70F7A066" w:rsidR="00BC3560" w:rsidRDefault="00BC3560" w:rsidP="004873C5">
      <w:pPr>
        <w:pStyle w:val="NoSpacing"/>
        <w:numPr>
          <w:ilvl w:val="0"/>
          <w:numId w:val="1"/>
        </w:numPr>
        <w:jc w:val="left"/>
      </w:pPr>
      <w:r>
        <w:t>Andy suggested posting the open board seat on the Facebook page</w:t>
      </w:r>
      <w:r w:rsidR="00BB2345">
        <w:t>, Megan suggested maybe Carrie Molyet</w:t>
      </w:r>
    </w:p>
    <w:p w14:paraId="5FFA1B0B" w14:textId="77777777" w:rsidR="00BC3560" w:rsidRDefault="00BC3560" w:rsidP="004873C5">
      <w:pPr>
        <w:pStyle w:val="NoSpacing"/>
        <w:numPr>
          <w:ilvl w:val="0"/>
          <w:numId w:val="1"/>
        </w:numPr>
        <w:jc w:val="left"/>
      </w:pPr>
      <w:r>
        <w:t>Kellen suggested getting Dave Bookmyer on the maintenance committee</w:t>
      </w:r>
    </w:p>
    <w:p w14:paraId="67F9071E" w14:textId="77777777" w:rsidR="00BB2345" w:rsidRDefault="00BB2345" w:rsidP="004873C5">
      <w:pPr>
        <w:pStyle w:val="NoSpacing"/>
        <w:numPr>
          <w:ilvl w:val="0"/>
          <w:numId w:val="1"/>
        </w:numPr>
        <w:jc w:val="left"/>
      </w:pPr>
      <w:r>
        <w:t xml:space="preserve">Vanguard, TU and Terra were mentioned as possibilities for an intern type program, Brenda mentioned </w:t>
      </w:r>
      <w:proofErr w:type="spellStart"/>
      <w:r>
        <w:t>Americore</w:t>
      </w:r>
      <w:proofErr w:type="spellEnd"/>
      <w:r>
        <w:t xml:space="preserve"> Volunteers from the Ohio History Connection but wasn’t sure how active that program is lately</w:t>
      </w:r>
    </w:p>
    <w:p w14:paraId="1A44FB0A" w14:textId="77777777" w:rsidR="00BB2345" w:rsidRDefault="00BB2345" w:rsidP="004873C5">
      <w:pPr>
        <w:pStyle w:val="NoSpacing"/>
        <w:numPr>
          <w:ilvl w:val="0"/>
          <w:numId w:val="1"/>
        </w:numPr>
        <w:jc w:val="left"/>
      </w:pPr>
      <w:r>
        <w:t>Megan mentioned needing to update the Rack Card with membership info</w:t>
      </w:r>
    </w:p>
    <w:p w14:paraId="24A59918" w14:textId="77777777" w:rsidR="00BB2345" w:rsidRDefault="00BB2345" w:rsidP="004873C5">
      <w:pPr>
        <w:pStyle w:val="NoSpacing"/>
        <w:numPr>
          <w:ilvl w:val="0"/>
          <w:numId w:val="1"/>
        </w:numPr>
        <w:jc w:val="left"/>
      </w:pPr>
      <w:r>
        <w:t xml:space="preserve">Discussion about the budget for office supplies vs archival supplies – Brenda S. to get Andy a list of what might be needed for next year </w:t>
      </w:r>
    </w:p>
    <w:p w14:paraId="25EF796D" w14:textId="77777777" w:rsidR="003868F9" w:rsidRDefault="00BB2345" w:rsidP="004873C5">
      <w:pPr>
        <w:pStyle w:val="NoSpacing"/>
        <w:numPr>
          <w:ilvl w:val="0"/>
          <w:numId w:val="1"/>
        </w:numPr>
        <w:jc w:val="left"/>
      </w:pPr>
      <w:r>
        <w:t>Open hours were discussed for August</w:t>
      </w:r>
      <w:r w:rsidR="003868F9">
        <w:t xml:space="preserve"> – Courtney offered to volunteer for Sundays in August – will know more after f/u </w:t>
      </w:r>
      <w:proofErr w:type="spellStart"/>
      <w:r w:rsidR="003868F9">
        <w:t>appmt</w:t>
      </w:r>
      <w:proofErr w:type="spellEnd"/>
      <w:r w:rsidR="003868F9">
        <w:t xml:space="preserve"> with doc in re surgery </w:t>
      </w:r>
    </w:p>
    <w:p w14:paraId="7A3E4DAE" w14:textId="72851C1E" w:rsidR="007A4CA2" w:rsidRDefault="003868F9" w:rsidP="004873C5">
      <w:pPr>
        <w:pStyle w:val="NoSpacing"/>
        <w:numPr>
          <w:ilvl w:val="0"/>
          <w:numId w:val="1"/>
        </w:numPr>
        <w:jc w:val="left"/>
      </w:pPr>
      <w:r>
        <w:t xml:space="preserve">The </w:t>
      </w:r>
      <w:proofErr w:type="spellStart"/>
      <w:r>
        <w:t>Lcpl</w:t>
      </w:r>
      <w:proofErr w:type="spellEnd"/>
      <w:r>
        <w:t xml:space="preserve"> Jeremy Shock Memorial Ride event at the legion was discussed – Stephanie suggested using the donations to help with Memorial Day and possibly getting a flag, flag pole with a light and a small plaque in Jeremy</w:t>
      </w:r>
      <w:r w:rsidR="00DA5AA4">
        <w:t>’s</w:t>
      </w:r>
      <w:r>
        <w:t xml:space="preserve"> honor.  Andy suggested getting the price of a flag pole </w:t>
      </w:r>
      <w:proofErr w:type="spellStart"/>
      <w:r>
        <w:t>ect</w:t>
      </w:r>
      <w:proofErr w:type="spellEnd"/>
      <w:r>
        <w:t>… Andy to earmark on Stem Emporium spreadsheet for Jeremy Shock</w:t>
      </w:r>
    </w:p>
    <w:p w14:paraId="41E8BCAB" w14:textId="77777777" w:rsidR="007A4CA2" w:rsidRDefault="007A4CA2" w:rsidP="004873C5">
      <w:pPr>
        <w:pStyle w:val="NoSpacing"/>
        <w:numPr>
          <w:ilvl w:val="0"/>
          <w:numId w:val="1"/>
        </w:numPr>
        <w:jc w:val="left"/>
      </w:pPr>
      <w:r>
        <w:t xml:space="preserve">Kellen to get with Dave about putting up the Shock sign </w:t>
      </w:r>
    </w:p>
    <w:p w14:paraId="7EE03594" w14:textId="22A22817" w:rsidR="004873C5" w:rsidRDefault="003868F9" w:rsidP="007A4CA2">
      <w:pPr>
        <w:pStyle w:val="NoSpacing"/>
        <w:ind w:left="1080"/>
        <w:jc w:val="left"/>
      </w:pPr>
      <w:r>
        <w:t xml:space="preserve"> </w:t>
      </w:r>
      <w:r w:rsidR="00BB2345">
        <w:t xml:space="preserve"> </w:t>
      </w:r>
      <w:r w:rsidR="004873C5">
        <w:t xml:space="preserve"> </w:t>
      </w:r>
    </w:p>
    <w:p w14:paraId="009AB2CD" w14:textId="09EECCC2" w:rsidR="002F0412" w:rsidRDefault="003E36F3" w:rsidP="00005FE7">
      <w:pPr>
        <w:pStyle w:val="NoSpacing"/>
        <w:jc w:val="left"/>
      </w:pPr>
      <w:r>
        <w:t>Adjournment</w:t>
      </w:r>
    </w:p>
    <w:p w14:paraId="0C4AD0A1" w14:textId="4244DB87" w:rsidR="0068654A" w:rsidRDefault="008855AC" w:rsidP="00441C56">
      <w:pPr>
        <w:pStyle w:val="NoSpacing"/>
        <w:ind w:left="720"/>
        <w:jc w:val="left"/>
      </w:pPr>
      <w:r>
        <w:t xml:space="preserve">Approval to </w:t>
      </w:r>
      <w:r w:rsidR="003E36F3">
        <w:t xml:space="preserve">adjourn at </w:t>
      </w:r>
      <w:r w:rsidR="00C35FFA">
        <w:t>2:02pm</w:t>
      </w:r>
      <w:r w:rsidR="003E36F3">
        <w:t>.</w:t>
      </w:r>
      <w:r w:rsidR="00C35FFA">
        <w:t xml:space="preserve">  </w:t>
      </w:r>
      <w:r>
        <w:t>Motion by Megan Knieriemen, s</w:t>
      </w:r>
      <w:r w:rsidR="00C35FFA">
        <w:t xml:space="preserve">econded by </w:t>
      </w:r>
      <w:r w:rsidR="007A4CA2">
        <w:t>Kellen Wellington</w:t>
      </w:r>
      <w:r>
        <w:t>; m</w:t>
      </w:r>
      <w:r w:rsidR="0036719A">
        <w:t xml:space="preserve">otion </w:t>
      </w:r>
      <w:r>
        <w:t>p</w:t>
      </w:r>
      <w:r w:rsidR="0036719A">
        <w:t>assed.</w:t>
      </w:r>
    </w:p>
    <w:p w14:paraId="21996A66" w14:textId="77777777" w:rsidR="007A4CA2" w:rsidRDefault="007A4CA2" w:rsidP="00441C56">
      <w:pPr>
        <w:pStyle w:val="NoSpacing"/>
        <w:ind w:left="720"/>
        <w:jc w:val="left"/>
      </w:pPr>
    </w:p>
    <w:p w14:paraId="56643956" w14:textId="6BB211A3" w:rsidR="007A4CA2" w:rsidRDefault="007A4CA2" w:rsidP="00441C56">
      <w:pPr>
        <w:pStyle w:val="NoSpacing"/>
        <w:ind w:left="720"/>
        <w:jc w:val="left"/>
      </w:pPr>
      <w:r>
        <w:t>Next meeting Sunday August 17</w:t>
      </w:r>
      <w:r w:rsidRPr="007A4CA2">
        <w:rPr>
          <w:vertAlign w:val="superscript"/>
        </w:rPr>
        <w:t>th</w:t>
      </w:r>
      <w:r>
        <w:t xml:space="preserve"> at 3pm </w:t>
      </w:r>
    </w:p>
    <w:sectPr w:rsidR="007A4C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50D72"/>
    <w:multiLevelType w:val="hybridMultilevel"/>
    <w:tmpl w:val="FB64D04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73F0C72"/>
    <w:multiLevelType w:val="hybridMultilevel"/>
    <w:tmpl w:val="68F04F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828797A"/>
    <w:multiLevelType w:val="hybridMultilevel"/>
    <w:tmpl w:val="5100E88C"/>
    <w:lvl w:ilvl="0" w:tplc="04090003">
      <w:start w:val="1"/>
      <w:numFmt w:val="bullet"/>
      <w:lvlText w:val="o"/>
      <w:lvlJc w:val="left"/>
      <w:pPr>
        <w:ind w:left="1800" w:hanging="360"/>
      </w:pPr>
      <w:rPr>
        <w:rFonts w:ascii="Courier New" w:hAnsi="Courier New" w:cs="Courier New" w:hint="default"/>
      </w:rPr>
    </w:lvl>
    <w:lvl w:ilvl="1" w:tplc="BD3074B4">
      <w:numFmt w:val="bullet"/>
      <w:lvlText w:val="-"/>
      <w:lvlJc w:val="left"/>
      <w:pPr>
        <w:ind w:left="2520" w:hanging="360"/>
      </w:pPr>
      <w:rPr>
        <w:rFonts w:ascii="Aptos" w:eastAsiaTheme="minorEastAsia" w:hAnsi="Aptos" w:cstheme="minorBidi"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94F0E58"/>
    <w:multiLevelType w:val="hybridMultilevel"/>
    <w:tmpl w:val="872AEB0E"/>
    <w:lvl w:ilvl="0" w:tplc="76F0375E">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EDC1692"/>
    <w:multiLevelType w:val="hybridMultilevel"/>
    <w:tmpl w:val="1124FFF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F885F65"/>
    <w:multiLevelType w:val="hybridMultilevel"/>
    <w:tmpl w:val="DA30DD04"/>
    <w:lvl w:ilvl="0" w:tplc="941C85DA">
      <w:start w:val="1"/>
      <w:numFmt w:val="bullet"/>
      <w:lvlText w:val=""/>
      <w:lvlJc w:val="left"/>
      <w:pPr>
        <w:ind w:left="2160" w:hanging="360"/>
      </w:pPr>
      <w:rPr>
        <w:rFonts w:ascii="Symbol" w:eastAsiaTheme="minorHAnsi"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7B347F4"/>
    <w:multiLevelType w:val="hybridMultilevel"/>
    <w:tmpl w:val="5F44352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82A2037"/>
    <w:multiLevelType w:val="hybridMultilevel"/>
    <w:tmpl w:val="4E3CC160"/>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F4E7BB1"/>
    <w:multiLevelType w:val="hybridMultilevel"/>
    <w:tmpl w:val="E8FA74D8"/>
    <w:lvl w:ilvl="0" w:tplc="2E864C26">
      <w:start w:val="1"/>
      <w:numFmt w:val="bullet"/>
      <w:lvlText w:val=""/>
      <w:lvlJc w:val="left"/>
      <w:pPr>
        <w:ind w:left="108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58106A"/>
    <w:multiLevelType w:val="hybridMultilevel"/>
    <w:tmpl w:val="B85C14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4101011"/>
    <w:multiLevelType w:val="hybridMultilevel"/>
    <w:tmpl w:val="CCDC9D1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5024B6D"/>
    <w:multiLevelType w:val="hybridMultilevel"/>
    <w:tmpl w:val="B4F4761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7D7640D"/>
    <w:multiLevelType w:val="hybridMultilevel"/>
    <w:tmpl w:val="47725EC6"/>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9C03B33"/>
    <w:multiLevelType w:val="hybridMultilevel"/>
    <w:tmpl w:val="AF90B9D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4704317"/>
    <w:multiLevelType w:val="hybridMultilevel"/>
    <w:tmpl w:val="0002AB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90B408B"/>
    <w:multiLevelType w:val="hybridMultilevel"/>
    <w:tmpl w:val="C78AAE9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322530F"/>
    <w:multiLevelType w:val="hybridMultilevel"/>
    <w:tmpl w:val="C0201020"/>
    <w:lvl w:ilvl="0" w:tplc="941C85DA">
      <w:start w:val="1"/>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03D2C75"/>
    <w:multiLevelType w:val="hybridMultilevel"/>
    <w:tmpl w:val="5CE6618C"/>
    <w:lvl w:ilvl="0" w:tplc="941C85DA">
      <w:start w:val="1"/>
      <w:numFmt w:val="bullet"/>
      <w:lvlText w:val=""/>
      <w:lvlJc w:val="left"/>
      <w:pPr>
        <w:ind w:left="2160" w:hanging="360"/>
      </w:pPr>
      <w:rPr>
        <w:rFonts w:ascii="Symbol" w:eastAsiaTheme="minorHAnsi"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550650425">
    <w:abstractNumId w:val="16"/>
  </w:num>
  <w:num w:numId="2" w16cid:durableId="2042171307">
    <w:abstractNumId w:val="3"/>
  </w:num>
  <w:num w:numId="3" w16cid:durableId="982201868">
    <w:abstractNumId w:val="9"/>
  </w:num>
  <w:num w:numId="4" w16cid:durableId="2016414623">
    <w:abstractNumId w:val="1"/>
  </w:num>
  <w:num w:numId="5" w16cid:durableId="1775398779">
    <w:abstractNumId w:val="5"/>
  </w:num>
  <w:num w:numId="6" w16cid:durableId="613025357">
    <w:abstractNumId w:val="17"/>
  </w:num>
  <w:num w:numId="7" w16cid:durableId="1218273601">
    <w:abstractNumId w:val="14"/>
  </w:num>
  <w:num w:numId="8" w16cid:durableId="1364556145">
    <w:abstractNumId w:val="8"/>
  </w:num>
  <w:num w:numId="9" w16cid:durableId="538010795">
    <w:abstractNumId w:val="10"/>
  </w:num>
  <w:num w:numId="10" w16cid:durableId="1766882659">
    <w:abstractNumId w:val="2"/>
  </w:num>
  <w:num w:numId="11" w16cid:durableId="646861253">
    <w:abstractNumId w:val="12"/>
  </w:num>
  <w:num w:numId="12" w16cid:durableId="1377465112">
    <w:abstractNumId w:val="7"/>
  </w:num>
  <w:num w:numId="13" w16cid:durableId="1149596346">
    <w:abstractNumId w:val="4"/>
  </w:num>
  <w:num w:numId="14" w16cid:durableId="857082008">
    <w:abstractNumId w:val="15"/>
  </w:num>
  <w:num w:numId="15" w16cid:durableId="1074744431">
    <w:abstractNumId w:val="0"/>
  </w:num>
  <w:num w:numId="16" w16cid:durableId="391392135">
    <w:abstractNumId w:val="6"/>
  </w:num>
  <w:num w:numId="17" w16cid:durableId="503133328">
    <w:abstractNumId w:val="13"/>
  </w:num>
  <w:num w:numId="18" w16cid:durableId="20790912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ED1"/>
    <w:rsid w:val="00005FE7"/>
    <w:rsid w:val="000273D1"/>
    <w:rsid w:val="000B737B"/>
    <w:rsid w:val="000C6BE9"/>
    <w:rsid w:val="0012727B"/>
    <w:rsid w:val="001369B5"/>
    <w:rsid w:val="00166192"/>
    <w:rsid w:val="0017075B"/>
    <w:rsid w:val="00171F62"/>
    <w:rsid w:val="0018077F"/>
    <w:rsid w:val="00182132"/>
    <w:rsid w:val="00191847"/>
    <w:rsid w:val="001A61D0"/>
    <w:rsid w:val="001B2236"/>
    <w:rsid w:val="001C3ED1"/>
    <w:rsid w:val="001E037D"/>
    <w:rsid w:val="00214558"/>
    <w:rsid w:val="00244BAD"/>
    <w:rsid w:val="002668DE"/>
    <w:rsid w:val="002A169D"/>
    <w:rsid w:val="002F0412"/>
    <w:rsid w:val="00335CD4"/>
    <w:rsid w:val="0036719A"/>
    <w:rsid w:val="00381AC5"/>
    <w:rsid w:val="003868F9"/>
    <w:rsid w:val="003A3183"/>
    <w:rsid w:val="003B6DB9"/>
    <w:rsid w:val="003C2FDE"/>
    <w:rsid w:val="003C39F7"/>
    <w:rsid w:val="003E36F3"/>
    <w:rsid w:val="003E4DD3"/>
    <w:rsid w:val="003E56F1"/>
    <w:rsid w:val="003F603B"/>
    <w:rsid w:val="00423418"/>
    <w:rsid w:val="00441C56"/>
    <w:rsid w:val="00443CA4"/>
    <w:rsid w:val="004873C5"/>
    <w:rsid w:val="004B64FD"/>
    <w:rsid w:val="00520911"/>
    <w:rsid w:val="00567DD7"/>
    <w:rsid w:val="005967E3"/>
    <w:rsid w:val="005C5647"/>
    <w:rsid w:val="005C6773"/>
    <w:rsid w:val="005F0A28"/>
    <w:rsid w:val="00675E18"/>
    <w:rsid w:val="0068654A"/>
    <w:rsid w:val="006977BD"/>
    <w:rsid w:val="006B07A0"/>
    <w:rsid w:val="006C4D24"/>
    <w:rsid w:val="00752587"/>
    <w:rsid w:val="00753ACE"/>
    <w:rsid w:val="007A4CA2"/>
    <w:rsid w:val="007B3328"/>
    <w:rsid w:val="007B6CB4"/>
    <w:rsid w:val="008855AC"/>
    <w:rsid w:val="008A1612"/>
    <w:rsid w:val="008C1C8F"/>
    <w:rsid w:val="009300E8"/>
    <w:rsid w:val="00951053"/>
    <w:rsid w:val="009F2870"/>
    <w:rsid w:val="00A27D98"/>
    <w:rsid w:val="00A74BD5"/>
    <w:rsid w:val="00AC4BFD"/>
    <w:rsid w:val="00AC69BD"/>
    <w:rsid w:val="00AE044C"/>
    <w:rsid w:val="00AE641B"/>
    <w:rsid w:val="00AF252A"/>
    <w:rsid w:val="00B2514A"/>
    <w:rsid w:val="00B25CD4"/>
    <w:rsid w:val="00B86E47"/>
    <w:rsid w:val="00B95ACD"/>
    <w:rsid w:val="00BA6B43"/>
    <w:rsid w:val="00BB2345"/>
    <w:rsid w:val="00BC3560"/>
    <w:rsid w:val="00C31C28"/>
    <w:rsid w:val="00C35FFA"/>
    <w:rsid w:val="00CC4151"/>
    <w:rsid w:val="00CD5FD5"/>
    <w:rsid w:val="00CE0AD2"/>
    <w:rsid w:val="00D77153"/>
    <w:rsid w:val="00D93925"/>
    <w:rsid w:val="00DA3991"/>
    <w:rsid w:val="00DA55E9"/>
    <w:rsid w:val="00DA5AA4"/>
    <w:rsid w:val="00E0397F"/>
    <w:rsid w:val="00E35CE3"/>
    <w:rsid w:val="00E63EDA"/>
    <w:rsid w:val="00E868CC"/>
    <w:rsid w:val="00E90033"/>
    <w:rsid w:val="00EE2333"/>
    <w:rsid w:val="00F117C1"/>
    <w:rsid w:val="00F6012E"/>
    <w:rsid w:val="00F609EF"/>
    <w:rsid w:val="00F62D5F"/>
    <w:rsid w:val="00F74F51"/>
    <w:rsid w:val="00FB6942"/>
    <w:rsid w:val="00FC5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BA6BC"/>
  <w15:chartTrackingRefBased/>
  <w15:docId w15:val="{B5EBD710-9957-49EA-ADF2-901DAB40F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5AC"/>
  </w:style>
  <w:style w:type="paragraph" w:styleId="Heading1">
    <w:name w:val="heading 1"/>
    <w:basedOn w:val="Normal"/>
    <w:next w:val="Normal"/>
    <w:link w:val="Heading1Char"/>
    <w:uiPriority w:val="9"/>
    <w:qFormat/>
    <w:rsid w:val="008855AC"/>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8855AC"/>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8855AC"/>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8855AC"/>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8855AC"/>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8855AC"/>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8855AC"/>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8855AC"/>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8855AC"/>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55AC"/>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8855AC"/>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8855AC"/>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8855AC"/>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8855AC"/>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8855AC"/>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8855AC"/>
    <w:rPr>
      <w:i/>
      <w:iCs/>
    </w:rPr>
  </w:style>
  <w:style w:type="character" w:customStyle="1" w:styleId="Heading8Char">
    <w:name w:val="Heading 8 Char"/>
    <w:basedOn w:val="DefaultParagraphFont"/>
    <w:link w:val="Heading8"/>
    <w:uiPriority w:val="9"/>
    <w:semiHidden/>
    <w:rsid w:val="008855AC"/>
    <w:rPr>
      <w:b/>
      <w:bCs/>
    </w:rPr>
  </w:style>
  <w:style w:type="character" w:customStyle="1" w:styleId="Heading9Char">
    <w:name w:val="Heading 9 Char"/>
    <w:basedOn w:val="DefaultParagraphFont"/>
    <w:link w:val="Heading9"/>
    <w:uiPriority w:val="9"/>
    <w:semiHidden/>
    <w:rsid w:val="008855AC"/>
    <w:rPr>
      <w:i/>
      <w:iCs/>
    </w:rPr>
  </w:style>
  <w:style w:type="paragraph" w:styleId="Title">
    <w:name w:val="Title"/>
    <w:basedOn w:val="Normal"/>
    <w:next w:val="Normal"/>
    <w:link w:val="TitleChar"/>
    <w:uiPriority w:val="10"/>
    <w:qFormat/>
    <w:rsid w:val="008855AC"/>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8855AC"/>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8855AC"/>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855AC"/>
    <w:rPr>
      <w:rFonts w:asciiTheme="majorHAnsi" w:eastAsiaTheme="majorEastAsia" w:hAnsiTheme="majorHAnsi" w:cstheme="majorBidi"/>
      <w:sz w:val="24"/>
      <w:szCs w:val="24"/>
    </w:rPr>
  </w:style>
  <w:style w:type="paragraph" w:styleId="Quote">
    <w:name w:val="Quote"/>
    <w:basedOn w:val="Normal"/>
    <w:next w:val="Normal"/>
    <w:link w:val="QuoteChar"/>
    <w:uiPriority w:val="29"/>
    <w:qFormat/>
    <w:rsid w:val="008855AC"/>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8855AC"/>
    <w:rPr>
      <w:rFonts w:asciiTheme="majorHAnsi" w:eastAsiaTheme="majorEastAsia" w:hAnsiTheme="majorHAnsi" w:cstheme="majorBidi"/>
      <w:i/>
      <w:iCs/>
      <w:sz w:val="24"/>
      <w:szCs w:val="24"/>
    </w:rPr>
  </w:style>
  <w:style w:type="paragraph" w:styleId="ListParagraph">
    <w:name w:val="List Paragraph"/>
    <w:basedOn w:val="Normal"/>
    <w:uiPriority w:val="34"/>
    <w:qFormat/>
    <w:rsid w:val="001C3ED1"/>
    <w:pPr>
      <w:ind w:left="720"/>
      <w:contextualSpacing/>
    </w:pPr>
  </w:style>
  <w:style w:type="character" w:styleId="IntenseEmphasis">
    <w:name w:val="Intense Emphasis"/>
    <w:basedOn w:val="DefaultParagraphFont"/>
    <w:uiPriority w:val="21"/>
    <w:qFormat/>
    <w:rsid w:val="008855AC"/>
    <w:rPr>
      <w:b/>
      <w:bCs/>
      <w:i/>
      <w:iCs/>
      <w:color w:val="auto"/>
    </w:rPr>
  </w:style>
  <w:style w:type="paragraph" w:styleId="IntenseQuote">
    <w:name w:val="Intense Quote"/>
    <w:basedOn w:val="Normal"/>
    <w:next w:val="Normal"/>
    <w:link w:val="IntenseQuoteChar"/>
    <w:uiPriority w:val="30"/>
    <w:qFormat/>
    <w:rsid w:val="008855AC"/>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8855AC"/>
    <w:rPr>
      <w:rFonts w:asciiTheme="majorHAnsi" w:eastAsiaTheme="majorEastAsia" w:hAnsiTheme="majorHAnsi" w:cstheme="majorBidi"/>
      <w:sz w:val="26"/>
      <w:szCs w:val="26"/>
    </w:rPr>
  </w:style>
  <w:style w:type="character" w:styleId="IntenseReference">
    <w:name w:val="Intense Reference"/>
    <w:basedOn w:val="DefaultParagraphFont"/>
    <w:uiPriority w:val="32"/>
    <w:qFormat/>
    <w:rsid w:val="008855AC"/>
    <w:rPr>
      <w:b/>
      <w:bCs/>
      <w:smallCaps/>
      <w:color w:val="auto"/>
      <w:u w:val="single"/>
    </w:rPr>
  </w:style>
  <w:style w:type="paragraph" w:styleId="NoSpacing">
    <w:name w:val="No Spacing"/>
    <w:uiPriority w:val="1"/>
    <w:qFormat/>
    <w:rsid w:val="008855AC"/>
    <w:pPr>
      <w:spacing w:after="0" w:line="240" w:lineRule="auto"/>
    </w:pPr>
  </w:style>
  <w:style w:type="paragraph" w:styleId="Caption">
    <w:name w:val="caption"/>
    <w:basedOn w:val="Normal"/>
    <w:next w:val="Normal"/>
    <w:uiPriority w:val="35"/>
    <w:semiHidden/>
    <w:unhideWhenUsed/>
    <w:qFormat/>
    <w:rsid w:val="008855AC"/>
    <w:rPr>
      <w:b/>
      <w:bCs/>
      <w:sz w:val="18"/>
      <w:szCs w:val="18"/>
    </w:rPr>
  </w:style>
  <w:style w:type="character" w:styleId="Strong">
    <w:name w:val="Strong"/>
    <w:basedOn w:val="DefaultParagraphFont"/>
    <w:uiPriority w:val="22"/>
    <w:qFormat/>
    <w:rsid w:val="008855AC"/>
    <w:rPr>
      <w:b/>
      <w:bCs/>
      <w:color w:val="auto"/>
    </w:rPr>
  </w:style>
  <w:style w:type="character" w:styleId="Emphasis">
    <w:name w:val="Emphasis"/>
    <w:basedOn w:val="DefaultParagraphFont"/>
    <w:uiPriority w:val="20"/>
    <w:qFormat/>
    <w:rsid w:val="008855AC"/>
    <w:rPr>
      <w:i/>
      <w:iCs/>
      <w:color w:val="auto"/>
    </w:rPr>
  </w:style>
  <w:style w:type="character" w:styleId="SubtleEmphasis">
    <w:name w:val="Subtle Emphasis"/>
    <w:basedOn w:val="DefaultParagraphFont"/>
    <w:uiPriority w:val="19"/>
    <w:qFormat/>
    <w:rsid w:val="008855AC"/>
    <w:rPr>
      <w:i/>
      <w:iCs/>
      <w:color w:val="auto"/>
    </w:rPr>
  </w:style>
  <w:style w:type="character" w:styleId="SubtleReference">
    <w:name w:val="Subtle Reference"/>
    <w:basedOn w:val="DefaultParagraphFont"/>
    <w:uiPriority w:val="31"/>
    <w:qFormat/>
    <w:rsid w:val="008855AC"/>
    <w:rPr>
      <w:smallCaps/>
      <w:color w:val="auto"/>
      <w:u w:val="single" w:color="7F7F7F" w:themeColor="text1" w:themeTint="80"/>
    </w:rPr>
  </w:style>
  <w:style w:type="character" w:styleId="BookTitle">
    <w:name w:val="Book Title"/>
    <w:basedOn w:val="DefaultParagraphFont"/>
    <w:uiPriority w:val="33"/>
    <w:qFormat/>
    <w:rsid w:val="008855AC"/>
    <w:rPr>
      <w:b/>
      <w:bCs/>
      <w:smallCaps/>
      <w:color w:val="auto"/>
    </w:rPr>
  </w:style>
  <w:style w:type="paragraph" w:styleId="TOCHeading">
    <w:name w:val="TOC Heading"/>
    <w:basedOn w:val="Heading1"/>
    <w:next w:val="Normal"/>
    <w:uiPriority w:val="39"/>
    <w:semiHidden/>
    <w:unhideWhenUsed/>
    <w:qFormat/>
    <w:rsid w:val="008855A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3</Pages>
  <Words>1080</Words>
  <Characters>6158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Engeman</dc:creator>
  <cp:keywords/>
  <dc:description/>
  <cp:lastModifiedBy>Brenda Rando</cp:lastModifiedBy>
  <cp:revision>3</cp:revision>
  <cp:lastPrinted>2025-06-07T21:15:00Z</cp:lastPrinted>
  <dcterms:created xsi:type="dcterms:W3CDTF">2025-07-26T20:56:00Z</dcterms:created>
  <dcterms:modified xsi:type="dcterms:W3CDTF">2025-07-26T23:30:00Z</dcterms:modified>
</cp:coreProperties>
</file>