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D542" w14:textId="6CBEDE9B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904FA5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16EC443" wp14:editId="2A601174">
            <wp:extent cx="2948940" cy="1369556"/>
            <wp:effectExtent l="0" t="0" r="381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42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0D76ACDA" w:rsidR="00EE1F6D" w:rsidRDefault="00EE1F6D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186C86">
        <w:rPr>
          <w:b/>
          <w:bCs/>
          <w:sz w:val="40"/>
          <w:szCs w:val="40"/>
        </w:rPr>
        <w:t>6</w:t>
      </w:r>
      <w:r w:rsidR="00995EBE">
        <w:rPr>
          <w:b/>
          <w:bCs/>
          <w:sz w:val="40"/>
          <w:szCs w:val="40"/>
        </w:rPr>
        <w:t xml:space="preserve"> </w:t>
      </w:r>
      <w:r w:rsidR="00D91A0C">
        <w:rPr>
          <w:b/>
          <w:bCs/>
          <w:sz w:val="40"/>
          <w:szCs w:val="40"/>
        </w:rPr>
        <w:t>Pensacola Chocolate &amp; Cheese Fest</w:t>
      </w:r>
    </w:p>
    <w:p w14:paraId="5E92E56B" w14:textId="1A7E3BF0" w:rsidR="00EE1F6D" w:rsidRDefault="00D91A0C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301 West Main Street Pensacola Florida 32501</w:t>
      </w:r>
    </w:p>
    <w:p w14:paraId="447830B5" w14:textId="5CBCD6DE" w:rsidR="00EE1F6D" w:rsidRDefault="00440CC9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February </w:t>
      </w:r>
      <w:r w:rsidR="00186C86">
        <w:rPr>
          <w:b/>
          <w:bCs/>
          <w:sz w:val="28"/>
          <w:szCs w:val="28"/>
        </w:rPr>
        <w:t>22nd</w:t>
      </w:r>
      <w:r w:rsidR="007372E8">
        <w:rPr>
          <w:b/>
          <w:bCs/>
          <w:sz w:val="28"/>
          <w:szCs w:val="28"/>
        </w:rPr>
        <w:t>,</w:t>
      </w:r>
      <w:r w:rsidR="00EE1F6D">
        <w:rPr>
          <w:b/>
          <w:bCs/>
          <w:sz w:val="28"/>
          <w:szCs w:val="28"/>
        </w:rPr>
        <w:t xml:space="preserve"> 1</w:t>
      </w:r>
      <w:r w:rsidR="00186C86">
        <w:rPr>
          <w:b/>
          <w:bCs/>
          <w:sz w:val="28"/>
          <w:szCs w:val="28"/>
        </w:rPr>
        <w:t>0</w:t>
      </w:r>
      <w:r w:rsidR="00EE1F6D">
        <w:rPr>
          <w:b/>
          <w:bCs/>
          <w:sz w:val="28"/>
          <w:szCs w:val="28"/>
        </w:rPr>
        <w:t xml:space="preserve"> </w:t>
      </w:r>
      <w:r w:rsidR="00186C86">
        <w:rPr>
          <w:b/>
          <w:bCs/>
          <w:sz w:val="28"/>
          <w:szCs w:val="28"/>
        </w:rPr>
        <w:t>A.M.</w:t>
      </w:r>
      <w:r w:rsidR="00EE1F6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6</w:t>
      </w:r>
      <w:r w:rsidR="00EE1F6D">
        <w:rPr>
          <w:b/>
          <w:bCs/>
          <w:sz w:val="28"/>
          <w:szCs w:val="28"/>
        </w:rPr>
        <w:t xml:space="preserve"> </w:t>
      </w:r>
      <w:r w:rsidR="00186C86">
        <w:rPr>
          <w:b/>
          <w:bCs/>
          <w:sz w:val="28"/>
          <w:szCs w:val="28"/>
        </w:rPr>
        <w:t>P.M.</w:t>
      </w:r>
      <w:r w:rsidR="00EE1F6D">
        <w:rPr>
          <w:b/>
          <w:bCs/>
          <w:sz w:val="28"/>
          <w:szCs w:val="28"/>
        </w:rPr>
        <w:t xml:space="preserve"> </w:t>
      </w:r>
    </w:p>
    <w:p w14:paraId="51F16CB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3F4B0CA0" w14:textId="0BF0B882" w:rsidR="00EE1F6D" w:rsidRDefault="00186C86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2CE31C0F" wp14:editId="704D2701">
            <wp:extent cx="5715000" cy="2115423"/>
            <wp:effectExtent l="0" t="0" r="0" b="0"/>
            <wp:docPr id="274838061" name="Picture 1" descr="A chocolate bar and chocolate ba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38061" name="Picture 1" descr="A chocolate bar and chocolate ball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086" cy="214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3416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</w:rPr>
      </w:pPr>
    </w:p>
    <w:p w14:paraId="417D50CB" w14:textId="62AE65C1" w:rsidR="00EE1F6D" w:rsidRDefault="00EE1F6D" w:rsidP="00D91A0C">
      <w:pPr>
        <w:spacing w:line="256" w:lineRule="auto"/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="00D91A0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The </w:t>
      </w:r>
      <w:r w:rsidR="00186C86">
        <w:rPr>
          <w:rFonts w:ascii="Verdana" w:hAnsi="Verdana"/>
          <w:color w:val="000000"/>
          <w:sz w:val="21"/>
          <w:szCs w:val="21"/>
          <w:shd w:val="clear" w:color="auto" w:fill="FFFFFF"/>
        </w:rPr>
        <w:t>Fourth</w:t>
      </w:r>
      <w:r w:rsidR="004A3B9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D91A0C">
        <w:rPr>
          <w:rFonts w:ascii="Verdana" w:hAnsi="Verdana"/>
          <w:color w:val="000000"/>
          <w:sz w:val="21"/>
          <w:szCs w:val="21"/>
          <w:shd w:val="clear" w:color="auto" w:fill="FFFFFF"/>
        </w:rPr>
        <w:t>Annual Pensacola Chocolate and Cheese Fest will be at Community Maritime Park, downtown Pensacola</w:t>
      </w:r>
      <w:r w:rsidR="00186C8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on the amphitheater side of the park</w:t>
      </w:r>
      <w:r w:rsidR="00D91A0C">
        <w:rPr>
          <w:rFonts w:ascii="Verdana" w:hAnsi="Verdana"/>
          <w:color w:val="000000"/>
          <w:sz w:val="21"/>
          <w:szCs w:val="21"/>
          <w:shd w:val="clear" w:color="auto" w:fill="FFFFFF"/>
        </w:rPr>
        <w:t>. We will have food trucks and vendors selling Chocolate and Cheese items as well as other vendor</w:t>
      </w:r>
      <w:r w:rsidR="000343B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themed Chocolate and or Cheese</w:t>
      </w:r>
      <w:r w:rsidR="00D91A0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items. </w:t>
      </w:r>
      <w:r w:rsidR="00E62CE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We will have a sampling tent for attendees and tent vendors are to sell at least one cheese </w:t>
      </w:r>
      <w:r w:rsidR="00186C86">
        <w:rPr>
          <w:rFonts w:ascii="Verdana" w:hAnsi="Verdana"/>
          <w:color w:val="000000"/>
          <w:sz w:val="21"/>
          <w:szCs w:val="21"/>
          <w:shd w:val="clear" w:color="auto" w:fill="FFFFFF"/>
        </w:rPr>
        <w:t>and</w:t>
      </w:r>
      <w:r w:rsidR="00E62CE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chocolate themed item at this event.</w:t>
      </w:r>
      <w:r w:rsidR="0089481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186C86">
        <w:rPr>
          <w:rFonts w:ascii="Verdana" w:hAnsi="Verdana"/>
          <w:color w:val="000000"/>
          <w:sz w:val="21"/>
          <w:szCs w:val="21"/>
          <w:shd w:val="clear" w:color="auto" w:fill="FFFFFF"/>
        </w:rPr>
        <w:t>Every</w:t>
      </w:r>
      <w:r w:rsidR="00E62CE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year</w:t>
      </w:r>
      <w:r w:rsidR="00186C8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has been</w:t>
      </w:r>
      <w:r w:rsidR="00E62CE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a huge success!</w:t>
      </w:r>
    </w:p>
    <w:p w14:paraId="7F915E93" w14:textId="77777777" w:rsidR="00EE1F6D" w:rsidRDefault="00EE1F6D" w:rsidP="00EE1F6D">
      <w:pPr>
        <w:spacing w:line="256" w:lineRule="auto"/>
        <w:rPr>
          <w:b/>
          <w:bCs/>
          <w:sz w:val="36"/>
          <w:szCs w:val="36"/>
        </w:rPr>
      </w:pPr>
    </w:p>
    <w:p w14:paraId="451C5038" w14:textId="77777777" w:rsidR="00EE1F6D" w:rsidRDefault="00EE1F6D" w:rsidP="00EE1F6D"/>
    <w:p w14:paraId="6A3E561F" w14:textId="77777777" w:rsidR="00EE1F6D" w:rsidRDefault="00EE1F6D" w:rsidP="00EE1F6D">
      <w:pPr>
        <w:autoSpaceDE w:val="0"/>
        <w:autoSpaceDN w:val="0"/>
        <w:adjustRightInd w:val="0"/>
        <w:rPr>
          <w:rFonts w:ascii="Arial" w:hAnsi="Arial" w:cs="Arial"/>
        </w:rPr>
      </w:pPr>
    </w:p>
    <w:p w14:paraId="7DBD9EC2" w14:textId="77777777" w:rsidR="00964419" w:rsidRDefault="00964419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747AE509" w14:textId="4ECF31FD" w:rsidR="00EE1F6D" w:rsidRDefault="00EE1F6D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lastRenderedPageBreak/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kids and families.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37BDBB7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04CE696E" w14:textId="0973F889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$1</w:t>
      </w:r>
      <w:r w:rsidR="003A7F27">
        <w:rPr>
          <w:rFonts w:ascii="Tahoma" w:hAnsi="Tahoma" w:cs="Tahoma"/>
          <w:color w:val="000000"/>
          <w:sz w:val="36"/>
          <w:szCs w:val="36"/>
        </w:rPr>
        <w:t>500</w:t>
      </w:r>
      <w:r>
        <w:rPr>
          <w:rFonts w:ascii="Tahoma" w:hAnsi="Tahoma" w:cs="Tahoma"/>
          <w:color w:val="000000"/>
          <w:sz w:val="36"/>
          <w:szCs w:val="36"/>
        </w:rPr>
        <w:t>.00</w:t>
      </w:r>
    </w:p>
    <w:p w14:paraId="7DAF4B38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48E58E44" w14:textId="4FD1764D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This is available to </w:t>
      </w:r>
      <w:r w:rsidR="0079799D">
        <w:rPr>
          <w:rFonts w:ascii="Cambria" w:hAnsi="Cambria" w:cs="Cambria"/>
          <w:b/>
          <w:bCs/>
        </w:rPr>
        <w:t xml:space="preserve">eight </w:t>
      </w:r>
      <w:r>
        <w:rPr>
          <w:rFonts w:ascii="Cambria" w:hAnsi="Cambria" w:cs="Cambria"/>
        </w:rPr>
        <w:t xml:space="preserve">Sponsors. This package includes the following: </w:t>
      </w:r>
    </w:p>
    <w:p w14:paraId="298FA856" w14:textId="363C5E1C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Sponsor</w:t>
      </w:r>
      <w:proofErr w:type="gramEnd"/>
      <w:r>
        <w:rPr>
          <w:rFonts w:ascii="Cambria" w:hAnsi="Cambria" w:cs="Cambria"/>
        </w:rPr>
        <w:t xml:space="preserve"> logo will be on the entrance banner at the </w:t>
      </w:r>
      <w:r w:rsidR="007372E8">
        <w:rPr>
          <w:rFonts w:ascii="Cambria" w:hAnsi="Cambria" w:cs="Cambria"/>
        </w:rPr>
        <w:t>event.</w:t>
      </w:r>
    </w:p>
    <w:p w14:paraId="0739B8B9" w14:textId="05D9A7B5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</w:t>
      </w:r>
      <w:r w:rsidR="007372E8">
        <w:rPr>
          <w:rFonts w:ascii="Cambria" w:hAnsi="Cambria" w:cs="Cambria"/>
        </w:rPr>
        <w:t>marketing.</w:t>
      </w:r>
      <w:r>
        <w:rPr>
          <w:rFonts w:ascii="Cambria" w:hAnsi="Cambria" w:cs="Cambria"/>
        </w:rPr>
        <w:t xml:space="preserve"> </w:t>
      </w:r>
    </w:p>
    <w:p w14:paraId="4C703DA4" w14:textId="5AB0624D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 xml:space="preserve">Events </w:t>
      </w:r>
      <w:r w:rsidR="007372E8">
        <w:rPr>
          <w:rFonts w:ascii="Cambria" w:hAnsi="Cambria" w:cs="Cambria"/>
        </w:rPr>
        <w:t>website.</w:t>
      </w:r>
    </w:p>
    <w:p w14:paraId="08F98B6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0153B14" w14:textId="7978CC0B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recognition on 30 second event radio commercial with </w:t>
      </w:r>
      <w:r w:rsidR="0079799D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local stations a </w:t>
      </w:r>
      <w:r w:rsidR="007372E8">
        <w:rPr>
          <w:rFonts w:ascii="Cambria" w:hAnsi="Cambria" w:cs="Cambria"/>
        </w:rPr>
        <w:t>week before</w:t>
      </w:r>
      <w:r>
        <w:rPr>
          <w:rFonts w:ascii="Cambria" w:hAnsi="Cambria" w:cs="Cambria"/>
        </w:rPr>
        <w:t xml:space="preserve"> the event.</w:t>
      </w:r>
    </w:p>
    <w:p w14:paraId="0E3F78B6" w14:textId="27329095" w:rsidR="003A7F27" w:rsidRP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on vendor </w:t>
      </w:r>
      <w:r w:rsidR="007372E8">
        <w:rPr>
          <w:rFonts w:ascii="Cambria" w:hAnsi="Cambria" w:cs="Cambria"/>
        </w:rPr>
        <w:t>maps.</w:t>
      </w:r>
    </w:p>
    <w:p w14:paraId="243ED7F6" w14:textId="60A35D74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Food Truck Spot or 12x12 Vendor Booth Space </w:t>
      </w:r>
      <w:r w:rsidR="0079799D">
        <w:rPr>
          <w:rFonts w:ascii="Cambria" w:hAnsi="Cambria" w:cs="Cambria"/>
        </w:rPr>
        <w:t>(Sponsor to provide tent)</w:t>
      </w: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D3A23DA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Gold Package is our premier level of Sponsorship. This is available to</w:t>
      </w:r>
      <w:r>
        <w:rPr>
          <w:rFonts w:ascii="Cambria" w:hAnsi="Cambria" w:cs="Cambria"/>
          <w:b/>
          <w:bCs/>
        </w:rPr>
        <w:t xml:space="preserve"> </w:t>
      </w:r>
      <w:r w:rsidR="0079799D">
        <w:rPr>
          <w:rFonts w:ascii="Cambria" w:hAnsi="Cambria" w:cs="Cambria"/>
          <w:b/>
          <w:bCs/>
        </w:rPr>
        <w:t>five</w:t>
      </w:r>
      <w:r>
        <w:rPr>
          <w:rFonts w:ascii="Cambria" w:hAnsi="Cambria" w:cs="Cambria"/>
        </w:rPr>
        <w:t xml:space="preserve"> Sponsors. This package includes the following: </w:t>
      </w:r>
    </w:p>
    <w:p w14:paraId="131651FE" w14:textId="10AD996C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Sponsor</w:t>
      </w:r>
      <w:proofErr w:type="gramEnd"/>
      <w:r>
        <w:rPr>
          <w:rFonts w:ascii="Cambria" w:hAnsi="Cambria" w:cs="Cambria"/>
        </w:rPr>
        <w:t xml:space="preserve"> logo will be on the entrance banner at the </w:t>
      </w:r>
      <w:r w:rsidR="007372E8">
        <w:rPr>
          <w:rFonts w:ascii="Cambria" w:hAnsi="Cambria" w:cs="Cambria"/>
        </w:rPr>
        <w:t>event.</w:t>
      </w:r>
      <w:r>
        <w:rPr>
          <w:rFonts w:ascii="Cambria" w:hAnsi="Cambria" w:cs="Cambria"/>
        </w:rPr>
        <w:t xml:space="preserve"> </w:t>
      </w:r>
    </w:p>
    <w:p w14:paraId="5A543D7C" w14:textId="1E4CBDCA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</w:t>
      </w:r>
      <w:r w:rsidR="007372E8">
        <w:rPr>
          <w:rFonts w:ascii="Cambria" w:hAnsi="Cambria" w:cs="Cambria"/>
        </w:rPr>
        <w:t>marketing.</w:t>
      </w:r>
    </w:p>
    <w:p w14:paraId="6CC7B16F" w14:textId="2203862D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 xml:space="preserve">Events </w:t>
      </w:r>
      <w:r w:rsidR="007372E8">
        <w:rPr>
          <w:rFonts w:ascii="Cambria" w:hAnsi="Cambria" w:cs="Cambria"/>
        </w:rPr>
        <w:t>website.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1D73B7E7" w14:textId="31AC03B5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on vendor </w:t>
      </w:r>
      <w:r w:rsidR="007372E8">
        <w:rPr>
          <w:rFonts w:ascii="Cambria" w:hAnsi="Cambria" w:cs="Cambria"/>
        </w:rPr>
        <w:t>maps.</w:t>
      </w:r>
    </w:p>
    <w:p w14:paraId="3ED571E5" w14:textId="7F49348A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Sponsor logo will be included in print media and social media marketing </w:t>
      </w:r>
    </w:p>
    <w:p w14:paraId="572058D8" w14:textId="0AE5C7A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22D9D0DF" w14:textId="77777777" w:rsidR="00EE1F6D" w:rsidRDefault="00EE1F6D" w:rsidP="00EE1F6D">
      <w:pPr>
        <w:rPr>
          <w:rFonts w:ascii="Tahoma" w:hAnsi="Tahoma" w:cs="Tahoma"/>
        </w:rPr>
      </w:pPr>
    </w:p>
    <w:p w14:paraId="192ECB90" w14:textId="77777777" w:rsidR="00EE1F6D" w:rsidRDefault="00EE1F6D" w:rsidP="00EE1F6D"/>
    <w:p w14:paraId="334410E8" w14:textId="77777777" w:rsidR="00EE1F6D" w:rsidRDefault="00EE1F6D" w:rsidP="00EE1F6D">
      <w:pPr>
        <w:numPr>
          <w:ilvl w:val="0"/>
          <w:numId w:val="2"/>
        </w:numPr>
      </w:pPr>
      <w:r>
        <w:t xml:space="preserve">LEVEL I: Platinum Package </w:t>
      </w:r>
    </w:p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7777777" w:rsidR="00EE1F6D" w:rsidRDefault="00EE1F6D" w:rsidP="00EE1F6D"/>
    <w:p w14:paraId="482590B7" w14:textId="77777777" w:rsidR="00EE1F6D" w:rsidRDefault="00EE1F6D" w:rsidP="00EE1F6D">
      <w:r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0CF55C64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04FA5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apexshowsandevents.com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2498205F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christie@apexshowsandevents.com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0343BA"/>
    <w:rsid w:val="00186C86"/>
    <w:rsid w:val="001C25E9"/>
    <w:rsid w:val="0023571A"/>
    <w:rsid w:val="003A7F27"/>
    <w:rsid w:val="00440CC9"/>
    <w:rsid w:val="004A3B94"/>
    <w:rsid w:val="004E38FD"/>
    <w:rsid w:val="00506E68"/>
    <w:rsid w:val="0057077B"/>
    <w:rsid w:val="006E2E64"/>
    <w:rsid w:val="007372E8"/>
    <w:rsid w:val="00765929"/>
    <w:rsid w:val="0079799D"/>
    <w:rsid w:val="0089481A"/>
    <w:rsid w:val="008B535F"/>
    <w:rsid w:val="00904FA5"/>
    <w:rsid w:val="00964419"/>
    <w:rsid w:val="00995EBE"/>
    <w:rsid w:val="00A10696"/>
    <w:rsid w:val="00C367FB"/>
    <w:rsid w:val="00C76A42"/>
    <w:rsid w:val="00D5486E"/>
    <w:rsid w:val="00D91A0C"/>
    <w:rsid w:val="00DD776D"/>
    <w:rsid w:val="00E62CE5"/>
    <w:rsid w:val="00E71C93"/>
    <w:rsid w:val="00E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4</cp:revision>
  <cp:lastPrinted>2021-05-02T18:33:00Z</cp:lastPrinted>
  <dcterms:created xsi:type="dcterms:W3CDTF">2025-02-24T13:12:00Z</dcterms:created>
  <dcterms:modified xsi:type="dcterms:W3CDTF">2025-02-24T13:14:00Z</dcterms:modified>
</cp:coreProperties>
</file>