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BEC6" w14:textId="7262D2D2" w:rsidR="001A5C7B" w:rsidRDefault="00387CF5" w:rsidP="006B116C">
      <w:pPr>
        <w:pStyle w:val="Titl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3EC0C4" wp14:editId="2EAABDEE">
            <wp:simplePos x="0" y="0"/>
            <wp:positionH relativeFrom="column">
              <wp:posOffset>-924128</wp:posOffset>
            </wp:positionH>
            <wp:positionV relativeFrom="paragraph">
              <wp:posOffset>-924128</wp:posOffset>
            </wp:positionV>
            <wp:extent cx="7616414" cy="10778247"/>
            <wp:effectExtent l="0" t="0" r="3810" b="4445"/>
            <wp:wrapNone/>
            <wp:docPr id="1354198152" name="Picture 1" descr="A white background with blue and yellow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98152" name="Picture 1" descr="A white background with blue and yellow circl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997" cy="1078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07A25" w14:textId="77777777" w:rsidR="001A5C7B" w:rsidRDefault="001A5C7B" w:rsidP="006B116C">
      <w:pPr>
        <w:pStyle w:val="Title"/>
      </w:pPr>
    </w:p>
    <w:p w14:paraId="6E3C2B32" w14:textId="77777777" w:rsidR="00F21D47" w:rsidRDefault="00F21D47" w:rsidP="00F21D47"/>
    <w:p w14:paraId="05C5645F" w14:textId="77777777" w:rsidR="00F21D47" w:rsidRDefault="00F21D47" w:rsidP="00F21D47"/>
    <w:p w14:paraId="51D4F7A0" w14:textId="77777777" w:rsidR="00F21D47" w:rsidRDefault="00F21D47" w:rsidP="00F21D47"/>
    <w:p w14:paraId="337B0B19" w14:textId="77777777" w:rsidR="00F21D47" w:rsidRDefault="00F21D47" w:rsidP="00F21D47"/>
    <w:p w14:paraId="5E87CA25" w14:textId="77777777" w:rsidR="00F21D47" w:rsidRDefault="00F21D47" w:rsidP="00F21D47"/>
    <w:p w14:paraId="5C60C9C6" w14:textId="77777777" w:rsidR="00F21D47" w:rsidRPr="00F21D47" w:rsidRDefault="00F21D47" w:rsidP="00F21D47"/>
    <w:p w14:paraId="5E80764B" w14:textId="214E190F" w:rsidR="001A5C7B" w:rsidRDefault="00676147" w:rsidP="007F2D31">
      <w:pPr>
        <w:pStyle w:val="Title"/>
        <w:rPr>
          <w:color w:val="000000" w:themeColor="text1"/>
          <w:sz w:val="96"/>
          <w:szCs w:val="72"/>
        </w:rPr>
      </w:pPr>
      <w:r>
        <w:rPr>
          <w:color w:val="000000" w:themeColor="text1"/>
          <w:sz w:val="96"/>
          <w:szCs w:val="72"/>
        </w:rPr>
        <w:t>Participant Document</w:t>
      </w:r>
    </w:p>
    <w:p w14:paraId="1FD92561" w14:textId="77777777" w:rsidR="007F2D31" w:rsidRPr="007F2D31" w:rsidRDefault="007F2D31" w:rsidP="007F2D31"/>
    <w:p w14:paraId="3844AC47" w14:textId="0E63C17E" w:rsidR="00CF33FD" w:rsidRPr="006B116C" w:rsidRDefault="00387CF5" w:rsidP="006B116C">
      <w:pPr>
        <w:pStyle w:val="Subheading"/>
      </w:pPr>
      <w:r>
        <w:t>[Exercise Name]</w:t>
      </w:r>
    </w:p>
    <w:p w14:paraId="2EA1EAAC" w14:textId="77777777" w:rsidR="00B53A22" w:rsidRDefault="00B53A22" w:rsidP="006B116C">
      <w:pPr>
        <w:pStyle w:val="Subheading"/>
      </w:pPr>
    </w:p>
    <w:p w14:paraId="71879307" w14:textId="77777777" w:rsidR="00B53A22" w:rsidRDefault="00B53A22" w:rsidP="006B116C">
      <w:pPr>
        <w:pStyle w:val="Subheading"/>
      </w:pPr>
    </w:p>
    <w:p w14:paraId="6B338D15" w14:textId="77777777" w:rsidR="00B53A22" w:rsidRDefault="00B53A22" w:rsidP="006B116C">
      <w:pPr>
        <w:pStyle w:val="Subheading"/>
      </w:pPr>
    </w:p>
    <w:p w14:paraId="40A83F52" w14:textId="77777777" w:rsidR="00B53A22" w:rsidRDefault="00B53A22" w:rsidP="006B116C">
      <w:pPr>
        <w:pStyle w:val="Subheading"/>
      </w:pPr>
    </w:p>
    <w:p w14:paraId="27B69B73" w14:textId="77777777" w:rsidR="00B53A22" w:rsidRDefault="00B53A22" w:rsidP="006B116C">
      <w:pPr>
        <w:pStyle w:val="Subheading"/>
      </w:pPr>
    </w:p>
    <w:p w14:paraId="0E0209F7" w14:textId="77777777" w:rsidR="00B53A22" w:rsidRDefault="00B53A22" w:rsidP="006B116C">
      <w:pPr>
        <w:pStyle w:val="Subheading"/>
      </w:pPr>
    </w:p>
    <w:p w14:paraId="6A4AE82C" w14:textId="6A93E004" w:rsidR="00F27297" w:rsidRDefault="00F27297" w:rsidP="006B116C">
      <w:pPr>
        <w:pStyle w:val="Title"/>
      </w:pPr>
    </w:p>
    <w:p w14:paraId="7EF8C38A" w14:textId="6BB83339" w:rsidR="00890397" w:rsidRPr="00387CF5" w:rsidRDefault="001C29D2" w:rsidP="00CF33FD">
      <w:pPr>
        <w:rPr>
          <w:rFonts w:eastAsiaTheme="majorEastAsia" w:cstheme="majorBidi"/>
          <w:b/>
          <w:bCs/>
          <w:color w:val="BF4E14" w:themeColor="accent2" w:themeShade="BF"/>
          <w:kern w:val="0"/>
          <w:sz w:val="48"/>
          <w:szCs w:val="32"/>
          <w:lang w:val="en-US"/>
          <w14:ligatures w14:val="none"/>
        </w:rPr>
        <w:sectPr w:rsidR="00890397" w:rsidRPr="00387CF5" w:rsidSect="00C72B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noProof/>
          <w:color w:val="2D7B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2DAC" wp14:editId="361E0CEF">
                <wp:simplePos x="0" y="0"/>
                <wp:positionH relativeFrom="column">
                  <wp:posOffset>38100</wp:posOffset>
                </wp:positionH>
                <wp:positionV relativeFrom="paragraph">
                  <wp:posOffset>2736850</wp:posOffset>
                </wp:positionV>
                <wp:extent cx="2209800" cy="927100"/>
                <wp:effectExtent l="0" t="0" r="0" b="0"/>
                <wp:wrapNone/>
                <wp:docPr id="12176757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978AD" w14:textId="2B94C103" w:rsidR="00B53A22" w:rsidRPr="00B53A22" w:rsidRDefault="00B53A22" w:rsidP="00B53A2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53A22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Prepared by</w:t>
                            </w:r>
                          </w:p>
                          <w:p w14:paraId="6D964F2C" w14:textId="126850A8" w:rsidR="00B53A22" w:rsidRPr="00B53A22" w:rsidRDefault="00B53A22" w:rsidP="00B53A2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53A22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Sun Chaser Cyber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12D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215.5pt;width:174pt;height: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" filled="f" stroked="f" strokeweight=".5pt">
                <v:textbox>
                  <w:txbxContent>
                    <w:p w14:paraId="184978AD" w14:textId="2B94C103" w:rsidR="00B53A22" w:rsidRPr="00B53A22" w:rsidRDefault="00B53A22" w:rsidP="00B53A2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53A22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Prepared by</w:t>
                      </w:r>
                    </w:p>
                    <w:p w14:paraId="6D964F2C" w14:textId="126850A8" w:rsidR="00B53A22" w:rsidRPr="00B53A22" w:rsidRDefault="00B53A22" w:rsidP="00B53A2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53A22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Sun Chaser Cyber</w:t>
                      </w:r>
                    </w:p>
                  </w:txbxContent>
                </v:textbox>
              </v:shape>
            </w:pict>
          </mc:Fallback>
        </mc:AlternateContent>
      </w:r>
      <w:r w:rsidR="001529D4">
        <w:br w:type="page"/>
      </w:r>
    </w:p>
    <w:p w14:paraId="2F676620" w14:textId="77777777" w:rsidR="001529D4" w:rsidRDefault="001529D4" w:rsidP="00CF33FD"/>
    <w:p w14:paraId="6113106B" w14:textId="78C775BF" w:rsidR="001B7653" w:rsidRDefault="001B7653" w:rsidP="001B7653">
      <w:r w:rsidRPr="004E7B5F">
        <w:rPr>
          <w:highlight w:val="yellow"/>
        </w:rPr>
        <w:t xml:space="preserve">Purpose and use: </w:t>
      </w:r>
      <w:r w:rsidR="00676147">
        <w:rPr>
          <w:highlight w:val="yellow"/>
        </w:rPr>
        <w:t>This document summarises the aim and objective of the exercise, as well as the k</w:t>
      </w:r>
      <w:r w:rsidR="00676147" w:rsidRPr="00676147">
        <w:rPr>
          <w:highlight w:val="yellow"/>
        </w:rPr>
        <w:t>ey attendees</w:t>
      </w:r>
      <w:r w:rsidRPr="00676147">
        <w:rPr>
          <w:highlight w:val="yellow"/>
        </w:rPr>
        <w:t>.</w:t>
      </w:r>
      <w:r w:rsidR="00676147" w:rsidRPr="00676147">
        <w:rPr>
          <w:highlight w:val="yellow"/>
        </w:rPr>
        <w:t xml:space="preserve"> This document Is provided to the participants ahead of time and can be attached to the calendar invite, to provide them context for the upcoming tabletop.</w:t>
      </w:r>
    </w:p>
    <w:p w14:paraId="2CC59532" w14:textId="51D398B1" w:rsidR="00C34676" w:rsidRPr="00D30D76" w:rsidRDefault="00387CF5" w:rsidP="00387CF5">
      <w:pPr>
        <w:pStyle w:val="Heading1"/>
        <w:numPr>
          <w:ilvl w:val="0"/>
          <w:numId w:val="0"/>
        </w:numPr>
      </w:pPr>
      <w:r>
        <w:t xml:space="preserve">Exercise </w:t>
      </w:r>
      <w:r w:rsidR="00676147">
        <w:t>Aim and Objectives</w:t>
      </w:r>
    </w:p>
    <w:p w14:paraId="7B051BCB" w14:textId="6BC00F32" w:rsidR="00363434" w:rsidRDefault="00363434" w:rsidP="00676147">
      <w:pPr>
        <w:pStyle w:val="Heading2"/>
      </w:pPr>
      <w:r>
        <w:t>Aim</w:t>
      </w:r>
    </w:p>
    <w:p w14:paraId="0E0834E2" w14:textId="40DD3834" w:rsidR="00363434" w:rsidRDefault="00363434" w:rsidP="00363434">
      <w:r>
        <w:t>[Insert exercise aim]</w:t>
      </w:r>
    </w:p>
    <w:p w14:paraId="7EF32DFF" w14:textId="2157D5C7" w:rsidR="00363434" w:rsidRDefault="00363434" w:rsidP="00676147">
      <w:pPr>
        <w:pStyle w:val="Heading2"/>
      </w:pPr>
      <w:r>
        <w:t>Objectives</w:t>
      </w:r>
    </w:p>
    <w:p w14:paraId="52389156" w14:textId="223D3007" w:rsidR="00363434" w:rsidRDefault="00363434" w:rsidP="00363434">
      <w:r>
        <w:t>[Insert exercise objectives]</w:t>
      </w:r>
    </w:p>
    <w:p w14:paraId="31F14C9C" w14:textId="463A07DD" w:rsidR="00676147" w:rsidRDefault="00676147" w:rsidP="00676147">
      <w:pPr>
        <w:pStyle w:val="Heading1"/>
        <w:numPr>
          <w:ilvl w:val="0"/>
          <w:numId w:val="0"/>
        </w:numPr>
        <w:ind w:left="360" w:hanging="360"/>
      </w:pPr>
      <w:r>
        <w:t>Exercise Details</w:t>
      </w:r>
    </w:p>
    <w:p w14:paraId="79AB6AFA" w14:textId="662F88F8" w:rsidR="00363434" w:rsidRDefault="00363434" w:rsidP="00676147">
      <w:pPr>
        <w:pStyle w:val="Heading2"/>
      </w:pPr>
      <w:r>
        <w:t>Attendees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51"/>
      </w:tblGrid>
      <w:tr w:rsidR="00363434" w14:paraId="5DD1880B" w14:textId="09A20773" w:rsidTr="00FD5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23B47AA3" w14:textId="4EBFC721" w:rsidR="00363434" w:rsidRDefault="00363434" w:rsidP="00363434">
            <w:r>
              <w:t>Role</w:t>
            </w:r>
          </w:p>
        </w:tc>
        <w:tc>
          <w:tcPr>
            <w:tcW w:w="3685" w:type="dxa"/>
          </w:tcPr>
          <w:p w14:paraId="066C1C23" w14:textId="1AABBF38" w:rsidR="00363434" w:rsidRDefault="00363434" w:rsidP="00363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351" w:type="dxa"/>
          </w:tcPr>
          <w:p w14:paraId="2804874B" w14:textId="5679A2F2" w:rsidR="00363434" w:rsidRDefault="00363434" w:rsidP="00363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363434" w14:paraId="6C6729AF" w14:textId="50C70AC8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A5CFD1D" w14:textId="3A9AD8D2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Facilitator</w:t>
            </w:r>
          </w:p>
        </w:tc>
        <w:tc>
          <w:tcPr>
            <w:tcW w:w="3685" w:type="dxa"/>
          </w:tcPr>
          <w:p w14:paraId="581C1D1A" w14:textId="6C045DAD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7EF57FE1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2527EC71" w14:textId="2B37EA2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B70AD8" w14:textId="232B186F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010852EB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1B1EA6F9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50D11A1A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AB5C54" w14:textId="539DB0D6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2001D7B6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01BD28C1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7DD1F7FA" w14:textId="7777777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BCFB7E" w14:textId="7EDCF73F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1608DF14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6D62AE9F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732AD46C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7FC83C1" w14:textId="1757F88F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2D576A97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0DA0F6DA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0712A4FC" w14:textId="7777777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241B29" w14:textId="24E74710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7D32CB55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20AF7B1C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7D08BA88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5019C8" w14:textId="579E04BB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28F9FD60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197A1F1F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334E87F2" w14:textId="7777777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E22B14" w14:textId="18402759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1E9B6DEB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4BD48711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01989DE1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C2108D" w14:textId="024190CB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3E01CF8F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66846EB9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48E1B25D" w14:textId="7777777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ED7F14" w14:textId="609B436C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Observer</w:t>
            </w:r>
          </w:p>
        </w:tc>
        <w:tc>
          <w:tcPr>
            <w:tcW w:w="3685" w:type="dxa"/>
          </w:tcPr>
          <w:p w14:paraId="703100E6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22FC6CAB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7C6774D2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5847640" w14:textId="00E9CCDF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Observer</w:t>
            </w:r>
          </w:p>
        </w:tc>
        <w:tc>
          <w:tcPr>
            <w:tcW w:w="3685" w:type="dxa"/>
          </w:tcPr>
          <w:p w14:paraId="15B92E46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7C30EFAB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1B42C7" w14:textId="172ECE42" w:rsidR="00363434" w:rsidRDefault="00363434" w:rsidP="00363434"/>
    <w:p w14:paraId="0843C003" w14:textId="49D79D87" w:rsidR="00676147" w:rsidRDefault="00676147" w:rsidP="00676147">
      <w:pPr>
        <w:pStyle w:val="Heading3"/>
        <w:numPr>
          <w:ilvl w:val="0"/>
          <w:numId w:val="0"/>
        </w:numPr>
      </w:pPr>
      <w:r>
        <w:t>Role definitions</w:t>
      </w:r>
    </w:p>
    <w:p w14:paraId="42C8D0A0" w14:textId="1BBCE138" w:rsidR="00676147" w:rsidRDefault="00676147" w:rsidP="00676147">
      <w:r w:rsidRPr="00676147">
        <w:rPr>
          <w:b/>
          <w:bCs/>
        </w:rPr>
        <w:t>Facilitator</w:t>
      </w:r>
    </w:p>
    <w:p w14:paraId="5B8F24D9" w14:textId="77777777" w:rsidR="00676147" w:rsidRDefault="00676147" w:rsidP="00676147">
      <w:pPr>
        <w:pStyle w:val="ListParagraph"/>
        <w:numPr>
          <w:ilvl w:val="0"/>
          <w:numId w:val="18"/>
        </w:numPr>
      </w:pPr>
      <w:r w:rsidRPr="00676147">
        <w:rPr>
          <w:lang w:eastAsia="en-GB"/>
        </w:rPr>
        <w:t>Oversees the tabletop exercise to ensure smooth operation and adherence to objectives.</w:t>
      </w:r>
    </w:p>
    <w:p w14:paraId="3BEC20BA" w14:textId="77777777" w:rsidR="00676147" w:rsidRDefault="00676147" w:rsidP="00676147">
      <w:pPr>
        <w:pStyle w:val="ListParagraph"/>
        <w:numPr>
          <w:ilvl w:val="0"/>
          <w:numId w:val="18"/>
        </w:numPr>
      </w:pPr>
      <w:r w:rsidRPr="00676147">
        <w:rPr>
          <w:lang w:eastAsia="en-GB"/>
        </w:rPr>
        <w:t>Guides participants through the scenario, injects, and discussions.</w:t>
      </w:r>
    </w:p>
    <w:p w14:paraId="4BD924F1" w14:textId="1ADA188A" w:rsidR="00676147" w:rsidRPr="00676147" w:rsidRDefault="00676147" w:rsidP="00676147">
      <w:pPr>
        <w:pStyle w:val="ListParagraph"/>
        <w:numPr>
          <w:ilvl w:val="0"/>
          <w:numId w:val="18"/>
        </w:numPr>
      </w:pPr>
      <w:r w:rsidRPr="00676147">
        <w:rPr>
          <w:lang w:eastAsia="en-GB"/>
        </w:rPr>
        <w:t>Manages time allocation and ensures all agenda items are covered.</w:t>
      </w:r>
    </w:p>
    <w:p w14:paraId="6B2E1486" w14:textId="77777777" w:rsidR="00676147" w:rsidRDefault="00676147" w:rsidP="00676147">
      <w:r w:rsidRPr="00676147">
        <w:rPr>
          <w:b/>
          <w:bCs/>
        </w:rPr>
        <w:t>Participant</w:t>
      </w:r>
    </w:p>
    <w:p w14:paraId="667BC1CC" w14:textId="6FFB5861" w:rsidR="00676147" w:rsidRDefault="00676147" w:rsidP="00676147">
      <w:pPr>
        <w:pStyle w:val="ListParagraph"/>
        <w:numPr>
          <w:ilvl w:val="0"/>
          <w:numId w:val="20"/>
        </w:numPr>
      </w:pPr>
      <w:r>
        <w:rPr>
          <w:lang w:eastAsia="en-GB"/>
        </w:rPr>
        <w:lastRenderedPageBreak/>
        <w:t>Assume</w:t>
      </w:r>
      <w:r w:rsidR="008F54B7">
        <w:rPr>
          <w:lang w:eastAsia="en-GB"/>
        </w:rPr>
        <w:t>s</w:t>
      </w:r>
      <w:r>
        <w:rPr>
          <w:lang w:eastAsia="en-GB"/>
        </w:rPr>
        <w:t xml:space="preserve"> their regular role</w:t>
      </w:r>
      <w:r w:rsidRPr="00676147">
        <w:rPr>
          <w:lang w:eastAsia="en-GB"/>
        </w:rPr>
        <w:t xml:space="preserve"> roles and responsibilities</w:t>
      </w:r>
      <w:r>
        <w:rPr>
          <w:lang w:eastAsia="en-GB"/>
        </w:rPr>
        <w:t>, to actively engage in the exercise.</w:t>
      </w:r>
    </w:p>
    <w:p w14:paraId="73BCC50D" w14:textId="187A735B" w:rsidR="00676147" w:rsidRDefault="00676147" w:rsidP="00676147">
      <w:pPr>
        <w:pStyle w:val="ListParagraph"/>
        <w:numPr>
          <w:ilvl w:val="0"/>
          <w:numId w:val="20"/>
        </w:numPr>
      </w:pPr>
      <w:r w:rsidRPr="00676147">
        <w:rPr>
          <w:lang w:eastAsia="en-GB"/>
        </w:rPr>
        <w:t>Respond</w:t>
      </w:r>
      <w:r w:rsidR="008F54B7">
        <w:rPr>
          <w:lang w:eastAsia="en-GB"/>
        </w:rPr>
        <w:t>s</w:t>
      </w:r>
      <w:r w:rsidRPr="00676147">
        <w:rPr>
          <w:lang w:eastAsia="en-GB"/>
        </w:rPr>
        <w:t xml:space="preserve"> to scenario injects, make decisions, and implement actions </w:t>
      </w:r>
      <w:r>
        <w:rPr>
          <w:lang w:eastAsia="en-GB"/>
        </w:rPr>
        <w:t xml:space="preserve">as </w:t>
      </w:r>
      <w:r w:rsidR="008F54B7">
        <w:rPr>
          <w:lang w:eastAsia="en-GB"/>
        </w:rPr>
        <w:t>per a real-life situation.</w:t>
      </w:r>
    </w:p>
    <w:p w14:paraId="295690E3" w14:textId="2CA8361D" w:rsidR="008F54B7" w:rsidRDefault="008F54B7" w:rsidP="008F54B7">
      <w:pPr>
        <w:pStyle w:val="ListParagraph"/>
        <w:numPr>
          <w:ilvl w:val="0"/>
          <w:numId w:val="20"/>
        </w:numPr>
      </w:pPr>
      <w:r w:rsidRPr="008F54B7">
        <w:rPr>
          <w:lang w:eastAsia="en-GB"/>
        </w:rPr>
        <w:t>Participate</w:t>
      </w:r>
      <w:r>
        <w:rPr>
          <w:lang w:eastAsia="en-GB"/>
        </w:rPr>
        <w:t>s</w:t>
      </w:r>
      <w:r w:rsidRPr="008F54B7">
        <w:rPr>
          <w:lang w:eastAsia="en-GB"/>
        </w:rPr>
        <w:t xml:space="preserve"> in discussions, offering insights and suggestions to address challenges.</w:t>
      </w:r>
    </w:p>
    <w:p w14:paraId="012AA36A" w14:textId="06078641" w:rsidR="00676147" w:rsidRDefault="00676147" w:rsidP="00676147">
      <w:r w:rsidRPr="00676147">
        <w:rPr>
          <w:b/>
          <w:bCs/>
        </w:rPr>
        <w:t>Observe</w:t>
      </w:r>
      <w:r>
        <w:rPr>
          <w:b/>
          <w:bCs/>
        </w:rPr>
        <w:t>r</w:t>
      </w:r>
    </w:p>
    <w:p w14:paraId="091E37A7" w14:textId="521D24EE" w:rsidR="00676147" w:rsidRDefault="00676147" w:rsidP="00676147">
      <w:pPr>
        <w:pStyle w:val="ListParagraph"/>
        <w:numPr>
          <w:ilvl w:val="0"/>
          <w:numId w:val="16"/>
        </w:numPr>
      </w:pPr>
      <w:r w:rsidRPr="00676147">
        <w:rPr>
          <w:lang w:eastAsia="en-GB"/>
        </w:rPr>
        <w:t>Act as impartial observers tasked with documenting participant actions, discussions, and outcomes during the exercise.</w:t>
      </w:r>
    </w:p>
    <w:p w14:paraId="3D990B22" w14:textId="27F67082" w:rsidR="00676147" w:rsidRPr="00676147" w:rsidRDefault="00676147" w:rsidP="00676147">
      <w:pPr>
        <w:pStyle w:val="ListParagraph"/>
        <w:numPr>
          <w:ilvl w:val="0"/>
          <w:numId w:val="16"/>
        </w:numPr>
      </w:pPr>
      <w:r>
        <w:rPr>
          <w:lang w:eastAsia="en-GB"/>
        </w:rPr>
        <w:t>Observers do not participate in the discussion.</w:t>
      </w:r>
    </w:p>
    <w:p w14:paraId="3E8532CB" w14:textId="741926E3" w:rsidR="00363434" w:rsidRDefault="00676147" w:rsidP="00676147">
      <w:pPr>
        <w:pStyle w:val="Heading2"/>
      </w:pPr>
      <w:r>
        <w:t>Date and Location</w:t>
      </w:r>
    </w:p>
    <w:p w14:paraId="16FA6061" w14:textId="14E3B671" w:rsidR="00363434" w:rsidRDefault="00363434" w:rsidP="00363434">
      <w:pPr>
        <w:pStyle w:val="ListParagraph"/>
        <w:numPr>
          <w:ilvl w:val="0"/>
          <w:numId w:val="13"/>
        </w:numPr>
      </w:pPr>
      <w:r w:rsidRPr="000B5C88">
        <w:rPr>
          <w:b/>
          <w:bCs/>
        </w:rPr>
        <w:t>Date</w:t>
      </w:r>
      <w:r>
        <w:t>:</w:t>
      </w:r>
    </w:p>
    <w:p w14:paraId="2A5ABE3B" w14:textId="3ED496BB" w:rsidR="00363434" w:rsidRDefault="00363434" w:rsidP="00363434">
      <w:pPr>
        <w:pStyle w:val="ListParagraph"/>
        <w:numPr>
          <w:ilvl w:val="0"/>
          <w:numId w:val="13"/>
        </w:numPr>
      </w:pPr>
      <w:r w:rsidRPr="000B5C88">
        <w:rPr>
          <w:b/>
          <w:bCs/>
        </w:rPr>
        <w:t>Time</w:t>
      </w:r>
      <w:r>
        <w:t>:</w:t>
      </w:r>
    </w:p>
    <w:p w14:paraId="38A34AAF" w14:textId="6C74A9BF" w:rsidR="00363434" w:rsidRDefault="00363434" w:rsidP="00363434">
      <w:pPr>
        <w:pStyle w:val="ListParagraph"/>
        <w:numPr>
          <w:ilvl w:val="0"/>
          <w:numId w:val="13"/>
        </w:numPr>
      </w:pPr>
      <w:r w:rsidRPr="000B5C88">
        <w:rPr>
          <w:b/>
          <w:bCs/>
        </w:rPr>
        <w:t>Location</w:t>
      </w:r>
      <w:r>
        <w:t xml:space="preserve">: </w:t>
      </w:r>
    </w:p>
    <w:p w14:paraId="0108E057" w14:textId="6F0EC7A3" w:rsidR="00C34676" w:rsidRPr="003116BF" w:rsidRDefault="00C34676" w:rsidP="00D30D76">
      <w:pPr>
        <w:pStyle w:val="Heading1"/>
        <w:numPr>
          <w:ilvl w:val="0"/>
          <w:numId w:val="0"/>
        </w:numPr>
      </w:pPr>
    </w:p>
    <w:sectPr w:rsidR="00C34676" w:rsidRPr="003116BF" w:rsidSect="00C72B7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0006" w14:textId="77777777" w:rsidR="000950D1" w:rsidRDefault="000950D1" w:rsidP="001529D4">
      <w:pPr>
        <w:spacing w:after="0" w:line="240" w:lineRule="auto"/>
      </w:pPr>
      <w:r>
        <w:separator/>
      </w:r>
    </w:p>
  </w:endnote>
  <w:endnote w:type="continuationSeparator" w:id="0">
    <w:p w14:paraId="0F35440B" w14:textId="77777777" w:rsidR="000950D1" w:rsidRDefault="000950D1" w:rsidP="0015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BBCA" w14:textId="77777777" w:rsidR="00990BD6" w:rsidRDefault="0099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258A" w14:textId="7C6803BC" w:rsidR="00C34676" w:rsidRDefault="00387CF5" w:rsidP="00B53A22">
    <w:pPr>
      <w:pStyle w:val="Footer"/>
      <w:jc w:val="center"/>
    </w:pPr>
    <w:r w:rsidRPr="00C34676">
      <w:rPr>
        <w:noProof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5EC72ED3" wp14:editId="60F20A37">
              <wp:simplePos x="0" y="0"/>
              <wp:positionH relativeFrom="page">
                <wp:posOffset>3329305</wp:posOffset>
              </wp:positionH>
              <wp:positionV relativeFrom="paragraph">
                <wp:posOffset>-3424638</wp:posOffset>
              </wp:positionV>
              <wp:extent cx="1016636" cy="7667625"/>
              <wp:effectExtent l="1905" t="0" r="1270" b="1270"/>
              <wp:wrapNone/>
              <wp:docPr id="93674876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16636" cy="76676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C654E"/>
                          </a:gs>
                          <a:gs pos="72000">
                            <a:schemeClr val="bg1">
                              <a:alpha val="86000"/>
                            </a:schemeClr>
                          </a:gs>
                          <a:gs pos="27000">
                            <a:srgbClr val="D8AA4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D90FCC" w14:textId="0C7BEACF" w:rsidR="00310F1D" w:rsidRPr="00310F1D" w:rsidRDefault="00310F1D" w:rsidP="00310F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vert="vert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72ED3" id="Rectangle 39" o:spid="_x0000_s1028" style="position:absolute;left:0;text-align:left;margin-left:262.15pt;margin-top:-269.65pt;width:80.05pt;height:603.75pt;rotation:-90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" fillcolor="#cc654e" stroked="f" strokeweight="1.5pt">
              <v:fill opacity="56360f" color2="white [3212]" colors="0 #cc654e;17695f #d8aa44;47186f white" focus="100%" type="gradient"/>
              <v:textbox style="layout-flow:vertical">
                <w:txbxContent>
                  <w:p w14:paraId="1CD90FCC" w14:textId="0C7BEACF" w:rsidR="00310F1D" w:rsidRPr="00310F1D" w:rsidRDefault="00310F1D" w:rsidP="00310F1D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C34676" w:rsidRPr="00C3467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01C8B9" wp14:editId="1D27ABA1">
              <wp:simplePos x="0" y="0"/>
              <wp:positionH relativeFrom="column">
                <wp:posOffset>7696200</wp:posOffset>
              </wp:positionH>
              <wp:positionV relativeFrom="paragraph">
                <wp:posOffset>-179070</wp:posOffset>
              </wp:positionV>
              <wp:extent cx="2743200" cy="365125"/>
              <wp:effectExtent l="0" t="0" r="0" b="0"/>
              <wp:wrapNone/>
              <wp:docPr id="6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115BD" w14:textId="77777777" w:rsidR="00C34676" w:rsidRDefault="00C34676" w:rsidP="00C34676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6401C8B9" id="_x0000_s1029" style="position:absolute;left:0;text-align:left;margin-left:606pt;margin-top:-14.1pt;width:3in;height:2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" filled="f" stroked="f">
              <o:lock v:ext="edit" grouping="t"/>
              <v:textbox>
                <w:txbxContent>
                  <w:p w14:paraId="01A115BD" w14:textId="77777777" w:rsidR="00C34676" w:rsidRDefault="00C34676" w:rsidP="00C34676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39F2" w14:textId="6302A362" w:rsidR="00890397" w:rsidRDefault="008903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11A3" w14:textId="77777777" w:rsidR="00387CF5" w:rsidRDefault="00387CF5" w:rsidP="00B53A22">
    <w:pPr>
      <w:pStyle w:val="Footer"/>
      <w:jc w:val="center"/>
    </w:pPr>
    <w:r w:rsidRPr="00C34676"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4FEA7C98" wp14:editId="71BAC003">
              <wp:simplePos x="0" y="0"/>
              <wp:positionH relativeFrom="page">
                <wp:posOffset>3329305</wp:posOffset>
              </wp:positionH>
              <wp:positionV relativeFrom="paragraph">
                <wp:posOffset>-3424638</wp:posOffset>
              </wp:positionV>
              <wp:extent cx="1016636" cy="7667625"/>
              <wp:effectExtent l="1905" t="0" r="1270" b="1270"/>
              <wp:wrapNone/>
              <wp:docPr id="2088717100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16636" cy="76676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C654E"/>
                          </a:gs>
                          <a:gs pos="72000">
                            <a:schemeClr val="bg1">
                              <a:alpha val="86000"/>
                            </a:schemeClr>
                          </a:gs>
                          <a:gs pos="27000">
                            <a:srgbClr val="D8AA4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72AFDB" w14:textId="77777777" w:rsidR="00387CF5" w:rsidRPr="00310F1D" w:rsidRDefault="00387CF5" w:rsidP="00310F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vert="vert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A7C98" id="_x0000_s1033" style="position:absolute;left:0;text-align:left;margin-left:262.15pt;margin-top:-269.65pt;width:80.05pt;height:603.75pt;rotation:-90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" fillcolor="#cc654e" stroked="f" strokeweight="1.5pt">
              <v:fill opacity="56360f" color2="white [3212]" colors="0 #cc654e;17695f #d8aa44;47186f white" focus="100%" type="gradient"/>
              <v:textbox style="layout-flow:vertical">
                <w:txbxContent>
                  <w:p w14:paraId="0872AFDB" w14:textId="77777777" w:rsidR="00387CF5" w:rsidRPr="00310F1D" w:rsidRDefault="00387CF5" w:rsidP="00310F1D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C34676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4652967" wp14:editId="57F22710">
              <wp:simplePos x="0" y="0"/>
              <wp:positionH relativeFrom="column">
                <wp:posOffset>7696200</wp:posOffset>
              </wp:positionH>
              <wp:positionV relativeFrom="paragraph">
                <wp:posOffset>-179070</wp:posOffset>
              </wp:positionV>
              <wp:extent cx="2743200" cy="365125"/>
              <wp:effectExtent l="0" t="0" r="0" b="0"/>
              <wp:wrapNone/>
              <wp:docPr id="586106877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42969" w14:textId="77777777" w:rsidR="00387CF5" w:rsidRDefault="00387CF5" w:rsidP="00C34676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24652967" id="_x0000_s1034" style="position:absolute;left:0;text-align:left;margin-left:606pt;margin-top:-14.1pt;width:3in;height:2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" filled="f" stroked="f">
              <o:lock v:ext="edit" grouping="t"/>
              <v:textbox>
                <w:txbxContent>
                  <w:p w14:paraId="1A042969" w14:textId="77777777" w:rsidR="00387CF5" w:rsidRDefault="00387CF5" w:rsidP="00C34676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9337" w14:textId="77777777" w:rsidR="000950D1" w:rsidRDefault="000950D1" w:rsidP="001529D4">
      <w:pPr>
        <w:spacing w:after="0" w:line="240" w:lineRule="auto"/>
      </w:pPr>
      <w:r>
        <w:separator/>
      </w:r>
    </w:p>
  </w:footnote>
  <w:footnote w:type="continuationSeparator" w:id="0">
    <w:p w14:paraId="2F629395" w14:textId="77777777" w:rsidR="000950D1" w:rsidRDefault="000950D1" w:rsidP="0015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195706"/>
      <w:docPartObj>
        <w:docPartGallery w:val="Page Numbers (Top of Page)"/>
        <w:docPartUnique/>
      </w:docPartObj>
    </w:sdtPr>
    <w:sdtContent>
      <w:p w14:paraId="5B11A948" w14:textId="1A10689C" w:rsidR="00890397" w:rsidRDefault="00890397" w:rsidP="005B5FD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81F6D5" w14:textId="77777777" w:rsidR="00890397" w:rsidRDefault="00890397" w:rsidP="008903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C767" w14:textId="3C1D535B" w:rsidR="00F33561" w:rsidRDefault="00000000" w:rsidP="00890397">
    <w:pPr>
      <w:pStyle w:val="Header"/>
      <w:ind w:right="360"/>
      <w:jc w:val="center"/>
    </w:pPr>
    <w:sdt>
      <w:sdtPr>
        <w:alias w:val="Title"/>
        <w:tag w:val=""/>
        <w:id w:val="-78364888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5C7B">
          <w:t>Document title</w:t>
        </w:r>
      </w:sdtContent>
    </w:sdt>
    <w:r w:rsidR="00F33561" w:rsidRPr="00985013">
      <w:rPr>
        <w:noProof/>
      </w:rPr>
      <w:drawing>
        <wp:anchor distT="0" distB="0" distL="114300" distR="114300" simplePos="0" relativeHeight="251667456" behindDoc="0" locked="0" layoutInCell="1" allowOverlap="1" wp14:anchorId="4206936F" wp14:editId="1152EF3B">
          <wp:simplePos x="0" y="0"/>
          <wp:positionH relativeFrom="column">
            <wp:posOffset>10697210</wp:posOffset>
          </wp:positionH>
          <wp:positionV relativeFrom="paragraph">
            <wp:posOffset>-445135</wp:posOffset>
          </wp:positionV>
          <wp:extent cx="398145" cy="709930"/>
          <wp:effectExtent l="0" t="0" r="1905" b="0"/>
          <wp:wrapNone/>
          <wp:docPr id="703721002" name="Picture 18" descr="A logo of a fl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DA714F4-5C6C-91C3-C196-D5053AEA07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logo of a flame&#10;&#10;Description automatically generated">
                    <a:extLst>
                      <a:ext uri="{FF2B5EF4-FFF2-40B4-BE49-F238E27FC236}">
                        <a16:creationId xmlns:a16="http://schemas.microsoft.com/office/drawing/2014/main" id="{FDA714F4-5C6C-91C3-C196-D5053AEA07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9814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3561" w:rsidRPr="0098501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B05F1C" wp14:editId="4A3D833F">
              <wp:simplePos x="0" y="0"/>
              <wp:positionH relativeFrom="column">
                <wp:posOffset>7696200</wp:posOffset>
              </wp:positionH>
              <wp:positionV relativeFrom="paragraph">
                <wp:posOffset>-273050</wp:posOffset>
              </wp:positionV>
              <wp:extent cx="2743200" cy="365125"/>
              <wp:effectExtent l="0" t="0" r="0" b="0"/>
              <wp:wrapNone/>
              <wp:docPr id="18" name="Slide Number Placeholder 5">
                <a:extLst xmlns:a="http://schemas.openxmlformats.org/drawingml/2006/main">
                  <a:ext uri="{FF2B5EF4-FFF2-40B4-BE49-F238E27FC236}">
                    <a16:creationId xmlns:a16="http://schemas.microsoft.com/office/drawing/2014/main" id="{208C7151-1956-2CA7-CF4A-45D0ED70D421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28C79" w14:textId="77777777" w:rsidR="00F33561" w:rsidRDefault="00F33561" w:rsidP="00F33561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35B05F1C" id="Slide Number Placeholder 5" o:spid="_x0000_s1027" style="position:absolute;left:0;text-align:left;margin-left:606pt;margin-top:-21.5pt;width:3in;height:2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" filled="f" stroked="f">
              <o:lock v:ext="edit" grouping="t"/>
              <v:textbox>
                <w:txbxContent>
                  <w:p w14:paraId="2A928C79" w14:textId="77777777" w:rsidR="00F33561" w:rsidRDefault="00F33561" w:rsidP="00F33561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  <w:p w14:paraId="5420900F" w14:textId="77777777" w:rsidR="00F33561" w:rsidRDefault="00F33561">
    <w:pPr>
      <w:pStyle w:val="Header"/>
    </w:pPr>
  </w:p>
  <w:p w14:paraId="004380E5" w14:textId="2A6AC0B0" w:rsidR="00985013" w:rsidRDefault="00985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E564" w14:textId="77777777" w:rsidR="00990BD6" w:rsidRDefault="00990B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5333164"/>
      <w:docPartObj>
        <w:docPartGallery w:val="Page Numbers (Top of Page)"/>
        <w:docPartUnique/>
      </w:docPartObj>
    </w:sdtPr>
    <w:sdtContent>
      <w:p w14:paraId="6CCCF0EF" w14:textId="77777777" w:rsidR="003E19E5" w:rsidRDefault="003E19E5" w:rsidP="005B5FD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D43FD49" w14:textId="4661D7AD" w:rsidR="003E19E5" w:rsidRDefault="00000000" w:rsidP="00890397">
    <w:pPr>
      <w:pStyle w:val="Header"/>
      <w:ind w:right="360"/>
      <w:jc w:val="center"/>
    </w:pPr>
    <w:sdt>
      <w:sdtPr>
        <w:alias w:val="Title"/>
        <w:tag w:val=""/>
        <w:id w:val="20602859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5C7B">
          <w:t>Document title</w:t>
        </w:r>
      </w:sdtContent>
    </w:sdt>
    <w:r w:rsidR="003E19E5" w:rsidRPr="00985013">
      <w:rPr>
        <w:noProof/>
      </w:rPr>
      <w:drawing>
        <wp:anchor distT="0" distB="0" distL="114300" distR="114300" simplePos="0" relativeHeight="251676672" behindDoc="0" locked="0" layoutInCell="1" allowOverlap="1" wp14:anchorId="2F72787E" wp14:editId="5585362A">
          <wp:simplePos x="0" y="0"/>
          <wp:positionH relativeFrom="column">
            <wp:posOffset>10697210</wp:posOffset>
          </wp:positionH>
          <wp:positionV relativeFrom="paragraph">
            <wp:posOffset>-445135</wp:posOffset>
          </wp:positionV>
          <wp:extent cx="398145" cy="709930"/>
          <wp:effectExtent l="0" t="0" r="1905" b="0"/>
          <wp:wrapNone/>
          <wp:docPr id="2073345853" name="Picture 18" descr="A logo of a fl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DA714F4-5C6C-91C3-C196-D5053AEA07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logo of a flame&#10;&#10;Description automatically generated">
                    <a:extLst>
                      <a:ext uri="{FF2B5EF4-FFF2-40B4-BE49-F238E27FC236}">
                        <a16:creationId xmlns:a16="http://schemas.microsoft.com/office/drawing/2014/main" id="{FDA714F4-5C6C-91C3-C196-D5053AEA07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9814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9E5" w:rsidRPr="0098501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7BD288" wp14:editId="13488D1E">
              <wp:simplePos x="0" y="0"/>
              <wp:positionH relativeFrom="column">
                <wp:posOffset>7696200</wp:posOffset>
              </wp:positionH>
              <wp:positionV relativeFrom="paragraph">
                <wp:posOffset>-273050</wp:posOffset>
              </wp:positionV>
              <wp:extent cx="2743200" cy="365125"/>
              <wp:effectExtent l="0" t="0" r="0" b="0"/>
              <wp:wrapNone/>
              <wp:docPr id="485726489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78398" w14:textId="77777777" w:rsidR="003E19E5" w:rsidRDefault="003E19E5" w:rsidP="00F33561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727BD288" id="_x0000_s1032" style="position:absolute;left:0;text-align:left;margin-left:606pt;margin-top:-21.5pt;width:3in;height:2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" filled="f" stroked="f">
              <o:lock v:ext="edit" grouping="t"/>
              <v:textbox>
                <w:txbxContent>
                  <w:p w14:paraId="59B78398" w14:textId="77777777" w:rsidR="003E19E5" w:rsidRDefault="003E19E5" w:rsidP="00F33561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  <w:p w14:paraId="045881C3" w14:textId="77777777" w:rsidR="003E19E5" w:rsidRDefault="003E19E5">
    <w:pPr>
      <w:pStyle w:val="Header"/>
    </w:pPr>
  </w:p>
  <w:p w14:paraId="5276B7B5" w14:textId="77777777" w:rsidR="003E19E5" w:rsidRDefault="003E1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D2A"/>
    <w:multiLevelType w:val="hybridMultilevel"/>
    <w:tmpl w:val="C75E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33D5"/>
    <w:multiLevelType w:val="multilevel"/>
    <w:tmpl w:val="AE8CC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6812B8"/>
    <w:multiLevelType w:val="hybridMultilevel"/>
    <w:tmpl w:val="7CC6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02E1"/>
    <w:multiLevelType w:val="hybridMultilevel"/>
    <w:tmpl w:val="4C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3526"/>
    <w:multiLevelType w:val="hybridMultilevel"/>
    <w:tmpl w:val="58CE6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9D2"/>
    <w:multiLevelType w:val="hybridMultilevel"/>
    <w:tmpl w:val="9A7AB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277C9"/>
    <w:multiLevelType w:val="hybridMultilevel"/>
    <w:tmpl w:val="3944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C467F"/>
    <w:multiLevelType w:val="multilevel"/>
    <w:tmpl w:val="8072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656AD1"/>
    <w:multiLevelType w:val="hybridMultilevel"/>
    <w:tmpl w:val="255E1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6E05"/>
    <w:multiLevelType w:val="hybridMultilevel"/>
    <w:tmpl w:val="232A7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004C8"/>
    <w:multiLevelType w:val="multilevel"/>
    <w:tmpl w:val="4D088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F05A17"/>
    <w:multiLevelType w:val="hybridMultilevel"/>
    <w:tmpl w:val="D0481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E4872"/>
    <w:multiLevelType w:val="hybridMultilevel"/>
    <w:tmpl w:val="2220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551F4"/>
    <w:multiLevelType w:val="hybridMultilevel"/>
    <w:tmpl w:val="BEC2C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63679"/>
    <w:multiLevelType w:val="multilevel"/>
    <w:tmpl w:val="C52485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D51828"/>
    <w:multiLevelType w:val="multilevel"/>
    <w:tmpl w:val="E69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924E72"/>
    <w:multiLevelType w:val="multilevel"/>
    <w:tmpl w:val="837A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CE06BC"/>
    <w:multiLevelType w:val="multilevel"/>
    <w:tmpl w:val="FB12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1913E5"/>
    <w:multiLevelType w:val="hybridMultilevel"/>
    <w:tmpl w:val="F1FE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118BB"/>
    <w:multiLevelType w:val="hybridMultilevel"/>
    <w:tmpl w:val="FC98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0E61"/>
    <w:multiLevelType w:val="hybridMultilevel"/>
    <w:tmpl w:val="A696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0A059E"/>
    <w:multiLevelType w:val="hybridMultilevel"/>
    <w:tmpl w:val="6844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62504">
    <w:abstractNumId w:val="14"/>
  </w:num>
  <w:num w:numId="2" w16cid:durableId="291635953">
    <w:abstractNumId w:val="1"/>
  </w:num>
  <w:num w:numId="3" w16cid:durableId="846362346">
    <w:abstractNumId w:val="10"/>
  </w:num>
  <w:num w:numId="4" w16cid:durableId="94710563">
    <w:abstractNumId w:val="3"/>
  </w:num>
  <w:num w:numId="5" w16cid:durableId="1834636212">
    <w:abstractNumId w:val="21"/>
  </w:num>
  <w:num w:numId="6" w16cid:durableId="1025063078">
    <w:abstractNumId w:val="18"/>
  </w:num>
  <w:num w:numId="7" w16cid:durableId="127750108">
    <w:abstractNumId w:val="19"/>
  </w:num>
  <w:num w:numId="8" w16cid:durableId="1415859542">
    <w:abstractNumId w:val="4"/>
  </w:num>
  <w:num w:numId="9" w16cid:durableId="624236250">
    <w:abstractNumId w:val="9"/>
  </w:num>
  <w:num w:numId="10" w16cid:durableId="1752241841">
    <w:abstractNumId w:val="6"/>
  </w:num>
  <w:num w:numId="11" w16cid:durableId="2042968725">
    <w:abstractNumId w:val="2"/>
  </w:num>
  <w:num w:numId="12" w16cid:durableId="654996613">
    <w:abstractNumId w:val="13"/>
  </w:num>
  <w:num w:numId="13" w16cid:durableId="1365593909">
    <w:abstractNumId w:val="12"/>
  </w:num>
  <w:num w:numId="14" w16cid:durableId="1569611878">
    <w:abstractNumId w:val="20"/>
  </w:num>
  <w:num w:numId="15" w16cid:durableId="1870609635">
    <w:abstractNumId w:val="5"/>
  </w:num>
  <w:num w:numId="16" w16cid:durableId="401298106">
    <w:abstractNumId w:val="0"/>
  </w:num>
  <w:num w:numId="17" w16cid:durableId="101070156">
    <w:abstractNumId w:val="16"/>
  </w:num>
  <w:num w:numId="18" w16cid:durableId="1654407941">
    <w:abstractNumId w:val="8"/>
  </w:num>
  <w:num w:numId="19" w16cid:durableId="2077046878">
    <w:abstractNumId w:val="17"/>
  </w:num>
  <w:num w:numId="20" w16cid:durableId="178394652">
    <w:abstractNumId w:val="11"/>
  </w:num>
  <w:num w:numId="21" w16cid:durableId="1465733737">
    <w:abstractNumId w:val="15"/>
  </w:num>
  <w:num w:numId="22" w16cid:durableId="493569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91"/>
    <w:rsid w:val="00013D95"/>
    <w:rsid w:val="00055715"/>
    <w:rsid w:val="000624E7"/>
    <w:rsid w:val="000774C5"/>
    <w:rsid w:val="000924B1"/>
    <w:rsid w:val="000950D1"/>
    <w:rsid w:val="000B5C88"/>
    <w:rsid w:val="00100EF3"/>
    <w:rsid w:val="001529D4"/>
    <w:rsid w:val="00156840"/>
    <w:rsid w:val="001723F7"/>
    <w:rsid w:val="001934EF"/>
    <w:rsid w:val="001A5C7B"/>
    <w:rsid w:val="001B7653"/>
    <w:rsid w:val="001C29D2"/>
    <w:rsid w:val="001D34B5"/>
    <w:rsid w:val="002042A0"/>
    <w:rsid w:val="002E388A"/>
    <w:rsid w:val="00310F1D"/>
    <w:rsid w:val="003116BF"/>
    <w:rsid w:val="00363434"/>
    <w:rsid w:val="00385322"/>
    <w:rsid w:val="00387CF5"/>
    <w:rsid w:val="003E19E5"/>
    <w:rsid w:val="003E439E"/>
    <w:rsid w:val="00414D7A"/>
    <w:rsid w:val="00422E94"/>
    <w:rsid w:val="00452C6D"/>
    <w:rsid w:val="00485281"/>
    <w:rsid w:val="004E4916"/>
    <w:rsid w:val="005075ED"/>
    <w:rsid w:val="00565338"/>
    <w:rsid w:val="00623220"/>
    <w:rsid w:val="00676147"/>
    <w:rsid w:val="00676818"/>
    <w:rsid w:val="0068479C"/>
    <w:rsid w:val="006964BE"/>
    <w:rsid w:val="006B116C"/>
    <w:rsid w:val="00701036"/>
    <w:rsid w:val="007A3FEB"/>
    <w:rsid w:val="007F2D31"/>
    <w:rsid w:val="00823083"/>
    <w:rsid w:val="0084461A"/>
    <w:rsid w:val="00844708"/>
    <w:rsid w:val="00873E73"/>
    <w:rsid w:val="00890397"/>
    <w:rsid w:val="008F54B7"/>
    <w:rsid w:val="00902771"/>
    <w:rsid w:val="00920863"/>
    <w:rsid w:val="00940E8C"/>
    <w:rsid w:val="00964873"/>
    <w:rsid w:val="00981787"/>
    <w:rsid w:val="00985013"/>
    <w:rsid w:val="009869B6"/>
    <w:rsid w:val="00990BD6"/>
    <w:rsid w:val="009B02FA"/>
    <w:rsid w:val="009D5989"/>
    <w:rsid w:val="009E22B3"/>
    <w:rsid w:val="009F4B91"/>
    <w:rsid w:val="00A029EC"/>
    <w:rsid w:val="00A50B47"/>
    <w:rsid w:val="00A65E89"/>
    <w:rsid w:val="00A7547B"/>
    <w:rsid w:val="00A919FC"/>
    <w:rsid w:val="00AE0495"/>
    <w:rsid w:val="00B53A22"/>
    <w:rsid w:val="00BC3AB8"/>
    <w:rsid w:val="00BF40F2"/>
    <w:rsid w:val="00C11CA5"/>
    <w:rsid w:val="00C137E0"/>
    <w:rsid w:val="00C254E8"/>
    <w:rsid w:val="00C34676"/>
    <w:rsid w:val="00C62C77"/>
    <w:rsid w:val="00C701C0"/>
    <w:rsid w:val="00C72B7A"/>
    <w:rsid w:val="00C7731D"/>
    <w:rsid w:val="00CB02B7"/>
    <w:rsid w:val="00CE2A9F"/>
    <w:rsid w:val="00CF33FD"/>
    <w:rsid w:val="00D30D76"/>
    <w:rsid w:val="00D64EAD"/>
    <w:rsid w:val="00D81F3A"/>
    <w:rsid w:val="00E252EF"/>
    <w:rsid w:val="00E96B6C"/>
    <w:rsid w:val="00EA4627"/>
    <w:rsid w:val="00EB7653"/>
    <w:rsid w:val="00F11F1D"/>
    <w:rsid w:val="00F21D47"/>
    <w:rsid w:val="00F236D4"/>
    <w:rsid w:val="00F27297"/>
    <w:rsid w:val="00F33561"/>
    <w:rsid w:val="00FD5358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D0F79"/>
  <w15:chartTrackingRefBased/>
  <w15:docId w15:val="{28C00F74-4AD7-8543-84BE-8B958343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D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D76"/>
    <w:pPr>
      <w:keepNext/>
      <w:keepLines/>
      <w:numPr>
        <w:numId w:val="1"/>
      </w:numPr>
      <w:spacing w:before="360" w:after="80"/>
      <w:outlineLvl w:val="0"/>
    </w:pPr>
    <w:rPr>
      <w:rFonts w:eastAsiaTheme="majorEastAsia" w:cstheme="majorBidi"/>
      <w:b/>
      <w:bCs/>
      <w:color w:val="2D7B80"/>
      <w:sz w:val="48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6147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2D7B80"/>
      <w:sz w:val="34"/>
      <w:szCs w:val="3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D76"/>
    <w:pPr>
      <w:keepNext/>
      <w:keepLines/>
      <w:numPr>
        <w:ilvl w:val="2"/>
        <w:numId w:val="2"/>
      </w:numPr>
      <w:spacing w:before="160" w:after="80"/>
      <w:ind w:left="1843" w:hanging="1123"/>
      <w:outlineLvl w:val="2"/>
    </w:pPr>
    <w:rPr>
      <w:rFonts w:eastAsiaTheme="majorEastAsia" w:cstheme="majorBidi"/>
      <w:color w:val="2D7B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16C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2D7B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D76"/>
    <w:rPr>
      <w:rFonts w:ascii="Arial" w:eastAsiaTheme="majorEastAsia" w:hAnsi="Arial" w:cstheme="majorBidi"/>
      <w:b/>
      <w:bCs/>
      <w:color w:val="2D7B80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76147"/>
    <w:rPr>
      <w:rFonts w:ascii="Arial" w:eastAsiaTheme="majorEastAsia" w:hAnsi="Arial" w:cstheme="majorBidi"/>
      <w:b/>
      <w:bCs/>
      <w:color w:val="2D7B80"/>
      <w:sz w:val="34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D30D76"/>
    <w:rPr>
      <w:rFonts w:ascii="Arial" w:eastAsiaTheme="majorEastAsia" w:hAnsi="Arial" w:cstheme="majorBidi"/>
      <w:color w:val="2D7B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116C"/>
    <w:rPr>
      <w:rFonts w:ascii="Arial" w:eastAsiaTheme="majorEastAsia" w:hAnsi="Arial" w:cstheme="majorBidi"/>
      <w:i/>
      <w:iCs/>
      <w:color w:val="2D7B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6C"/>
    <w:pPr>
      <w:spacing w:after="0" w:line="240" w:lineRule="auto"/>
      <w:contextualSpacing/>
    </w:pPr>
    <w:rPr>
      <w:rFonts w:eastAsiaTheme="majorEastAsia" w:cstheme="majorBidi"/>
      <w:color w:val="2D7B8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6C"/>
    <w:rPr>
      <w:rFonts w:ascii="Arial" w:eastAsiaTheme="majorEastAsia" w:hAnsi="Arial" w:cstheme="majorBidi"/>
      <w:color w:val="2D7B80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9D4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9D4"/>
    <w:rPr>
      <w:rFonts w:ascii="Arial" w:eastAsiaTheme="majorEastAsia" w:hAnsi="Arial" w:cstheme="majorBidi"/>
      <w:spacing w:val="15"/>
      <w:sz w:val="28"/>
      <w:szCs w:val="28"/>
    </w:rPr>
  </w:style>
  <w:style w:type="table" w:styleId="TableGrid">
    <w:name w:val="Table Grid"/>
    <w:basedOn w:val="TableNormal"/>
    <w:uiPriority w:val="39"/>
    <w:rsid w:val="0015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link w:val="SubheadingChar"/>
    <w:qFormat/>
    <w:rsid w:val="006B116C"/>
    <w:rPr>
      <w:i/>
      <w:iCs/>
      <w:color w:val="2D7B80"/>
      <w:sz w:val="40"/>
    </w:rPr>
  </w:style>
  <w:style w:type="paragraph" w:styleId="ListParagraph">
    <w:name w:val="List Paragraph"/>
    <w:basedOn w:val="Normal"/>
    <w:uiPriority w:val="34"/>
    <w:qFormat/>
    <w:rsid w:val="00156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9D4"/>
    <w:rPr>
      <w:rFonts w:ascii="Arial" w:hAnsi="Arial"/>
      <w:i/>
      <w:iCs/>
      <w:color w:val="auto"/>
    </w:rPr>
  </w:style>
  <w:style w:type="character" w:customStyle="1" w:styleId="SubheadingChar">
    <w:name w:val="Subheading Char"/>
    <w:basedOn w:val="DefaultParagraphFont"/>
    <w:link w:val="Subheading"/>
    <w:rsid w:val="006B116C"/>
    <w:rPr>
      <w:rFonts w:ascii="Arial" w:hAnsi="Arial"/>
      <w:i/>
      <w:iCs/>
      <w:color w:val="2D7B80"/>
      <w:sz w:val="40"/>
    </w:rPr>
  </w:style>
  <w:style w:type="character" w:styleId="PlaceholderText">
    <w:name w:val="Placeholder Text"/>
    <w:basedOn w:val="DefaultParagraphFont"/>
    <w:uiPriority w:val="99"/>
    <w:semiHidden/>
    <w:rsid w:val="00C34676"/>
    <w:rPr>
      <w:color w:val="666666"/>
    </w:rPr>
  </w:style>
  <w:style w:type="character" w:styleId="IntenseReference">
    <w:name w:val="Intense Reference"/>
    <w:basedOn w:val="DefaultParagraphFont"/>
    <w:uiPriority w:val="32"/>
    <w:rsid w:val="00156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D4"/>
  </w:style>
  <w:style w:type="paragraph" w:styleId="Footer">
    <w:name w:val="footer"/>
    <w:basedOn w:val="Normal"/>
    <w:link w:val="FooterChar"/>
    <w:uiPriority w:val="99"/>
    <w:unhideWhenUsed/>
    <w:rsid w:val="0015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D4"/>
  </w:style>
  <w:style w:type="character" w:styleId="SubtleEmphasis">
    <w:name w:val="Subtle Emphasis"/>
    <w:basedOn w:val="DefaultParagraphFont"/>
    <w:uiPriority w:val="19"/>
    <w:qFormat/>
    <w:rsid w:val="00890397"/>
    <w:rPr>
      <w:color w:val="auto"/>
    </w:rPr>
  </w:style>
  <w:style w:type="character" w:styleId="Emphasis">
    <w:name w:val="Emphasis"/>
    <w:basedOn w:val="DefaultParagraphFont"/>
    <w:uiPriority w:val="20"/>
    <w:qFormat/>
    <w:rsid w:val="001529D4"/>
    <w:rPr>
      <w:rFonts w:ascii="Arial" w:hAnsi="Arial"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1529D4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624E7"/>
    <w:pPr>
      <w:numPr>
        <w:numId w:val="0"/>
      </w:numPr>
      <w:spacing w:before="240" w:after="0" w:line="259" w:lineRule="auto"/>
      <w:outlineLvl w:val="9"/>
    </w:pPr>
    <w:rPr>
      <w:kern w:val="0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7681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33FD"/>
    <w:rPr>
      <w:color w:val="467886" w:themeColor="hyperlink"/>
      <w:u w:val="single"/>
    </w:rPr>
  </w:style>
  <w:style w:type="paragraph" w:customStyle="1" w:styleId="Heading1withoutnumbering">
    <w:name w:val="Heading 1 without numbering"/>
    <w:basedOn w:val="Heading1"/>
    <w:qFormat/>
    <w:rsid w:val="00676818"/>
    <w:pPr>
      <w:numPr>
        <w:numId w:val="0"/>
      </w:numPr>
      <w:ind w:left="360" w:hanging="360"/>
    </w:pPr>
  </w:style>
  <w:style w:type="paragraph" w:styleId="TOC2">
    <w:name w:val="toc 2"/>
    <w:basedOn w:val="Normal"/>
    <w:next w:val="Normal"/>
    <w:autoRedefine/>
    <w:uiPriority w:val="39"/>
    <w:unhideWhenUsed/>
    <w:rsid w:val="0067681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7681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76818"/>
    <w:pPr>
      <w:spacing w:after="100"/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90397"/>
  </w:style>
  <w:style w:type="table" w:styleId="GridTable4-Accent2">
    <w:name w:val="Grid Table 4 Accent 2"/>
    <w:basedOn w:val="TableNormal"/>
    <w:uiPriority w:val="49"/>
    <w:rsid w:val="00F2729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customStyle="1" w:styleId="oypena">
    <w:name w:val="oypena"/>
    <w:basedOn w:val="DefaultParagraphFont"/>
    <w:rsid w:val="003116BF"/>
  </w:style>
  <w:style w:type="table" w:customStyle="1" w:styleId="Style1">
    <w:name w:val="Style1"/>
    <w:basedOn w:val="TableNormal"/>
    <w:uiPriority w:val="99"/>
    <w:rsid w:val="000624E7"/>
    <w:pPr>
      <w:spacing w:after="0" w:line="240" w:lineRule="auto"/>
    </w:pPr>
    <w:tblPr/>
  </w:style>
  <w:style w:type="table" w:styleId="ListTable4-Accent1">
    <w:name w:val="List Table 4 Accent 1"/>
    <w:basedOn w:val="TableNormal"/>
    <w:uiPriority w:val="49"/>
    <w:rsid w:val="000624E7"/>
    <w:pPr>
      <w:spacing w:after="0" w:line="240" w:lineRule="auto"/>
    </w:pPr>
    <w:tblPr>
      <w:tblStyleRowBandSize w:val="1"/>
      <w:tblStyleColBandSize w:val="1"/>
      <w:tblBorders>
        <w:top w:val="single" w:sz="4" w:space="0" w:color="1D9B9D"/>
        <w:left w:val="single" w:sz="4" w:space="0" w:color="1D9B9D"/>
        <w:bottom w:val="single" w:sz="4" w:space="0" w:color="1D9B9D"/>
        <w:right w:val="single" w:sz="4" w:space="0" w:color="1D9B9D"/>
        <w:insideH w:val="single" w:sz="4" w:space="0" w:color="1D9B9D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1C29D2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7B80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llemills/Downloads/FTCC%20FRQ%20Respon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E172-1241-4AA6-80E3-89481017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FTCC FRQ Response Template.dotx</Template>
  <TotalTime>47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Microsoft Office User</dc:creator>
  <cp:keywords/>
  <dc:description/>
  <cp:lastModifiedBy>Michelle Mills</cp:lastModifiedBy>
  <cp:revision>8</cp:revision>
  <dcterms:created xsi:type="dcterms:W3CDTF">2024-05-08T22:43:00Z</dcterms:created>
  <dcterms:modified xsi:type="dcterms:W3CDTF">2024-05-10T05:38:00Z</dcterms:modified>
</cp:coreProperties>
</file>