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BA7934" w14:textId="0E83137D" w:rsidR="00BD1087" w:rsidRPr="00642430" w:rsidRDefault="00BD1087" w:rsidP="00544F89">
      <w:pPr>
        <w:spacing w:after="45" w:line="240" w:lineRule="auto"/>
        <w:jc w:val="center"/>
        <w:rPr>
          <w:rFonts w:ascii="Calibri" w:eastAsia="Times New Roman" w:hAnsi="Calibri" w:cs="Segoe UI"/>
          <w:b/>
          <w:color w:val="000000"/>
          <w:sz w:val="24"/>
          <w:szCs w:val="24"/>
          <w:lang w:eastAsia="en-GB"/>
        </w:rPr>
      </w:pPr>
      <w:r w:rsidRPr="00642430">
        <w:rPr>
          <w:rFonts w:ascii="Calibri" w:eastAsia="Times New Roman" w:hAnsi="Calibri" w:cs="Segoe UI"/>
          <w:b/>
          <w:color w:val="000000"/>
          <w:sz w:val="24"/>
          <w:szCs w:val="24"/>
          <w:u w:val="single"/>
          <w:lang w:eastAsia="en-GB"/>
        </w:rPr>
        <w:t>CODFORD VILLAGE HALL</w:t>
      </w:r>
      <w:r w:rsidR="00544F89">
        <w:rPr>
          <w:rFonts w:ascii="Calibri" w:eastAsia="Times New Roman" w:hAnsi="Calibri" w:cs="Segoe UI"/>
          <w:b/>
          <w:color w:val="000000"/>
          <w:sz w:val="24"/>
          <w:szCs w:val="24"/>
          <w:u w:val="single"/>
          <w:lang w:eastAsia="en-GB"/>
        </w:rPr>
        <w:t xml:space="preserve"> - </w:t>
      </w:r>
      <w:r w:rsidRPr="00642430">
        <w:rPr>
          <w:rFonts w:ascii="Calibri" w:eastAsia="Times New Roman" w:hAnsi="Calibri" w:cs="Segoe UI"/>
          <w:b/>
          <w:color w:val="000000"/>
          <w:sz w:val="24"/>
          <w:szCs w:val="24"/>
          <w:u w:val="single"/>
          <w:lang w:eastAsia="en-GB"/>
        </w:rPr>
        <w:t>ANNUAL GENERAL MEETING 201</w:t>
      </w:r>
      <w:r w:rsidR="002400AB">
        <w:rPr>
          <w:rFonts w:ascii="Calibri" w:eastAsia="Times New Roman" w:hAnsi="Calibri" w:cs="Segoe UI"/>
          <w:b/>
          <w:color w:val="000000"/>
          <w:sz w:val="24"/>
          <w:szCs w:val="24"/>
          <w:u w:val="single"/>
          <w:lang w:eastAsia="en-GB"/>
        </w:rPr>
        <w:t>7</w:t>
      </w:r>
    </w:p>
    <w:p w14:paraId="611A1E55" w14:textId="5806848D" w:rsidR="00E7408A" w:rsidRPr="00642430" w:rsidRDefault="00E7408A" w:rsidP="00544F89">
      <w:pPr>
        <w:spacing w:after="45" w:line="240" w:lineRule="auto"/>
        <w:jc w:val="center"/>
        <w:rPr>
          <w:rFonts w:ascii="Calibri" w:eastAsia="Times New Roman" w:hAnsi="Calibri" w:cs="Segoe UI"/>
          <w:b/>
          <w:color w:val="000000"/>
          <w:sz w:val="24"/>
          <w:szCs w:val="24"/>
          <w:lang w:eastAsia="en-GB"/>
        </w:rPr>
      </w:pPr>
      <w:r w:rsidRPr="00642430">
        <w:rPr>
          <w:rFonts w:ascii="Calibri" w:eastAsia="Times New Roman" w:hAnsi="Calibri" w:cs="Segoe UI"/>
          <w:b/>
          <w:color w:val="000000"/>
          <w:sz w:val="24"/>
          <w:szCs w:val="24"/>
          <w:lang w:eastAsia="en-GB"/>
        </w:rPr>
        <w:t>CHAIRMAN’S REPORT</w:t>
      </w:r>
    </w:p>
    <w:p w14:paraId="420A99A4" w14:textId="77777777" w:rsidR="00E7408A" w:rsidRPr="00642430" w:rsidRDefault="00E7408A" w:rsidP="006E0BFD">
      <w:pPr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en-GB"/>
        </w:rPr>
      </w:pPr>
    </w:p>
    <w:p w14:paraId="27754473" w14:textId="22FD409C" w:rsidR="002400AB" w:rsidRDefault="00642430" w:rsidP="00642430">
      <w:pPr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en-GB"/>
        </w:rPr>
      </w:pPr>
      <w:r w:rsidRPr="00642430"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>In 201</w:t>
      </w:r>
      <w:r w:rsidR="002400AB"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>6</w:t>
      </w:r>
      <w:r w:rsidRPr="00642430"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 xml:space="preserve"> </w:t>
      </w:r>
      <w:r w:rsidR="002400AB"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>I</w:t>
      </w:r>
      <w:r w:rsidRPr="00642430"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 xml:space="preserve"> made the CVH Chairman’s address and spoke of significant financial and other challenges faced by the Village Hall and the small team of volunteers in</w:t>
      </w:r>
      <w:r w:rsidR="00757832"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>volved in keeping it running.</w:t>
      </w:r>
      <w:r w:rsidR="00544F89"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 xml:space="preserve">  </w:t>
      </w:r>
      <w:r w:rsidR="00761097"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 xml:space="preserve">This year I can announce that as a result of </w:t>
      </w:r>
      <w:r w:rsidR="00761097"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>prudent fiscal management</w:t>
      </w:r>
      <w:r w:rsidR="00761097"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 xml:space="preserve"> and effective</w:t>
      </w:r>
      <w:r w:rsidR="00761097"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 xml:space="preserve"> fund raising</w:t>
      </w:r>
      <w:r w:rsidR="00761097"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 xml:space="preserve"> we have moved </w:t>
      </w:r>
      <w:r w:rsidR="002400AB"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>out of debt</w:t>
      </w:r>
      <w:r w:rsidR="00761097"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 xml:space="preserve"> and our situation is improving.</w:t>
      </w:r>
      <w:r w:rsidR="00757832"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 xml:space="preserve"> </w:t>
      </w:r>
    </w:p>
    <w:p w14:paraId="77081C03" w14:textId="0EC17455" w:rsidR="00642430" w:rsidRDefault="00642430" w:rsidP="00642430">
      <w:pPr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en-GB"/>
        </w:rPr>
      </w:pPr>
    </w:p>
    <w:p w14:paraId="31C9F13F" w14:textId="0E9D8F44" w:rsidR="00BA17B2" w:rsidRDefault="00757832" w:rsidP="009C656A">
      <w:pPr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>Thank</w:t>
      </w:r>
      <w:r w:rsidR="00761097"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 xml:space="preserve"> you to the many people that have played a part in keeping this facility available for our community. The Codford </w:t>
      </w:r>
      <w:r w:rsidR="00BA17B2" w:rsidRPr="00642430"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 xml:space="preserve">Parish Council </w:t>
      </w:r>
      <w:r w:rsidR="00BA17B2"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 xml:space="preserve">for their guidance, top cover and active support, particularly in terms of the grant they have provided from the precept. </w:t>
      </w:r>
      <w:r w:rsidR="00761097"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>To those who have recently served on the</w:t>
      </w:r>
      <w:r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 xml:space="preserve"> Committee: </w:t>
      </w:r>
      <w:r w:rsidR="00761097"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>Roger Fairbairn</w:t>
      </w:r>
      <w:r w:rsidR="00BA17B2"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 xml:space="preserve">, </w:t>
      </w:r>
      <w:r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 xml:space="preserve">Karl Cleiffe, Sara Glasby </w:t>
      </w:r>
      <w:r w:rsidR="00761097"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 xml:space="preserve">and </w:t>
      </w:r>
      <w:r w:rsidR="00761097"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>Steph Nielsen-Hunt</w:t>
      </w:r>
      <w:r w:rsidR="00761097"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>.  Thank you in particular to Sara</w:t>
      </w:r>
      <w:r w:rsidR="00761097"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 xml:space="preserve"> </w:t>
      </w:r>
      <w:r w:rsidR="00761097"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>for continuing to</w:t>
      </w:r>
      <w:r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 xml:space="preserve"> run</w:t>
      </w:r>
      <w:r w:rsidR="00761097"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 xml:space="preserve"> and develop</w:t>
      </w:r>
      <w:r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 xml:space="preserve"> the new website</w:t>
      </w:r>
      <w:r w:rsidR="00761097"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 xml:space="preserve"> and</w:t>
      </w:r>
      <w:r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 xml:space="preserve"> Steph </w:t>
      </w:r>
      <w:r w:rsidR="00761097"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>for her continued involvement as a</w:t>
      </w:r>
      <w:r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 xml:space="preserve"> key member of the entertainment committee.  </w:t>
      </w:r>
      <w:r w:rsidR="00BA17B2" w:rsidRPr="00642430"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>Alec Thomson</w:t>
      </w:r>
      <w:r w:rsidR="00761097"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 xml:space="preserve"> for taking such a strong lead in taking on the burden of</w:t>
      </w:r>
      <w:r w:rsidR="00BA17B2"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 xml:space="preserve"> </w:t>
      </w:r>
      <w:r w:rsidR="00BA17B2" w:rsidRPr="00642430"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>daily maintenance of the site</w:t>
      </w:r>
      <w:r w:rsidR="00BA17B2"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 xml:space="preserve">, </w:t>
      </w:r>
      <w:r w:rsidR="00761097"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 xml:space="preserve">supported in particular by </w:t>
      </w:r>
      <w:r w:rsidR="00BA17B2"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>John Wyeth and also John Foster</w:t>
      </w:r>
      <w:r w:rsidR="00761097"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 xml:space="preserve">.  </w:t>
      </w:r>
      <w:r w:rsidR="00BA17B2"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>Alec is also a member of our Development Project Team, led by Crispin Edmonds and also involving Derek Mitchell.</w:t>
      </w:r>
      <w:r w:rsidR="00761097"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 xml:space="preserve">  </w:t>
      </w:r>
      <w:r w:rsidR="00BA17B2"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>Our employees</w:t>
      </w:r>
      <w:r w:rsidR="00761097"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 xml:space="preserve"> do a great job in running the Hall, the ever cheerful</w:t>
      </w:r>
      <w:r w:rsidR="00BA17B2"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 xml:space="preserve"> </w:t>
      </w:r>
      <w:r w:rsidR="00BA17B2" w:rsidRPr="00642430"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>Karungi Grant who is now booking clerk as well as the cleaner</w:t>
      </w:r>
      <w:r w:rsidR="00761097"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 xml:space="preserve">, and Terri Webb who has replaced </w:t>
      </w:r>
      <w:r w:rsidR="00BA17B2" w:rsidRPr="00642430"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>Katie Detheridge</w:t>
      </w:r>
      <w:r w:rsidR="00BA17B2" w:rsidRPr="002400AB"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 xml:space="preserve"> </w:t>
      </w:r>
      <w:r w:rsidR="00761097"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 xml:space="preserve">as bar manager </w:t>
      </w:r>
      <w:r w:rsidR="00BA17B2" w:rsidRPr="00642430"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 xml:space="preserve">and the </w:t>
      </w:r>
      <w:r w:rsidR="00761097"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 xml:space="preserve">rest of the </w:t>
      </w:r>
      <w:r w:rsidR="00BA17B2" w:rsidRPr="00642430"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>bar team</w:t>
      </w:r>
      <w:r w:rsidR="00761097"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>.  I’d also like to thank the r</w:t>
      </w:r>
      <w:r w:rsidR="00BA17B2" w:rsidRPr="00642430"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>egular</w:t>
      </w:r>
      <w:r w:rsidR="00BA17B2"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 xml:space="preserve"> hirers </w:t>
      </w:r>
      <w:r w:rsidR="00761097"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>of the</w:t>
      </w:r>
      <w:r w:rsidR="00BA17B2"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 xml:space="preserve"> Hall</w:t>
      </w:r>
      <w:r w:rsidR="004932BB"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 xml:space="preserve"> and facilities</w:t>
      </w:r>
      <w:r w:rsidR="00BA17B2"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 xml:space="preserve"> and last but by no means least, the small group of volunteers who form the committee, thank you for your patience, perseverance and sense of humour! The</w:t>
      </w:r>
      <w:r w:rsidR="004932BB"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 xml:space="preserve"> current committee is</w:t>
      </w:r>
      <w:r w:rsidR="00BA17B2"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 xml:space="preserve">: </w:t>
      </w:r>
    </w:p>
    <w:p w14:paraId="1F1C9BFF" w14:textId="77777777" w:rsidR="00BA17B2" w:rsidRDefault="00BA17B2" w:rsidP="009C656A">
      <w:pPr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en-GB"/>
        </w:rPr>
      </w:pPr>
    </w:p>
    <w:p w14:paraId="2553CC93" w14:textId="325DB9DB" w:rsidR="009C656A" w:rsidRPr="00BA17B2" w:rsidRDefault="00BA17B2" w:rsidP="00BA17B2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en-GB"/>
        </w:rPr>
      </w:pPr>
      <w:r w:rsidRPr="00BA17B2"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>P</w:t>
      </w:r>
      <w:r w:rsidR="009C656A" w:rsidRPr="00BA17B2"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 xml:space="preserve">atricia Bettaney </w:t>
      </w:r>
      <w:r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>- S</w:t>
      </w:r>
      <w:r w:rsidR="009C656A" w:rsidRPr="00BA17B2"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 xml:space="preserve">ecretary </w:t>
      </w:r>
    </w:p>
    <w:p w14:paraId="1ADBF9A6" w14:textId="09032379" w:rsidR="009C656A" w:rsidRPr="00BA17B2" w:rsidRDefault="009C656A" w:rsidP="00BA17B2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en-GB"/>
        </w:rPr>
      </w:pPr>
      <w:r w:rsidRPr="00BA17B2"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>Don Bartlett, Vice chair</w:t>
      </w:r>
      <w:r w:rsidR="00BA17B2"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 xml:space="preserve"> who is</w:t>
      </w:r>
      <w:r w:rsidRPr="00BA17B2"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 xml:space="preserve"> both a councillor and a CVH trustee; </w:t>
      </w:r>
    </w:p>
    <w:p w14:paraId="7AAADE9B" w14:textId="2D696176" w:rsidR="002400AB" w:rsidRDefault="00BA17B2" w:rsidP="00BA17B2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>Ann Levick</w:t>
      </w:r>
      <w:r w:rsidR="002400AB" w:rsidRPr="00BA17B2"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 xml:space="preserve"> </w:t>
      </w:r>
      <w:r w:rsidR="004932BB"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>-</w:t>
      </w:r>
      <w:r w:rsidR="002400AB" w:rsidRPr="00BA17B2"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 xml:space="preserve"> Treasurer</w:t>
      </w:r>
    </w:p>
    <w:p w14:paraId="2DA0C6E8" w14:textId="22C745E6" w:rsidR="00BA17B2" w:rsidRDefault="00BA17B2" w:rsidP="00BA17B2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 xml:space="preserve">Bridget Lorimer </w:t>
      </w:r>
      <w:r w:rsidR="00544F89"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>–</w:t>
      </w:r>
      <w:r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 xml:space="preserve"> </w:t>
      </w:r>
      <w:r w:rsidR="004932BB"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>Booking Secretary</w:t>
      </w:r>
    </w:p>
    <w:p w14:paraId="5B92FD18" w14:textId="37429D4E" w:rsidR="00544F89" w:rsidRDefault="00544F89" w:rsidP="00BA17B2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>Laura Lewis – Bar Member</w:t>
      </w:r>
    </w:p>
    <w:p w14:paraId="11998C49" w14:textId="11A83D5C" w:rsidR="00544F89" w:rsidRDefault="00544F89" w:rsidP="00BA17B2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>Dennis Mackay</w:t>
      </w:r>
    </w:p>
    <w:p w14:paraId="7E46B70D" w14:textId="18C29787" w:rsidR="00544F89" w:rsidRPr="00BA17B2" w:rsidRDefault="00544F89" w:rsidP="00BA17B2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>Murray Mcleod-Jones</w:t>
      </w:r>
    </w:p>
    <w:p w14:paraId="7E5E7711" w14:textId="4FF4BDC1" w:rsidR="00CD4B3E" w:rsidRPr="00642430" w:rsidRDefault="00CD4B3E" w:rsidP="006E0BFD">
      <w:pPr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en-GB"/>
        </w:rPr>
      </w:pPr>
    </w:p>
    <w:p w14:paraId="26D71DDB" w14:textId="2299DC2A" w:rsidR="00647F25" w:rsidRPr="00642430" w:rsidRDefault="00647F25" w:rsidP="006E0BFD">
      <w:pPr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en-GB"/>
        </w:rPr>
      </w:pPr>
      <w:r w:rsidRPr="00642430"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>I have two requests for assistance:</w:t>
      </w:r>
    </w:p>
    <w:p w14:paraId="32DA3072" w14:textId="77777777" w:rsidR="00647F25" w:rsidRPr="00642430" w:rsidRDefault="00647F25" w:rsidP="006E0BFD">
      <w:pPr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en-GB"/>
        </w:rPr>
      </w:pPr>
    </w:p>
    <w:p w14:paraId="2AED3115" w14:textId="00942B3B" w:rsidR="00647F25" w:rsidRPr="00642430" w:rsidRDefault="00642430" w:rsidP="00647F25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 xml:space="preserve">We need </w:t>
      </w:r>
      <w:r w:rsidR="004932BB"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>one or two</w:t>
      </w:r>
      <w:r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 xml:space="preserve"> people</w:t>
      </w:r>
      <w:r w:rsidR="004932BB"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 xml:space="preserve"> with a little time and the ability to work within written documents</w:t>
      </w:r>
      <w:r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 xml:space="preserve"> to </w:t>
      </w:r>
      <w:r w:rsidR="004932BB"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>undertake a short term project</w:t>
      </w:r>
      <w:r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 xml:space="preserve"> assist</w:t>
      </w:r>
      <w:r w:rsidR="004932BB"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>ing</w:t>
      </w:r>
      <w:r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 xml:space="preserve"> us with reviewing our polic</w:t>
      </w:r>
      <w:r w:rsidR="004932BB"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>y documents against the sources of best practice avaiable</w:t>
      </w:r>
      <w:bookmarkStart w:id="0" w:name="_GoBack"/>
      <w:bookmarkEnd w:id="0"/>
      <w:r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>.</w:t>
      </w:r>
    </w:p>
    <w:p w14:paraId="097C806F" w14:textId="32D0177B" w:rsidR="00647F25" w:rsidRPr="00642430" w:rsidRDefault="00642430" w:rsidP="00647F25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 xml:space="preserve">We wish to establish the </w:t>
      </w:r>
      <w:r w:rsidR="00647F25" w:rsidRPr="00642430"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>Friend</w:t>
      </w:r>
      <w:r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>s</w:t>
      </w:r>
      <w:r w:rsidR="00647F25" w:rsidRPr="00642430"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 xml:space="preserve"> of CVH</w:t>
      </w:r>
      <w:r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>, for those that are willing to help but don’t want the regular commitment of being on the committee, ideas on how to establish this help group of fr</w:t>
      </w:r>
      <w:r w:rsidR="00544F89"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>i</w:t>
      </w:r>
      <w:r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>ends would be most welcome.</w:t>
      </w:r>
    </w:p>
    <w:p w14:paraId="6A53188C" w14:textId="77777777" w:rsidR="002400AB" w:rsidRDefault="006E0BFD" w:rsidP="00647F25">
      <w:pPr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en-GB"/>
        </w:rPr>
      </w:pPr>
      <w:r w:rsidRPr="00642430"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br/>
      </w:r>
      <w:r w:rsidR="00D44729" w:rsidRPr="00642430"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>I</w:t>
      </w:r>
      <w:r w:rsidR="00647F25" w:rsidRPr="00642430"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>n conclusion, i</w:t>
      </w:r>
      <w:r w:rsidR="00D44729" w:rsidRPr="00642430"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 xml:space="preserve">f I’ve missed anyone out I apologise, </w:t>
      </w:r>
    </w:p>
    <w:p w14:paraId="3FA836CF" w14:textId="77777777" w:rsidR="002400AB" w:rsidRDefault="002400AB" w:rsidP="00647F25">
      <w:pPr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en-GB"/>
        </w:rPr>
      </w:pPr>
    </w:p>
    <w:p w14:paraId="36A90005" w14:textId="77777777" w:rsidR="006E0BFD" w:rsidRPr="00642430" w:rsidRDefault="006E0BFD" w:rsidP="006E0BFD">
      <w:pPr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en-GB"/>
        </w:rPr>
      </w:pPr>
    </w:p>
    <w:p w14:paraId="0C72A041" w14:textId="77777777" w:rsidR="00581A3A" w:rsidRPr="00642430" w:rsidRDefault="00581A3A" w:rsidP="006E0BFD">
      <w:pPr>
        <w:rPr>
          <w:sz w:val="24"/>
          <w:szCs w:val="24"/>
        </w:rPr>
      </w:pPr>
    </w:p>
    <w:sectPr w:rsidR="00581A3A" w:rsidRPr="00642430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F52FE8" w14:textId="77777777" w:rsidR="00F14DA6" w:rsidRDefault="00F14DA6" w:rsidP="00F14DA6">
      <w:pPr>
        <w:spacing w:after="0" w:line="240" w:lineRule="auto"/>
      </w:pPr>
      <w:r>
        <w:separator/>
      </w:r>
    </w:p>
  </w:endnote>
  <w:endnote w:type="continuationSeparator" w:id="0">
    <w:p w14:paraId="3FE8837F" w14:textId="77777777" w:rsidR="00F14DA6" w:rsidRDefault="00F14DA6" w:rsidP="00F14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20778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F591B5" w14:textId="211B240C" w:rsidR="00F14DA6" w:rsidRDefault="00F14DA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32B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A357E10" w14:textId="77777777" w:rsidR="00F14DA6" w:rsidRDefault="00F14D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E7C430" w14:textId="77777777" w:rsidR="00F14DA6" w:rsidRDefault="00F14DA6" w:rsidP="00F14DA6">
      <w:pPr>
        <w:spacing w:after="0" w:line="240" w:lineRule="auto"/>
      </w:pPr>
      <w:r>
        <w:separator/>
      </w:r>
    </w:p>
  </w:footnote>
  <w:footnote w:type="continuationSeparator" w:id="0">
    <w:p w14:paraId="4353AA33" w14:textId="77777777" w:rsidR="00F14DA6" w:rsidRDefault="00F14DA6" w:rsidP="00F14D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A09CB"/>
    <w:multiLevelType w:val="hybridMultilevel"/>
    <w:tmpl w:val="A9687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D6431"/>
    <w:multiLevelType w:val="hybridMultilevel"/>
    <w:tmpl w:val="E89A1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B26AE"/>
    <w:multiLevelType w:val="multilevel"/>
    <w:tmpl w:val="17440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BFD"/>
    <w:rsid w:val="00141C0B"/>
    <w:rsid w:val="002400AB"/>
    <w:rsid w:val="004932BB"/>
    <w:rsid w:val="004932D8"/>
    <w:rsid w:val="00544F89"/>
    <w:rsid w:val="00581A3A"/>
    <w:rsid w:val="005F445F"/>
    <w:rsid w:val="00642430"/>
    <w:rsid w:val="00647F25"/>
    <w:rsid w:val="006E0BFD"/>
    <w:rsid w:val="006F1C0C"/>
    <w:rsid w:val="00757832"/>
    <w:rsid w:val="00761097"/>
    <w:rsid w:val="008B0414"/>
    <w:rsid w:val="008D00A8"/>
    <w:rsid w:val="008E35E3"/>
    <w:rsid w:val="009C656A"/>
    <w:rsid w:val="00AF3860"/>
    <w:rsid w:val="00B93352"/>
    <w:rsid w:val="00BA17B2"/>
    <w:rsid w:val="00BD1087"/>
    <w:rsid w:val="00CB1477"/>
    <w:rsid w:val="00CD4B3E"/>
    <w:rsid w:val="00D43254"/>
    <w:rsid w:val="00D44729"/>
    <w:rsid w:val="00DC1F2D"/>
    <w:rsid w:val="00E7408A"/>
    <w:rsid w:val="00F1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2F9AE"/>
  <w15:chartTrackingRefBased/>
  <w15:docId w15:val="{8E1BCAF0-D3EA-4AA3-A065-D171EC771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F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4D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DA6"/>
  </w:style>
  <w:style w:type="paragraph" w:styleId="Footer">
    <w:name w:val="footer"/>
    <w:basedOn w:val="Normal"/>
    <w:link w:val="FooterChar"/>
    <w:uiPriority w:val="99"/>
    <w:unhideWhenUsed/>
    <w:rsid w:val="00F14D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DA6"/>
  </w:style>
  <w:style w:type="paragraph" w:styleId="BalloonText">
    <w:name w:val="Balloon Text"/>
    <w:basedOn w:val="Normal"/>
    <w:link w:val="BalloonTextChar"/>
    <w:uiPriority w:val="99"/>
    <w:semiHidden/>
    <w:unhideWhenUsed/>
    <w:rsid w:val="00F14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D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5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5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823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22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85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29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25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855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910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477169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805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028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953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198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1523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5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3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4472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13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66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00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459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506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564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048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265570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692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131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071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6401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2208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6337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6771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6232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2571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5389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3773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0812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8360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7666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9025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540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6477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7586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2095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McIntosh</dc:creator>
  <cp:keywords/>
  <dc:description/>
  <cp:lastModifiedBy>John McIntosh</cp:lastModifiedBy>
  <cp:revision>4</cp:revision>
  <cp:lastPrinted>2016-07-22T16:51:00Z</cp:lastPrinted>
  <dcterms:created xsi:type="dcterms:W3CDTF">2017-05-21T10:16:00Z</dcterms:created>
  <dcterms:modified xsi:type="dcterms:W3CDTF">2017-05-22T21:27:00Z</dcterms:modified>
</cp:coreProperties>
</file>