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65" w:type="dxa"/>
        <w:tblInd w:w="108" w:type="dxa"/>
        <w:tblLook w:val="04A0" w:firstRow="1" w:lastRow="0" w:firstColumn="1" w:lastColumn="0" w:noHBand="0" w:noVBand="1"/>
      </w:tblPr>
      <w:tblGrid>
        <w:gridCol w:w="1510"/>
        <w:gridCol w:w="4865"/>
        <w:gridCol w:w="1660"/>
      </w:tblGrid>
      <w:tr w:rsidR="007A1AEC" w:rsidRPr="007A1AEC" w14:paraId="5FD9A9C0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C519" w14:textId="77777777" w:rsidR="007A1AEC" w:rsidRPr="007A1AEC" w:rsidRDefault="007A1AEC" w:rsidP="007A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4BCA" w14:textId="77777777" w:rsidR="007A1AEC" w:rsidRPr="007A1AEC" w:rsidRDefault="007A1AEC" w:rsidP="007A1A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Year Ending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9F4" w14:textId="77777777" w:rsidR="007A1AEC" w:rsidRPr="007A1AEC" w:rsidRDefault="007A1AEC" w:rsidP="007A1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__/__/20__</w:t>
            </w:r>
          </w:p>
        </w:tc>
      </w:tr>
      <w:tr w:rsidR="007A1AEC" w:rsidRPr="007A1AEC" w14:paraId="2FD0261C" w14:textId="77777777" w:rsidTr="007A1AEC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08D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F28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3634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4D12A769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30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E78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Childcare Fees: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F3C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35B69D43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9DD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18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 xml:space="preserve">    Parents Pay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31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29631A89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D461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A30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 xml:space="preserve">    Child Care Assistance Program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D22F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0988ED60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BDB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A256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Registration/Holding Fees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BF0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67A68C94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51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1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Activity Fees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818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46C32B45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EB9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1524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Food Program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2F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141B0F2C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B7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3096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AA7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2A5AD8D9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C05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34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CD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75695D11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B92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C91D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1D00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406823B4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DB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92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210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3D9CD74F" w14:textId="77777777" w:rsidTr="007A1AEC">
        <w:trPr>
          <w:trHeight w:val="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A74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AB7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1F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A1AEC" w:rsidRPr="007A1AEC" w14:paraId="291FDA4B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B5B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C471" w14:textId="77777777" w:rsidR="007A1AEC" w:rsidRPr="007A1AEC" w:rsidRDefault="007A1AEC" w:rsidP="007A1A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E00B" w14:textId="77777777" w:rsidR="007A1AEC" w:rsidRPr="007A1AEC" w:rsidRDefault="007A1AEC" w:rsidP="007A1A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$0.00</w:t>
            </w:r>
          </w:p>
        </w:tc>
      </w:tr>
      <w:tr w:rsidR="007A1AEC" w:rsidRPr="007A1AEC" w14:paraId="11AAE542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FF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DF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BC7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6DC05BB5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EC9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0C7F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380F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4DE01BC6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AC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019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Advertising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76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4A976D70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9A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6E6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 xml:space="preserve">Vehicle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54BB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31DDF3F3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43EB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6D3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Depreciation of household items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48A0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04155FDF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723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A8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Business liability insurance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9BB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6A499665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A5AF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2D7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Business interest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AE6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1FA7D35B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8D6A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47D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Legal/Professional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61B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3A6F6B2F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0B8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2156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Office supplies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A67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568E2CF5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C90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0E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Rent of equipment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22A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0ABA6460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BD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F247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Repairs/Maintenance of household items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49A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397C7BBF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4D8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3E44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Supplies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683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5A3FFDD7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FD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1939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Taxes/Licenses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A0CF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7A6315F4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65F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F7B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Travel/Meals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038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66B310BA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3AC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0DE7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Employee wages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203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217B1E7D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A56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27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Employee payroll taxes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86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10027B43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606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0639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Food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7D44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18683730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7FD9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EC1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Household items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A34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1909B315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78D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CE1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Cleaning supplies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9E24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722D804A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E49A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5B9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Activity supplies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428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05D0D5E7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9BE1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F076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Toys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C40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04A75773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A97A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DC1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62F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133498FF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793F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House Expenses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EA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31BB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35BAECEF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BBE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2F3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Property tax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95F0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5EFB8252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510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9ECD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Mortgage interest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FF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7997B884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63D8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506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Utilities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4249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3777B582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387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4A6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Home repairs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15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52D10E3A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02F6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5CD4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Homeowners insurance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31A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5ABAFC8F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A27C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3999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Home depreciation or rent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988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0AE725A5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669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987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72A7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1A44874A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E86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84BD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C60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4306ABA7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16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2F2" w14:textId="77777777" w:rsidR="007A1AEC" w:rsidRPr="007A1AEC" w:rsidRDefault="007A1AEC" w:rsidP="007A1A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EXPENSES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1E7" w14:textId="77777777" w:rsidR="007A1AEC" w:rsidRPr="007A1AEC" w:rsidRDefault="007A1AEC" w:rsidP="007A1A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$0.00</w:t>
            </w:r>
          </w:p>
        </w:tc>
      </w:tr>
      <w:tr w:rsidR="007A1AEC" w:rsidRPr="007A1AEC" w14:paraId="136A54FA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C53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1102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01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AEC" w:rsidRPr="007A1AEC" w14:paraId="12ECDA92" w14:textId="77777777" w:rsidTr="007A1AEC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B25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PROFIT (LOSS)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B0B6" w14:textId="77777777" w:rsidR="007A1AEC" w:rsidRPr="007A1AEC" w:rsidRDefault="007A1AEC" w:rsidP="007A1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323" w14:textId="77777777" w:rsidR="007A1AEC" w:rsidRPr="007A1AEC" w:rsidRDefault="007A1AEC" w:rsidP="007A1A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1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$0.00</w:t>
            </w:r>
          </w:p>
        </w:tc>
      </w:tr>
    </w:tbl>
    <w:p w14:paraId="2389D940" w14:textId="77777777" w:rsidR="00007842" w:rsidRDefault="00007842"/>
    <w:sectPr w:rsidR="000078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1AA44" w14:textId="77777777" w:rsidR="001E20CD" w:rsidRDefault="001E20CD" w:rsidP="007A1AEC">
      <w:pPr>
        <w:spacing w:after="0" w:line="240" w:lineRule="auto"/>
      </w:pPr>
      <w:r>
        <w:separator/>
      </w:r>
    </w:p>
  </w:endnote>
  <w:endnote w:type="continuationSeparator" w:id="0">
    <w:p w14:paraId="767A1A1B" w14:textId="77777777" w:rsidR="001E20CD" w:rsidRDefault="001E20CD" w:rsidP="007A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FB2C3" w14:textId="77777777" w:rsidR="001E20CD" w:rsidRDefault="001E20CD" w:rsidP="007A1AEC">
      <w:pPr>
        <w:spacing w:after="0" w:line="240" w:lineRule="auto"/>
      </w:pPr>
      <w:r>
        <w:separator/>
      </w:r>
    </w:p>
  </w:footnote>
  <w:footnote w:type="continuationSeparator" w:id="0">
    <w:p w14:paraId="47B9F8CA" w14:textId="77777777" w:rsidR="001E20CD" w:rsidRDefault="001E20CD" w:rsidP="007A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6258" w14:textId="77777777" w:rsidR="007A1AEC" w:rsidRPr="007A1AEC" w:rsidRDefault="007A1AEC" w:rsidP="007A1AEC">
    <w:pPr>
      <w:pStyle w:val="Header"/>
      <w:jc w:val="center"/>
      <w:rPr>
        <w:b/>
        <w:sz w:val="28"/>
        <w:szCs w:val="28"/>
      </w:rPr>
    </w:pPr>
    <w:r w:rsidRPr="007A1AEC">
      <w:rPr>
        <w:b/>
        <w:sz w:val="28"/>
        <w:szCs w:val="28"/>
      </w:rPr>
      <w:t>FAMILY CHILD CARE BUDGET</w:t>
    </w:r>
  </w:p>
  <w:p w14:paraId="0BCA89CD" w14:textId="77777777" w:rsidR="007A1AEC" w:rsidRDefault="007A1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EC"/>
    <w:rsid w:val="00007842"/>
    <w:rsid w:val="001E20CD"/>
    <w:rsid w:val="0034204A"/>
    <w:rsid w:val="004C671D"/>
    <w:rsid w:val="007A1AEC"/>
    <w:rsid w:val="00913BB6"/>
    <w:rsid w:val="00E509F7"/>
    <w:rsid w:val="00E8546F"/>
    <w:rsid w:val="00E8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25A4"/>
  <w15:chartTrackingRefBased/>
  <w15:docId w15:val="{1443A2FA-B280-4065-99BE-B71337F1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AEC"/>
  </w:style>
  <w:style w:type="paragraph" w:styleId="Footer">
    <w:name w:val="footer"/>
    <w:basedOn w:val="Normal"/>
    <w:link w:val="FooterChar"/>
    <w:uiPriority w:val="99"/>
    <w:unhideWhenUsed/>
    <w:rsid w:val="007A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Sherron French</dc:creator>
  <cp:keywords/>
  <dc:description/>
  <cp:lastModifiedBy>Meghan Hollifield</cp:lastModifiedBy>
  <cp:revision>2</cp:revision>
  <dcterms:created xsi:type="dcterms:W3CDTF">2020-01-16T20:40:00Z</dcterms:created>
  <dcterms:modified xsi:type="dcterms:W3CDTF">2020-01-16T20:40:00Z</dcterms:modified>
</cp:coreProperties>
</file>