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536D5" w14:textId="77777777" w:rsidR="000838B7" w:rsidRPr="002E7510" w:rsidRDefault="000838B7" w:rsidP="000838B7">
      <w:pPr>
        <w:rPr>
          <w:sz w:val="24"/>
          <w:szCs w:val="24"/>
          <w:u w:val="single"/>
        </w:rPr>
      </w:pPr>
    </w:p>
    <w:p w14:paraId="7D859125" w14:textId="77777777" w:rsidR="000838B7" w:rsidRDefault="000838B7" w:rsidP="000838B7">
      <w:pPr>
        <w:jc w:val="center"/>
        <w:rPr>
          <w:b/>
          <w:sz w:val="28"/>
          <w:szCs w:val="24"/>
          <w:u w:val="single"/>
        </w:rPr>
      </w:pPr>
      <w:r>
        <w:rPr>
          <w:b/>
          <w:noProof/>
          <w:sz w:val="32"/>
          <w:szCs w:val="24"/>
        </w:rPr>
        <w:drawing>
          <wp:inline distT="0" distB="0" distL="0" distR="0" wp14:anchorId="28EDBF5D" wp14:editId="02ADE254">
            <wp:extent cx="3516630" cy="50101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9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6630" cy="50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1E3DBE" w14:textId="77777777" w:rsidR="000838B7" w:rsidRDefault="000838B7" w:rsidP="000838B7">
      <w:pPr>
        <w:jc w:val="center"/>
        <w:rPr>
          <w:b/>
          <w:smallCaps/>
          <w:sz w:val="28"/>
          <w:szCs w:val="24"/>
          <w:u w:val="single"/>
        </w:rPr>
      </w:pPr>
    </w:p>
    <w:p w14:paraId="0B335AE6" w14:textId="77777777" w:rsidR="000838B7" w:rsidRPr="00913F64" w:rsidRDefault="000838B7" w:rsidP="000838B7">
      <w:pPr>
        <w:jc w:val="center"/>
        <w:rPr>
          <w:b/>
          <w:smallCaps/>
          <w:sz w:val="28"/>
          <w:szCs w:val="24"/>
          <w:u w:val="single"/>
        </w:rPr>
      </w:pPr>
      <w:r w:rsidRPr="00913F64">
        <w:rPr>
          <w:b/>
          <w:smallCaps/>
          <w:sz w:val="28"/>
          <w:szCs w:val="24"/>
          <w:u w:val="single"/>
        </w:rPr>
        <w:t xml:space="preserve">Grant Application </w:t>
      </w:r>
      <w:r>
        <w:rPr>
          <w:b/>
          <w:smallCaps/>
          <w:sz w:val="28"/>
          <w:szCs w:val="24"/>
          <w:u w:val="single"/>
        </w:rPr>
        <w:t>Guidelines and Instructions</w:t>
      </w:r>
    </w:p>
    <w:p w14:paraId="4C32D7DC" w14:textId="77777777" w:rsidR="000838B7" w:rsidRDefault="000838B7" w:rsidP="000838B7">
      <w:pPr>
        <w:jc w:val="center"/>
        <w:rPr>
          <w:b/>
          <w:sz w:val="28"/>
          <w:szCs w:val="24"/>
          <w:u w:val="single"/>
        </w:rPr>
      </w:pPr>
    </w:p>
    <w:p w14:paraId="558FF680" w14:textId="77777777" w:rsidR="000838B7" w:rsidRDefault="000838B7" w:rsidP="000838B7">
      <w:pPr>
        <w:pStyle w:val="ListParagraph"/>
        <w:numPr>
          <w:ilvl w:val="0"/>
          <w:numId w:val="1"/>
        </w:numPr>
        <w:spacing w:after="240"/>
        <w:rPr>
          <w:sz w:val="24"/>
          <w:szCs w:val="24"/>
        </w:rPr>
      </w:pPr>
      <w:r>
        <w:rPr>
          <w:sz w:val="24"/>
          <w:szCs w:val="24"/>
        </w:rPr>
        <w:t xml:space="preserve">Organizations, programs, or projects that directly serve senior citizens – especially the underserved seniors - in Champaign County, Ohio will be considered for a grant.  If you have questions concerning your eligibility, please contact us via the website or call </w:t>
      </w:r>
      <w:proofErr w:type="gramStart"/>
      <w:r>
        <w:rPr>
          <w:sz w:val="24"/>
          <w:szCs w:val="24"/>
        </w:rPr>
        <w:t>a contact</w:t>
      </w:r>
      <w:proofErr w:type="gramEnd"/>
      <w:r>
        <w:rPr>
          <w:sz w:val="24"/>
          <w:szCs w:val="24"/>
        </w:rPr>
        <w:t xml:space="preserve"> below.</w:t>
      </w:r>
    </w:p>
    <w:p w14:paraId="0EF075B4" w14:textId="77777777" w:rsidR="000838B7" w:rsidRDefault="000838B7" w:rsidP="000838B7">
      <w:pPr>
        <w:pStyle w:val="ListParagraph"/>
        <w:spacing w:after="240"/>
        <w:ind w:left="1080"/>
        <w:rPr>
          <w:sz w:val="24"/>
          <w:szCs w:val="24"/>
        </w:rPr>
      </w:pPr>
    </w:p>
    <w:p w14:paraId="39E02EC4" w14:textId="77777777" w:rsidR="000838B7" w:rsidRDefault="000838B7" w:rsidP="000838B7">
      <w:pPr>
        <w:pStyle w:val="ListParagraph"/>
        <w:numPr>
          <w:ilvl w:val="0"/>
          <w:numId w:val="1"/>
        </w:numPr>
        <w:spacing w:after="240"/>
        <w:rPr>
          <w:sz w:val="24"/>
          <w:szCs w:val="24"/>
        </w:rPr>
      </w:pPr>
      <w:r>
        <w:rPr>
          <w:sz w:val="24"/>
          <w:szCs w:val="24"/>
        </w:rPr>
        <w:t>Smaller grant requests may be instructed to use the short grant form.</w:t>
      </w:r>
    </w:p>
    <w:p w14:paraId="686EEDC4" w14:textId="77777777" w:rsidR="000838B7" w:rsidRDefault="000838B7" w:rsidP="000838B7">
      <w:pPr>
        <w:pStyle w:val="ListParagraph"/>
        <w:spacing w:after="240"/>
        <w:ind w:left="1080"/>
        <w:rPr>
          <w:sz w:val="24"/>
          <w:szCs w:val="24"/>
        </w:rPr>
      </w:pPr>
    </w:p>
    <w:p w14:paraId="02A46CDF" w14:textId="77777777" w:rsidR="000838B7" w:rsidRDefault="000838B7" w:rsidP="000838B7">
      <w:pPr>
        <w:pStyle w:val="ListParagraph"/>
        <w:numPr>
          <w:ilvl w:val="0"/>
          <w:numId w:val="1"/>
        </w:numPr>
        <w:spacing w:after="240"/>
        <w:rPr>
          <w:sz w:val="24"/>
          <w:szCs w:val="24"/>
        </w:rPr>
      </w:pPr>
      <w:r w:rsidRPr="002E7510">
        <w:rPr>
          <w:sz w:val="24"/>
          <w:szCs w:val="24"/>
        </w:rPr>
        <w:t>The grant application is available at our website</w:t>
      </w:r>
      <w:r>
        <w:rPr>
          <w:sz w:val="24"/>
          <w:szCs w:val="24"/>
        </w:rPr>
        <w:t xml:space="preserve"> as a document on the </w:t>
      </w:r>
      <w:r w:rsidRPr="00D34BCF">
        <w:rPr>
          <w:i/>
          <w:iCs/>
          <w:sz w:val="24"/>
          <w:szCs w:val="24"/>
        </w:rPr>
        <w:t>Grants</w:t>
      </w:r>
      <w:r>
        <w:rPr>
          <w:sz w:val="24"/>
          <w:szCs w:val="24"/>
        </w:rPr>
        <w:t xml:space="preserve"> page as a Microsoft Word document or a PDF</w:t>
      </w:r>
      <w:r w:rsidRPr="006D179D">
        <w:rPr>
          <w:sz w:val="24"/>
          <w:szCs w:val="24"/>
        </w:rPr>
        <w:t>.</w:t>
      </w:r>
      <w:r w:rsidRPr="002E7510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Be sure to save the file after downloading before beginning to fill in the request, </w:t>
      </w:r>
      <w:r w:rsidRPr="002E7510">
        <w:rPr>
          <w:sz w:val="24"/>
          <w:szCs w:val="24"/>
        </w:rPr>
        <w:t>re-saving</w:t>
      </w:r>
      <w:r>
        <w:rPr>
          <w:sz w:val="24"/>
          <w:szCs w:val="24"/>
        </w:rPr>
        <w:t xml:space="preserve"> as you go</w:t>
      </w:r>
      <w:r w:rsidRPr="002E7510">
        <w:rPr>
          <w:sz w:val="24"/>
          <w:szCs w:val="24"/>
        </w:rPr>
        <w:t>.  Please do not submit a handwritten proposal</w:t>
      </w:r>
      <w:r>
        <w:rPr>
          <w:sz w:val="24"/>
          <w:szCs w:val="24"/>
        </w:rPr>
        <w:t xml:space="preserve">.  </w:t>
      </w:r>
    </w:p>
    <w:p w14:paraId="78F1535E" w14:textId="77777777" w:rsidR="000838B7" w:rsidRDefault="000838B7" w:rsidP="000838B7">
      <w:pPr>
        <w:pStyle w:val="ListParagraph"/>
        <w:spacing w:after="240"/>
        <w:ind w:left="1080"/>
        <w:rPr>
          <w:sz w:val="24"/>
          <w:szCs w:val="24"/>
        </w:rPr>
      </w:pPr>
    </w:p>
    <w:p w14:paraId="5D182B5E" w14:textId="77777777" w:rsidR="000838B7" w:rsidRPr="002E7510" w:rsidRDefault="000838B7" w:rsidP="000838B7">
      <w:pPr>
        <w:pStyle w:val="ListParagraph"/>
        <w:numPr>
          <w:ilvl w:val="0"/>
          <w:numId w:val="1"/>
        </w:numPr>
        <w:spacing w:after="240"/>
        <w:rPr>
          <w:sz w:val="24"/>
          <w:szCs w:val="24"/>
        </w:rPr>
      </w:pPr>
      <w:r>
        <w:rPr>
          <w:b/>
          <w:sz w:val="24"/>
          <w:szCs w:val="24"/>
        </w:rPr>
        <w:t>TEN (10</w:t>
      </w:r>
      <w:r w:rsidRPr="002E7510">
        <w:rPr>
          <w:b/>
          <w:sz w:val="24"/>
          <w:szCs w:val="24"/>
        </w:rPr>
        <w:t>) copies</w:t>
      </w:r>
      <w:r w:rsidRPr="002E7510">
        <w:rPr>
          <w:sz w:val="24"/>
          <w:szCs w:val="24"/>
        </w:rPr>
        <w:t xml:space="preserve"> of your grant request are due with the submission of</w:t>
      </w:r>
      <w:r>
        <w:rPr>
          <w:sz w:val="24"/>
          <w:szCs w:val="24"/>
        </w:rPr>
        <w:t xml:space="preserve">, and in addition to, </w:t>
      </w:r>
      <w:r w:rsidRPr="002E7510">
        <w:rPr>
          <w:sz w:val="24"/>
          <w:szCs w:val="24"/>
        </w:rPr>
        <w:t>the original grant</w:t>
      </w:r>
      <w:r>
        <w:rPr>
          <w:sz w:val="24"/>
          <w:szCs w:val="24"/>
        </w:rPr>
        <w:t xml:space="preserve"> application</w:t>
      </w:r>
      <w:r w:rsidRPr="002E7510">
        <w:rPr>
          <w:sz w:val="24"/>
          <w:szCs w:val="24"/>
        </w:rPr>
        <w:t>.</w:t>
      </w:r>
    </w:p>
    <w:p w14:paraId="0344AD6A" w14:textId="77777777" w:rsidR="000838B7" w:rsidRPr="002E7510" w:rsidRDefault="000838B7" w:rsidP="000838B7">
      <w:pPr>
        <w:pStyle w:val="ListParagraph"/>
        <w:rPr>
          <w:sz w:val="24"/>
          <w:szCs w:val="24"/>
        </w:rPr>
      </w:pPr>
    </w:p>
    <w:p w14:paraId="7CBD5D13" w14:textId="77777777" w:rsidR="000838B7" w:rsidRPr="002E7510" w:rsidRDefault="000838B7" w:rsidP="000838B7">
      <w:pPr>
        <w:pStyle w:val="ListParagraph"/>
        <w:numPr>
          <w:ilvl w:val="0"/>
          <w:numId w:val="1"/>
        </w:numPr>
        <w:spacing w:after="240"/>
        <w:rPr>
          <w:sz w:val="24"/>
          <w:szCs w:val="24"/>
        </w:rPr>
      </w:pPr>
      <w:r w:rsidRPr="002E7510">
        <w:rPr>
          <w:sz w:val="24"/>
          <w:szCs w:val="24"/>
        </w:rPr>
        <w:t>Every grant request is read thoroughly.  To expedite this process for the Program Committee, we ask the following:</w:t>
      </w:r>
    </w:p>
    <w:p w14:paraId="07A88A22" w14:textId="77777777" w:rsidR="000838B7" w:rsidRPr="002E7510" w:rsidRDefault="000838B7" w:rsidP="000838B7">
      <w:pPr>
        <w:pStyle w:val="ListParagraph"/>
        <w:numPr>
          <w:ilvl w:val="1"/>
          <w:numId w:val="1"/>
        </w:numPr>
        <w:spacing w:after="240"/>
        <w:rPr>
          <w:sz w:val="24"/>
          <w:szCs w:val="24"/>
        </w:rPr>
      </w:pPr>
      <w:r w:rsidRPr="002E7510">
        <w:rPr>
          <w:sz w:val="24"/>
          <w:szCs w:val="24"/>
        </w:rPr>
        <w:t xml:space="preserve">Be succinct as possible. </w:t>
      </w:r>
    </w:p>
    <w:p w14:paraId="67C7F7DE" w14:textId="77777777" w:rsidR="000838B7" w:rsidRPr="002E7510" w:rsidRDefault="000838B7" w:rsidP="000838B7">
      <w:pPr>
        <w:pStyle w:val="ListParagraph"/>
        <w:numPr>
          <w:ilvl w:val="1"/>
          <w:numId w:val="1"/>
        </w:numPr>
        <w:spacing w:after="240"/>
        <w:rPr>
          <w:sz w:val="24"/>
          <w:szCs w:val="24"/>
        </w:rPr>
      </w:pPr>
      <w:r w:rsidRPr="002E7510">
        <w:rPr>
          <w:sz w:val="24"/>
          <w:szCs w:val="24"/>
        </w:rPr>
        <w:t>Use proper format for writing</w:t>
      </w:r>
      <w:proofErr w:type="gramStart"/>
      <w:r w:rsidRPr="002E7510">
        <w:rPr>
          <w:sz w:val="24"/>
          <w:szCs w:val="24"/>
        </w:rPr>
        <w:t xml:space="preserve">. </w:t>
      </w:r>
      <w:proofErr w:type="gramEnd"/>
      <w:r w:rsidRPr="002E7510">
        <w:rPr>
          <w:sz w:val="24"/>
          <w:szCs w:val="24"/>
        </w:rPr>
        <w:t xml:space="preserve">For example, please use proper </w:t>
      </w:r>
      <w:r>
        <w:rPr>
          <w:sz w:val="24"/>
          <w:szCs w:val="24"/>
        </w:rPr>
        <w:t>names</w:t>
      </w:r>
      <w:r w:rsidRPr="002E7510">
        <w:rPr>
          <w:sz w:val="24"/>
          <w:szCs w:val="24"/>
        </w:rPr>
        <w:t xml:space="preserve">, do not use all capitals, set font size to 12, and use single spacing.  </w:t>
      </w:r>
    </w:p>
    <w:p w14:paraId="7D7CDE5B" w14:textId="77777777" w:rsidR="000838B7" w:rsidRPr="002E7510" w:rsidRDefault="000838B7" w:rsidP="000838B7">
      <w:pPr>
        <w:pStyle w:val="ListParagraph"/>
        <w:numPr>
          <w:ilvl w:val="1"/>
          <w:numId w:val="1"/>
        </w:numPr>
        <w:spacing w:after="240"/>
        <w:rPr>
          <w:sz w:val="24"/>
          <w:szCs w:val="24"/>
        </w:rPr>
      </w:pPr>
      <w:r w:rsidRPr="002E7510">
        <w:rPr>
          <w:sz w:val="24"/>
          <w:szCs w:val="24"/>
        </w:rPr>
        <w:t xml:space="preserve">Staple grants in the upper left-hand corner.  </w:t>
      </w:r>
      <w:r w:rsidRPr="00913F64">
        <w:rPr>
          <w:sz w:val="24"/>
          <w:szCs w:val="24"/>
          <w:u w:val="single"/>
        </w:rPr>
        <w:t>Do not</w:t>
      </w:r>
      <w:r>
        <w:rPr>
          <w:sz w:val="24"/>
          <w:szCs w:val="24"/>
        </w:rPr>
        <w:t xml:space="preserve"> use p</w:t>
      </w:r>
      <w:r w:rsidRPr="002E7510">
        <w:rPr>
          <w:sz w:val="24"/>
          <w:szCs w:val="24"/>
        </w:rPr>
        <w:t xml:space="preserve">lastic covers or sheet protectors. </w:t>
      </w:r>
    </w:p>
    <w:p w14:paraId="3A6B39AD" w14:textId="77777777" w:rsidR="000838B7" w:rsidRPr="002E7510" w:rsidRDefault="000838B7" w:rsidP="000838B7">
      <w:pPr>
        <w:pStyle w:val="ListParagraph"/>
        <w:spacing w:after="240"/>
        <w:ind w:left="1800"/>
        <w:rPr>
          <w:sz w:val="24"/>
          <w:szCs w:val="24"/>
        </w:rPr>
      </w:pPr>
    </w:p>
    <w:p w14:paraId="3E907BFD" w14:textId="77777777" w:rsidR="000838B7" w:rsidRPr="002E7510" w:rsidRDefault="000838B7" w:rsidP="000838B7">
      <w:pPr>
        <w:pStyle w:val="ListParagraph"/>
        <w:numPr>
          <w:ilvl w:val="0"/>
          <w:numId w:val="1"/>
        </w:numPr>
        <w:spacing w:after="240"/>
        <w:rPr>
          <w:sz w:val="24"/>
          <w:szCs w:val="24"/>
        </w:rPr>
      </w:pPr>
      <w:r w:rsidRPr="002E7510">
        <w:rPr>
          <w:sz w:val="24"/>
          <w:szCs w:val="24"/>
        </w:rPr>
        <w:t xml:space="preserve">Please </w:t>
      </w:r>
      <w:r>
        <w:rPr>
          <w:sz w:val="24"/>
          <w:szCs w:val="24"/>
        </w:rPr>
        <w:t xml:space="preserve">include </w:t>
      </w:r>
      <w:r w:rsidRPr="002E7510">
        <w:rPr>
          <w:sz w:val="24"/>
          <w:szCs w:val="24"/>
        </w:rPr>
        <w:t xml:space="preserve">only 1 </w:t>
      </w:r>
      <w:r>
        <w:rPr>
          <w:sz w:val="24"/>
          <w:szCs w:val="24"/>
        </w:rPr>
        <w:t xml:space="preserve">(one) </w:t>
      </w:r>
      <w:r w:rsidRPr="002E7510">
        <w:rPr>
          <w:sz w:val="24"/>
          <w:szCs w:val="24"/>
        </w:rPr>
        <w:t>copy of any supplemental materials you decide useful.  These should be combined into one larger envelope.</w:t>
      </w:r>
    </w:p>
    <w:p w14:paraId="47F16018" w14:textId="77777777" w:rsidR="000838B7" w:rsidRPr="002E7510" w:rsidRDefault="000838B7" w:rsidP="000838B7">
      <w:pPr>
        <w:pStyle w:val="ListParagraph"/>
        <w:spacing w:after="240"/>
        <w:ind w:left="1080"/>
        <w:rPr>
          <w:sz w:val="24"/>
          <w:szCs w:val="24"/>
        </w:rPr>
      </w:pPr>
    </w:p>
    <w:p w14:paraId="120041A1" w14:textId="77777777" w:rsidR="000838B7" w:rsidRDefault="000838B7" w:rsidP="000838B7">
      <w:pPr>
        <w:pStyle w:val="ListParagraph"/>
        <w:numPr>
          <w:ilvl w:val="0"/>
          <w:numId w:val="1"/>
        </w:numPr>
        <w:spacing w:after="240"/>
        <w:rPr>
          <w:sz w:val="24"/>
          <w:szCs w:val="24"/>
        </w:rPr>
      </w:pPr>
      <w:r>
        <w:rPr>
          <w:sz w:val="24"/>
          <w:szCs w:val="24"/>
        </w:rPr>
        <w:t>Completed g</w:t>
      </w:r>
      <w:r w:rsidRPr="002E7510">
        <w:rPr>
          <w:sz w:val="24"/>
          <w:szCs w:val="24"/>
        </w:rPr>
        <w:t>rant</w:t>
      </w:r>
      <w:r>
        <w:rPr>
          <w:sz w:val="24"/>
          <w:szCs w:val="24"/>
        </w:rPr>
        <w:t xml:space="preserve"> applications</w:t>
      </w:r>
      <w:r w:rsidRPr="002E7510">
        <w:rPr>
          <w:sz w:val="24"/>
          <w:szCs w:val="24"/>
        </w:rPr>
        <w:t xml:space="preserve"> may be </w:t>
      </w:r>
      <w:r>
        <w:rPr>
          <w:sz w:val="24"/>
          <w:szCs w:val="24"/>
        </w:rPr>
        <w:t>mailed</w:t>
      </w:r>
      <w:r w:rsidRPr="002E7510">
        <w:rPr>
          <w:sz w:val="24"/>
          <w:szCs w:val="24"/>
        </w:rPr>
        <w:t xml:space="preserve"> to </w:t>
      </w:r>
      <w:r>
        <w:rPr>
          <w:sz w:val="24"/>
          <w:szCs w:val="24"/>
        </w:rPr>
        <w:t xml:space="preserve">the </w:t>
      </w:r>
      <w:r w:rsidRPr="002E7510">
        <w:rPr>
          <w:sz w:val="24"/>
          <w:szCs w:val="24"/>
        </w:rPr>
        <w:t>Champaign County Memorial Foundation at:</w:t>
      </w:r>
    </w:p>
    <w:p w14:paraId="2EE266DA" w14:textId="77777777" w:rsidR="000838B7" w:rsidRDefault="000838B7" w:rsidP="000838B7">
      <w:pPr>
        <w:pStyle w:val="ListParagraph"/>
        <w:rPr>
          <w:sz w:val="24"/>
          <w:szCs w:val="24"/>
        </w:rPr>
      </w:pPr>
    </w:p>
    <w:p w14:paraId="3E9076DD" w14:textId="77777777" w:rsidR="000838B7" w:rsidRPr="008272BA" w:rsidRDefault="000838B7" w:rsidP="000838B7">
      <w:pPr>
        <w:pStyle w:val="ListParagraph"/>
        <w:spacing w:after="240"/>
        <w:ind w:left="1905"/>
        <w:rPr>
          <w:b/>
          <w:sz w:val="28"/>
          <w:szCs w:val="24"/>
        </w:rPr>
      </w:pPr>
      <w:r w:rsidRPr="008272BA">
        <w:rPr>
          <w:b/>
          <w:sz w:val="28"/>
          <w:szCs w:val="24"/>
        </w:rPr>
        <w:t>Champaign County Memorial Foundation</w:t>
      </w:r>
    </w:p>
    <w:p w14:paraId="472CC291" w14:textId="77777777" w:rsidR="000838B7" w:rsidRPr="008272BA" w:rsidRDefault="000838B7" w:rsidP="000838B7">
      <w:pPr>
        <w:pStyle w:val="ListParagraph"/>
        <w:spacing w:after="240"/>
        <w:ind w:left="1905"/>
        <w:rPr>
          <w:b/>
          <w:sz w:val="28"/>
          <w:szCs w:val="24"/>
        </w:rPr>
      </w:pPr>
      <w:r w:rsidRPr="008272BA">
        <w:rPr>
          <w:b/>
          <w:sz w:val="28"/>
          <w:szCs w:val="24"/>
        </w:rPr>
        <w:t>PO Box 866</w:t>
      </w:r>
    </w:p>
    <w:p w14:paraId="1B311D0E" w14:textId="77777777" w:rsidR="000838B7" w:rsidRDefault="000838B7" w:rsidP="000838B7">
      <w:pPr>
        <w:pStyle w:val="ListParagraph"/>
        <w:spacing w:after="240"/>
        <w:ind w:left="1905"/>
        <w:rPr>
          <w:b/>
          <w:sz w:val="28"/>
          <w:szCs w:val="24"/>
        </w:rPr>
      </w:pPr>
      <w:r w:rsidRPr="008272BA">
        <w:rPr>
          <w:b/>
          <w:sz w:val="28"/>
          <w:szCs w:val="24"/>
        </w:rPr>
        <w:t>Urbana, Ohio 43078-0866</w:t>
      </w:r>
    </w:p>
    <w:p w14:paraId="46345689" w14:textId="77777777" w:rsidR="000838B7" w:rsidRDefault="000838B7" w:rsidP="000838B7">
      <w:pPr>
        <w:pStyle w:val="ListParagraph"/>
        <w:spacing w:after="240"/>
        <w:ind w:left="1905"/>
        <w:rPr>
          <w:bCs/>
          <w:sz w:val="24"/>
        </w:rPr>
      </w:pPr>
    </w:p>
    <w:p w14:paraId="60E8A54D" w14:textId="77777777" w:rsidR="000838B7" w:rsidRDefault="000838B7" w:rsidP="000838B7">
      <w:pPr>
        <w:pStyle w:val="ListParagraph"/>
        <w:spacing w:after="240"/>
        <w:ind w:left="1905"/>
        <w:rPr>
          <w:bCs/>
          <w:sz w:val="24"/>
        </w:rPr>
      </w:pPr>
    </w:p>
    <w:p w14:paraId="581A6B84" w14:textId="77777777" w:rsidR="000838B7" w:rsidRDefault="000838B7" w:rsidP="000838B7">
      <w:pPr>
        <w:pStyle w:val="ListParagraph"/>
        <w:spacing w:after="240"/>
        <w:ind w:left="1905"/>
        <w:rPr>
          <w:bCs/>
          <w:sz w:val="24"/>
        </w:rPr>
      </w:pPr>
    </w:p>
    <w:p w14:paraId="089B7A0D" w14:textId="77777777" w:rsidR="000838B7" w:rsidRDefault="000838B7" w:rsidP="000838B7">
      <w:pPr>
        <w:pStyle w:val="ListParagraph"/>
        <w:spacing w:after="240"/>
        <w:ind w:left="1905"/>
        <w:rPr>
          <w:bCs/>
          <w:sz w:val="24"/>
        </w:rPr>
      </w:pPr>
    </w:p>
    <w:p w14:paraId="4FA6090E" w14:textId="77777777" w:rsidR="000838B7" w:rsidRDefault="000838B7" w:rsidP="000838B7">
      <w:pPr>
        <w:pStyle w:val="ListParagraph"/>
        <w:spacing w:after="240"/>
        <w:ind w:left="1905"/>
        <w:rPr>
          <w:bCs/>
          <w:sz w:val="24"/>
        </w:rPr>
      </w:pPr>
    </w:p>
    <w:p w14:paraId="2FB6511A" w14:textId="77777777" w:rsidR="000838B7" w:rsidRDefault="000838B7" w:rsidP="000838B7">
      <w:pPr>
        <w:pStyle w:val="ListParagraph"/>
        <w:spacing w:after="240"/>
        <w:ind w:left="1905"/>
        <w:rPr>
          <w:bCs/>
          <w:sz w:val="24"/>
        </w:rPr>
      </w:pPr>
      <w:r>
        <w:rPr>
          <w:bCs/>
          <w:sz w:val="24"/>
        </w:rPr>
        <w:t xml:space="preserve">If you still have a question concerning your grant, please contact: </w:t>
      </w:r>
    </w:p>
    <w:p w14:paraId="00522552" w14:textId="77777777" w:rsidR="000838B7" w:rsidRDefault="000838B7" w:rsidP="000838B7">
      <w:pPr>
        <w:pStyle w:val="ListParagraph"/>
        <w:spacing w:after="240"/>
        <w:ind w:left="1905"/>
        <w:rPr>
          <w:bCs/>
          <w:sz w:val="24"/>
        </w:rPr>
      </w:pPr>
      <w:r>
        <w:rPr>
          <w:bCs/>
          <w:sz w:val="24"/>
        </w:rPr>
        <w:t>Bill Miller, president (937) 243-6847</w:t>
      </w:r>
    </w:p>
    <w:p w14:paraId="0D43CD91" w14:textId="5BDE8555" w:rsidR="00AD5DD1" w:rsidRDefault="000838B7" w:rsidP="000838B7">
      <w:pPr>
        <w:pStyle w:val="ListParagraph"/>
        <w:spacing w:after="240"/>
        <w:ind w:left="1905"/>
      </w:pPr>
      <w:r>
        <w:rPr>
          <w:bCs/>
          <w:sz w:val="24"/>
        </w:rPr>
        <w:t>Vicki Henson, treasurer (937) 750-3574</w:t>
      </w:r>
    </w:p>
    <w:sectPr w:rsidR="00AD5DD1" w:rsidSect="000838B7">
      <w:footerReference w:type="default" r:id="rId6"/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57F27" w14:textId="77777777" w:rsidR="000838B7" w:rsidRPr="00B03746" w:rsidRDefault="000838B7" w:rsidP="00FB27FF">
    <w:pPr>
      <w:pStyle w:val="Footer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DATE \@ "MMMM d, yyyy"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January 11, 2026</w:t>
    </w:r>
    <w:r>
      <w:rPr>
        <w:sz w:val="16"/>
        <w:szCs w:val="16"/>
      </w:rPr>
      <w:fldChar w:fldCharType="end"/>
    </w:r>
    <w:r>
      <w:rPr>
        <w:sz w:val="16"/>
        <w:szCs w:val="16"/>
      </w:rPr>
      <w:tab/>
    </w:r>
    <w:r>
      <w:rPr>
        <w:sz w:val="16"/>
        <w:szCs w:val="16"/>
      </w:rPr>
      <w:tab/>
      <w:t>CCMF Grant Instructions - 2020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557DC4"/>
    <w:multiLevelType w:val="hybridMultilevel"/>
    <w:tmpl w:val="04603F3A"/>
    <w:lvl w:ilvl="0" w:tplc="06AA0C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64552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8B7"/>
    <w:rsid w:val="000838B7"/>
    <w:rsid w:val="009D7904"/>
    <w:rsid w:val="00AD5DD1"/>
    <w:rsid w:val="00F00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9E3B6"/>
  <w15:chartTrackingRefBased/>
  <w15:docId w15:val="{DAB8BF84-DFDB-49B7-AF36-1DF2F5C02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8B7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38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38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38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38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38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38B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38B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38B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38B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38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38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38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38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38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38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38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38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38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38B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38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38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38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38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38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38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38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38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38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38B7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0838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38B7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1364</Characters>
  <Application>Microsoft Office Word</Application>
  <DocSecurity>0</DocSecurity>
  <Lines>45</Lines>
  <Paragraphs>17</Paragraphs>
  <ScaleCrop>false</ScaleCrop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Colliflower</dc:creator>
  <cp:keywords/>
  <dc:description/>
  <cp:lastModifiedBy>Ann Colliflower</cp:lastModifiedBy>
  <cp:revision>1</cp:revision>
  <dcterms:created xsi:type="dcterms:W3CDTF">2026-01-12T01:17:00Z</dcterms:created>
  <dcterms:modified xsi:type="dcterms:W3CDTF">2026-01-12T01:19:00Z</dcterms:modified>
</cp:coreProperties>
</file>