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7350890B"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704639">
        <w:rPr>
          <w:b w:val="0"/>
          <w:i/>
          <w:iCs/>
          <w:sz w:val="22"/>
          <w:szCs w:val="22"/>
        </w:rPr>
        <w:t xml:space="preserve">St Johns Green Playgroup </w:t>
      </w:r>
      <w:proofErr w:type="gramStart"/>
      <w:r w:rsidR="00704639">
        <w:rPr>
          <w:b w:val="0"/>
          <w:i/>
          <w:iCs/>
          <w:sz w:val="22"/>
          <w:szCs w:val="22"/>
        </w:rPr>
        <w:t xml:space="preserve">Ltd </w:t>
      </w:r>
      <w:r w:rsidRPr="0049232B">
        <w:rPr>
          <w:b w:val="0"/>
          <w:sz w:val="22"/>
          <w:szCs w:val="22"/>
        </w:rPr>
        <w:t xml:space="preserve"> on</w:t>
      </w:r>
      <w:proofErr w:type="gramEnd"/>
      <w:r w:rsidRPr="0049232B">
        <w:rPr>
          <w:b w:val="0"/>
          <w:sz w:val="22"/>
          <w:szCs w:val="22"/>
        </w:rPr>
        <w:t xml:space="preserve"> </w:t>
      </w:r>
      <w:r w:rsidR="00704639">
        <w:rPr>
          <w:b w:val="0"/>
          <w:i/>
          <w:iCs/>
          <w:sz w:val="22"/>
          <w:szCs w:val="22"/>
        </w:rPr>
        <w:t>July 2022</w:t>
      </w:r>
      <w:r>
        <w:rPr>
          <w:b w:val="0"/>
          <w:sz w:val="22"/>
          <w:szCs w:val="22"/>
        </w:rPr>
        <w:t>.</w:t>
      </w:r>
    </w:p>
    <w:p w14:paraId="3BB8D078" w14:textId="5552EF92" w:rsidR="00F21733" w:rsidRDefault="00F21733" w:rsidP="00706CD4">
      <w:pPr>
        <w:spacing w:before="120" w:after="120" w:line="360" w:lineRule="auto"/>
        <w:rPr>
          <w:rFonts w:ascii="Arial" w:hAnsi="Arial" w:cs="Arial"/>
          <w:b/>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704639">
        <w:rPr>
          <w:rFonts w:ascii="Arial" w:hAnsi="Arial" w:cs="Arial"/>
          <w:b/>
        </w:rPr>
        <w:t>Chelsey baker</w:t>
      </w:r>
    </w:p>
    <w:p w14:paraId="69BD8F4D" w14:textId="64FDC2FD" w:rsidR="00704639" w:rsidRDefault="00704639" w:rsidP="00706CD4">
      <w:pPr>
        <w:spacing w:before="120" w:after="120" w:line="360" w:lineRule="auto"/>
        <w:rPr>
          <w:rFonts w:ascii="Arial" w:hAnsi="Arial" w:cs="Arial"/>
          <w:i/>
          <w:iCs/>
        </w:rPr>
      </w:pPr>
      <w:r>
        <w:rPr>
          <w:rFonts w:ascii="Arial" w:hAnsi="Arial" w:cs="Arial"/>
          <w:b/>
        </w:rPr>
        <w:t>Deputy DLS is: Emma Hayes</w:t>
      </w:r>
    </w:p>
    <w:p w14:paraId="35D2CDD8" w14:textId="11400621"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704639">
        <w:rPr>
          <w:rFonts w:ascii="Arial" w:hAnsi="Arial" w:cs="Arial"/>
        </w:rPr>
        <w:t>Tracey Clarke</w:t>
      </w:r>
      <w:bookmarkStart w:id="0" w:name="_GoBack"/>
      <w:bookmarkEnd w:id="0"/>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363B" w14:textId="77777777" w:rsidR="00FE20F5" w:rsidRDefault="00FE20F5" w:rsidP="00E07382">
      <w:r>
        <w:separator/>
      </w:r>
    </w:p>
  </w:endnote>
  <w:endnote w:type="continuationSeparator" w:id="0">
    <w:p w14:paraId="04F11F30" w14:textId="77777777" w:rsidR="00FE20F5" w:rsidRDefault="00FE20F5" w:rsidP="00E07382">
      <w:r>
        <w:continuationSeparator/>
      </w:r>
    </w:p>
  </w:endnote>
  <w:endnote w:type="continuationNotice" w:id="1">
    <w:p w14:paraId="6B5F0EB6" w14:textId="77777777" w:rsidR="00FE20F5" w:rsidRDefault="00FE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A4B6" w14:textId="77777777" w:rsidR="00FE20F5" w:rsidRDefault="00FE20F5" w:rsidP="00E07382">
      <w:r>
        <w:separator/>
      </w:r>
    </w:p>
  </w:footnote>
  <w:footnote w:type="continuationSeparator" w:id="0">
    <w:p w14:paraId="2A19CBAF" w14:textId="77777777" w:rsidR="00FE20F5" w:rsidRDefault="00FE20F5" w:rsidP="00E07382">
      <w:r>
        <w:continuationSeparator/>
      </w:r>
    </w:p>
  </w:footnote>
  <w:footnote w:type="continuationNotice" w:id="1">
    <w:p w14:paraId="5248C94D" w14:textId="77777777" w:rsidR="00FE20F5" w:rsidRDefault="00FE20F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4639"/>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18c16896-6164-4c7e-9f7f-7b4744fe3800"/>
    <ds:schemaRef ds:uri="http://schemas.microsoft.com/office/2006/documentManagement/types"/>
    <ds:schemaRef ds:uri="http://purl.org/dc/elements/1.1/"/>
    <ds:schemaRef ds:uri="477e5560-c3c0-4dd8-a228-29abf0df8452"/>
    <ds:schemaRef ds:uri="http://www.w3.org/XML/1998/namespace"/>
  </ds:schemaRefs>
</ds:datastoreItem>
</file>

<file path=customXml/itemProps3.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2DF38-52EB-4449-9BA1-CD655EB0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30248D71</Template>
  <TotalTime>0</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Staff - Sue Walker</cp:lastModifiedBy>
  <cp:revision>2</cp:revision>
  <cp:lastPrinted>2011-11-21T12:20:00Z</cp:lastPrinted>
  <dcterms:created xsi:type="dcterms:W3CDTF">2022-11-08T11:09:00Z</dcterms:created>
  <dcterms:modified xsi:type="dcterms:W3CDTF">2022-11-08T11:09:00Z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