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3A48C" w14:textId="77777777" w:rsidR="00C100DB" w:rsidRDefault="00C100DB" w:rsidP="00C100DB">
      <w:pPr>
        <w:ind w:right="-90"/>
        <w:rPr>
          <w:b/>
          <w:bCs/>
          <w:sz w:val="28"/>
          <w:szCs w:val="28"/>
        </w:rPr>
      </w:pPr>
    </w:p>
    <w:p w14:paraId="27EC66AD" w14:textId="77777777" w:rsidR="00C100DB" w:rsidRDefault="00C100DB" w:rsidP="00C100DB">
      <w:pPr>
        <w:ind w:right="-90"/>
        <w:jc w:val="center"/>
        <w:rPr>
          <w:b/>
          <w:bCs/>
          <w:sz w:val="28"/>
          <w:szCs w:val="28"/>
        </w:rPr>
      </w:pPr>
      <w:r w:rsidRPr="00753826">
        <w:rPr>
          <w:b/>
          <w:bCs/>
          <w:sz w:val="28"/>
          <w:szCs w:val="28"/>
        </w:rPr>
        <w:t>Connected Walking</w:t>
      </w:r>
    </w:p>
    <w:p w14:paraId="332BD031" w14:textId="77777777" w:rsidR="00C100DB" w:rsidRDefault="00C100DB" w:rsidP="00C100DB">
      <w:pPr>
        <w:ind w:right="-90"/>
        <w:jc w:val="center"/>
        <w:rPr>
          <w:b/>
          <w:bCs/>
          <w:sz w:val="28"/>
          <w:szCs w:val="28"/>
        </w:rPr>
      </w:pPr>
    </w:p>
    <w:p w14:paraId="32DEBD5F" w14:textId="77777777" w:rsidR="00CC7521" w:rsidRDefault="00C100DB" w:rsidP="00C100DB">
      <w:pPr>
        <w:ind w:right="-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 taught by Kay Laurence clicker trainer from England  </w:t>
      </w:r>
    </w:p>
    <w:p w14:paraId="2613A9A0" w14:textId="77777777" w:rsidR="00C100DB" w:rsidRPr="00CC7521" w:rsidRDefault="00C100DB" w:rsidP="00C100DB">
      <w:pPr>
        <w:ind w:right="-9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and found in</w:t>
      </w:r>
      <w:r w:rsidR="00CC7521">
        <w:rPr>
          <w:b/>
          <w:bCs/>
          <w:sz w:val="28"/>
          <w:szCs w:val="28"/>
        </w:rPr>
        <w:t xml:space="preserve"> </w:t>
      </w:r>
      <w:r w:rsidRPr="00531A83">
        <w:rPr>
          <w:b/>
          <w:bCs/>
          <w:sz w:val="28"/>
          <w:szCs w:val="28"/>
          <w:u w:val="single"/>
        </w:rPr>
        <w:t>Every Dog Every Day</w:t>
      </w:r>
      <w:r>
        <w:rPr>
          <w:b/>
          <w:bCs/>
          <w:sz w:val="28"/>
          <w:szCs w:val="28"/>
        </w:rPr>
        <w:t xml:space="preserve"> book and DVD (LearningAboutDogs.com).  </w:t>
      </w:r>
      <w:r w:rsidRPr="00CC7521">
        <w:rPr>
          <w:bCs/>
          <w:sz w:val="28"/>
          <w:szCs w:val="28"/>
        </w:rPr>
        <w:t>A way for you and your dog to connect and engage in a cooperative activity.  It starts by walking on leash and progresses to a long line, a dragged long line, and then off leash, maintaining the connection between dog and handler.</w:t>
      </w:r>
    </w:p>
    <w:p w14:paraId="5B5F16DF" w14:textId="77777777" w:rsidR="00C100DB" w:rsidRDefault="00C100DB" w:rsidP="00C100DB">
      <w:pPr>
        <w:ind w:right="-90"/>
        <w:rPr>
          <w:b/>
          <w:bCs/>
          <w:sz w:val="28"/>
          <w:szCs w:val="28"/>
        </w:rPr>
      </w:pPr>
    </w:p>
    <w:p w14:paraId="69FD483E" w14:textId="77777777" w:rsidR="00C100DB" w:rsidRPr="00CC7521" w:rsidRDefault="00C100DB" w:rsidP="00C100DB">
      <w:pPr>
        <w:ind w:right="-90"/>
        <w:rPr>
          <w:bCs/>
        </w:rPr>
      </w:pPr>
      <w:r w:rsidRPr="00CC7521">
        <w:rPr>
          <w:b/>
          <w:bCs/>
        </w:rPr>
        <w:t xml:space="preserve">Using a 6 foot lead and a buckle collar or harness, you will walk with your dog in a relatively quiet place where your dog can safely walk on a loose leash. </w:t>
      </w:r>
      <w:r w:rsidRPr="00CC7521">
        <w:rPr>
          <w:bCs/>
        </w:rPr>
        <w:t xml:space="preserve"> Your focus is on your dog and the path that the two of you are converging on.  </w:t>
      </w:r>
      <w:r w:rsidRPr="00CC7521">
        <w:rPr>
          <w:bCs/>
          <w:u w:val="single"/>
        </w:rPr>
        <w:t>You are not taking your dog for a walk, he is not taking you for a walk, you are walking together.</w:t>
      </w:r>
      <w:r w:rsidRPr="00CC7521">
        <w:rPr>
          <w:bCs/>
        </w:rPr>
        <w:t xml:space="preserve">  You are the navigator, but your dog does get to “sniff the roses” within limits.  </w:t>
      </w:r>
    </w:p>
    <w:p w14:paraId="34C96D8F" w14:textId="77777777" w:rsidR="00C100DB" w:rsidRPr="00CC7521" w:rsidRDefault="00C100DB" w:rsidP="00C100DB">
      <w:pPr>
        <w:ind w:right="-90"/>
        <w:rPr>
          <w:bCs/>
        </w:rPr>
      </w:pPr>
    </w:p>
    <w:p w14:paraId="2E7CC42B" w14:textId="35B617A7" w:rsidR="00C100DB" w:rsidRPr="00CC7521" w:rsidRDefault="00C100DB" w:rsidP="00C100DB">
      <w:pPr>
        <w:ind w:right="-90"/>
        <w:rPr>
          <w:bCs/>
        </w:rPr>
      </w:pPr>
      <w:r w:rsidRPr="00CC7521">
        <w:rPr>
          <w:bCs/>
        </w:rPr>
        <w:t>He can go to the end of the leash, but not pull you along.  If he pulls to the end of the leash, stop</w:t>
      </w:r>
      <w:r w:rsidRPr="006648C5">
        <w:rPr>
          <w:b/>
          <w:bCs/>
        </w:rPr>
        <w:t xml:space="preserve">.  </w:t>
      </w:r>
      <w:r w:rsidR="006648C5" w:rsidRPr="006648C5">
        <w:rPr>
          <w:b/>
          <w:bCs/>
        </w:rPr>
        <w:t>IF HE PULLS TO THE END OF THE LEASH, STOP</w:t>
      </w:r>
      <w:r w:rsidR="006648C5">
        <w:rPr>
          <w:bCs/>
        </w:rPr>
        <w:t xml:space="preserve">.  </w:t>
      </w:r>
      <w:r w:rsidRPr="00CC7521">
        <w:rPr>
          <w:bCs/>
        </w:rPr>
        <w:t>Hold the leash firmly and turn your shoulders back to the path you are taking (if he pulls ahead, change your path) and wait.</w:t>
      </w:r>
      <w:r w:rsidR="00CC7521" w:rsidRPr="00CC7521">
        <w:rPr>
          <w:bCs/>
        </w:rPr>
        <w:t xml:space="preserve">  </w:t>
      </w:r>
      <w:r w:rsidRPr="00CC7521">
        <w:rPr>
          <w:bCs/>
        </w:rPr>
        <w:t xml:space="preserve">When the dog </w:t>
      </w:r>
      <w:r w:rsidR="00940805">
        <w:rPr>
          <w:bCs/>
        </w:rPr>
        <w:t>joins up with you, you can mark</w:t>
      </w:r>
      <w:r w:rsidRPr="00CC7521">
        <w:rPr>
          <w:bCs/>
        </w:rPr>
        <w:t xml:space="preserve"> </w:t>
      </w:r>
      <w:r w:rsidR="00B15CA0">
        <w:rPr>
          <w:bCs/>
        </w:rPr>
        <w:t xml:space="preserve">(with a click or a verbal marker such as "Yes!") </w:t>
      </w:r>
      <w:r w:rsidRPr="00CC7521">
        <w:rPr>
          <w:bCs/>
        </w:rPr>
        <w:t xml:space="preserve">and treat, or just praise and move on together.  </w:t>
      </w:r>
    </w:p>
    <w:p w14:paraId="037E6876" w14:textId="77777777" w:rsidR="00C100DB" w:rsidRPr="00CC7521" w:rsidRDefault="00C100DB" w:rsidP="00C100DB">
      <w:pPr>
        <w:ind w:right="-90"/>
        <w:rPr>
          <w:bCs/>
        </w:rPr>
      </w:pPr>
    </w:p>
    <w:p w14:paraId="237A2B3E" w14:textId="77777777" w:rsidR="00C100DB" w:rsidRPr="00CC7521" w:rsidRDefault="00C100DB" w:rsidP="00C100DB">
      <w:pPr>
        <w:ind w:right="-90"/>
        <w:rPr>
          <w:bCs/>
        </w:rPr>
      </w:pPr>
      <w:r w:rsidRPr="00CC7521">
        <w:rPr>
          <w:bCs/>
        </w:rPr>
        <w:t>You need to be vigilant for stuff on the path.  Don’t let dog eat weird stuff, he can sniff while you wait as above, your shoulders facing the path direction.</w:t>
      </w:r>
    </w:p>
    <w:p w14:paraId="20D9C217" w14:textId="77777777" w:rsidR="00C100DB" w:rsidRPr="00CC7521" w:rsidRDefault="00C100DB" w:rsidP="00C100DB">
      <w:pPr>
        <w:ind w:right="-90"/>
        <w:rPr>
          <w:bCs/>
        </w:rPr>
      </w:pPr>
    </w:p>
    <w:p w14:paraId="5CF7BAA7" w14:textId="77777777" w:rsidR="00C100DB" w:rsidRPr="00CC7521" w:rsidRDefault="00C100DB" w:rsidP="00C100DB">
      <w:pPr>
        <w:ind w:right="-90"/>
        <w:rPr>
          <w:bCs/>
        </w:rPr>
      </w:pPr>
      <w:r w:rsidRPr="00CC7521">
        <w:rPr>
          <w:bCs/>
        </w:rPr>
        <w:t>Sometimes stop and “sniff the roses” yourself.</w:t>
      </w:r>
    </w:p>
    <w:p w14:paraId="26C091C1" w14:textId="77777777" w:rsidR="00C100DB" w:rsidRPr="00CC7521" w:rsidRDefault="00C100DB" w:rsidP="00C100DB">
      <w:pPr>
        <w:ind w:right="-90"/>
        <w:rPr>
          <w:bCs/>
        </w:rPr>
      </w:pPr>
    </w:p>
    <w:p w14:paraId="44A460F8" w14:textId="3ACCB15D" w:rsidR="00C100DB" w:rsidRPr="00CC7521" w:rsidRDefault="00C100DB" w:rsidP="00C100DB">
      <w:pPr>
        <w:ind w:right="-90"/>
        <w:rPr>
          <w:bCs/>
        </w:rPr>
      </w:pPr>
      <w:r w:rsidRPr="00CC7521">
        <w:rPr>
          <w:bCs/>
        </w:rPr>
        <w:t>Sometimes ask for a</w:t>
      </w:r>
      <w:r w:rsidR="00940805">
        <w:rPr>
          <w:bCs/>
        </w:rPr>
        <w:t xml:space="preserve"> simple behavior like responding to name with eye contact or </w:t>
      </w:r>
      <w:r w:rsidRPr="00CC7521">
        <w:rPr>
          <w:bCs/>
        </w:rPr>
        <w:t>“sit” or a hand target.</w:t>
      </w:r>
      <w:r w:rsidR="00CC7521" w:rsidRPr="00CC7521">
        <w:rPr>
          <w:bCs/>
        </w:rPr>
        <w:t xml:space="preserve">  </w:t>
      </w:r>
      <w:r w:rsidR="00940805">
        <w:rPr>
          <w:bCs/>
        </w:rPr>
        <w:t>You can mark</w:t>
      </w:r>
      <w:r w:rsidRPr="00CC7521">
        <w:rPr>
          <w:bCs/>
        </w:rPr>
        <w:t xml:space="preserve"> and treat those, or praise and move on.  </w:t>
      </w:r>
    </w:p>
    <w:p w14:paraId="7128EB59" w14:textId="77777777" w:rsidR="00C100DB" w:rsidRPr="00CC7521" w:rsidRDefault="00C100DB" w:rsidP="00C100DB">
      <w:pPr>
        <w:ind w:right="-90"/>
        <w:rPr>
          <w:bCs/>
        </w:rPr>
      </w:pPr>
    </w:p>
    <w:p w14:paraId="49D9ACB1" w14:textId="77777777" w:rsidR="00C100DB" w:rsidRPr="00CC7521" w:rsidRDefault="00C100DB" w:rsidP="00C100DB">
      <w:pPr>
        <w:ind w:right="-90"/>
        <w:rPr>
          <w:bCs/>
        </w:rPr>
      </w:pPr>
      <w:r w:rsidRPr="00CC7521">
        <w:rPr>
          <w:bCs/>
        </w:rPr>
        <w:t>After your dog gets good on a 6 foot lead, try this on a long line in a park.</w:t>
      </w:r>
    </w:p>
    <w:p w14:paraId="3EC2E9C7" w14:textId="77777777" w:rsidR="00C100DB" w:rsidRPr="00CC7521" w:rsidRDefault="00C100DB" w:rsidP="00C100DB">
      <w:pPr>
        <w:ind w:right="-90"/>
        <w:rPr>
          <w:bCs/>
        </w:rPr>
      </w:pPr>
      <w:r w:rsidRPr="00CC7521">
        <w:rPr>
          <w:bCs/>
        </w:rPr>
        <w:t xml:space="preserve">Can your dog converge on a path with you while a greater distance away? </w:t>
      </w:r>
    </w:p>
    <w:p w14:paraId="568F4B36" w14:textId="77777777" w:rsidR="00C100DB" w:rsidRPr="00CC7521" w:rsidRDefault="00C100DB" w:rsidP="00C100DB">
      <w:pPr>
        <w:ind w:right="-90"/>
        <w:rPr>
          <w:bCs/>
        </w:rPr>
      </w:pPr>
    </w:p>
    <w:p w14:paraId="45E4AD35" w14:textId="25B62AE0" w:rsidR="00C100DB" w:rsidRPr="00B15CA0" w:rsidRDefault="00C100DB" w:rsidP="00B15CA0">
      <w:pPr>
        <w:ind w:right="-90"/>
        <w:rPr>
          <w:b/>
          <w:bCs/>
        </w:rPr>
      </w:pPr>
      <w:r w:rsidRPr="00CC7521">
        <w:rPr>
          <w:b/>
          <w:bCs/>
        </w:rPr>
        <w:t>This is a long term project that will pay off with connection to you</w:t>
      </w:r>
      <w:r w:rsidR="00A41455">
        <w:rPr>
          <w:b/>
          <w:bCs/>
        </w:rPr>
        <w:t>.</w:t>
      </w:r>
      <w:bookmarkStart w:id="0" w:name="_GoBack"/>
      <w:bookmarkEnd w:id="0"/>
    </w:p>
    <w:p w14:paraId="4E97C34E" w14:textId="77777777" w:rsidR="00383F2E" w:rsidRDefault="00383F2E"/>
    <w:sectPr w:rsidR="00383F2E" w:rsidSect="00945E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DB"/>
    <w:rsid w:val="00383F2E"/>
    <w:rsid w:val="006648C5"/>
    <w:rsid w:val="00940805"/>
    <w:rsid w:val="00945EF8"/>
    <w:rsid w:val="00A41455"/>
    <w:rsid w:val="00B15CA0"/>
    <w:rsid w:val="00C100DB"/>
    <w:rsid w:val="00C84492"/>
    <w:rsid w:val="00CC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048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00DB"/>
    <w:rPr>
      <w:rFonts w:ascii="Century Gothic" w:eastAsia="Times New Roman" w:hAnsi="Century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1544</Characters>
  <Application>Microsoft Macintosh Word</Application>
  <DocSecurity>0</DocSecurity>
  <Lines>12</Lines>
  <Paragraphs>3</Paragraphs>
  <ScaleCrop>false</ScaleCrop>
  <Company>Positive Solutions Dog Training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Gilkison</dc:creator>
  <cp:keywords/>
  <dc:description/>
  <cp:lastModifiedBy>Dawn Gilkison</cp:lastModifiedBy>
  <cp:revision>5</cp:revision>
  <dcterms:created xsi:type="dcterms:W3CDTF">2016-10-28T15:12:00Z</dcterms:created>
  <dcterms:modified xsi:type="dcterms:W3CDTF">2017-03-02T17:52:00Z</dcterms:modified>
</cp:coreProperties>
</file>