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B0FFB" w14:textId="097053AD" w:rsidR="000A5DA3" w:rsidRPr="00465C35" w:rsidRDefault="000A5DA3" w:rsidP="00465C35">
      <w:pPr>
        <w:spacing w:line="240" w:lineRule="auto"/>
        <w:jc w:val="center"/>
        <w:rPr>
          <w:b/>
          <w:bCs/>
        </w:rPr>
      </w:pPr>
      <w:r w:rsidRPr="00465C35">
        <w:rPr>
          <w:b/>
          <w:bCs/>
        </w:rPr>
        <w:t>Town of Bellmont</w:t>
      </w:r>
    </w:p>
    <w:p w14:paraId="091897F2" w14:textId="2C0863BA" w:rsidR="00465C35" w:rsidRDefault="00F52299" w:rsidP="00F52299">
      <w:pPr>
        <w:spacing w:line="240" w:lineRule="auto"/>
        <w:jc w:val="center"/>
        <w:rPr>
          <w:b/>
          <w:bCs/>
        </w:rPr>
      </w:pPr>
      <w:r>
        <w:rPr>
          <w:b/>
          <w:bCs/>
        </w:rPr>
        <w:t>Special Meeting</w:t>
      </w:r>
    </w:p>
    <w:p w14:paraId="2058F3E0" w14:textId="3F7F2BCD" w:rsidR="00F52299" w:rsidRDefault="00F52299" w:rsidP="00F52299">
      <w:pPr>
        <w:spacing w:line="240" w:lineRule="auto"/>
        <w:jc w:val="center"/>
        <w:rPr>
          <w:b/>
          <w:bCs/>
        </w:rPr>
      </w:pPr>
      <w:r>
        <w:rPr>
          <w:b/>
          <w:bCs/>
        </w:rPr>
        <w:t>October 6, 2025</w:t>
      </w:r>
    </w:p>
    <w:p w14:paraId="454A4F0F" w14:textId="604367D7" w:rsidR="00F52299" w:rsidRDefault="00F52299" w:rsidP="00F52299">
      <w:pPr>
        <w:spacing w:line="240" w:lineRule="auto"/>
        <w:jc w:val="center"/>
        <w:rPr>
          <w:b/>
          <w:bCs/>
        </w:rPr>
      </w:pPr>
      <w:r>
        <w:rPr>
          <w:b/>
          <w:bCs/>
        </w:rPr>
        <w:t>Bellmont Town Office</w:t>
      </w:r>
    </w:p>
    <w:p w14:paraId="5FE7153A" w14:textId="77777777" w:rsidR="00F52299" w:rsidRPr="00465C35" w:rsidRDefault="00F52299" w:rsidP="00F52299">
      <w:pPr>
        <w:spacing w:line="240" w:lineRule="auto"/>
        <w:jc w:val="center"/>
        <w:rPr>
          <w:b/>
          <w:bCs/>
        </w:rPr>
      </w:pPr>
    </w:p>
    <w:p w14:paraId="25E411E1" w14:textId="0626FBA6" w:rsidR="002255B2" w:rsidRDefault="002255B2" w:rsidP="002255B2">
      <w:r>
        <w:t xml:space="preserve">A </w:t>
      </w:r>
      <w:r w:rsidR="00F52299">
        <w:t>Special Meeting</w:t>
      </w:r>
      <w:r>
        <w:t xml:space="preserve"> </w:t>
      </w:r>
      <w:r w:rsidR="005B1A3E">
        <w:t>was held</w:t>
      </w:r>
      <w:r>
        <w:t xml:space="preserve"> </w:t>
      </w:r>
      <w:r w:rsidR="00460FC9">
        <w:t xml:space="preserve">in the </w:t>
      </w:r>
      <w:r>
        <w:t xml:space="preserve">Town of Bellmont, County of Franklin and State of New York </w:t>
      </w:r>
      <w:r w:rsidR="00112FB4">
        <w:t>at the</w:t>
      </w:r>
      <w:r>
        <w:t xml:space="preserve"> Bellmont Town Offices</w:t>
      </w:r>
      <w:r w:rsidR="00D56117">
        <w:t>, Brainardsville, New York</w:t>
      </w:r>
      <w:r>
        <w:t xml:space="preserve"> on </w:t>
      </w:r>
      <w:r w:rsidR="00F52299">
        <w:t xml:space="preserve">Monday, October </w:t>
      </w:r>
      <w:r w:rsidR="00624C66">
        <w:t>6</w:t>
      </w:r>
      <w:r w:rsidR="00FA66DB">
        <w:t>, 2025</w:t>
      </w:r>
      <w:r w:rsidR="00BF5786">
        <w:t>,</w:t>
      </w:r>
      <w:r>
        <w:t xml:space="preserve"> at </w:t>
      </w:r>
      <w:r w:rsidR="00D6667E">
        <w:t>6:</w:t>
      </w:r>
      <w:r w:rsidR="00624C66">
        <w:t>3</w:t>
      </w:r>
      <w:r w:rsidR="00D6667E">
        <w:t>0</w:t>
      </w:r>
      <w:r>
        <w:t xml:space="preserve"> p.m.</w:t>
      </w:r>
    </w:p>
    <w:p w14:paraId="3AC0865E" w14:textId="77777777" w:rsidR="000A5DA3" w:rsidRPr="00162942" w:rsidRDefault="000A5DA3" w:rsidP="000A5DA3">
      <w:pPr>
        <w:rPr>
          <w:b/>
          <w:bCs/>
          <w:u w:val="single"/>
        </w:rPr>
      </w:pPr>
    </w:p>
    <w:p w14:paraId="3313C9FF" w14:textId="0732CF5B" w:rsidR="000A5DA3" w:rsidRPr="00162942" w:rsidRDefault="000A5DA3" w:rsidP="00162942">
      <w:pPr>
        <w:spacing w:line="240" w:lineRule="auto"/>
        <w:rPr>
          <w:b/>
          <w:bCs/>
          <w:u w:val="single"/>
        </w:rPr>
      </w:pPr>
      <w:r w:rsidRPr="00162942">
        <w:rPr>
          <w:b/>
          <w:bCs/>
          <w:u w:val="single"/>
        </w:rPr>
        <w:t>Attendance</w:t>
      </w:r>
    </w:p>
    <w:p w14:paraId="79A681FD" w14:textId="0FD084F9" w:rsidR="000A5DA3" w:rsidRDefault="000A5DA3" w:rsidP="00162942">
      <w:pPr>
        <w:spacing w:line="240" w:lineRule="auto"/>
      </w:pPr>
      <w:r w:rsidRPr="00162942">
        <w:rPr>
          <w:b/>
          <w:bCs/>
        </w:rPr>
        <w:t>Present:</w:t>
      </w:r>
      <w:r>
        <w:tab/>
      </w:r>
      <w:r>
        <w:tab/>
        <w:t>Sara Titus</w:t>
      </w:r>
      <w:r>
        <w:tab/>
      </w:r>
      <w:r>
        <w:tab/>
      </w:r>
      <w:r>
        <w:tab/>
        <w:t>Town Supervisor</w:t>
      </w:r>
    </w:p>
    <w:p w14:paraId="3A43D1AD" w14:textId="50EE6DD0" w:rsidR="00582672" w:rsidRDefault="00582672" w:rsidP="00162942">
      <w:pPr>
        <w:spacing w:line="240" w:lineRule="auto"/>
      </w:pPr>
      <w:r>
        <w:tab/>
      </w:r>
      <w:r>
        <w:tab/>
      </w:r>
      <w:r>
        <w:tab/>
        <w:t>Greg Langdon</w:t>
      </w:r>
      <w:r w:rsidR="00135708">
        <w:tab/>
      </w:r>
      <w:r w:rsidR="00135708">
        <w:tab/>
      </w:r>
      <w:r w:rsidR="00135708">
        <w:tab/>
        <w:t>Councilman</w:t>
      </w:r>
    </w:p>
    <w:p w14:paraId="6E1E3B71" w14:textId="095FF1AB" w:rsidR="00BF5786" w:rsidRDefault="000A5DA3" w:rsidP="00162942">
      <w:pPr>
        <w:spacing w:line="240" w:lineRule="auto"/>
      </w:pPr>
      <w:r>
        <w:tab/>
      </w:r>
      <w:r>
        <w:tab/>
      </w:r>
      <w:r>
        <w:tab/>
      </w:r>
      <w:r w:rsidR="00F8439F">
        <w:t>Jeff Manley</w:t>
      </w:r>
      <w:r w:rsidR="00F8439F">
        <w:tab/>
      </w:r>
      <w:r w:rsidR="00F8439F">
        <w:tab/>
      </w:r>
      <w:r w:rsidR="00F8439F">
        <w:tab/>
      </w:r>
      <w:r w:rsidR="00B10B99">
        <w:t>Councilman</w:t>
      </w:r>
      <w:r w:rsidR="00BF5786">
        <w:tab/>
      </w:r>
    </w:p>
    <w:p w14:paraId="7E9764A2" w14:textId="6E4D6F3A" w:rsidR="000A5DA3" w:rsidRDefault="000A5DA3" w:rsidP="00162942">
      <w:pPr>
        <w:spacing w:line="240" w:lineRule="auto"/>
      </w:pPr>
      <w:r>
        <w:tab/>
      </w:r>
      <w:r>
        <w:tab/>
      </w:r>
      <w:r>
        <w:tab/>
        <w:t>Harley Titus</w:t>
      </w:r>
      <w:r>
        <w:tab/>
      </w:r>
      <w:r>
        <w:tab/>
      </w:r>
      <w:r>
        <w:tab/>
        <w:t>Councilman</w:t>
      </w:r>
    </w:p>
    <w:p w14:paraId="50C5565C" w14:textId="3C811C01" w:rsidR="000A5DA3" w:rsidRDefault="00135708" w:rsidP="00162942">
      <w:pPr>
        <w:spacing w:line="240" w:lineRule="auto"/>
      </w:pPr>
      <w:r>
        <w:tab/>
      </w:r>
      <w:r>
        <w:tab/>
      </w:r>
      <w:r>
        <w:tab/>
      </w:r>
      <w:r w:rsidR="000A5DA3">
        <w:t>Lisa Vanier</w:t>
      </w:r>
      <w:r w:rsidR="000A5DA3">
        <w:tab/>
      </w:r>
      <w:r w:rsidR="000A5DA3">
        <w:tab/>
      </w:r>
      <w:r w:rsidR="000A5DA3">
        <w:tab/>
        <w:t>Town Clerk</w:t>
      </w:r>
    </w:p>
    <w:p w14:paraId="798F07A5" w14:textId="07447A23" w:rsidR="000A5DA3" w:rsidRDefault="000A5DA3" w:rsidP="00162942">
      <w:pPr>
        <w:spacing w:line="240" w:lineRule="auto"/>
      </w:pPr>
      <w:r>
        <w:tab/>
      </w:r>
      <w:r w:rsidR="00624C66">
        <w:t>Candy Charland</w:t>
      </w:r>
    </w:p>
    <w:p w14:paraId="6557A694" w14:textId="4977C81D" w:rsidR="00624C66" w:rsidRDefault="00624C66" w:rsidP="00162942">
      <w:pPr>
        <w:spacing w:line="240" w:lineRule="auto"/>
      </w:pPr>
      <w:r w:rsidRPr="00796C22">
        <w:rPr>
          <w:b/>
          <w:bCs/>
        </w:rPr>
        <w:t>Absent</w:t>
      </w:r>
      <w:r>
        <w:t>: Wayne Rogers, Councilman</w:t>
      </w:r>
    </w:p>
    <w:p w14:paraId="16C08863" w14:textId="6A30F622" w:rsidR="00681DBA" w:rsidRDefault="00AA6E71" w:rsidP="007278FC">
      <w:pPr>
        <w:spacing w:line="240" w:lineRule="auto"/>
      </w:pPr>
      <w:r>
        <w:t xml:space="preserve">The meeting was called to order at </w:t>
      </w:r>
      <w:r w:rsidR="00BB1A06">
        <w:t>6:</w:t>
      </w:r>
      <w:r w:rsidR="00796C22">
        <w:t>3</w:t>
      </w:r>
      <w:r w:rsidR="00BB1A06">
        <w:t>0</w:t>
      </w:r>
      <w:r w:rsidR="00B339AE">
        <w:t xml:space="preserve"> p.m.</w:t>
      </w:r>
    </w:p>
    <w:p w14:paraId="59877698" w14:textId="77777777" w:rsidR="00E67A5F" w:rsidRDefault="00E67A5F" w:rsidP="007278FC">
      <w:pPr>
        <w:spacing w:line="240" w:lineRule="auto"/>
      </w:pPr>
    </w:p>
    <w:p w14:paraId="4E06D60F" w14:textId="7D837A8C" w:rsidR="00E67A5F" w:rsidRDefault="00E67A5F" w:rsidP="007278FC">
      <w:pPr>
        <w:spacing w:line="240" w:lineRule="auto"/>
      </w:pPr>
      <w:r>
        <w:t xml:space="preserve">Sara Titus, Town Supervisor, </w:t>
      </w:r>
      <w:r w:rsidR="003D56D3">
        <w:t xml:space="preserve">will contact the Town Assessor, Robert ball, and Tammy Brooks at Real Property to determine if the Town loses its STAR program if it </w:t>
      </w:r>
      <w:r w:rsidR="005F7436">
        <w:t>exceeds the tax cap.</w:t>
      </w:r>
    </w:p>
    <w:p w14:paraId="5DD66900" w14:textId="77777777" w:rsidR="00207158" w:rsidRDefault="00207158" w:rsidP="007278FC">
      <w:pPr>
        <w:spacing w:line="240" w:lineRule="auto"/>
      </w:pPr>
    </w:p>
    <w:p w14:paraId="295B9DB2" w14:textId="6D344A64" w:rsidR="000C7A39" w:rsidRPr="00D75201" w:rsidRDefault="00796C22" w:rsidP="001F47BE">
      <w:pPr>
        <w:spacing w:line="240" w:lineRule="auto"/>
        <w:rPr>
          <w:b/>
          <w:bCs/>
        </w:rPr>
      </w:pPr>
      <w:r w:rsidRPr="00D75201">
        <w:rPr>
          <w:b/>
          <w:bCs/>
        </w:rPr>
        <w:t>Resolution #19</w:t>
      </w:r>
      <w:r w:rsidR="00EF2646" w:rsidRPr="00D75201">
        <w:rPr>
          <w:b/>
          <w:bCs/>
        </w:rPr>
        <w:t xml:space="preserve"> of 2025</w:t>
      </w:r>
    </w:p>
    <w:p w14:paraId="5B83CD37" w14:textId="6F47C01C" w:rsidR="008E2EEB" w:rsidRDefault="008E2EEB" w:rsidP="001F47BE">
      <w:pPr>
        <w:spacing w:line="240" w:lineRule="auto"/>
      </w:pPr>
      <w:r>
        <w:t>Adopted October 6, 2025</w:t>
      </w:r>
    </w:p>
    <w:p w14:paraId="12F95FF0" w14:textId="56898D04" w:rsidR="008E2EEB" w:rsidRDefault="008E2EEB" w:rsidP="001F47BE">
      <w:pPr>
        <w:spacing w:line="240" w:lineRule="auto"/>
      </w:pPr>
      <w:r>
        <w:t>Introduced by Jeff Manley, seconded by Greg Langdon.</w:t>
      </w:r>
    </w:p>
    <w:p w14:paraId="1FEC0D82" w14:textId="6330574F" w:rsidR="008E2EEB" w:rsidRDefault="008E2EEB" w:rsidP="001F47BE">
      <w:pPr>
        <w:spacing w:line="240" w:lineRule="auto"/>
      </w:pPr>
      <w:r>
        <w:t>RESOLUTION INTRODUCING PROPOSED LOCAL LAW TO OVERRIDE THE TAX LEVY LIMIT ESATBLISHED IN GENERAL MUNICIPAL LAW SECTION 3-</w:t>
      </w:r>
      <w:r w:rsidR="00F93FFD">
        <w:t>c.</w:t>
      </w:r>
    </w:p>
    <w:p w14:paraId="1C9E82CD" w14:textId="77777777" w:rsidR="00F93FFD" w:rsidRDefault="00F93FFD" w:rsidP="001F47BE">
      <w:pPr>
        <w:spacing w:line="240" w:lineRule="auto"/>
      </w:pPr>
    </w:p>
    <w:p w14:paraId="691BE360" w14:textId="4245A0E6" w:rsidR="00F93FFD" w:rsidRDefault="00F93FFD" w:rsidP="001F47BE">
      <w:pPr>
        <w:spacing w:line="240" w:lineRule="auto"/>
      </w:pPr>
      <w:r>
        <w:t xml:space="preserve">WHEREAS, pursuant to Section 10 of Municipal Home Rule Law, the Town Board of the Town of Bellmont (the “Town”) </w:t>
      </w:r>
      <w:r w:rsidR="00D44470">
        <w:t>has authority to adopt local laws; and</w:t>
      </w:r>
    </w:p>
    <w:p w14:paraId="5339690D" w14:textId="0EFCBA97" w:rsidR="00D44470" w:rsidRDefault="00D44470" w:rsidP="001F47BE">
      <w:pPr>
        <w:spacing w:line="240" w:lineRule="auto"/>
      </w:pPr>
      <w:r>
        <w:t xml:space="preserve">WHEREAS, pursuant to General Municipal Law Section 3-c, the Town Board of the </w:t>
      </w:r>
      <w:r w:rsidR="00F66D72">
        <w:t xml:space="preserve">Town of Bellmont has the authority to adopt a budget that requires a tax levy that is greater than the tax levy </w:t>
      </w:r>
      <w:r w:rsidR="00761555">
        <w:t xml:space="preserve">limit for the coming fiscal year by adopting a local law by a vote of sixty percent </w:t>
      </w:r>
      <w:r w:rsidR="00AF0F2E">
        <w:t>(</w:t>
      </w:r>
      <w:r w:rsidR="00761555">
        <w:t xml:space="preserve">60%)  </w:t>
      </w:r>
      <w:r w:rsidR="00AF0F2E">
        <w:t xml:space="preserve">of the total voting power of the Town </w:t>
      </w:r>
      <w:r w:rsidR="008A7341">
        <w:t>Board to override such limit for such coming fiscal year only; and</w:t>
      </w:r>
    </w:p>
    <w:p w14:paraId="54DF3FC8" w14:textId="6B7D83AB" w:rsidR="008A7341" w:rsidRDefault="008A7341" w:rsidP="001F47BE">
      <w:pPr>
        <w:spacing w:line="240" w:lineRule="auto"/>
      </w:pPr>
      <w:r>
        <w:lastRenderedPageBreak/>
        <w:t>WHEREAS, a proposed Local Law has been prepared, a copy of which is attached hereto;</w:t>
      </w:r>
      <w:r w:rsidR="00D4001A">
        <w:t xml:space="preserve"> and</w:t>
      </w:r>
    </w:p>
    <w:p w14:paraId="0CE54EA3" w14:textId="39256AC3" w:rsidR="00D4001A" w:rsidRDefault="00D4001A" w:rsidP="001F47BE">
      <w:pPr>
        <w:spacing w:line="240" w:lineRule="auto"/>
      </w:pPr>
      <w:proofErr w:type="gramStart"/>
      <w:r>
        <w:t>WHEREAS,</w:t>
      </w:r>
      <w:proofErr w:type="gramEnd"/>
      <w:r>
        <w:t xml:space="preserve"> the Town Board is desirous of proceeding with the review and consideration of this proposed </w:t>
      </w:r>
      <w:r w:rsidR="009C73BB">
        <w:t>Local Law.</w:t>
      </w:r>
    </w:p>
    <w:p w14:paraId="7D94DA62" w14:textId="49992574" w:rsidR="009C73BB" w:rsidRDefault="009C73BB" w:rsidP="001F47BE">
      <w:pPr>
        <w:spacing w:line="240" w:lineRule="auto"/>
      </w:pPr>
      <w:r>
        <w:t xml:space="preserve">NOW, THEREFORE BE IT RESOLVED that the proposed Local </w:t>
      </w:r>
      <w:r w:rsidR="00E868A0">
        <w:t xml:space="preserve">Law is hereby accepted for the introduction to the Town Board.  A public hearing shall be scheduled for the consideration of the proposed Local Law to be held by the Town Board on October 20, </w:t>
      </w:r>
      <w:proofErr w:type="gramStart"/>
      <w:r w:rsidR="00E868A0">
        <w:t>2025</w:t>
      </w:r>
      <w:proofErr w:type="gramEnd"/>
      <w:r w:rsidR="00E868A0">
        <w:t xml:space="preserve"> at 6:30 p.m. at the Town Hall located at 9 Hill Road.  Copies of the Local Law shall be available </w:t>
      </w:r>
      <w:r w:rsidR="00B04D05">
        <w:t>at the Town Clerk’s office for review, and be it further</w:t>
      </w:r>
    </w:p>
    <w:p w14:paraId="644B8434" w14:textId="6A47E177" w:rsidR="00B04D05" w:rsidRDefault="00B04D05" w:rsidP="001F47BE">
      <w:pPr>
        <w:spacing w:line="240" w:lineRule="auto"/>
      </w:pPr>
      <w:r>
        <w:t xml:space="preserve">RESOLVED, that the Town Clerk is directed to pose and publish </w:t>
      </w:r>
      <w:r w:rsidR="00287384">
        <w:t>a notice of said public hearing in official newspaper of the Town at least five (5) days before the hearing; and be it further</w:t>
      </w:r>
    </w:p>
    <w:p w14:paraId="6B75BE41" w14:textId="5CBB86B3" w:rsidR="00287384" w:rsidRDefault="00287384" w:rsidP="001F47BE">
      <w:pPr>
        <w:spacing w:line="240" w:lineRule="auto"/>
      </w:pPr>
      <w:r>
        <w:t>RESOLVED, that the consideration and proposed adoption of this Local Law is an action under the New York State Environmental Quality Review Act (</w:t>
      </w:r>
      <w:r w:rsidR="005A3123">
        <w:t xml:space="preserve">SEQRA).  The Town Board hereby declares that this action is a Type II action pursuant to 6 NYCRR 61705(23) and (33) and declares that the </w:t>
      </w:r>
      <w:r w:rsidR="007971F7">
        <w:t>action does not have a significant impact on the environment and the action is hereby precluded from further environmental review; and be it further</w:t>
      </w:r>
    </w:p>
    <w:p w14:paraId="1A0CE882" w14:textId="7758C66A" w:rsidR="007971F7" w:rsidRDefault="007971F7" w:rsidP="001F47BE">
      <w:pPr>
        <w:spacing w:line="240" w:lineRule="auto"/>
      </w:pPr>
      <w:proofErr w:type="gramStart"/>
      <w:r>
        <w:t>RESOLVED,</w:t>
      </w:r>
      <w:proofErr w:type="gramEnd"/>
      <w:r>
        <w:t xml:space="preserve"> that this resolution shall take effect immediately.</w:t>
      </w:r>
    </w:p>
    <w:p w14:paraId="35F15500" w14:textId="77777777" w:rsidR="00A86347" w:rsidRDefault="00A86347" w:rsidP="001F47BE">
      <w:pPr>
        <w:spacing w:line="240" w:lineRule="auto"/>
      </w:pPr>
    </w:p>
    <w:p w14:paraId="4972AE75" w14:textId="5A84D3A4" w:rsidR="00A86347" w:rsidRDefault="00A86347" w:rsidP="001F47BE">
      <w:pPr>
        <w:spacing w:line="240" w:lineRule="auto"/>
      </w:pPr>
      <w:r>
        <w:t>Roll Call Vote:</w:t>
      </w:r>
      <w:r>
        <w:tab/>
      </w:r>
      <w:r>
        <w:tab/>
        <w:t>Greg Langdon</w:t>
      </w:r>
      <w:r>
        <w:tab/>
      </w:r>
      <w:r>
        <w:tab/>
        <w:t>Yes</w:t>
      </w:r>
    </w:p>
    <w:p w14:paraId="14F9DE4A" w14:textId="3BC70445" w:rsidR="00A86347" w:rsidRDefault="00A86347" w:rsidP="001F47BE">
      <w:pPr>
        <w:spacing w:line="240" w:lineRule="auto"/>
      </w:pPr>
      <w:r>
        <w:tab/>
      </w:r>
      <w:r>
        <w:tab/>
      </w:r>
      <w:r>
        <w:tab/>
        <w:t>Jeff Manley</w:t>
      </w:r>
      <w:r>
        <w:tab/>
      </w:r>
      <w:r>
        <w:tab/>
        <w:t>Yes</w:t>
      </w:r>
    </w:p>
    <w:p w14:paraId="3A238A49" w14:textId="104866DD" w:rsidR="00A86347" w:rsidRDefault="00A86347" w:rsidP="001F47BE">
      <w:pPr>
        <w:spacing w:line="240" w:lineRule="auto"/>
      </w:pPr>
      <w:r>
        <w:tab/>
      </w:r>
      <w:r>
        <w:tab/>
      </w:r>
      <w:r>
        <w:tab/>
        <w:t>Wayne Rogers</w:t>
      </w:r>
      <w:r>
        <w:tab/>
      </w:r>
      <w:r>
        <w:tab/>
        <w:t>Absent</w:t>
      </w:r>
    </w:p>
    <w:p w14:paraId="1FB5B999" w14:textId="12177196" w:rsidR="00A86347" w:rsidRDefault="00A86347" w:rsidP="001F47BE">
      <w:pPr>
        <w:spacing w:line="240" w:lineRule="auto"/>
      </w:pPr>
      <w:r>
        <w:tab/>
      </w:r>
      <w:r>
        <w:tab/>
      </w:r>
      <w:r>
        <w:tab/>
        <w:t>Harley Titus</w:t>
      </w:r>
      <w:r>
        <w:tab/>
      </w:r>
      <w:r>
        <w:tab/>
        <w:t>Yes</w:t>
      </w:r>
    </w:p>
    <w:p w14:paraId="049B29D1" w14:textId="01C280FF" w:rsidR="00A86347" w:rsidRDefault="00A86347" w:rsidP="001F47BE">
      <w:pPr>
        <w:spacing w:line="240" w:lineRule="auto"/>
      </w:pPr>
      <w:r>
        <w:tab/>
      </w:r>
      <w:r>
        <w:tab/>
      </w:r>
      <w:r>
        <w:tab/>
        <w:t>Sara Titus</w:t>
      </w:r>
      <w:r>
        <w:tab/>
      </w:r>
      <w:r>
        <w:tab/>
        <w:t>Yes</w:t>
      </w:r>
    </w:p>
    <w:p w14:paraId="57342E35" w14:textId="77777777" w:rsidR="00104754" w:rsidRDefault="00104754" w:rsidP="001F47BE">
      <w:pPr>
        <w:spacing w:line="240" w:lineRule="auto"/>
      </w:pPr>
    </w:p>
    <w:p w14:paraId="56CE117A" w14:textId="4E900C99" w:rsidR="00104754" w:rsidRDefault="00104754" w:rsidP="001F47BE">
      <w:pPr>
        <w:spacing w:line="240" w:lineRule="auto"/>
      </w:pPr>
      <w:r>
        <w:t>Signed ______________________________________________________</w:t>
      </w:r>
    </w:p>
    <w:p w14:paraId="41DB2092" w14:textId="36D68AF8" w:rsidR="00104754" w:rsidRDefault="00104754" w:rsidP="001F47BE">
      <w:pPr>
        <w:spacing w:line="240" w:lineRule="auto"/>
      </w:pPr>
      <w:r>
        <w:tab/>
      </w:r>
      <w:r>
        <w:tab/>
        <w:t>Lisa Vanier, Town Clerk</w:t>
      </w:r>
    </w:p>
    <w:p w14:paraId="02667009" w14:textId="77777777" w:rsidR="00A86347" w:rsidRDefault="00A86347" w:rsidP="001F47BE">
      <w:pPr>
        <w:spacing w:line="240" w:lineRule="auto"/>
      </w:pPr>
    </w:p>
    <w:p w14:paraId="5D19B0E3" w14:textId="77777777" w:rsidR="0091714B" w:rsidRDefault="0091714B" w:rsidP="001F47BE">
      <w:pPr>
        <w:spacing w:line="240" w:lineRule="auto"/>
      </w:pPr>
    </w:p>
    <w:p w14:paraId="5036F79E" w14:textId="06A2802F" w:rsidR="0091714B" w:rsidRPr="00D75201" w:rsidRDefault="0091714B" w:rsidP="001F47BE">
      <w:pPr>
        <w:spacing w:line="240" w:lineRule="auto"/>
        <w:rPr>
          <w:b/>
          <w:bCs/>
        </w:rPr>
      </w:pPr>
      <w:r w:rsidRPr="00D75201">
        <w:rPr>
          <w:b/>
          <w:bCs/>
        </w:rPr>
        <w:t>Resolution #20 of 2025</w:t>
      </w:r>
    </w:p>
    <w:p w14:paraId="04293B5F" w14:textId="4C4D6E58" w:rsidR="0060427D" w:rsidRDefault="0091714B" w:rsidP="001F47BE">
      <w:pPr>
        <w:spacing w:line="240" w:lineRule="auto"/>
      </w:pPr>
      <w:r>
        <w:t xml:space="preserve">The Town of Bellmont will hold a public hearing on October 20, </w:t>
      </w:r>
      <w:proofErr w:type="gramStart"/>
      <w:r>
        <w:t>2025</w:t>
      </w:r>
      <w:proofErr w:type="gramEnd"/>
      <w:r>
        <w:t xml:space="preserve"> to review the </w:t>
      </w:r>
      <w:r w:rsidR="0060427D">
        <w:t>2026 Town Budget.  Motion made by Greg Langdon, seconded by Jeff Manley.  Motion carried.</w:t>
      </w:r>
    </w:p>
    <w:p w14:paraId="18FE1BCF" w14:textId="77777777" w:rsidR="00796C22" w:rsidRDefault="00796C22" w:rsidP="001F47BE">
      <w:pPr>
        <w:spacing w:line="240" w:lineRule="auto"/>
      </w:pPr>
    </w:p>
    <w:p w14:paraId="128258B5" w14:textId="784E3E15" w:rsidR="000C7A39" w:rsidRDefault="000C7A39" w:rsidP="001F47BE">
      <w:pPr>
        <w:spacing w:line="240" w:lineRule="auto"/>
      </w:pPr>
      <w:r>
        <w:t xml:space="preserve">Motion to adjourn made by Harley Titus, seconded by </w:t>
      </w:r>
      <w:r w:rsidR="00104754">
        <w:t>Greg Langdon</w:t>
      </w:r>
      <w:r>
        <w:t>, motion carried.</w:t>
      </w:r>
    </w:p>
    <w:p w14:paraId="4E1D3014" w14:textId="1A8129BE" w:rsidR="00B339AE" w:rsidRDefault="000C7A39" w:rsidP="007278FC">
      <w:pPr>
        <w:spacing w:line="240" w:lineRule="auto"/>
      </w:pPr>
      <w:r>
        <w:t xml:space="preserve">Meeting adjourned at </w:t>
      </w:r>
      <w:r w:rsidR="00D6667E">
        <w:t>6:</w:t>
      </w:r>
      <w:r w:rsidR="00104754">
        <w:t>36</w:t>
      </w:r>
      <w:r w:rsidR="00FB3AEE">
        <w:t xml:space="preserve"> p.m.</w:t>
      </w:r>
    </w:p>
    <w:sectPr w:rsidR="00B339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80B1F"/>
    <w:multiLevelType w:val="hybridMultilevel"/>
    <w:tmpl w:val="86328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B90313"/>
    <w:multiLevelType w:val="hybridMultilevel"/>
    <w:tmpl w:val="D82A7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8A5731"/>
    <w:multiLevelType w:val="hybridMultilevel"/>
    <w:tmpl w:val="59D00E1A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4A6F4B66"/>
    <w:multiLevelType w:val="hybridMultilevel"/>
    <w:tmpl w:val="8CEA7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803294"/>
    <w:multiLevelType w:val="hybridMultilevel"/>
    <w:tmpl w:val="30EADC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2D1F50"/>
    <w:multiLevelType w:val="hybridMultilevel"/>
    <w:tmpl w:val="F4865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650DB6"/>
    <w:multiLevelType w:val="hybridMultilevel"/>
    <w:tmpl w:val="709A52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6B21CF"/>
    <w:multiLevelType w:val="hybridMultilevel"/>
    <w:tmpl w:val="9A9A7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672486"/>
    <w:multiLevelType w:val="hybridMultilevel"/>
    <w:tmpl w:val="A4D04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31262B"/>
    <w:multiLevelType w:val="hybridMultilevel"/>
    <w:tmpl w:val="E20A17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803D20"/>
    <w:multiLevelType w:val="hybridMultilevel"/>
    <w:tmpl w:val="F5A08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332871"/>
    <w:multiLevelType w:val="hybridMultilevel"/>
    <w:tmpl w:val="59B49F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7915199">
    <w:abstractNumId w:val="1"/>
  </w:num>
  <w:num w:numId="2" w16cid:durableId="838084882">
    <w:abstractNumId w:val="5"/>
  </w:num>
  <w:num w:numId="3" w16cid:durableId="734162746">
    <w:abstractNumId w:val="3"/>
  </w:num>
  <w:num w:numId="4" w16cid:durableId="1499148377">
    <w:abstractNumId w:val="11"/>
  </w:num>
  <w:num w:numId="5" w16cid:durableId="836532988">
    <w:abstractNumId w:val="4"/>
  </w:num>
  <w:num w:numId="6" w16cid:durableId="717625072">
    <w:abstractNumId w:val="2"/>
  </w:num>
  <w:num w:numId="7" w16cid:durableId="19357188">
    <w:abstractNumId w:val="10"/>
  </w:num>
  <w:num w:numId="8" w16cid:durableId="1116093923">
    <w:abstractNumId w:val="8"/>
  </w:num>
  <w:num w:numId="9" w16cid:durableId="1442722265">
    <w:abstractNumId w:val="0"/>
  </w:num>
  <w:num w:numId="10" w16cid:durableId="1894848149">
    <w:abstractNumId w:val="9"/>
  </w:num>
  <w:num w:numId="11" w16cid:durableId="686101587">
    <w:abstractNumId w:val="6"/>
  </w:num>
  <w:num w:numId="12" w16cid:durableId="5507250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DA3"/>
    <w:rsid w:val="00020306"/>
    <w:rsid w:val="00020B1F"/>
    <w:rsid w:val="00024BBB"/>
    <w:rsid w:val="00024D5E"/>
    <w:rsid w:val="00027DE4"/>
    <w:rsid w:val="00036BD9"/>
    <w:rsid w:val="000415E5"/>
    <w:rsid w:val="00045C16"/>
    <w:rsid w:val="00053953"/>
    <w:rsid w:val="00054354"/>
    <w:rsid w:val="00055CE6"/>
    <w:rsid w:val="00066052"/>
    <w:rsid w:val="00076AC3"/>
    <w:rsid w:val="0007719E"/>
    <w:rsid w:val="00080FDD"/>
    <w:rsid w:val="00090564"/>
    <w:rsid w:val="00092308"/>
    <w:rsid w:val="000A5DA3"/>
    <w:rsid w:val="000B74F3"/>
    <w:rsid w:val="000C5E04"/>
    <w:rsid w:val="000C7A39"/>
    <w:rsid w:val="000D5423"/>
    <w:rsid w:val="000E1629"/>
    <w:rsid w:val="000E60B6"/>
    <w:rsid w:val="000F5774"/>
    <w:rsid w:val="00104754"/>
    <w:rsid w:val="00104778"/>
    <w:rsid w:val="00112FB4"/>
    <w:rsid w:val="001176AA"/>
    <w:rsid w:val="00123B63"/>
    <w:rsid w:val="0012417B"/>
    <w:rsid w:val="0012456A"/>
    <w:rsid w:val="001323FE"/>
    <w:rsid w:val="00135708"/>
    <w:rsid w:val="00135713"/>
    <w:rsid w:val="00136F17"/>
    <w:rsid w:val="0014039F"/>
    <w:rsid w:val="00145525"/>
    <w:rsid w:val="00153FBD"/>
    <w:rsid w:val="001566B0"/>
    <w:rsid w:val="00162942"/>
    <w:rsid w:val="00164593"/>
    <w:rsid w:val="001645E4"/>
    <w:rsid w:val="00173A7F"/>
    <w:rsid w:val="00183E61"/>
    <w:rsid w:val="00185613"/>
    <w:rsid w:val="00191FDA"/>
    <w:rsid w:val="00197937"/>
    <w:rsid w:val="001A6AC6"/>
    <w:rsid w:val="001A6D8D"/>
    <w:rsid w:val="001B32BF"/>
    <w:rsid w:val="001C0B79"/>
    <w:rsid w:val="001C7B48"/>
    <w:rsid w:val="001E7F82"/>
    <w:rsid w:val="001F47BE"/>
    <w:rsid w:val="00206610"/>
    <w:rsid w:val="00207158"/>
    <w:rsid w:val="002255B2"/>
    <w:rsid w:val="00246EE5"/>
    <w:rsid w:val="00260D98"/>
    <w:rsid w:val="00287384"/>
    <w:rsid w:val="00292260"/>
    <w:rsid w:val="0029467D"/>
    <w:rsid w:val="00297D48"/>
    <w:rsid w:val="002B2226"/>
    <w:rsid w:val="002C03C8"/>
    <w:rsid w:val="002C1E40"/>
    <w:rsid w:val="00302829"/>
    <w:rsid w:val="00304F88"/>
    <w:rsid w:val="003447AE"/>
    <w:rsid w:val="00360EB7"/>
    <w:rsid w:val="003654E9"/>
    <w:rsid w:val="00365788"/>
    <w:rsid w:val="00370951"/>
    <w:rsid w:val="00380153"/>
    <w:rsid w:val="003805F8"/>
    <w:rsid w:val="003A7261"/>
    <w:rsid w:val="003C07DF"/>
    <w:rsid w:val="003D56A6"/>
    <w:rsid w:val="003D56D3"/>
    <w:rsid w:val="003E0019"/>
    <w:rsid w:val="003E1876"/>
    <w:rsid w:val="003E33D6"/>
    <w:rsid w:val="0040315B"/>
    <w:rsid w:val="0040584D"/>
    <w:rsid w:val="004130C9"/>
    <w:rsid w:val="004152BE"/>
    <w:rsid w:val="004227B9"/>
    <w:rsid w:val="00427E23"/>
    <w:rsid w:val="00431710"/>
    <w:rsid w:val="00437646"/>
    <w:rsid w:val="0045128A"/>
    <w:rsid w:val="00460FC9"/>
    <w:rsid w:val="00462CEC"/>
    <w:rsid w:val="00465C35"/>
    <w:rsid w:val="0047593A"/>
    <w:rsid w:val="004803DC"/>
    <w:rsid w:val="00481508"/>
    <w:rsid w:val="00490166"/>
    <w:rsid w:val="0049020F"/>
    <w:rsid w:val="004A2E84"/>
    <w:rsid w:val="004C694D"/>
    <w:rsid w:val="004D3F27"/>
    <w:rsid w:val="004E09AB"/>
    <w:rsid w:val="004E552B"/>
    <w:rsid w:val="004F1579"/>
    <w:rsid w:val="004F399D"/>
    <w:rsid w:val="00517896"/>
    <w:rsid w:val="005343B0"/>
    <w:rsid w:val="0053692E"/>
    <w:rsid w:val="00562D27"/>
    <w:rsid w:val="00574147"/>
    <w:rsid w:val="00582672"/>
    <w:rsid w:val="0059737E"/>
    <w:rsid w:val="005975B2"/>
    <w:rsid w:val="00597885"/>
    <w:rsid w:val="005A3123"/>
    <w:rsid w:val="005B06AE"/>
    <w:rsid w:val="005B1A3E"/>
    <w:rsid w:val="005B51BE"/>
    <w:rsid w:val="005D2A7A"/>
    <w:rsid w:val="005D51F7"/>
    <w:rsid w:val="005E2FB0"/>
    <w:rsid w:val="005F7436"/>
    <w:rsid w:val="005F7A35"/>
    <w:rsid w:val="0060427D"/>
    <w:rsid w:val="0061176C"/>
    <w:rsid w:val="0061284D"/>
    <w:rsid w:val="006163A8"/>
    <w:rsid w:val="00624A56"/>
    <w:rsid w:val="00624C66"/>
    <w:rsid w:val="006534CD"/>
    <w:rsid w:val="006709CE"/>
    <w:rsid w:val="0067121E"/>
    <w:rsid w:val="00671A2E"/>
    <w:rsid w:val="0067430A"/>
    <w:rsid w:val="0068066C"/>
    <w:rsid w:val="00681DBA"/>
    <w:rsid w:val="006866E3"/>
    <w:rsid w:val="006869A7"/>
    <w:rsid w:val="0069502B"/>
    <w:rsid w:val="006958BB"/>
    <w:rsid w:val="00695920"/>
    <w:rsid w:val="006A57DC"/>
    <w:rsid w:val="006B742B"/>
    <w:rsid w:val="006C3265"/>
    <w:rsid w:val="006D2332"/>
    <w:rsid w:val="006E20D3"/>
    <w:rsid w:val="006E2C41"/>
    <w:rsid w:val="006F6880"/>
    <w:rsid w:val="0070150C"/>
    <w:rsid w:val="00706BFB"/>
    <w:rsid w:val="007223C7"/>
    <w:rsid w:val="007278FC"/>
    <w:rsid w:val="0073237F"/>
    <w:rsid w:val="00734A60"/>
    <w:rsid w:val="0074528F"/>
    <w:rsid w:val="00761555"/>
    <w:rsid w:val="0076611E"/>
    <w:rsid w:val="007752B4"/>
    <w:rsid w:val="00782510"/>
    <w:rsid w:val="007918FD"/>
    <w:rsid w:val="00796C22"/>
    <w:rsid w:val="007971F7"/>
    <w:rsid w:val="0079789C"/>
    <w:rsid w:val="007A669E"/>
    <w:rsid w:val="007D3E51"/>
    <w:rsid w:val="007D42E7"/>
    <w:rsid w:val="007D7269"/>
    <w:rsid w:val="00814692"/>
    <w:rsid w:val="008172C2"/>
    <w:rsid w:val="00835E1C"/>
    <w:rsid w:val="00853939"/>
    <w:rsid w:val="00863A37"/>
    <w:rsid w:val="008647E5"/>
    <w:rsid w:val="00873FF1"/>
    <w:rsid w:val="00880AA1"/>
    <w:rsid w:val="00892D6C"/>
    <w:rsid w:val="008A3319"/>
    <w:rsid w:val="008A7341"/>
    <w:rsid w:val="008E0CD9"/>
    <w:rsid w:val="008E1005"/>
    <w:rsid w:val="008E28C7"/>
    <w:rsid w:val="008E2EEB"/>
    <w:rsid w:val="008E622B"/>
    <w:rsid w:val="008F7956"/>
    <w:rsid w:val="00901EE0"/>
    <w:rsid w:val="00905604"/>
    <w:rsid w:val="009124F0"/>
    <w:rsid w:val="0091714B"/>
    <w:rsid w:val="00927B8D"/>
    <w:rsid w:val="009301A5"/>
    <w:rsid w:val="009431E3"/>
    <w:rsid w:val="00963529"/>
    <w:rsid w:val="0096598B"/>
    <w:rsid w:val="00966C61"/>
    <w:rsid w:val="00974CB4"/>
    <w:rsid w:val="00976EE0"/>
    <w:rsid w:val="00995066"/>
    <w:rsid w:val="009A0619"/>
    <w:rsid w:val="009A22D7"/>
    <w:rsid w:val="009C17DA"/>
    <w:rsid w:val="009C73BB"/>
    <w:rsid w:val="009E5C71"/>
    <w:rsid w:val="009E5E6C"/>
    <w:rsid w:val="009E79BB"/>
    <w:rsid w:val="00A02B52"/>
    <w:rsid w:val="00A0490A"/>
    <w:rsid w:val="00A222D2"/>
    <w:rsid w:val="00A24318"/>
    <w:rsid w:val="00A25B60"/>
    <w:rsid w:val="00A35FBA"/>
    <w:rsid w:val="00A45688"/>
    <w:rsid w:val="00A52FF8"/>
    <w:rsid w:val="00A55722"/>
    <w:rsid w:val="00A67BD4"/>
    <w:rsid w:val="00A86347"/>
    <w:rsid w:val="00AA6E71"/>
    <w:rsid w:val="00AA7A82"/>
    <w:rsid w:val="00AC1417"/>
    <w:rsid w:val="00AC2A22"/>
    <w:rsid w:val="00AC6987"/>
    <w:rsid w:val="00AD49FD"/>
    <w:rsid w:val="00AF0F2E"/>
    <w:rsid w:val="00AF1DD6"/>
    <w:rsid w:val="00AF3105"/>
    <w:rsid w:val="00B01C86"/>
    <w:rsid w:val="00B03AB6"/>
    <w:rsid w:val="00B042B1"/>
    <w:rsid w:val="00B04D05"/>
    <w:rsid w:val="00B06C24"/>
    <w:rsid w:val="00B10B99"/>
    <w:rsid w:val="00B14C34"/>
    <w:rsid w:val="00B23325"/>
    <w:rsid w:val="00B23538"/>
    <w:rsid w:val="00B247A7"/>
    <w:rsid w:val="00B308BE"/>
    <w:rsid w:val="00B30960"/>
    <w:rsid w:val="00B31297"/>
    <w:rsid w:val="00B339AE"/>
    <w:rsid w:val="00B33B8F"/>
    <w:rsid w:val="00B47C18"/>
    <w:rsid w:val="00B505D2"/>
    <w:rsid w:val="00B5203C"/>
    <w:rsid w:val="00B7319A"/>
    <w:rsid w:val="00B8448C"/>
    <w:rsid w:val="00B867E1"/>
    <w:rsid w:val="00BA6574"/>
    <w:rsid w:val="00BA71C5"/>
    <w:rsid w:val="00BB0DB6"/>
    <w:rsid w:val="00BB1A06"/>
    <w:rsid w:val="00BB4A0E"/>
    <w:rsid w:val="00BC78B5"/>
    <w:rsid w:val="00BE45FB"/>
    <w:rsid w:val="00BF3AD0"/>
    <w:rsid w:val="00BF5786"/>
    <w:rsid w:val="00BF5C5B"/>
    <w:rsid w:val="00C00543"/>
    <w:rsid w:val="00C1515E"/>
    <w:rsid w:val="00C2170F"/>
    <w:rsid w:val="00C4360E"/>
    <w:rsid w:val="00C43A4D"/>
    <w:rsid w:val="00C45A18"/>
    <w:rsid w:val="00C50965"/>
    <w:rsid w:val="00C57E94"/>
    <w:rsid w:val="00C64474"/>
    <w:rsid w:val="00C81CD0"/>
    <w:rsid w:val="00C82464"/>
    <w:rsid w:val="00C84879"/>
    <w:rsid w:val="00CA1E8D"/>
    <w:rsid w:val="00CB0D9A"/>
    <w:rsid w:val="00CB4287"/>
    <w:rsid w:val="00CB45C0"/>
    <w:rsid w:val="00CC2691"/>
    <w:rsid w:val="00CD29D6"/>
    <w:rsid w:val="00CE1598"/>
    <w:rsid w:val="00CE6497"/>
    <w:rsid w:val="00CF43F4"/>
    <w:rsid w:val="00CF49C0"/>
    <w:rsid w:val="00CF7CAB"/>
    <w:rsid w:val="00D00045"/>
    <w:rsid w:val="00D06B8B"/>
    <w:rsid w:val="00D107FD"/>
    <w:rsid w:val="00D11BBF"/>
    <w:rsid w:val="00D228FE"/>
    <w:rsid w:val="00D26767"/>
    <w:rsid w:val="00D4001A"/>
    <w:rsid w:val="00D44470"/>
    <w:rsid w:val="00D54882"/>
    <w:rsid w:val="00D56117"/>
    <w:rsid w:val="00D6667E"/>
    <w:rsid w:val="00D72A5C"/>
    <w:rsid w:val="00D75201"/>
    <w:rsid w:val="00D860F6"/>
    <w:rsid w:val="00DA0366"/>
    <w:rsid w:val="00DA126A"/>
    <w:rsid w:val="00DA6809"/>
    <w:rsid w:val="00DB71FE"/>
    <w:rsid w:val="00DC7659"/>
    <w:rsid w:val="00DD0164"/>
    <w:rsid w:val="00DD4D3C"/>
    <w:rsid w:val="00DE362A"/>
    <w:rsid w:val="00DE534A"/>
    <w:rsid w:val="00DF0B61"/>
    <w:rsid w:val="00DF0CF2"/>
    <w:rsid w:val="00E1519A"/>
    <w:rsid w:val="00E25325"/>
    <w:rsid w:val="00E31387"/>
    <w:rsid w:val="00E36B08"/>
    <w:rsid w:val="00E447F6"/>
    <w:rsid w:val="00E511C2"/>
    <w:rsid w:val="00E66484"/>
    <w:rsid w:val="00E67A5F"/>
    <w:rsid w:val="00E771E6"/>
    <w:rsid w:val="00E81244"/>
    <w:rsid w:val="00E868A0"/>
    <w:rsid w:val="00EA3596"/>
    <w:rsid w:val="00EA373C"/>
    <w:rsid w:val="00EC137A"/>
    <w:rsid w:val="00EC7D20"/>
    <w:rsid w:val="00ED722E"/>
    <w:rsid w:val="00EF2646"/>
    <w:rsid w:val="00F06341"/>
    <w:rsid w:val="00F07773"/>
    <w:rsid w:val="00F1518B"/>
    <w:rsid w:val="00F17DBE"/>
    <w:rsid w:val="00F20DFF"/>
    <w:rsid w:val="00F325F7"/>
    <w:rsid w:val="00F41941"/>
    <w:rsid w:val="00F47C0C"/>
    <w:rsid w:val="00F50F00"/>
    <w:rsid w:val="00F52299"/>
    <w:rsid w:val="00F53DA6"/>
    <w:rsid w:val="00F6457F"/>
    <w:rsid w:val="00F65DA3"/>
    <w:rsid w:val="00F66D72"/>
    <w:rsid w:val="00F8439F"/>
    <w:rsid w:val="00F86660"/>
    <w:rsid w:val="00F91B76"/>
    <w:rsid w:val="00F93FFD"/>
    <w:rsid w:val="00FA66DB"/>
    <w:rsid w:val="00FB04C5"/>
    <w:rsid w:val="00FB3AEE"/>
    <w:rsid w:val="00FC51E3"/>
    <w:rsid w:val="00FE7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AE155F"/>
  <w15:chartTrackingRefBased/>
  <w15:docId w15:val="{D87351A6-9CFB-4242-AB53-194056B22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A2E8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452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488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Vanier</dc:creator>
  <cp:keywords/>
  <dc:description/>
  <cp:lastModifiedBy>Lisa Vanier</cp:lastModifiedBy>
  <cp:revision>28</cp:revision>
  <cp:lastPrinted>2024-03-12T19:24:00Z</cp:lastPrinted>
  <dcterms:created xsi:type="dcterms:W3CDTF">2025-10-14T22:04:00Z</dcterms:created>
  <dcterms:modified xsi:type="dcterms:W3CDTF">2025-10-15T22:51:00Z</dcterms:modified>
</cp:coreProperties>
</file>