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B0FFB" w14:textId="12C0F031" w:rsidR="000A5DA3" w:rsidRPr="00465C35" w:rsidRDefault="000A5DA3" w:rsidP="00465C35">
      <w:pPr>
        <w:spacing w:line="240" w:lineRule="auto"/>
        <w:jc w:val="center"/>
        <w:rPr>
          <w:b/>
          <w:bCs/>
        </w:rPr>
      </w:pPr>
      <w:r w:rsidRPr="00465C35">
        <w:rPr>
          <w:b/>
          <w:bCs/>
        </w:rPr>
        <w:t>Town of Bellmont</w:t>
      </w:r>
    </w:p>
    <w:p w14:paraId="75E0FDC3" w14:textId="4205F144" w:rsidR="000A5DA3" w:rsidRDefault="00F17DBE" w:rsidP="00465C35">
      <w:pPr>
        <w:spacing w:line="240" w:lineRule="auto"/>
        <w:jc w:val="center"/>
        <w:rPr>
          <w:b/>
          <w:bCs/>
        </w:rPr>
      </w:pPr>
      <w:r>
        <w:rPr>
          <w:b/>
          <w:bCs/>
        </w:rPr>
        <w:t>Regular Meeting</w:t>
      </w:r>
    </w:p>
    <w:p w14:paraId="28BFFA38" w14:textId="79C1864E" w:rsidR="000A5DA3" w:rsidRDefault="0007195A" w:rsidP="00465C35">
      <w:pPr>
        <w:spacing w:line="240" w:lineRule="auto"/>
        <w:jc w:val="center"/>
        <w:rPr>
          <w:b/>
          <w:bCs/>
        </w:rPr>
      </w:pPr>
      <w:r>
        <w:rPr>
          <w:b/>
          <w:bCs/>
        </w:rPr>
        <w:t>September 15, 2025</w:t>
      </w:r>
    </w:p>
    <w:p w14:paraId="091897F2" w14:textId="77777777" w:rsidR="00465C35" w:rsidRPr="00465C35" w:rsidRDefault="00465C35" w:rsidP="00465C35">
      <w:pPr>
        <w:spacing w:line="240" w:lineRule="auto"/>
        <w:jc w:val="center"/>
        <w:rPr>
          <w:b/>
          <w:bCs/>
        </w:rPr>
      </w:pPr>
    </w:p>
    <w:p w14:paraId="25E411E1" w14:textId="5D23306C" w:rsidR="002255B2" w:rsidRDefault="002255B2" w:rsidP="002255B2">
      <w:r>
        <w:t xml:space="preserve">A </w:t>
      </w:r>
      <w:r w:rsidR="00F17DBE">
        <w:t>regular</w:t>
      </w:r>
      <w:r w:rsidR="005B51BE">
        <w:t xml:space="preserve"> </w:t>
      </w:r>
      <w:r>
        <w:t xml:space="preserve">meeting of the Town Board of the Town of Bellmont, County of Franklin and State of New York was held at the </w:t>
      </w:r>
      <w:r w:rsidR="0007195A">
        <w:t>Bellmont Town Hall</w:t>
      </w:r>
      <w:r w:rsidR="00E01177">
        <w:t>,</w:t>
      </w:r>
      <w:r w:rsidR="0007195A">
        <w:t xml:space="preserve"> September 15,</w:t>
      </w:r>
      <w:r w:rsidR="00E01177">
        <w:t xml:space="preserve"> 2025</w:t>
      </w:r>
      <w:r w:rsidR="00CF1380">
        <w:t>, at 6:30</w:t>
      </w:r>
      <w:r>
        <w:t xml:space="preserve"> p.m.</w:t>
      </w:r>
    </w:p>
    <w:p w14:paraId="3AC0865E" w14:textId="77777777" w:rsidR="000A5DA3" w:rsidRPr="00162942" w:rsidRDefault="000A5DA3" w:rsidP="000A5DA3">
      <w:pPr>
        <w:rPr>
          <w:b/>
          <w:bCs/>
          <w:u w:val="single"/>
        </w:rPr>
      </w:pPr>
    </w:p>
    <w:p w14:paraId="3313C9FF" w14:textId="0732CF5B" w:rsidR="000A5DA3" w:rsidRPr="00162942" w:rsidRDefault="000A5DA3" w:rsidP="00162942">
      <w:pPr>
        <w:spacing w:line="240" w:lineRule="auto"/>
        <w:rPr>
          <w:b/>
          <w:bCs/>
          <w:u w:val="single"/>
        </w:rPr>
      </w:pPr>
      <w:r w:rsidRPr="00162942">
        <w:rPr>
          <w:b/>
          <w:bCs/>
          <w:u w:val="single"/>
        </w:rPr>
        <w:t>Attendance</w:t>
      </w:r>
    </w:p>
    <w:p w14:paraId="79A681FD" w14:textId="0FD084F9" w:rsidR="000A5DA3" w:rsidRDefault="000A5DA3" w:rsidP="00162942">
      <w:pPr>
        <w:spacing w:line="240" w:lineRule="auto"/>
      </w:pPr>
      <w:r w:rsidRPr="00162942">
        <w:rPr>
          <w:b/>
          <w:bCs/>
        </w:rPr>
        <w:t>Present:</w:t>
      </w:r>
      <w:r>
        <w:tab/>
      </w:r>
      <w:r>
        <w:tab/>
        <w:t>Sara Titus</w:t>
      </w:r>
      <w:r>
        <w:tab/>
      </w:r>
      <w:r>
        <w:tab/>
      </w:r>
      <w:r>
        <w:tab/>
        <w:t>Town Supervisor</w:t>
      </w:r>
    </w:p>
    <w:p w14:paraId="6B0AFD22" w14:textId="3F70BDAF" w:rsidR="00B42790" w:rsidRDefault="00B42790" w:rsidP="00162942">
      <w:pPr>
        <w:spacing w:line="240" w:lineRule="auto"/>
      </w:pPr>
      <w:r>
        <w:tab/>
      </w:r>
      <w:r>
        <w:tab/>
      </w:r>
      <w:r>
        <w:tab/>
        <w:t>Gregory Langdon</w:t>
      </w:r>
      <w:r>
        <w:tab/>
      </w:r>
      <w:r>
        <w:tab/>
        <w:t>Councilman</w:t>
      </w:r>
    </w:p>
    <w:p w14:paraId="6713FA05" w14:textId="1B93F56E" w:rsidR="003A7261" w:rsidRDefault="00582672" w:rsidP="00162942">
      <w:pPr>
        <w:spacing w:line="240" w:lineRule="auto"/>
      </w:pPr>
      <w:r>
        <w:tab/>
      </w:r>
      <w:r>
        <w:tab/>
      </w:r>
      <w:r>
        <w:tab/>
      </w:r>
      <w:r w:rsidR="00F8439F">
        <w:t>Jeff Manley</w:t>
      </w:r>
      <w:r w:rsidR="00F8439F">
        <w:tab/>
      </w:r>
      <w:r w:rsidR="00F8439F">
        <w:tab/>
      </w:r>
      <w:r w:rsidR="00F8439F">
        <w:tab/>
      </w:r>
      <w:r w:rsidR="00B10B99">
        <w:t>Councilman</w:t>
      </w:r>
    </w:p>
    <w:p w14:paraId="6E1E3B71" w14:textId="6822063F" w:rsidR="00BF5786" w:rsidRDefault="00BF5786" w:rsidP="00162942">
      <w:pPr>
        <w:spacing w:line="240" w:lineRule="auto"/>
      </w:pPr>
      <w:r>
        <w:tab/>
      </w:r>
      <w:r>
        <w:tab/>
      </w:r>
      <w:r>
        <w:tab/>
        <w:t>Wayne Rogers</w:t>
      </w:r>
      <w:r>
        <w:tab/>
      </w:r>
      <w:r>
        <w:tab/>
      </w:r>
      <w:r>
        <w:tab/>
        <w:t>Councilman</w:t>
      </w:r>
      <w:r>
        <w:tab/>
      </w:r>
    </w:p>
    <w:p w14:paraId="7E9764A2" w14:textId="6E4D6F3A" w:rsidR="000A5DA3" w:rsidRDefault="000A5DA3" w:rsidP="00162942">
      <w:pPr>
        <w:spacing w:line="240" w:lineRule="auto"/>
      </w:pPr>
      <w:r>
        <w:tab/>
      </w:r>
      <w:r>
        <w:tab/>
      </w:r>
      <w:r>
        <w:tab/>
        <w:t>Harley Titus</w:t>
      </w:r>
      <w:r>
        <w:tab/>
      </w:r>
      <w:r>
        <w:tab/>
      </w:r>
      <w:r>
        <w:tab/>
        <w:t>Councilman</w:t>
      </w:r>
    </w:p>
    <w:p w14:paraId="65D85A5B" w14:textId="4624FEE8" w:rsidR="00135708" w:rsidRDefault="00135708" w:rsidP="00162942">
      <w:pPr>
        <w:spacing w:line="240" w:lineRule="auto"/>
      </w:pPr>
      <w:r>
        <w:tab/>
      </w:r>
      <w:r>
        <w:tab/>
      </w:r>
      <w:r>
        <w:tab/>
        <w:t>Lee Davis</w:t>
      </w:r>
      <w:r>
        <w:tab/>
      </w:r>
      <w:r>
        <w:tab/>
      </w:r>
      <w:r>
        <w:tab/>
        <w:t>Highway Superintendent</w:t>
      </w:r>
    </w:p>
    <w:p w14:paraId="000E0259" w14:textId="290E9792" w:rsidR="000A5DA3" w:rsidRDefault="000A5DA3" w:rsidP="00162942">
      <w:pPr>
        <w:spacing w:line="240" w:lineRule="auto"/>
      </w:pPr>
      <w:r>
        <w:tab/>
      </w:r>
      <w:r>
        <w:tab/>
      </w:r>
      <w:r>
        <w:tab/>
      </w:r>
      <w:r w:rsidR="0040584D">
        <w:t>Stacey Maill</w:t>
      </w:r>
      <w:r w:rsidR="00F8439F">
        <w:t>oux</w:t>
      </w:r>
      <w:r>
        <w:tab/>
      </w:r>
      <w:r>
        <w:tab/>
      </w:r>
      <w:r>
        <w:tab/>
        <w:t>Bookkeeper</w:t>
      </w:r>
    </w:p>
    <w:p w14:paraId="50C5565C" w14:textId="2A05819E" w:rsidR="000A5DA3" w:rsidRDefault="000A5DA3" w:rsidP="00162942">
      <w:pPr>
        <w:spacing w:line="240" w:lineRule="auto"/>
      </w:pPr>
      <w:r>
        <w:tab/>
      </w:r>
      <w:r>
        <w:tab/>
      </w:r>
      <w:r>
        <w:tab/>
      </w:r>
    </w:p>
    <w:p w14:paraId="4630F5E1" w14:textId="77777777" w:rsidR="00F165BF" w:rsidRDefault="000A5DA3" w:rsidP="00F165BF">
      <w:pPr>
        <w:spacing w:line="240" w:lineRule="auto"/>
      </w:pPr>
      <w:r>
        <w:tab/>
      </w:r>
      <w:r w:rsidR="00D54882">
        <w:t>Candy Charland</w:t>
      </w:r>
      <w:r w:rsidR="009E5E6C">
        <w:t>,</w:t>
      </w:r>
      <w:r w:rsidR="007241FE">
        <w:t xml:space="preserve"> </w:t>
      </w:r>
      <w:r w:rsidR="00707B21">
        <w:t xml:space="preserve">David Stewart, </w:t>
      </w:r>
      <w:r w:rsidR="00763647">
        <w:t xml:space="preserve">John Jungbluth, </w:t>
      </w:r>
      <w:r w:rsidR="00707B21">
        <w:t>Mary Johnson</w:t>
      </w:r>
    </w:p>
    <w:p w14:paraId="1EAF910F" w14:textId="1B012DD9" w:rsidR="00F165BF" w:rsidRDefault="00F165BF" w:rsidP="00F165BF">
      <w:pPr>
        <w:spacing w:line="240" w:lineRule="auto"/>
      </w:pPr>
      <w:r w:rsidRPr="002A2EBC">
        <w:rPr>
          <w:b/>
          <w:bCs/>
        </w:rPr>
        <w:t xml:space="preserve"> Absent</w:t>
      </w:r>
      <w:r>
        <w:t>: Lisa Vanier, Town Clerk</w:t>
      </w:r>
    </w:p>
    <w:p w14:paraId="6804C30B" w14:textId="77777777" w:rsidR="00F165BF" w:rsidRDefault="00F165BF" w:rsidP="00162942">
      <w:pPr>
        <w:spacing w:line="240" w:lineRule="auto"/>
      </w:pPr>
    </w:p>
    <w:p w14:paraId="16C08863" w14:textId="5E653B94" w:rsidR="00681DBA" w:rsidRDefault="00AA6E71" w:rsidP="007278FC">
      <w:pPr>
        <w:spacing w:line="240" w:lineRule="auto"/>
      </w:pPr>
      <w:r>
        <w:t xml:space="preserve">The meeting was called to order at </w:t>
      </w:r>
      <w:r w:rsidR="00CF1380">
        <w:t>6:30</w:t>
      </w:r>
      <w:r w:rsidR="00B339AE">
        <w:t xml:space="preserve"> p.m.</w:t>
      </w:r>
    </w:p>
    <w:p w14:paraId="5090E3AD" w14:textId="77777777" w:rsidR="00B339AE" w:rsidRDefault="00B339AE" w:rsidP="007278FC">
      <w:pPr>
        <w:spacing w:line="240" w:lineRule="auto"/>
      </w:pPr>
    </w:p>
    <w:p w14:paraId="70E814C0" w14:textId="6FA1F95B" w:rsidR="00365788" w:rsidRDefault="00BC78B5" w:rsidP="007278FC">
      <w:pPr>
        <w:spacing w:line="240" w:lineRule="auto"/>
      </w:pPr>
      <w:r>
        <w:t>Motion to accept the minutes of the</w:t>
      </w:r>
      <w:r w:rsidR="00E579B1">
        <w:t xml:space="preserve"> </w:t>
      </w:r>
      <w:r w:rsidR="00E30D15">
        <w:t xml:space="preserve">August </w:t>
      </w:r>
      <w:r w:rsidR="006975C6">
        <w:t xml:space="preserve">25, </w:t>
      </w:r>
      <w:proofErr w:type="gramStart"/>
      <w:r w:rsidR="006975C6">
        <w:t>2025</w:t>
      </w:r>
      <w:proofErr w:type="gramEnd"/>
      <w:r w:rsidR="006975C6">
        <w:t xml:space="preserve"> </w:t>
      </w:r>
      <w:r w:rsidR="003C3EEB">
        <w:t>Regular Business Meeting</w:t>
      </w:r>
      <w:r w:rsidR="006975C6">
        <w:t xml:space="preserve"> and the minutes of the Public Hearings on September </w:t>
      </w:r>
      <w:r w:rsidR="003C3EEB">
        <w:t xml:space="preserve">3, </w:t>
      </w:r>
      <w:proofErr w:type="gramStart"/>
      <w:r w:rsidR="003C3EEB">
        <w:t>2026</w:t>
      </w:r>
      <w:proofErr w:type="gramEnd"/>
      <w:r>
        <w:t xml:space="preserve"> </w:t>
      </w:r>
      <w:r w:rsidR="00365788">
        <w:t>made by</w:t>
      </w:r>
      <w:r w:rsidR="00F2035C">
        <w:t xml:space="preserve"> </w:t>
      </w:r>
      <w:r w:rsidR="00623771">
        <w:t>Harley Titus</w:t>
      </w:r>
      <w:r w:rsidR="00365788">
        <w:t xml:space="preserve">, seconded by </w:t>
      </w:r>
      <w:r w:rsidR="00623771">
        <w:t>Jeff Manley</w:t>
      </w:r>
      <w:r w:rsidR="00365788">
        <w:t>.  Motion carried.</w:t>
      </w:r>
    </w:p>
    <w:p w14:paraId="73C83FFC" w14:textId="77777777" w:rsidR="000259EE" w:rsidRDefault="000259EE" w:rsidP="007278FC">
      <w:pPr>
        <w:spacing w:line="240" w:lineRule="auto"/>
      </w:pPr>
    </w:p>
    <w:p w14:paraId="4A47583C" w14:textId="490364C2" w:rsidR="00905446" w:rsidRDefault="00AC7A50" w:rsidP="007278FC">
      <w:pPr>
        <w:spacing w:line="240" w:lineRule="auto"/>
        <w:rPr>
          <w:b/>
          <w:bCs/>
        </w:rPr>
      </w:pPr>
      <w:r>
        <w:rPr>
          <w:b/>
          <w:bCs/>
        </w:rPr>
        <w:t>Resolution #1</w:t>
      </w:r>
      <w:r w:rsidR="00A02ED4">
        <w:rPr>
          <w:b/>
          <w:bCs/>
        </w:rPr>
        <w:t>1</w:t>
      </w:r>
    </w:p>
    <w:p w14:paraId="4D683C54" w14:textId="0784B1B0" w:rsidR="002801AA" w:rsidRDefault="00F157C7" w:rsidP="007278FC">
      <w:pPr>
        <w:spacing w:line="240" w:lineRule="auto"/>
      </w:pPr>
      <w:r>
        <w:t>The Town resolves to participate in the Community Development Block Grant Program (CDBG)</w:t>
      </w:r>
      <w:r w:rsidR="006D1E68">
        <w:t xml:space="preserve">.  The motion was made by Greg Langdon, seconded by </w:t>
      </w:r>
      <w:r w:rsidR="008A0081">
        <w:t>Wayne Rogers.</w:t>
      </w:r>
      <w:r w:rsidR="002D5C4C">
        <w:t xml:space="preserve">  Unanimous</w:t>
      </w:r>
      <w:r w:rsidR="008D4976">
        <w:t>ly passed</w:t>
      </w:r>
      <w:r w:rsidR="008A0081">
        <w:t>.</w:t>
      </w:r>
    </w:p>
    <w:p w14:paraId="4BBC9902" w14:textId="4C337FD8" w:rsidR="0096078B" w:rsidRPr="008A0081" w:rsidRDefault="008A0081" w:rsidP="007278FC">
      <w:pPr>
        <w:spacing w:line="240" w:lineRule="auto"/>
        <w:rPr>
          <w:b/>
          <w:bCs/>
        </w:rPr>
      </w:pPr>
      <w:r w:rsidRPr="008A0081">
        <w:rPr>
          <w:b/>
          <w:bCs/>
        </w:rPr>
        <w:t>Resolution #12</w:t>
      </w:r>
    </w:p>
    <w:p w14:paraId="19457D4E" w14:textId="69882260" w:rsidR="0096078B" w:rsidRDefault="00385DE2" w:rsidP="007278FC">
      <w:pPr>
        <w:spacing w:line="240" w:lineRule="auto"/>
      </w:pPr>
      <w:r>
        <w:t xml:space="preserve">A motion </w:t>
      </w:r>
      <w:r w:rsidR="00837962">
        <w:t>was made</w:t>
      </w:r>
      <w:r>
        <w:t xml:space="preserve"> by Jeff Manley, seconded by Harley Titus authorizing Sara Titus</w:t>
      </w:r>
      <w:r w:rsidR="00EC20D1">
        <w:t>, Town Supervisor, to act as Certifying Officer for the Town’s Office for th</w:t>
      </w:r>
      <w:r w:rsidR="00837962">
        <w:t xml:space="preserve">e CDBG.  </w:t>
      </w:r>
      <w:r w:rsidR="008D4976">
        <w:t>Unanimously passed</w:t>
      </w:r>
      <w:r w:rsidR="00837962">
        <w:t>.</w:t>
      </w:r>
    </w:p>
    <w:p w14:paraId="57C12594" w14:textId="77777777" w:rsidR="00F57077" w:rsidRDefault="00F57077" w:rsidP="007278FC">
      <w:pPr>
        <w:spacing w:line="240" w:lineRule="auto"/>
        <w:rPr>
          <w:b/>
          <w:bCs/>
        </w:rPr>
      </w:pPr>
    </w:p>
    <w:p w14:paraId="5A13FCE9" w14:textId="419DA49E" w:rsidR="00837962" w:rsidRDefault="00837962" w:rsidP="007278FC">
      <w:pPr>
        <w:spacing w:line="240" w:lineRule="auto"/>
        <w:rPr>
          <w:b/>
          <w:bCs/>
        </w:rPr>
      </w:pPr>
      <w:r w:rsidRPr="00837962">
        <w:rPr>
          <w:b/>
          <w:bCs/>
        </w:rPr>
        <w:lastRenderedPageBreak/>
        <w:t>Resolution #13</w:t>
      </w:r>
    </w:p>
    <w:p w14:paraId="4E8D76F9" w14:textId="06C275E3" w:rsidR="00837962" w:rsidRDefault="008C10B5" w:rsidP="007278FC">
      <w:pPr>
        <w:spacing w:line="240" w:lineRule="auto"/>
      </w:pPr>
      <w:r>
        <w:t xml:space="preserve">A motion was made by Wayne Rogers and seconded by Greg Langdon </w:t>
      </w:r>
      <w:r w:rsidR="00265B42">
        <w:t>determining</w:t>
      </w:r>
      <w:r>
        <w:t xml:space="preserve"> the Environmental </w:t>
      </w:r>
      <w:r w:rsidR="00265B42">
        <w:t xml:space="preserve">Review Record to be </w:t>
      </w:r>
      <w:proofErr w:type="gramStart"/>
      <w:r w:rsidR="00265B42">
        <w:t>classified</w:t>
      </w:r>
      <w:proofErr w:type="gramEnd"/>
      <w:r w:rsidR="00265B42">
        <w:t xml:space="preserve"> a Type II Action.</w:t>
      </w:r>
      <w:r w:rsidR="002D5C4C">
        <w:t xml:space="preserve">  </w:t>
      </w:r>
      <w:r w:rsidR="008D4976">
        <w:t>Unanimously passed</w:t>
      </w:r>
      <w:r w:rsidR="002D5C4C">
        <w:t>.</w:t>
      </w:r>
    </w:p>
    <w:p w14:paraId="6E249337" w14:textId="77777777" w:rsidR="009A4122" w:rsidRDefault="009A4122" w:rsidP="007278FC">
      <w:pPr>
        <w:spacing w:line="240" w:lineRule="auto"/>
        <w:rPr>
          <w:b/>
          <w:bCs/>
        </w:rPr>
      </w:pPr>
    </w:p>
    <w:p w14:paraId="13AA4F81" w14:textId="26F70918" w:rsidR="008D4976" w:rsidRPr="00F3109C" w:rsidRDefault="008D4976" w:rsidP="007278FC">
      <w:pPr>
        <w:spacing w:line="240" w:lineRule="auto"/>
        <w:rPr>
          <w:b/>
          <w:bCs/>
        </w:rPr>
      </w:pPr>
      <w:r w:rsidRPr="00F3109C">
        <w:rPr>
          <w:b/>
          <w:bCs/>
        </w:rPr>
        <w:t>Resolution #14</w:t>
      </w:r>
    </w:p>
    <w:p w14:paraId="086853F4" w14:textId="1E208D01" w:rsidR="008D4976" w:rsidRDefault="00F3109C" w:rsidP="007278FC">
      <w:pPr>
        <w:spacing w:line="240" w:lineRule="auto"/>
      </w:pPr>
      <w:r>
        <w:t>A motion was made by Harley Titus and seconded by Jeff Manley to continuously put forth good faith efforts to affirmatively further fair housing.  Unanimously passed.</w:t>
      </w:r>
    </w:p>
    <w:p w14:paraId="39D2527C" w14:textId="26D695FA" w:rsidR="00F3109C" w:rsidRDefault="009A4122" w:rsidP="007278FC">
      <w:pPr>
        <w:spacing w:line="240" w:lineRule="auto"/>
        <w:rPr>
          <w:b/>
          <w:bCs/>
        </w:rPr>
      </w:pPr>
      <w:r>
        <w:rPr>
          <w:b/>
          <w:bCs/>
        </w:rPr>
        <w:t>Resolution</w:t>
      </w:r>
      <w:r w:rsidR="00F3109C" w:rsidRPr="00F3109C">
        <w:rPr>
          <w:b/>
          <w:bCs/>
        </w:rPr>
        <w:t xml:space="preserve"> #15</w:t>
      </w:r>
    </w:p>
    <w:p w14:paraId="792AA125" w14:textId="2B157C78" w:rsidR="00F3109C" w:rsidRDefault="00024897" w:rsidP="007278FC">
      <w:pPr>
        <w:spacing w:line="240" w:lineRule="auto"/>
      </w:pPr>
      <w:r>
        <w:t xml:space="preserve">A motion was made by Greg Langdon and seconded by Wayne Rogers authorizing the Town Supervisor to act </w:t>
      </w:r>
      <w:r w:rsidR="00132BE1">
        <w:t>as Section 3 Coordinator for the Town’s Office for CDBG project.  Unanimously passed.</w:t>
      </w:r>
    </w:p>
    <w:p w14:paraId="3B95E54D" w14:textId="4BF0B0A5" w:rsidR="00132BE1" w:rsidRPr="00132BE1" w:rsidRDefault="009A4122" w:rsidP="007278FC">
      <w:pPr>
        <w:spacing w:line="240" w:lineRule="auto"/>
        <w:rPr>
          <w:b/>
          <w:bCs/>
        </w:rPr>
      </w:pPr>
      <w:r>
        <w:rPr>
          <w:b/>
          <w:bCs/>
        </w:rPr>
        <w:t>Resolution</w:t>
      </w:r>
      <w:r w:rsidR="00132BE1" w:rsidRPr="00132BE1">
        <w:rPr>
          <w:b/>
          <w:bCs/>
        </w:rPr>
        <w:t xml:space="preserve"> #16</w:t>
      </w:r>
    </w:p>
    <w:p w14:paraId="5EA70ACE" w14:textId="68855676" w:rsidR="00132BE1" w:rsidRDefault="00167ED0" w:rsidP="007278FC">
      <w:pPr>
        <w:spacing w:line="240" w:lineRule="auto"/>
      </w:pPr>
      <w:r>
        <w:t>A motion was made by Harley Titus and seconded by Jeff Manley authorizing the Town Supervisor to sign the Section 3 Plan.  Unanimously passed.</w:t>
      </w:r>
    </w:p>
    <w:p w14:paraId="2DD3A36C" w14:textId="5450F41D" w:rsidR="00167ED0" w:rsidRDefault="00167ED0" w:rsidP="007278FC">
      <w:pPr>
        <w:spacing w:line="240" w:lineRule="auto"/>
      </w:pPr>
      <w:r>
        <w:t xml:space="preserve">The full and complete resolutions </w:t>
      </w:r>
      <w:r w:rsidR="004366FC">
        <w:t>are attached to these minutes.</w:t>
      </w:r>
    </w:p>
    <w:p w14:paraId="030C6072" w14:textId="77777777" w:rsidR="009A4122" w:rsidRDefault="009A4122" w:rsidP="007278FC">
      <w:pPr>
        <w:spacing w:line="240" w:lineRule="auto"/>
      </w:pPr>
    </w:p>
    <w:p w14:paraId="07FD47DE" w14:textId="07717736" w:rsidR="009A4122" w:rsidRPr="009A4122" w:rsidRDefault="009A4122" w:rsidP="007278FC">
      <w:pPr>
        <w:spacing w:line="240" w:lineRule="auto"/>
        <w:rPr>
          <w:b/>
          <w:bCs/>
        </w:rPr>
      </w:pPr>
      <w:r w:rsidRPr="009A4122">
        <w:rPr>
          <w:b/>
          <w:bCs/>
        </w:rPr>
        <w:t>Resolution #17</w:t>
      </w:r>
    </w:p>
    <w:p w14:paraId="0405B114" w14:textId="77777777" w:rsidR="009A4122" w:rsidRPr="008C4971" w:rsidRDefault="009A4122" w:rsidP="009A4122">
      <w:pPr>
        <w:jc w:val="center"/>
        <w:rPr>
          <w:b/>
          <w:bCs/>
        </w:rPr>
      </w:pPr>
      <w:r>
        <w:rPr>
          <w:b/>
          <w:bCs/>
        </w:rPr>
        <w:t>TOWN BOARD</w:t>
      </w:r>
      <w:r w:rsidRPr="008C4971">
        <w:rPr>
          <w:b/>
          <w:bCs/>
        </w:rPr>
        <w:t xml:space="preserve"> OF THE </w:t>
      </w:r>
      <w:r>
        <w:rPr>
          <w:b/>
          <w:bCs/>
        </w:rPr>
        <w:t xml:space="preserve">TOWN OF BELLMONT </w:t>
      </w:r>
    </w:p>
    <w:p w14:paraId="6966FA1F" w14:textId="77777777" w:rsidR="009A4122" w:rsidRPr="008C4971" w:rsidRDefault="009A4122" w:rsidP="009A4122">
      <w:pPr>
        <w:jc w:val="center"/>
      </w:pPr>
      <w:r w:rsidRPr="008C4971">
        <w:rPr>
          <w:b/>
          <w:bCs/>
        </w:rPr>
        <w:t xml:space="preserve">COUNTY OF </w:t>
      </w:r>
      <w:r>
        <w:rPr>
          <w:b/>
          <w:bCs/>
        </w:rPr>
        <w:t>FRANKLIN</w:t>
      </w:r>
      <w:r w:rsidRPr="008C4971">
        <w:rPr>
          <w:b/>
          <w:bCs/>
        </w:rPr>
        <w:t>, STATE OF NEW YORK</w:t>
      </w:r>
    </w:p>
    <w:p w14:paraId="58A39941" w14:textId="38175C43" w:rsidR="009A4122" w:rsidRPr="008C4971" w:rsidRDefault="009A4122" w:rsidP="009A4122">
      <w:pPr>
        <w:jc w:val="center"/>
      </w:pPr>
      <w:r>
        <w:t>Resolution Number 17 of 2025</w:t>
      </w:r>
    </w:p>
    <w:p w14:paraId="173B2B1B" w14:textId="77777777" w:rsidR="009A4122" w:rsidRPr="008C4971" w:rsidRDefault="009A4122" w:rsidP="009A4122">
      <w:pPr>
        <w:jc w:val="center"/>
      </w:pPr>
      <w:r>
        <w:t>Adopted September 15, 2025</w:t>
      </w:r>
    </w:p>
    <w:p w14:paraId="53F17224" w14:textId="77777777" w:rsidR="009A4122" w:rsidRPr="008C4971" w:rsidRDefault="009A4122" w:rsidP="009A4122">
      <w:pPr>
        <w:jc w:val="center"/>
      </w:pPr>
    </w:p>
    <w:p w14:paraId="70B4A5EB" w14:textId="77777777" w:rsidR="009A4122" w:rsidRPr="008C4971" w:rsidRDefault="009A4122" w:rsidP="009A4122">
      <w:pPr>
        <w:jc w:val="center"/>
      </w:pPr>
      <w:proofErr w:type="gramStart"/>
      <w:r w:rsidRPr="008C4971">
        <w:t>Introduced</w:t>
      </w:r>
      <w:proofErr w:type="gramEnd"/>
      <w:r w:rsidRPr="008C4971">
        <w:t xml:space="preserve"> by </w:t>
      </w:r>
      <w:r>
        <w:t>Wayne Rogers</w:t>
      </w:r>
    </w:p>
    <w:p w14:paraId="5D4E1637" w14:textId="77777777" w:rsidR="009A4122" w:rsidRPr="008C4971" w:rsidRDefault="009A4122" w:rsidP="009A4122">
      <w:pPr>
        <w:jc w:val="center"/>
      </w:pPr>
      <w:r w:rsidRPr="008C4971">
        <w:t>who moved its adoption.</w:t>
      </w:r>
    </w:p>
    <w:p w14:paraId="17B720E9" w14:textId="77777777" w:rsidR="009A4122" w:rsidRPr="008C4971" w:rsidRDefault="009A4122" w:rsidP="009A4122">
      <w:pPr>
        <w:jc w:val="center"/>
      </w:pPr>
    </w:p>
    <w:p w14:paraId="677657D2" w14:textId="77777777" w:rsidR="009A4122" w:rsidRPr="008C4971" w:rsidRDefault="009A4122" w:rsidP="009A4122">
      <w:pPr>
        <w:jc w:val="center"/>
      </w:pPr>
      <w:proofErr w:type="gramStart"/>
      <w:r w:rsidRPr="008C4971">
        <w:t>Seconded</w:t>
      </w:r>
      <w:proofErr w:type="gramEnd"/>
      <w:r w:rsidRPr="008C4971">
        <w:t xml:space="preserve"> by </w:t>
      </w:r>
      <w:r>
        <w:t>Greg Langdon</w:t>
      </w:r>
    </w:p>
    <w:p w14:paraId="4213F093" w14:textId="77777777" w:rsidR="009A4122" w:rsidRPr="008C4971" w:rsidRDefault="009A4122" w:rsidP="009A4122"/>
    <w:p w14:paraId="120116B7" w14:textId="77777777" w:rsidR="009A4122" w:rsidRDefault="009A4122" w:rsidP="009A4122">
      <w:pPr>
        <w:jc w:val="center"/>
        <w:rPr>
          <w:b/>
          <w:bCs/>
        </w:rPr>
      </w:pPr>
      <w:r w:rsidRPr="008C4971">
        <w:rPr>
          <w:b/>
          <w:bCs/>
        </w:rPr>
        <w:t xml:space="preserve">RESOLUTION </w:t>
      </w:r>
      <w:r>
        <w:rPr>
          <w:b/>
          <w:bCs/>
        </w:rPr>
        <w:t>ADOPTING</w:t>
      </w:r>
      <w:r w:rsidRPr="008C4971">
        <w:rPr>
          <w:b/>
          <w:bCs/>
        </w:rPr>
        <w:t xml:space="preserve"> LOCAL LAW </w:t>
      </w:r>
    </w:p>
    <w:p w14:paraId="4ED11FC1" w14:textId="77777777" w:rsidR="009A4122" w:rsidRPr="008C4971" w:rsidRDefault="009A4122" w:rsidP="009A4122">
      <w:pPr>
        <w:jc w:val="center"/>
        <w:rPr>
          <w:b/>
          <w:bCs/>
        </w:rPr>
      </w:pPr>
      <w:r>
        <w:rPr>
          <w:b/>
          <w:bCs/>
        </w:rPr>
        <w:t>REGULATING BEEKEEPING</w:t>
      </w:r>
    </w:p>
    <w:p w14:paraId="47BC0E92" w14:textId="77777777" w:rsidR="009A4122" w:rsidRPr="008C4971" w:rsidRDefault="009A4122" w:rsidP="009A4122"/>
    <w:p w14:paraId="1487E09E" w14:textId="77777777" w:rsidR="009A4122" w:rsidRPr="008C4971" w:rsidRDefault="009A4122" w:rsidP="009A4122">
      <w:pPr>
        <w:ind w:firstLine="720"/>
        <w:jc w:val="both"/>
      </w:pPr>
      <w:r w:rsidRPr="008C4971">
        <w:rPr>
          <w:b/>
          <w:bCs/>
        </w:rPr>
        <w:t>WHEREAS</w:t>
      </w:r>
      <w:r w:rsidRPr="00C62804">
        <w:rPr>
          <w:bCs/>
        </w:rPr>
        <w:t>,</w:t>
      </w:r>
      <w:r w:rsidRPr="008C4971">
        <w:rPr>
          <w:b/>
          <w:bCs/>
        </w:rPr>
        <w:t xml:space="preserve"> </w:t>
      </w:r>
      <w:r w:rsidRPr="008C4971">
        <w:t xml:space="preserve">pursuant to Section 10 of Municipal Home Rule Law and the </w:t>
      </w:r>
      <w:r>
        <w:t>Town</w:t>
      </w:r>
      <w:r w:rsidRPr="008C4971">
        <w:t xml:space="preserve"> Law of the State of New York, the </w:t>
      </w:r>
      <w:r>
        <w:t>Town</w:t>
      </w:r>
      <w:r w:rsidRPr="008C4971">
        <w:t xml:space="preserve"> Board (the </w:t>
      </w:r>
      <w:r>
        <w:t xml:space="preserve">“Town </w:t>
      </w:r>
      <w:r w:rsidRPr="008C4971">
        <w:t>Board</w:t>
      </w:r>
      <w:r>
        <w:t>”</w:t>
      </w:r>
      <w:r w:rsidRPr="008C4971">
        <w:t xml:space="preserve">) of the </w:t>
      </w:r>
      <w:r>
        <w:t xml:space="preserve">Town of Bellmont </w:t>
      </w:r>
      <w:r w:rsidRPr="008C4971">
        <w:t xml:space="preserve">(the </w:t>
      </w:r>
      <w:r>
        <w:t>“Town”</w:t>
      </w:r>
      <w:r w:rsidRPr="008C4971">
        <w:t>) has the authority to adopt local laws to protect the health, safety and welfare of its citizens; and</w:t>
      </w:r>
    </w:p>
    <w:p w14:paraId="3BC0BE41" w14:textId="77777777" w:rsidR="009A4122" w:rsidRPr="008C4971" w:rsidRDefault="009A4122" w:rsidP="009A4122">
      <w:pPr>
        <w:jc w:val="both"/>
      </w:pPr>
    </w:p>
    <w:p w14:paraId="6C4F8792" w14:textId="77777777" w:rsidR="009A4122" w:rsidRDefault="009A4122" w:rsidP="009A4122">
      <w:pPr>
        <w:ind w:firstLine="720"/>
        <w:jc w:val="both"/>
      </w:pPr>
      <w:proofErr w:type="gramStart"/>
      <w:r w:rsidRPr="008C4971">
        <w:rPr>
          <w:b/>
          <w:bCs/>
        </w:rPr>
        <w:t>WHEREAS</w:t>
      </w:r>
      <w:r w:rsidRPr="00C62804">
        <w:rPr>
          <w:bCs/>
        </w:rPr>
        <w:t>,</w:t>
      </w:r>
      <w:proofErr w:type="gramEnd"/>
      <w:r w:rsidRPr="008C4971">
        <w:t xml:space="preserve"> the </w:t>
      </w:r>
      <w:r>
        <w:t xml:space="preserve">Town </w:t>
      </w:r>
      <w:r w:rsidRPr="008C4971">
        <w:t xml:space="preserve">Board finds and determines that </w:t>
      </w:r>
      <w:r>
        <w:t xml:space="preserve">it is necessary and proper for the health, safety and </w:t>
      </w:r>
      <w:proofErr w:type="gramStart"/>
      <w:r>
        <w:t>welfare of the citizens</w:t>
      </w:r>
      <w:proofErr w:type="gramEnd"/>
      <w:r>
        <w:t xml:space="preserve"> of the Town to regulate beekeeping in the Town</w:t>
      </w:r>
      <w:r w:rsidRPr="008C4971">
        <w:t>; and</w:t>
      </w:r>
    </w:p>
    <w:p w14:paraId="4210E293" w14:textId="77777777" w:rsidR="009A4122" w:rsidRDefault="009A4122" w:rsidP="009A4122">
      <w:pPr>
        <w:ind w:firstLine="720"/>
        <w:jc w:val="both"/>
      </w:pPr>
    </w:p>
    <w:p w14:paraId="1CD10908" w14:textId="77777777" w:rsidR="009A4122" w:rsidRDefault="009A4122" w:rsidP="009A4122">
      <w:pPr>
        <w:ind w:firstLine="720"/>
        <w:jc w:val="both"/>
      </w:pPr>
      <w:r w:rsidRPr="00C62804">
        <w:rPr>
          <w:b/>
        </w:rPr>
        <w:t>WHEREAS</w:t>
      </w:r>
      <w:r>
        <w:t xml:space="preserve">, it has been brought to the attention of the Town Board that the unregulated keeping of bees has the potential to negatively impact the safety and welfare of the citizens of the Town; and </w:t>
      </w:r>
    </w:p>
    <w:p w14:paraId="1A543367" w14:textId="77777777" w:rsidR="009A4122" w:rsidRDefault="009A4122" w:rsidP="009A4122">
      <w:pPr>
        <w:jc w:val="both"/>
      </w:pPr>
    </w:p>
    <w:p w14:paraId="2B44B270" w14:textId="77777777" w:rsidR="009A4122" w:rsidRDefault="009A4122" w:rsidP="009A4122">
      <w:pPr>
        <w:jc w:val="both"/>
      </w:pPr>
      <w:r>
        <w:tab/>
      </w:r>
      <w:proofErr w:type="gramStart"/>
      <w:r>
        <w:rPr>
          <w:b/>
        </w:rPr>
        <w:t>WHEREAS</w:t>
      </w:r>
      <w:r>
        <w:t>,</w:t>
      </w:r>
      <w:proofErr w:type="gramEnd"/>
      <w:r>
        <w:t xml:space="preserve"> a draft local law regulating beekeeping in the Town has been drafted and reviewed by the Town Board; and</w:t>
      </w:r>
    </w:p>
    <w:p w14:paraId="057E3920" w14:textId="77777777" w:rsidR="009A4122" w:rsidRDefault="009A4122" w:rsidP="009A4122">
      <w:pPr>
        <w:jc w:val="both"/>
      </w:pPr>
      <w:r>
        <w:tab/>
      </w:r>
    </w:p>
    <w:p w14:paraId="56622A36" w14:textId="77777777" w:rsidR="009A4122" w:rsidRDefault="009A4122" w:rsidP="009A4122">
      <w:pPr>
        <w:ind w:firstLine="720"/>
        <w:jc w:val="both"/>
      </w:pPr>
      <w:proofErr w:type="gramStart"/>
      <w:r w:rsidRPr="00091713">
        <w:rPr>
          <w:b/>
        </w:rPr>
        <w:t>WHEREAS</w:t>
      </w:r>
      <w:r>
        <w:t>,</w:t>
      </w:r>
      <w:proofErr w:type="gramEnd"/>
      <w:r>
        <w:t xml:space="preserve"> the adoption of a moratorium</w:t>
      </w:r>
      <w:r w:rsidRPr="00091713">
        <w:t xml:space="preserve"> </w:t>
      </w:r>
      <w:r>
        <w:t xml:space="preserve">constitutes an action under the State </w:t>
      </w:r>
    </w:p>
    <w:p w14:paraId="0EFA2C31" w14:textId="77777777" w:rsidR="009A4122" w:rsidRDefault="009A4122" w:rsidP="009A4122">
      <w:pPr>
        <w:jc w:val="both"/>
      </w:pPr>
      <w:r>
        <w:t>Environmental Quality Review Act, and the Town Board has reviewed parts 1, 2 and 3 of the environmental assessment form and taken a hard look at potential adverse environmental impacts arising from the proposed local law; and</w:t>
      </w:r>
    </w:p>
    <w:p w14:paraId="2E7E0DB9" w14:textId="77777777" w:rsidR="009A4122" w:rsidRDefault="009A4122" w:rsidP="009A4122">
      <w:pPr>
        <w:jc w:val="both"/>
      </w:pPr>
    </w:p>
    <w:p w14:paraId="34E13558" w14:textId="77777777" w:rsidR="009A4122" w:rsidRDefault="009A4122" w:rsidP="009A4122">
      <w:pPr>
        <w:jc w:val="both"/>
      </w:pPr>
      <w:r>
        <w:tab/>
      </w:r>
      <w:proofErr w:type="gramStart"/>
      <w:r w:rsidRPr="00091713">
        <w:rPr>
          <w:b/>
        </w:rPr>
        <w:t>WHEREAS</w:t>
      </w:r>
      <w:r>
        <w:t>,</w:t>
      </w:r>
      <w:proofErr w:type="gramEnd"/>
      <w:r>
        <w:t xml:space="preserve"> notice of the public hearing for said local law was duly published in the official newspaper of the Town; and </w:t>
      </w:r>
    </w:p>
    <w:p w14:paraId="3EC84138" w14:textId="77777777" w:rsidR="009A4122" w:rsidRDefault="009A4122" w:rsidP="009A4122">
      <w:pPr>
        <w:jc w:val="both"/>
      </w:pPr>
      <w:r>
        <w:tab/>
      </w:r>
    </w:p>
    <w:p w14:paraId="237AC96D" w14:textId="77777777" w:rsidR="009A4122" w:rsidRDefault="009A4122" w:rsidP="009A4122">
      <w:pPr>
        <w:jc w:val="both"/>
      </w:pPr>
      <w:r>
        <w:tab/>
      </w:r>
      <w:proofErr w:type="gramStart"/>
      <w:r w:rsidRPr="00091713">
        <w:rPr>
          <w:b/>
        </w:rPr>
        <w:t>WHEREAS</w:t>
      </w:r>
      <w:r>
        <w:t>,</w:t>
      </w:r>
      <w:proofErr w:type="gramEnd"/>
      <w:r>
        <w:t xml:space="preserve"> the Town Board held a public hearing on the proposed local law </w:t>
      </w:r>
      <w:proofErr w:type="gramStart"/>
      <w:r>
        <w:t>whereat</w:t>
      </w:r>
      <w:proofErr w:type="gramEnd"/>
      <w:r>
        <w:t xml:space="preserve"> </w:t>
      </w:r>
      <w:proofErr w:type="gramStart"/>
      <w:r>
        <w:t>persons</w:t>
      </w:r>
      <w:proofErr w:type="gramEnd"/>
      <w:r>
        <w:t xml:space="preserve"> wishing to be heard on said local law were permitted to speak regarding said proposed local law; and</w:t>
      </w:r>
    </w:p>
    <w:p w14:paraId="388E2A66" w14:textId="77777777" w:rsidR="009A4122" w:rsidRDefault="009A4122" w:rsidP="009A4122">
      <w:pPr>
        <w:jc w:val="both"/>
      </w:pPr>
    </w:p>
    <w:p w14:paraId="40FD4FB0" w14:textId="77777777" w:rsidR="009A4122" w:rsidRPr="008C4971" w:rsidRDefault="009A4122" w:rsidP="009A4122">
      <w:pPr>
        <w:ind w:firstLine="720"/>
        <w:jc w:val="both"/>
      </w:pPr>
      <w:r w:rsidRPr="005F1199">
        <w:rPr>
          <w:b/>
          <w:bCs/>
        </w:rPr>
        <w:t>WHEREAS</w:t>
      </w:r>
      <w:r>
        <w:t>, the Town Board is prepared to proceed with the adoption of said local law.</w:t>
      </w:r>
    </w:p>
    <w:p w14:paraId="50E6FB76" w14:textId="77777777" w:rsidR="009A4122" w:rsidRPr="008C4971" w:rsidRDefault="009A4122" w:rsidP="009A4122">
      <w:pPr>
        <w:ind w:firstLine="4320"/>
        <w:jc w:val="both"/>
      </w:pPr>
    </w:p>
    <w:p w14:paraId="4849C69E" w14:textId="77777777" w:rsidR="009A4122" w:rsidRDefault="009A4122" w:rsidP="009A4122">
      <w:pPr>
        <w:ind w:firstLine="720"/>
        <w:jc w:val="both"/>
        <w:rPr>
          <w:b/>
          <w:bCs/>
        </w:rPr>
      </w:pPr>
      <w:r w:rsidRPr="008C4971">
        <w:rPr>
          <w:b/>
          <w:bCs/>
        </w:rPr>
        <w:t>NOW, THEREFORE BE IT</w:t>
      </w:r>
      <w:r>
        <w:rPr>
          <w:b/>
          <w:bCs/>
        </w:rPr>
        <w:t>:</w:t>
      </w:r>
    </w:p>
    <w:p w14:paraId="515572B0" w14:textId="77777777" w:rsidR="009A4122" w:rsidRDefault="009A4122" w:rsidP="009A4122">
      <w:pPr>
        <w:ind w:firstLine="720"/>
        <w:jc w:val="both"/>
        <w:rPr>
          <w:b/>
          <w:bCs/>
        </w:rPr>
      </w:pPr>
    </w:p>
    <w:p w14:paraId="561DBB3A" w14:textId="77777777" w:rsidR="009A4122" w:rsidRDefault="009A4122" w:rsidP="009A4122">
      <w:pPr>
        <w:ind w:firstLine="720"/>
        <w:jc w:val="both"/>
        <w:rPr>
          <w:bCs/>
        </w:rPr>
      </w:pPr>
      <w:r w:rsidRPr="008C4971">
        <w:rPr>
          <w:b/>
          <w:bCs/>
        </w:rPr>
        <w:t>RESOLVED</w:t>
      </w:r>
      <w:r>
        <w:rPr>
          <w:bCs/>
        </w:rPr>
        <w:t xml:space="preserve">, that the </w:t>
      </w:r>
      <w:r>
        <w:t xml:space="preserve">Town </w:t>
      </w:r>
      <w:r>
        <w:rPr>
          <w:bCs/>
        </w:rPr>
        <w:t>Board, having reviewed parts 1, 2 and 3 of the environmental assessment forms, finds that the local law will not have the potential for one or more adverse environmental impacts and hereby adopts a negative declaration thereon; and be it further</w:t>
      </w:r>
    </w:p>
    <w:p w14:paraId="4DA4927C" w14:textId="77777777" w:rsidR="009A4122" w:rsidRDefault="009A4122" w:rsidP="009A4122">
      <w:pPr>
        <w:ind w:firstLine="720"/>
        <w:jc w:val="both"/>
        <w:rPr>
          <w:bCs/>
        </w:rPr>
      </w:pPr>
    </w:p>
    <w:p w14:paraId="3D9486E6" w14:textId="77777777" w:rsidR="009A4122" w:rsidRDefault="009A4122" w:rsidP="009A4122">
      <w:pPr>
        <w:ind w:firstLine="720"/>
        <w:jc w:val="both"/>
        <w:rPr>
          <w:bCs/>
        </w:rPr>
      </w:pPr>
      <w:r w:rsidRPr="008C4971">
        <w:rPr>
          <w:b/>
          <w:bCs/>
        </w:rPr>
        <w:t>RESOLVED</w:t>
      </w:r>
      <w:r>
        <w:rPr>
          <w:bCs/>
        </w:rPr>
        <w:t xml:space="preserve">, that the </w:t>
      </w:r>
      <w:r>
        <w:t xml:space="preserve">Town </w:t>
      </w:r>
      <w:r>
        <w:rPr>
          <w:bCs/>
        </w:rPr>
        <w:t>Board finds that the proposed local law regulating beekeeping is in the best interests of the residents, inhabitants and visitors of the Town; and be it further</w:t>
      </w:r>
    </w:p>
    <w:p w14:paraId="0607F5F5" w14:textId="77777777" w:rsidR="009A4122" w:rsidRDefault="009A4122" w:rsidP="009A4122">
      <w:pPr>
        <w:ind w:firstLine="720"/>
        <w:jc w:val="both"/>
        <w:rPr>
          <w:bCs/>
        </w:rPr>
      </w:pPr>
    </w:p>
    <w:p w14:paraId="7A7367A8" w14:textId="77777777" w:rsidR="009A4122" w:rsidRDefault="009A4122" w:rsidP="009A4122">
      <w:pPr>
        <w:ind w:firstLine="720"/>
        <w:jc w:val="both"/>
        <w:rPr>
          <w:bCs/>
        </w:rPr>
      </w:pPr>
      <w:r w:rsidRPr="00091713">
        <w:rPr>
          <w:b/>
          <w:bCs/>
        </w:rPr>
        <w:lastRenderedPageBreak/>
        <w:t>RESOLVED</w:t>
      </w:r>
      <w:r>
        <w:rPr>
          <w:bCs/>
        </w:rPr>
        <w:t xml:space="preserve">, that the </w:t>
      </w:r>
      <w:r>
        <w:t xml:space="preserve">Town </w:t>
      </w:r>
      <w:r>
        <w:rPr>
          <w:bCs/>
        </w:rPr>
        <w:t>Board hereby adopts the proposed local law regulating beekeeping; and be it further</w:t>
      </w:r>
    </w:p>
    <w:p w14:paraId="385C85F4" w14:textId="77777777" w:rsidR="009A4122" w:rsidRDefault="009A4122" w:rsidP="009A4122">
      <w:pPr>
        <w:ind w:firstLine="720"/>
        <w:jc w:val="both"/>
        <w:rPr>
          <w:bCs/>
        </w:rPr>
      </w:pPr>
    </w:p>
    <w:p w14:paraId="508BA719" w14:textId="77777777" w:rsidR="009A4122" w:rsidRDefault="009A4122" w:rsidP="009A41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Cs/>
        </w:rPr>
      </w:pPr>
      <w:r w:rsidRPr="007A4B73">
        <w:rPr>
          <w:b/>
          <w:bCs/>
        </w:rPr>
        <w:t>RESOLVED</w:t>
      </w:r>
      <w:r>
        <w:rPr>
          <w:bCs/>
        </w:rPr>
        <w:t xml:space="preserve">, that </w:t>
      </w:r>
      <w:r w:rsidRPr="00AE725E">
        <w:rPr>
          <w:lang w:val="en-GB"/>
        </w:rPr>
        <w:t>pursuant to and in accordance w</w:t>
      </w:r>
      <w:r>
        <w:rPr>
          <w:lang w:val="en-GB"/>
        </w:rPr>
        <w:t xml:space="preserve">ith the Municipal Home Rule Law </w:t>
      </w:r>
      <w:r w:rsidRPr="00AE725E">
        <w:rPr>
          <w:lang w:val="en-GB"/>
        </w:rPr>
        <w:t xml:space="preserve">the </w:t>
      </w:r>
      <w:r>
        <w:rPr>
          <w:lang w:val="en-GB"/>
        </w:rPr>
        <w:t xml:space="preserve">Town </w:t>
      </w:r>
      <w:r w:rsidRPr="00AE725E">
        <w:rPr>
          <w:lang w:val="en-GB"/>
        </w:rPr>
        <w:t>Clerk is here</w:t>
      </w:r>
      <w:r>
        <w:rPr>
          <w:lang w:val="en-GB"/>
        </w:rPr>
        <w:t xml:space="preserve">by directed to enter the local law </w:t>
      </w:r>
      <w:r w:rsidRPr="00AE725E">
        <w:rPr>
          <w:lang w:val="en-GB"/>
        </w:rPr>
        <w:t>into the minutes of this meeting and file the same with the Office of the Secretary of State of the State of New York</w:t>
      </w:r>
      <w:r>
        <w:rPr>
          <w:lang w:val="en-GB"/>
        </w:rPr>
        <w:t>; and be it further</w:t>
      </w:r>
    </w:p>
    <w:p w14:paraId="18965289" w14:textId="77777777" w:rsidR="009A4122" w:rsidRDefault="009A4122" w:rsidP="009A4122">
      <w:pPr>
        <w:ind w:firstLine="720"/>
        <w:jc w:val="both"/>
        <w:rPr>
          <w:bCs/>
        </w:rPr>
      </w:pPr>
    </w:p>
    <w:p w14:paraId="59E90D30" w14:textId="77777777" w:rsidR="009A4122" w:rsidRDefault="009A4122" w:rsidP="009A4122">
      <w:pPr>
        <w:ind w:firstLine="720"/>
        <w:jc w:val="both"/>
      </w:pPr>
      <w:proofErr w:type="gramStart"/>
      <w:r w:rsidRPr="00091713">
        <w:rPr>
          <w:b/>
          <w:bCs/>
        </w:rPr>
        <w:t>RESOLVED</w:t>
      </w:r>
      <w:r>
        <w:rPr>
          <w:bCs/>
        </w:rPr>
        <w:t>,</w:t>
      </w:r>
      <w:proofErr w:type="gramEnd"/>
      <w:r>
        <w:rPr>
          <w:bCs/>
        </w:rPr>
        <w:t xml:space="preserve"> that t</w:t>
      </w:r>
      <w:r w:rsidRPr="008C4971">
        <w:t>his resolution shall take effect immediately.</w:t>
      </w:r>
    </w:p>
    <w:p w14:paraId="5CABC5D9" w14:textId="77777777" w:rsidR="009A4122" w:rsidRDefault="009A4122" w:rsidP="009A4122">
      <w:pPr>
        <w:ind w:firstLine="720"/>
        <w:jc w:val="both"/>
      </w:pPr>
    </w:p>
    <w:p w14:paraId="44D206C0" w14:textId="77777777" w:rsidR="009A4122" w:rsidRDefault="009A4122" w:rsidP="009A4122">
      <w:r>
        <w:tab/>
        <w:t xml:space="preserve">Adopted this 15 day of </w:t>
      </w:r>
      <w:proofErr w:type="gramStart"/>
      <w:r>
        <w:t>September,</w:t>
      </w:r>
      <w:proofErr w:type="gramEnd"/>
      <w:r>
        <w:t xml:space="preserve"> 2025.</w:t>
      </w:r>
    </w:p>
    <w:p w14:paraId="4859C353" w14:textId="77777777" w:rsidR="009A4122" w:rsidRDefault="009A4122" w:rsidP="009A4122"/>
    <w:p w14:paraId="36A71D3F" w14:textId="29FA292D" w:rsidR="009A4122" w:rsidRDefault="009A4122" w:rsidP="009A4122">
      <w:r>
        <w:t>Roll Call Vote:</w:t>
      </w:r>
      <w:r>
        <w:tab/>
      </w:r>
      <w:r w:rsidR="00FA0630">
        <w:tab/>
      </w:r>
      <w:r>
        <w:t>Greg Langdon</w:t>
      </w:r>
      <w:r>
        <w:tab/>
      </w:r>
      <w:r>
        <w:tab/>
        <w:t>Yes</w:t>
      </w:r>
    </w:p>
    <w:p w14:paraId="4419C869" w14:textId="77777777" w:rsidR="009A4122" w:rsidRDefault="009A4122" w:rsidP="009A4122">
      <w:r>
        <w:tab/>
      </w:r>
      <w:r>
        <w:tab/>
      </w:r>
      <w:r>
        <w:tab/>
        <w:t>Jeff Manley</w:t>
      </w:r>
      <w:r>
        <w:tab/>
      </w:r>
      <w:r>
        <w:tab/>
        <w:t>Yes</w:t>
      </w:r>
    </w:p>
    <w:p w14:paraId="2C2A4BC6" w14:textId="77777777" w:rsidR="009A4122" w:rsidRDefault="009A4122" w:rsidP="009A4122">
      <w:r>
        <w:tab/>
      </w:r>
      <w:r>
        <w:tab/>
      </w:r>
      <w:r>
        <w:tab/>
        <w:t>Wayne Rogers</w:t>
      </w:r>
      <w:r>
        <w:tab/>
      </w:r>
      <w:r>
        <w:tab/>
        <w:t>Yes</w:t>
      </w:r>
    </w:p>
    <w:p w14:paraId="6DA9A66C" w14:textId="77777777" w:rsidR="009A4122" w:rsidRDefault="009A4122" w:rsidP="009A4122">
      <w:r>
        <w:tab/>
      </w:r>
      <w:r>
        <w:tab/>
      </w:r>
      <w:r>
        <w:tab/>
        <w:t>Harley Titus</w:t>
      </w:r>
      <w:r>
        <w:tab/>
      </w:r>
      <w:r>
        <w:tab/>
        <w:t>Yes</w:t>
      </w:r>
    </w:p>
    <w:p w14:paraId="20625F9E" w14:textId="77777777" w:rsidR="009A4122" w:rsidRDefault="009A4122" w:rsidP="009A4122">
      <w:r>
        <w:tab/>
      </w:r>
      <w:r>
        <w:tab/>
      </w:r>
      <w:r>
        <w:tab/>
        <w:t>Sara Titus</w:t>
      </w:r>
      <w:r>
        <w:tab/>
      </w:r>
      <w:r>
        <w:tab/>
        <w:t>Yes</w:t>
      </w:r>
    </w:p>
    <w:p w14:paraId="78FAF6E7" w14:textId="77777777" w:rsidR="009A4122" w:rsidRDefault="009A4122" w:rsidP="009A4122"/>
    <w:p w14:paraId="4EDEF933" w14:textId="77777777" w:rsidR="009A4122" w:rsidRDefault="009A4122" w:rsidP="009A4122"/>
    <w:p w14:paraId="5B0AE7FA" w14:textId="77777777" w:rsidR="009A4122" w:rsidRDefault="009A4122" w:rsidP="009A4122"/>
    <w:p w14:paraId="4C72427A" w14:textId="77777777" w:rsidR="009A4122" w:rsidRDefault="009A4122" w:rsidP="009A4122">
      <w:r>
        <w:t>Signed __________________________________________</w:t>
      </w:r>
    </w:p>
    <w:p w14:paraId="566D284C" w14:textId="77777777" w:rsidR="009A4122" w:rsidRDefault="009A4122" w:rsidP="009A4122">
      <w:r>
        <w:tab/>
        <w:t>Lisa Vanier, Town Clerk</w:t>
      </w:r>
    </w:p>
    <w:p w14:paraId="34AFCD9E" w14:textId="77777777" w:rsidR="009A4122" w:rsidRDefault="009A4122" w:rsidP="009A4122"/>
    <w:p w14:paraId="1BB75CEE" w14:textId="77777777" w:rsidR="004366FC" w:rsidRDefault="004366FC" w:rsidP="007278FC">
      <w:pPr>
        <w:spacing w:line="240" w:lineRule="auto"/>
      </w:pPr>
    </w:p>
    <w:p w14:paraId="6A5BB5E3" w14:textId="6336E76E" w:rsidR="00694EA8" w:rsidRDefault="003F574D" w:rsidP="007278FC">
      <w:pPr>
        <w:spacing w:line="240" w:lineRule="auto"/>
        <w:rPr>
          <w:b/>
          <w:bCs/>
        </w:rPr>
      </w:pPr>
      <w:r>
        <w:rPr>
          <w:b/>
          <w:bCs/>
        </w:rPr>
        <w:t>Tentative Budget</w:t>
      </w:r>
    </w:p>
    <w:p w14:paraId="1B02FD03" w14:textId="04AAFD9D" w:rsidR="003F574D" w:rsidRDefault="00A03C6E" w:rsidP="007278FC">
      <w:pPr>
        <w:spacing w:line="240" w:lineRule="auto"/>
      </w:pPr>
      <w:r>
        <w:t xml:space="preserve">Motion to pass the Tentative Town Budget Fiscal Year 2026 made by </w:t>
      </w:r>
      <w:r w:rsidR="0045292E">
        <w:t>Harley Titus, seconded by Greg Langdon.  Motion carried.</w:t>
      </w:r>
    </w:p>
    <w:p w14:paraId="0475ED2B" w14:textId="77777777" w:rsidR="0045292E" w:rsidRDefault="0045292E" w:rsidP="007278FC">
      <w:pPr>
        <w:spacing w:line="240" w:lineRule="auto"/>
      </w:pPr>
    </w:p>
    <w:p w14:paraId="3E514662" w14:textId="4070621A" w:rsidR="00153FBD" w:rsidRPr="0034720B" w:rsidRDefault="00153FBD" w:rsidP="007278FC">
      <w:pPr>
        <w:spacing w:line="240" w:lineRule="auto"/>
        <w:rPr>
          <w:b/>
          <w:bCs/>
        </w:rPr>
      </w:pPr>
      <w:r w:rsidRPr="0034720B">
        <w:rPr>
          <w:b/>
          <w:bCs/>
        </w:rPr>
        <w:t>Supervisor’s Financial Report dated</w:t>
      </w:r>
      <w:r w:rsidR="001A5EF2">
        <w:rPr>
          <w:b/>
          <w:bCs/>
        </w:rPr>
        <w:t xml:space="preserve"> </w:t>
      </w:r>
      <w:r w:rsidR="0045292E">
        <w:rPr>
          <w:b/>
          <w:bCs/>
        </w:rPr>
        <w:t>August</w:t>
      </w:r>
      <w:r w:rsidR="00B46F32">
        <w:rPr>
          <w:b/>
          <w:bCs/>
        </w:rPr>
        <w:t xml:space="preserve"> 31</w:t>
      </w:r>
      <w:r w:rsidR="009F34BD" w:rsidRPr="0034720B">
        <w:rPr>
          <w:b/>
          <w:bCs/>
        </w:rPr>
        <w:t>,</w:t>
      </w:r>
      <w:r w:rsidRPr="0034720B">
        <w:rPr>
          <w:b/>
          <w:bCs/>
        </w:rPr>
        <w:t xml:space="preserve"> 202</w:t>
      </w:r>
      <w:r w:rsidR="00C74BCB">
        <w:rPr>
          <w:b/>
          <w:bCs/>
        </w:rPr>
        <w:t>5</w:t>
      </w:r>
    </w:p>
    <w:p w14:paraId="1CCD43CC" w14:textId="110A7072" w:rsidR="0045292E" w:rsidRDefault="00510965" w:rsidP="0034720B">
      <w:r>
        <w:t xml:space="preserve">Motion to accept Budget Amendment #3 moving $5,000.00 from A909 Fund Balance to A1440.0 Engineering C.E. made by </w:t>
      </w:r>
      <w:r w:rsidR="007F472C">
        <w:t>Jeff Manley, seconded by Wayne Rogers.  Motion carried.</w:t>
      </w:r>
    </w:p>
    <w:p w14:paraId="30358AD3" w14:textId="32706486" w:rsidR="00370951" w:rsidRDefault="00370951" w:rsidP="0034720B">
      <w:r>
        <w:lastRenderedPageBreak/>
        <w:t>Copies of the monthly financial reports were distributed to the board with additional copies available for the public in attendance.</w:t>
      </w:r>
    </w:p>
    <w:p w14:paraId="111B8344" w14:textId="5B691E86" w:rsidR="00370951" w:rsidRDefault="00370951" w:rsidP="00370951">
      <w:r>
        <w:t xml:space="preserve">Motion made to accept the Town Supervisor’s Financial Report by </w:t>
      </w:r>
      <w:r w:rsidR="007F472C">
        <w:t>Wayne Rogers</w:t>
      </w:r>
      <w:r>
        <w:t xml:space="preserve">, seconded by </w:t>
      </w:r>
      <w:r w:rsidR="007F472C">
        <w:t>Harley T</w:t>
      </w:r>
      <w:r w:rsidR="00161A44">
        <w:t>itus</w:t>
      </w:r>
      <w:r w:rsidR="002B0C1D">
        <w:t>, m</w:t>
      </w:r>
      <w:r>
        <w:t>otion carried.</w:t>
      </w:r>
    </w:p>
    <w:p w14:paraId="20ECAC9A" w14:textId="67898815" w:rsidR="00191FDA" w:rsidRPr="0034720B" w:rsidRDefault="00782510" w:rsidP="007278FC">
      <w:pPr>
        <w:spacing w:line="240" w:lineRule="auto"/>
        <w:rPr>
          <w:b/>
          <w:bCs/>
        </w:rPr>
      </w:pPr>
      <w:r w:rsidRPr="0034720B">
        <w:rPr>
          <w:b/>
          <w:bCs/>
        </w:rPr>
        <w:t>Highway Superintendent’s Report</w:t>
      </w:r>
    </w:p>
    <w:p w14:paraId="33D2D4D2" w14:textId="1B771E3D" w:rsidR="0083308F" w:rsidRDefault="009054A0" w:rsidP="008A25CE">
      <w:pPr>
        <w:pStyle w:val="ListParagraph"/>
        <w:numPr>
          <w:ilvl w:val="0"/>
          <w:numId w:val="8"/>
        </w:numPr>
        <w:spacing w:line="240" w:lineRule="auto"/>
      </w:pPr>
      <w:r>
        <w:t>Mowing is complete</w:t>
      </w:r>
    </w:p>
    <w:p w14:paraId="47EF6B22" w14:textId="48C4B03D" w:rsidR="00D84DC2" w:rsidRDefault="00C93CC5" w:rsidP="008E622B">
      <w:pPr>
        <w:pStyle w:val="ListParagraph"/>
        <w:numPr>
          <w:ilvl w:val="0"/>
          <w:numId w:val="8"/>
        </w:numPr>
        <w:spacing w:line="240" w:lineRule="auto"/>
      </w:pPr>
      <w:r>
        <w:t>There will be no Yield sign on the bridge.</w:t>
      </w:r>
    </w:p>
    <w:p w14:paraId="3785AD40" w14:textId="14C1C9BA" w:rsidR="009A5972" w:rsidRDefault="003C7B4C" w:rsidP="008E622B">
      <w:pPr>
        <w:pStyle w:val="ListParagraph"/>
        <w:numPr>
          <w:ilvl w:val="0"/>
          <w:numId w:val="8"/>
        </w:numPr>
        <w:spacing w:line="240" w:lineRule="auto"/>
      </w:pPr>
      <w:r>
        <w:t>The brush will be cut on the boat launch.</w:t>
      </w:r>
    </w:p>
    <w:p w14:paraId="1924BC4B" w14:textId="571A3B7F" w:rsidR="00AF7F7D" w:rsidRDefault="00AF7F7D" w:rsidP="003C7B4C">
      <w:pPr>
        <w:pStyle w:val="ListParagraph"/>
        <w:spacing w:line="240" w:lineRule="auto"/>
      </w:pPr>
    </w:p>
    <w:p w14:paraId="74B409B4" w14:textId="57BC5991" w:rsidR="008E622B" w:rsidRDefault="008E622B" w:rsidP="002D061A">
      <w:pPr>
        <w:spacing w:line="240" w:lineRule="auto"/>
      </w:pPr>
    </w:p>
    <w:p w14:paraId="224177D4" w14:textId="4F79FB94" w:rsidR="002D061A" w:rsidRPr="0034720B" w:rsidRDefault="002D061A" w:rsidP="002D061A">
      <w:pPr>
        <w:spacing w:line="240" w:lineRule="auto"/>
        <w:rPr>
          <w:b/>
          <w:bCs/>
        </w:rPr>
      </w:pPr>
      <w:r w:rsidRPr="0034720B">
        <w:rPr>
          <w:b/>
          <w:bCs/>
        </w:rPr>
        <w:t>Town Supervisor’s Report</w:t>
      </w:r>
    </w:p>
    <w:p w14:paraId="07D1502C" w14:textId="0EC09BDF" w:rsidR="0034720B" w:rsidRDefault="009919EB" w:rsidP="0034720B">
      <w:pPr>
        <w:pStyle w:val="ListParagraph"/>
        <w:numPr>
          <w:ilvl w:val="0"/>
          <w:numId w:val="13"/>
        </w:numPr>
        <w:spacing w:line="240" w:lineRule="auto"/>
      </w:pPr>
      <w:r>
        <w:t xml:space="preserve">The Brainardsville Sewer Project is up and running.  </w:t>
      </w:r>
    </w:p>
    <w:p w14:paraId="3E025E89" w14:textId="4787C0CB" w:rsidR="00841E90" w:rsidRDefault="009919EB" w:rsidP="009919EB">
      <w:pPr>
        <w:pStyle w:val="ListParagraph"/>
        <w:numPr>
          <w:ilvl w:val="1"/>
          <w:numId w:val="13"/>
        </w:numPr>
        <w:spacing w:line="240" w:lineRule="auto"/>
      </w:pPr>
      <w:r>
        <w:t>A valve still needs to be changed in the system</w:t>
      </w:r>
    </w:p>
    <w:p w14:paraId="1DAF5B3F" w14:textId="401F4446" w:rsidR="00841E90" w:rsidRDefault="006604FF" w:rsidP="009919EB">
      <w:pPr>
        <w:pStyle w:val="ListParagraph"/>
        <w:numPr>
          <w:ilvl w:val="1"/>
          <w:numId w:val="13"/>
        </w:numPr>
        <w:spacing w:line="240" w:lineRule="auto"/>
      </w:pPr>
      <w:r>
        <w:t xml:space="preserve">The Town needs final certification </w:t>
      </w:r>
      <w:proofErr w:type="gramStart"/>
      <w:r>
        <w:t>in order to</w:t>
      </w:r>
      <w:proofErr w:type="gramEnd"/>
      <w:r>
        <w:t xml:space="preserve"> receive the final payment of grant money.</w:t>
      </w:r>
    </w:p>
    <w:p w14:paraId="2D832677" w14:textId="4F7679C6" w:rsidR="003F1FDD" w:rsidRDefault="003F1FDD" w:rsidP="003F1FDD">
      <w:pPr>
        <w:pStyle w:val="ListParagraph"/>
        <w:numPr>
          <w:ilvl w:val="1"/>
          <w:numId w:val="13"/>
        </w:numPr>
        <w:spacing w:line="240" w:lineRule="auto"/>
      </w:pPr>
      <w:r>
        <w:t>Groundwater is still an issue.</w:t>
      </w:r>
    </w:p>
    <w:p w14:paraId="6C4182E6" w14:textId="1C927E8F" w:rsidR="003F1FDD" w:rsidRDefault="00DA13C5" w:rsidP="003F1FDD">
      <w:pPr>
        <w:pStyle w:val="ListParagraph"/>
        <w:numPr>
          <w:ilvl w:val="0"/>
          <w:numId w:val="13"/>
        </w:numPr>
        <w:spacing w:line="240" w:lineRule="auto"/>
      </w:pPr>
      <w:r>
        <w:t xml:space="preserve">The Town will host a contest </w:t>
      </w:r>
      <w:r w:rsidR="001D1294">
        <w:t>for high school students to design a Town log</w:t>
      </w:r>
      <w:r w:rsidR="00161A44">
        <w:t>o</w:t>
      </w:r>
      <w:r w:rsidR="001D1294">
        <w:t>, with prizes to be determined.</w:t>
      </w:r>
    </w:p>
    <w:p w14:paraId="2F2B94F9" w14:textId="77777777" w:rsidR="00056EBA" w:rsidRDefault="00056EBA" w:rsidP="00056EBA">
      <w:pPr>
        <w:pStyle w:val="ListParagraph"/>
        <w:spacing w:line="240" w:lineRule="auto"/>
      </w:pPr>
    </w:p>
    <w:p w14:paraId="64F9081B" w14:textId="45C7B02F" w:rsidR="002D0140" w:rsidRDefault="00F41941" w:rsidP="00F41941">
      <w:pPr>
        <w:spacing w:line="240" w:lineRule="auto"/>
      </w:pPr>
      <w:r w:rsidRPr="00B45434">
        <w:rPr>
          <w:b/>
          <w:bCs/>
        </w:rPr>
        <w:t>Committee Reports</w:t>
      </w:r>
    </w:p>
    <w:p w14:paraId="7E40EB7E" w14:textId="750E46D0" w:rsidR="007918FD" w:rsidRDefault="00F41941" w:rsidP="00902439">
      <w:pPr>
        <w:spacing w:line="240" w:lineRule="auto"/>
      </w:pPr>
      <w:r w:rsidRPr="00B45434">
        <w:rPr>
          <w:b/>
          <w:bCs/>
        </w:rPr>
        <w:t>Food Pantry</w:t>
      </w:r>
      <w:r w:rsidR="00902439" w:rsidRPr="00B45434">
        <w:rPr>
          <w:b/>
          <w:bCs/>
        </w:rPr>
        <w:t>:</w:t>
      </w:r>
      <w:r w:rsidR="00902439">
        <w:t xml:space="preserve"> </w:t>
      </w:r>
      <w:r w:rsidR="00B96E33">
        <w:t xml:space="preserve">  </w:t>
      </w:r>
      <w:r w:rsidR="00623325">
        <w:t xml:space="preserve">Brandon food collection will be limited to non-perishable items.  </w:t>
      </w:r>
      <w:r w:rsidR="00260517">
        <w:t xml:space="preserve">We will continue collecting food from there for another month or </w:t>
      </w:r>
      <w:proofErr w:type="gramStart"/>
      <w:r w:rsidR="00260517">
        <w:t>two, and</w:t>
      </w:r>
      <w:proofErr w:type="gramEnd"/>
      <w:r w:rsidR="00260517">
        <w:t xml:space="preserve"> stop during the winter.</w:t>
      </w:r>
    </w:p>
    <w:p w14:paraId="7FACAD76" w14:textId="39961EC2" w:rsidR="006709CE" w:rsidRPr="00260517" w:rsidRDefault="006709CE" w:rsidP="000E180A">
      <w:pPr>
        <w:spacing w:line="240" w:lineRule="auto"/>
      </w:pPr>
      <w:r w:rsidRPr="00B45434">
        <w:rPr>
          <w:b/>
          <w:bCs/>
        </w:rPr>
        <w:t>Highway</w:t>
      </w:r>
      <w:r w:rsidR="00260517" w:rsidRPr="00B45434">
        <w:rPr>
          <w:b/>
          <w:bCs/>
        </w:rPr>
        <w:t>:</w:t>
      </w:r>
      <w:r w:rsidR="00260517">
        <w:rPr>
          <w:b/>
          <w:bCs/>
        </w:rPr>
        <w:t xml:space="preserve"> </w:t>
      </w:r>
      <w:r w:rsidR="000742B9">
        <w:t>Nothing new to report.</w:t>
      </w:r>
    </w:p>
    <w:p w14:paraId="6F234702" w14:textId="7BDE8593" w:rsidR="006709CE" w:rsidRPr="00097354" w:rsidRDefault="006709CE" w:rsidP="006709CE">
      <w:pPr>
        <w:spacing w:line="240" w:lineRule="auto"/>
      </w:pPr>
      <w:r w:rsidRPr="00B45434">
        <w:rPr>
          <w:b/>
          <w:bCs/>
        </w:rPr>
        <w:t>Insurance:</w:t>
      </w:r>
      <w:r>
        <w:t xml:space="preserve"> </w:t>
      </w:r>
      <w:r w:rsidR="00097354">
        <w:t xml:space="preserve">  </w:t>
      </w:r>
      <w:r w:rsidR="00660548">
        <w:t>Nothing new to report.</w:t>
      </w:r>
    </w:p>
    <w:p w14:paraId="58F99FE3" w14:textId="0D603389" w:rsidR="00FA6197" w:rsidRPr="007F33EE" w:rsidRDefault="00E744BF" w:rsidP="006709CE">
      <w:pPr>
        <w:spacing w:line="240" w:lineRule="auto"/>
      </w:pPr>
      <w:r w:rsidRPr="007F33EE">
        <w:rPr>
          <w:b/>
          <w:bCs/>
        </w:rPr>
        <w:t>New Business</w:t>
      </w:r>
    </w:p>
    <w:p w14:paraId="12CBBF6B" w14:textId="093C3BEA" w:rsidR="00521BA5" w:rsidRDefault="00C138DE" w:rsidP="006709CE">
      <w:pPr>
        <w:spacing w:line="240" w:lineRule="auto"/>
      </w:pPr>
      <w:r>
        <w:t xml:space="preserve">There is no </w:t>
      </w:r>
      <w:r w:rsidR="00CC3174">
        <w:t>new</w:t>
      </w:r>
      <w:r>
        <w:t xml:space="preserve"> business.</w:t>
      </w:r>
    </w:p>
    <w:p w14:paraId="101F4ED1" w14:textId="17CAC523" w:rsidR="00513226" w:rsidRDefault="0043247D" w:rsidP="006709CE">
      <w:pPr>
        <w:spacing w:line="240" w:lineRule="auto"/>
        <w:rPr>
          <w:b/>
          <w:bCs/>
        </w:rPr>
      </w:pPr>
      <w:r w:rsidRPr="0043247D">
        <w:rPr>
          <w:b/>
          <w:bCs/>
        </w:rPr>
        <w:t>Public Comment</w:t>
      </w:r>
    </w:p>
    <w:p w14:paraId="50CB6213" w14:textId="6AA3D8F0" w:rsidR="00CC3174" w:rsidRDefault="00E80129" w:rsidP="006709CE">
      <w:pPr>
        <w:spacing w:line="240" w:lineRule="auto"/>
      </w:pPr>
      <w:r>
        <w:t xml:space="preserve">John Jungbluth reported that the Mountain View Boat Launch is not </w:t>
      </w:r>
      <w:r w:rsidR="007B4631">
        <w:t>level,</w:t>
      </w:r>
      <w:r>
        <w:t xml:space="preserve"> and the pad needs to be replaced.  He will </w:t>
      </w:r>
      <w:proofErr w:type="gramStart"/>
      <w:r>
        <w:t>look into</w:t>
      </w:r>
      <w:proofErr w:type="gramEnd"/>
      <w:r>
        <w:t xml:space="preserve"> the details and get back to the Town Supervisor.</w:t>
      </w:r>
      <w:r w:rsidR="007B4631">
        <w:t xml:space="preserve">  He also </w:t>
      </w:r>
      <w:proofErr w:type="gramStart"/>
      <w:r w:rsidR="007B4631">
        <w:t>shared</w:t>
      </w:r>
      <w:proofErr w:type="gramEnd"/>
      <w:r w:rsidR="007B4631">
        <w:t xml:space="preserve"> that there should be a light at the end of Ragged Lake Road, and a pole is already available.</w:t>
      </w:r>
    </w:p>
    <w:p w14:paraId="4AD3DC28" w14:textId="6B289927" w:rsidR="00E80129" w:rsidRPr="00CC3174" w:rsidRDefault="00E80129" w:rsidP="006709CE">
      <w:pPr>
        <w:spacing w:line="240" w:lineRule="auto"/>
      </w:pPr>
      <w:r>
        <w:t>Mary</w:t>
      </w:r>
      <w:r w:rsidR="007B4631">
        <w:t xml:space="preserve"> Johnson </w:t>
      </w:r>
      <w:r w:rsidR="00D3067C">
        <w:t>shared that Chateaugay Lake</w:t>
      </w:r>
      <w:r w:rsidR="00161A44">
        <w:t xml:space="preserve"> milfoil</w:t>
      </w:r>
      <w:r w:rsidR="00D3067C">
        <w:t xml:space="preserve"> cont</w:t>
      </w:r>
      <w:r w:rsidR="004B7B6E">
        <w:t xml:space="preserve">rol has been going on for 8 years with hand harvesting being done on a regular basis.  The </w:t>
      </w:r>
      <w:r w:rsidR="006121BE">
        <w:t xml:space="preserve">Association needs to keep up with maintenance and treatment.  Costs are increasing.  The </w:t>
      </w:r>
      <w:r w:rsidR="00C16B34">
        <w:t xml:space="preserve">Association requests that the Town </w:t>
      </w:r>
      <w:proofErr w:type="gramStart"/>
      <w:r w:rsidR="00C16B34">
        <w:t>maintain, or</w:t>
      </w:r>
      <w:proofErr w:type="gramEnd"/>
      <w:r w:rsidR="00C16B34">
        <w:t xml:space="preserve"> even increase </w:t>
      </w:r>
      <w:r w:rsidR="00EB37C5">
        <w:t>its</w:t>
      </w:r>
      <w:r w:rsidR="00C16B34">
        <w:t xml:space="preserve"> support.</w:t>
      </w:r>
    </w:p>
    <w:p w14:paraId="40636EB9" w14:textId="366B1AB0" w:rsidR="009124F0" w:rsidRPr="00B45434" w:rsidRDefault="009124F0" w:rsidP="001F47BE">
      <w:pPr>
        <w:spacing w:line="240" w:lineRule="auto"/>
        <w:rPr>
          <w:b/>
          <w:bCs/>
        </w:rPr>
      </w:pPr>
      <w:r w:rsidRPr="00B45434">
        <w:rPr>
          <w:b/>
          <w:bCs/>
        </w:rPr>
        <w:t>Town Clerk Report</w:t>
      </w:r>
    </w:p>
    <w:p w14:paraId="7B9A34F0" w14:textId="21AE07AA" w:rsidR="009124F0" w:rsidRDefault="009124F0" w:rsidP="001F47BE">
      <w:pPr>
        <w:spacing w:line="240" w:lineRule="auto"/>
      </w:pPr>
      <w:r>
        <w:t xml:space="preserve">Income: </w:t>
      </w:r>
      <w:r w:rsidR="001B32BF">
        <w:t xml:space="preserve">Dog Licenses = </w:t>
      </w:r>
      <w:r w:rsidR="00F269FB">
        <w:t>$</w:t>
      </w:r>
      <w:r w:rsidR="00185C05">
        <w:t xml:space="preserve">115.00 </w:t>
      </w:r>
      <w:r w:rsidR="00A32328">
        <w:tab/>
        <w:t>Bingo = $</w:t>
      </w:r>
      <w:r w:rsidR="00185C05">
        <w:t>15.63</w:t>
      </w:r>
    </w:p>
    <w:p w14:paraId="5B1F75AA" w14:textId="651A0995" w:rsidR="00036BD9" w:rsidRDefault="00E25325" w:rsidP="001F47BE">
      <w:pPr>
        <w:spacing w:line="240" w:lineRule="auto"/>
      </w:pPr>
      <w:r>
        <w:t>Disbursements</w:t>
      </w:r>
      <w:r w:rsidR="00036BD9">
        <w:t>: NYS Department of Agriculture Spay and Neuter Program = $</w:t>
      </w:r>
      <w:r w:rsidR="00185C05">
        <w:t>12.00</w:t>
      </w:r>
    </w:p>
    <w:p w14:paraId="0E5B53EE" w14:textId="77777777" w:rsidR="00E25325" w:rsidRDefault="00E25325" w:rsidP="001F47BE"/>
    <w:p w14:paraId="115AE587" w14:textId="6C7497A2" w:rsidR="001F47BE" w:rsidRDefault="001F47BE" w:rsidP="001F47BE">
      <w:r>
        <w:t xml:space="preserve">The next regular Town Board Meeting will be held at the </w:t>
      </w:r>
      <w:r w:rsidR="00AC2860">
        <w:t>Bellmont Town Hall</w:t>
      </w:r>
      <w:r>
        <w:t xml:space="preserve"> on</w:t>
      </w:r>
      <w:r w:rsidR="00DC4AA0">
        <w:t xml:space="preserve"> Mo</w:t>
      </w:r>
      <w:r w:rsidR="00CE0A01">
        <w:t>nday</w:t>
      </w:r>
      <w:r w:rsidR="00DC4AA0">
        <w:t xml:space="preserve">, </w:t>
      </w:r>
      <w:r w:rsidR="00185C05">
        <w:t xml:space="preserve">October </w:t>
      </w:r>
      <w:r w:rsidR="00CE0A01">
        <w:t>20</w:t>
      </w:r>
      <w:r w:rsidR="005B3205">
        <w:t>,</w:t>
      </w:r>
      <w:r>
        <w:t xml:space="preserve"> 202</w:t>
      </w:r>
      <w:r w:rsidR="00093A5F">
        <w:t>5</w:t>
      </w:r>
      <w:r>
        <w:t xml:space="preserve">, at </w:t>
      </w:r>
      <w:r w:rsidR="00093A5F">
        <w:t>6:30</w:t>
      </w:r>
      <w:r>
        <w:t xml:space="preserve"> p.m</w:t>
      </w:r>
      <w:r w:rsidR="00C22387">
        <w:t>.</w:t>
      </w:r>
      <w:r w:rsidR="00767943">
        <w:t xml:space="preserve">  </w:t>
      </w:r>
    </w:p>
    <w:p w14:paraId="47E5045C" w14:textId="77777777" w:rsidR="00E25325" w:rsidRDefault="00E25325" w:rsidP="001F47BE"/>
    <w:p w14:paraId="0E53374F" w14:textId="2651BD7C" w:rsidR="00F07773" w:rsidRDefault="00F07773" w:rsidP="00F07773">
      <w:r>
        <w:t>A motion was made to audit and pay vouchers General Fund Abstract #</w:t>
      </w:r>
      <w:r w:rsidR="00176CD0">
        <w:t>8</w:t>
      </w:r>
      <w:r>
        <w:t xml:space="preserve"> Vouchers #</w:t>
      </w:r>
      <w:r w:rsidR="00E94535">
        <w:t>1</w:t>
      </w:r>
      <w:r w:rsidR="00176CD0">
        <w:t>93</w:t>
      </w:r>
      <w:r w:rsidR="00CA58F2">
        <w:t xml:space="preserve"> - </w:t>
      </w:r>
      <w:r w:rsidR="00176CD0">
        <w:t>216</w:t>
      </w:r>
      <w:r>
        <w:t xml:space="preserve"> in the amount of $</w:t>
      </w:r>
      <w:r w:rsidR="00176CD0">
        <w:t>81,685</w:t>
      </w:r>
      <w:r w:rsidR="00E57E50">
        <w:t>.36</w:t>
      </w:r>
      <w:r>
        <w:t xml:space="preserve"> and Highway Fund Abstract #</w:t>
      </w:r>
      <w:r w:rsidR="00E57E50">
        <w:t>8</w:t>
      </w:r>
      <w:r>
        <w:t xml:space="preserve"> Vouchers #</w:t>
      </w:r>
      <w:r w:rsidR="00E57E50">
        <w:t>144</w:t>
      </w:r>
      <w:r w:rsidR="0061176C">
        <w:t xml:space="preserve"> - </w:t>
      </w:r>
      <w:r w:rsidR="00CD4E77">
        <w:t>1</w:t>
      </w:r>
      <w:r w:rsidR="00E57E50">
        <w:t>6</w:t>
      </w:r>
      <w:r w:rsidR="00AB18A8">
        <w:t>3</w:t>
      </w:r>
      <w:r>
        <w:t xml:space="preserve"> in the amount of $</w:t>
      </w:r>
      <w:r w:rsidR="00E57E50">
        <w:t>70,</w:t>
      </w:r>
      <w:r w:rsidR="00957120">
        <w:t>793.35</w:t>
      </w:r>
      <w:r>
        <w:t xml:space="preserve">.  Motion was made by </w:t>
      </w:r>
      <w:r w:rsidR="00957120">
        <w:t>Harley Titus</w:t>
      </w:r>
      <w:r>
        <w:t xml:space="preserve">, seconded by </w:t>
      </w:r>
      <w:r w:rsidR="00957120">
        <w:t>Greg Langdon</w:t>
      </w:r>
      <w:r>
        <w:t>, motion carried.</w:t>
      </w:r>
    </w:p>
    <w:p w14:paraId="0C436617" w14:textId="77777777" w:rsidR="00957120" w:rsidRDefault="00957120" w:rsidP="00F07773"/>
    <w:p w14:paraId="53F1F657" w14:textId="4AE865BD" w:rsidR="00957120" w:rsidRDefault="00D019CF" w:rsidP="00F07773">
      <w:r>
        <w:t xml:space="preserve">Motion to enter Executive Session made by Wayne Rogers, seconded by Jeff Manley.  Motion carried.  Executive session </w:t>
      </w:r>
      <w:r w:rsidR="0079096A">
        <w:t>came to order at 7:36 p.m.</w:t>
      </w:r>
    </w:p>
    <w:p w14:paraId="52691766" w14:textId="78E5DF05" w:rsidR="0079096A" w:rsidRDefault="0079096A" w:rsidP="00F07773">
      <w:r>
        <w:t>A personnel matter was discussed.</w:t>
      </w:r>
    </w:p>
    <w:p w14:paraId="7BAE73F1" w14:textId="1B9C7FA7" w:rsidR="0079096A" w:rsidRDefault="00695C8F" w:rsidP="00F07773">
      <w:r>
        <w:t xml:space="preserve">A motion was made by Greg Langdon, seconded by Jeff Manley to adjourn Executive Session.  Motion carried.  Executive Session was adjourned at </w:t>
      </w:r>
      <w:r w:rsidR="004617E2">
        <w:t>7:58 p.m.</w:t>
      </w:r>
    </w:p>
    <w:p w14:paraId="0B83F4EB" w14:textId="77777777" w:rsidR="004617E2" w:rsidRDefault="004617E2" w:rsidP="00F07773"/>
    <w:p w14:paraId="1858204B" w14:textId="47F2D788" w:rsidR="004617E2" w:rsidRPr="00F23B2F" w:rsidRDefault="004617E2" w:rsidP="00F07773">
      <w:pPr>
        <w:rPr>
          <w:b/>
          <w:bCs/>
        </w:rPr>
      </w:pPr>
      <w:r w:rsidRPr="00F23B2F">
        <w:rPr>
          <w:b/>
          <w:bCs/>
        </w:rPr>
        <w:t>Resolution #18</w:t>
      </w:r>
    </w:p>
    <w:p w14:paraId="15D76EF9" w14:textId="03FA1ECC" w:rsidR="004617E2" w:rsidRDefault="004617E2" w:rsidP="00F07773">
      <w:r>
        <w:t xml:space="preserve">Effective September 30, </w:t>
      </w:r>
      <w:proofErr w:type="gramStart"/>
      <w:r>
        <w:t>2025</w:t>
      </w:r>
      <w:proofErr w:type="gramEnd"/>
      <w:r>
        <w:t xml:space="preserve"> the Board is terminating James</w:t>
      </w:r>
      <w:r w:rsidR="00E9426A">
        <w:t xml:space="preserve"> Dumont’s position as Code Enforcement Officer.  Effective </w:t>
      </w:r>
      <w:r w:rsidR="00EB37C5">
        <w:t xml:space="preserve">October 1, </w:t>
      </w:r>
      <w:proofErr w:type="gramStart"/>
      <w:r w:rsidR="00EB37C5">
        <w:t>2025</w:t>
      </w:r>
      <w:proofErr w:type="gramEnd"/>
      <w:r w:rsidR="00EB37C5">
        <w:t xml:space="preserve"> </w:t>
      </w:r>
      <w:r w:rsidR="00E9426A">
        <w:t xml:space="preserve">Brenda Perreault will be appointed </w:t>
      </w:r>
      <w:r w:rsidR="00F23B2F">
        <w:t>the new Code Enforcement Officer.</w:t>
      </w:r>
    </w:p>
    <w:p w14:paraId="7759C02C" w14:textId="52EE1543" w:rsidR="00F23B2F" w:rsidRDefault="00F23B2F" w:rsidP="00F07773">
      <w:r>
        <w:t>Motion made by Greg Langdon, seconded by Jeff Manley</w:t>
      </w:r>
    </w:p>
    <w:p w14:paraId="64DD10B1" w14:textId="10D24DEE" w:rsidR="00F23B2F" w:rsidRDefault="00F23B2F" w:rsidP="00F07773">
      <w:r>
        <w:t>Vote:</w:t>
      </w:r>
      <w:r>
        <w:tab/>
      </w:r>
      <w:r>
        <w:tab/>
        <w:t>Greg Langdon</w:t>
      </w:r>
      <w:r>
        <w:tab/>
      </w:r>
      <w:r>
        <w:tab/>
        <w:t>Yes</w:t>
      </w:r>
    </w:p>
    <w:p w14:paraId="14B438E2" w14:textId="433A64C6" w:rsidR="00F23B2F" w:rsidRDefault="00F23B2F" w:rsidP="00F07773">
      <w:r>
        <w:tab/>
      </w:r>
      <w:r>
        <w:tab/>
        <w:t>Jeff Manley</w:t>
      </w:r>
      <w:r>
        <w:tab/>
      </w:r>
      <w:r>
        <w:tab/>
        <w:t>Yes</w:t>
      </w:r>
    </w:p>
    <w:p w14:paraId="4B34FEA9" w14:textId="5EA3295E" w:rsidR="00F23B2F" w:rsidRDefault="00F23B2F" w:rsidP="00F07773">
      <w:r>
        <w:tab/>
      </w:r>
      <w:r>
        <w:tab/>
        <w:t>Wayne Rogers</w:t>
      </w:r>
      <w:r>
        <w:tab/>
      </w:r>
      <w:r>
        <w:tab/>
        <w:t>Yes</w:t>
      </w:r>
    </w:p>
    <w:p w14:paraId="4F2050B5" w14:textId="43E45805" w:rsidR="00F23B2F" w:rsidRDefault="00F23B2F" w:rsidP="00F07773">
      <w:r>
        <w:tab/>
      </w:r>
      <w:r>
        <w:tab/>
        <w:t>Harley Titus</w:t>
      </w:r>
      <w:r>
        <w:tab/>
      </w:r>
      <w:r>
        <w:tab/>
        <w:t>Yes</w:t>
      </w:r>
    </w:p>
    <w:p w14:paraId="7C9DE7C3" w14:textId="16683CAB" w:rsidR="00F23B2F" w:rsidRDefault="00F23B2F" w:rsidP="00F07773">
      <w:r>
        <w:tab/>
      </w:r>
      <w:r>
        <w:tab/>
        <w:t>Sara Titus</w:t>
      </w:r>
      <w:r>
        <w:tab/>
      </w:r>
      <w:r>
        <w:tab/>
        <w:t>Yes</w:t>
      </w:r>
    </w:p>
    <w:p w14:paraId="7AA180F1" w14:textId="77777777" w:rsidR="00F23B2F" w:rsidRDefault="00F23B2F" w:rsidP="00F07773"/>
    <w:p w14:paraId="48104424" w14:textId="5DD7C573" w:rsidR="00F23B2F" w:rsidRDefault="00F23B2F" w:rsidP="00F07773">
      <w:r>
        <w:t>Signed ______________________________________________</w:t>
      </w:r>
    </w:p>
    <w:p w14:paraId="65F32010" w14:textId="37820520" w:rsidR="00F23B2F" w:rsidRDefault="00F23B2F" w:rsidP="00F07773">
      <w:r>
        <w:tab/>
        <w:t>Lisa Vanier, Town Clerk</w:t>
      </w:r>
    </w:p>
    <w:p w14:paraId="07887810" w14:textId="77777777" w:rsidR="00024D5E" w:rsidRDefault="00024D5E" w:rsidP="00F07773"/>
    <w:p w14:paraId="604D3273" w14:textId="76E05C9B" w:rsidR="00024D5E" w:rsidRDefault="00024D5E" w:rsidP="00F07773">
      <w:r>
        <w:t xml:space="preserve">Motion to adjourn made by </w:t>
      </w:r>
      <w:r w:rsidR="001C1D88">
        <w:t>Wayne Rogers</w:t>
      </w:r>
      <w:r>
        <w:t xml:space="preserve">, seconded by </w:t>
      </w:r>
      <w:r w:rsidR="00185954">
        <w:t>Greg Langdon</w:t>
      </w:r>
      <w:r w:rsidR="00A973E0">
        <w:t>,</w:t>
      </w:r>
      <w:r>
        <w:t xml:space="preserve"> </w:t>
      </w:r>
      <w:r w:rsidR="00A973E0">
        <w:t>m</w:t>
      </w:r>
      <w:r>
        <w:t>otion carried.</w:t>
      </w:r>
    </w:p>
    <w:p w14:paraId="0EEBAF02" w14:textId="06714A8A" w:rsidR="00024D5E" w:rsidRDefault="00024D5E" w:rsidP="00F07773">
      <w:r>
        <w:t xml:space="preserve">Meeting adjourned at </w:t>
      </w:r>
      <w:r w:rsidR="0038241D">
        <w:t>8:00 p.m</w:t>
      </w:r>
      <w:r w:rsidR="00FA0630">
        <w:t>.</w:t>
      </w:r>
    </w:p>
    <w:sectPr w:rsidR="00024D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80B1F"/>
    <w:multiLevelType w:val="hybridMultilevel"/>
    <w:tmpl w:val="86328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DB1FFE"/>
    <w:multiLevelType w:val="hybridMultilevel"/>
    <w:tmpl w:val="A57ADC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B90313"/>
    <w:multiLevelType w:val="hybridMultilevel"/>
    <w:tmpl w:val="D82A7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8A5731"/>
    <w:multiLevelType w:val="hybridMultilevel"/>
    <w:tmpl w:val="59D00E1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45C14320"/>
    <w:multiLevelType w:val="hybridMultilevel"/>
    <w:tmpl w:val="1C3A5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6F4B66"/>
    <w:multiLevelType w:val="hybridMultilevel"/>
    <w:tmpl w:val="8CEA7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803294"/>
    <w:multiLevelType w:val="hybridMultilevel"/>
    <w:tmpl w:val="30EAD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2D1F50"/>
    <w:multiLevelType w:val="hybridMultilevel"/>
    <w:tmpl w:val="F4865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650DB6"/>
    <w:multiLevelType w:val="hybridMultilevel"/>
    <w:tmpl w:val="709A5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6B21CF"/>
    <w:multiLevelType w:val="hybridMultilevel"/>
    <w:tmpl w:val="9A9A7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672486"/>
    <w:multiLevelType w:val="hybridMultilevel"/>
    <w:tmpl w:val="A4D04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31262B"/>
    <w:multiLevelType w:val="hybridMultilevel"/>
    <w:tmpl w:val="E20A1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803D20"/>
    <w:multiLevelType w:val="hybridMultilevel"/>
    <w:tmpl w:val="F5A08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332871"/>
    <w:multiLevelType w:val="hybridMultilevel"/>
    <w:tmpl w:val="59B49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7915199">
    <w:abstractNumId w:val="2"/>
  </w:num>
  <w:num w:numId="2" w16cid:durableId="838084882">
    <w:abstractNumId w:val="7"/>
  </w:num>
  <w:num w:numId="3" w16cid:durableId="734162746">
    <w:abstractNumId w:val="5"/>
  </w:num>
  <w:num w:numId="4" w16cid:durableId="1499148377">
    <w:abstractNumId w:val="13"/>
  </w:num>
  <w:num w:numId="5" w16cid:durableId="836532988">
    <w:abstractNumId w:val="6"/>
  </w:num>
  <w:num w:numId="6" w16cid:durableId="717625072">
    <w:abstractNumId w:val="3"/>
  </w:num>
  <w:num w:numId="7" w16cid:durableId="19357188">
    <w:abstractNumId w:val="12"/>
  </w:num>
  <w:num w:numId="8" w16cid:durableId="1116093923">
    <w:abstractNumId w:val="10"/>
  </w:num>
  <w:num w:numId="9" w16cid:durableId="1442722265">
    <w:abstractNumId w:val="0"/>
  </w:num>
  <w:num w:numId="10" w16cid:durableId="1894848149">
    <w:abstractNumId w:val="11"/>
  </w:num>
  <w:num w:numId="11" w16cid:durableId="686101587">
    <w:abstractNumId w:val="8"/>
  </w:num>
  <w:num w:numId="12" w16cid:durableId="550725047">
    <w:abstractNumId w:val="9"/>
  </w:num>
  <w:num w:numId="13" w16cid:durableId="1534422894">
    <w:abstractNumId w:val="1"/>
  </w:num>
  <w:num w:numId="14" w16cid:durableId="17728961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DA3"/>
    <w:rsid w:val="00017029"/>
    <w:rsid w:val="00020306"/>
    <w:rsid w:val="00020B1F"/>
    <w:rsid w:val="00024897"/>
    <w:rsid w:val="00024BBB"/>
    <w:rsid w:val="00024D5E"/>
    <w:rsid w:val="000259EE"/>
    <w:rsid w:val="00031027"/>
    <w:rsid w:val="00034B41"/>
    <w:rsid w:val="00036BD9"/>
    <w:rsid w:val="000412B3"/>
    <w:rsid w:val="000415E5"/>
    <w:rsid w:val="00045C16"/>
    <w:rsid w:val="0005115D"/>
    <w:rsid w:val="00053953"/>
    <w:rsid w:val="00053DCC"/>
    <w:rsid w:val="00054354"/>
    <w:rsid w:val="00055CE6"/>
    <w:rsid w:val="00056EBA"/>
    <w:rsid w:val="00057CAD"/>
    <w:rsid w:val="00061761"/>
    <w:rsid w:val="00067A3A"/>
    <w:rsid w:val="0007195A"/>
    <w:rsid w:val="000734F9"/>
    <w:rsid w:val="000742B9"/>
    <w:rsid w:val="00076AC3"/>
    <w:rsid w:val="0007719E"/>
    <w:rsid w:val="00080FDD"/>
    <w:rsid w:val="00090564"/>
    <w:rsid w:val="00092308"/>
    <w:rsid w:val="00093A5F"/>
    <w:rsid w:val="00097354"/>
    <w:rsid w:val="000A54F3"/>
    <w:rsid w:val="000A5BA1"/>
    <w:rsid w:val="000A5DA3"/>
    <w:rsid w:val="000B74F3"/>
    <w:rsid w:val="000C5E04"/>
    <w:rsid w:val="000D5423"/>
    <w:rsid w:val="000E1629"/>
    <w:rsid w:val="000E180A"/>
    <w:rsid w:val="000E4226"/>
    <w:rsid w:val="000E4A4A"/>
    <w:rsid w:val="000E60B6"/>
    <w:rsid w:val="000E68AA"/>
    <w:rsid w:val="000E7054"/>
    <w:rsid w:val="000F062A"/>
    <w:rsid w:val="000F5774"/>
    <w:rsid w:val="00101960"/>
    <w:rsid w:val="00104778"/>
    <w:rsid w:val="001176AA"/>
    <w:rsid w:val="001204ED"/>
    <w:rsid w:val="00123B63"/>
    <w:rsid w:val="0012417B"/>
    <w:rsid w:val="0012456A"/>
    <w:rsid w:val="001246A6"/>
    <w:rsid w:val="001323FE"/>
    <w:rsid w:val="00132BE1"/>
    <w:rsid w:val="00135708"/>
    <w:rsid w:val="00136F17"/>
    <w:rsid w:val="00140075"/>
    <w:rsid w:val="0014039F"/>
    <w:rsid w:val="001429C1"/>
    <w:rsid w:val="00145525"/>
    <w:rsid w:val="00151ED6"/>
    <w:rsid w:val="00153FBD"/>
    <w:rsid w:val="001566B0"/>
    <w:rsid w:val="00161A44"/>
    <w:rsid w:val="00162942"/>
    <w:rsid w:val="00164593"/>
    <w:rsid w:val="001645E4"/>
    <w:rsid w:val="00167ED0"/>
    <w:rsid w:val="00173A7F"/>
    <w:rsid w:val="00174174"/>
    <w:rsid w:val="00175901"/>
    <w:rsid w:val="00176CD0"/>
    <w:rsid w:val="00177F7A"/>
    <w:rsid w:val="00183548"/>
    <w:rsid w:val="00183E61"/>
    <w:rsid w:val="00185613"/>
    <w:rsid w:val="00185954"/>
    <w:rsid w:val="00185C05"/>
    <w:rsid w:val="00191FDA"/>
    <w:rsid w:val="001931C5"/>
    <w:rsid w:val="001A380F"/>
    <w:rsid w:val="001A5EF2"/>
    <w:rsid w:val="001A6AC6"/>
    <w:rsid w:val="001A6D8D"/>
    <w:rsid w:val="001B32BF"/>
    <w:rsid w:val="001B6E45"/>
    <w:rsid w:val="001B78AE"/>
    <w:rsid w:val="001C0913"/>
    <w:rsid w:val="001C0B79"/>
    <w:rsid w:val="001C1BAB"/>
    <w:rsid w:val="001C1D88"/>
    <w:rsid w:val="001C7B48"/>
    <w:rsid w:val="001D1294"/>
    <w:rsid w:val="001E0379"/>
    <w:rsid w:val="001E7F82"/>
    <w:rsid w:val="001F47BE"/>
    <w:rsid w:val="00202E1F"/>
    <w:rsid w:val="00206610"/>
    <w:rsid w:val="00206FD4"/>
    <w:rsid w:val="00207401"/>
    <w:rsid w:val="00212C32"/>
    <w:rsid w:val="00213C08"/>
    <w:rsid w:val="002147DD"/>
    <w:rsid w:val="00224E93"/>
    <w:rsid w:val="002255B2"/>
    <w:rsid w:val="00246EE5"/>
    <w:rsid w:val="00247C19"/>
    <w:rsid w:val="0025458B"/>
    <w:rsid w:val="00255AFD"/>
    <w:rsid w:val="00260517"/>
    <w:rsid w:val="00260D98"/>
    <w:rsid w:val="00265B42"/>
    <w:rsid w:val="00277EA9"/>
    <w:rsid w:val="002801AA"/>
    <w:rsid w:val="002849F6"/>
    <w:rsid w:val="00292260"/>
    <w:rsid w:val="0029467D"/>
    <w:rsid w:val="0029759D"/>
    <w:rsid w:val="00297D48"/>
    <w:rsid w:val="002A2EBC"/>
    <w:rsid w:val="002B0C1D"/>
    <w:rsid w:val="002B2226"/>
    <w:rsid w:val="002C03C8"/>
    <w:rsid w:val="002C0B10"/>
    <w:rsid w:val="002C4C08"/>
    <w:rsid w:val="002D0140"/>
    <w:rsid w:val="002D061A"/>
    <w:rsid w:val="002D23DE"/>
    <w:rsid w:val="002D5C4C"/>
    <w:rsid w:val="002D64B8"/>
    <w:rsid w:val="002E333B"/>
    <w:rsid w:val="002E3746"/>
    <w:rsid w:val="002E6823"/>
    <w:rsid w:val="002E7DD2"/>
    <w:rsid w:val="002F25BF"/>
    <w:rsid w:val="003027AB"/>
    <w:rsid w:val="00302829"/>
    <w:rsid w:val="00304595"/>
    <w:rsid w:val="00304F88"/>
    <w:rsid w:val="00306DC4"/>
    <w:rsid w:val="00312AF2"/>
    <w:rsid w:val="0034720B"/>
    <w:rsid w:val="00347374"/>
    <w:rsid w:val="0036417F"/>
    <w:rsid w:val="003654E9"/>
    <w:rsid w:val="00365788"/>
    <w:rsid w:val="00370951"/>
    <w:rsid w:val="00374D13"/>
    <w:rsid w:val="00380153"/>
    <w:rsid w:val="003805F8"/>
    <w:rsid w:val="0038241D"/>
    <w:rsid w:val="00385DE2"/>
    <w:rsid w:val="00386D91"/>
    <w:rsid w:val="0039409C"/>
    <w:rsid w:val="003A56A6"/>
    <w:rsid w:val="003A7261"/>
    <w:rsid w:val="003B6E2B"/>
    <w:rsid w:val="003C07DF"/>
    <w:rsid w:val="003C3EEB"/>
    <w:rsid w:val="003C7B4C"/>
    <w:rsid w:val="003D56A6"/>
    <w:rsid w:val="003D5B21"/>
    <w:rsid w:val="003E0019"/>
    <w:rsid w:val="003E1876"/>
    <w:rsid w:val="003E2358"/>
    <w:rsid w:val="003E33D6"/>
    <w:rsid w:val="003E3808"/>
    <w:rsid w:val="003E7B8B"/>
    <w:rsid w:val="003F0CA9"/>
    <w:rsid w:val="003F1371"/>
    <w:rsid w:val="003F1FDD"/>
    <w:rsid w:val="003F574D"/>
    <w:rsid w:val="00401DFC"/>
    <w:rsid w:val="0040315B"/>
    <w:rsid w:val="0040584D"/>
    <w:rsid w:val="004130C9"/>
    <w:rsid w:val="004152BE"/>
    <w:rsid w:val="00416436"/>
    <w:rsid w:val="00420A88"/>
    <w:rsid w:val="0042312D"/>
    <w:rsid w:val="004235ED"/>
    <w:rsid w:val="00431710"/>
    <w:rsid w:val="0043247D"/>
    <w:rsid w:val="00433501"/>
    <w:rsid w:val="00434376"/>
    <w:rsid w:val="004366FC"/>
    <w:rsid w:val="00437646"/>
    <w:rsid w:val="00437BBC"/>
    <w:rsid w:val="0044447A"/>
    <w:rsid w:val="00446AA6"/>
    <w:rsid w:val="0045128A"/>
    <w:rsid w:val="0045292E"/>
    <w:rsid w:val="004536F6"/>
    <w:rsid w:val="004617E2"/>
    <w:rsid w:val="00462CEC"/>
    <w:rsid w:val="00465C35"/>
    <w:rsid w:val="004803DC"/>
    <w:rsid w:val="00480F96"/>
    <w:rsid w:val="00481508"/>
    <w:rsid w:val="00490166"/>
    <w:rsid w:val="0049020F"/>
    <w:rsid w:val="00495318"/>
    <w:rsid w:val="004A2E84"/>
    <w:rsid w:val="004A615D"/>
    <w:rsid w:val="004B7B6E"/>
    <w:rsid w:val="004C1149"/>
    <w:rsid w:val="004C193B"/>
    <w:rsid w:val="004C694D"/>
    <w:rsid w:val="004D3F27"/>
    <w:rsid w:val="004D4094"/>
    <w:rsid w:val="004E09AB"/>
    <w:rsid w:val="004E1503"/>
    <w:rsid w:val="004E552B"/>
    <w:rsid w:val="004F1579"/>
    <w:rsid w:val="004F399D"/>
    <w:rsid w:val="0050666A"/>
    <w:rsid w:val="00510965"/>
    <w:rsid w:val="00511262"/>
    <w:rsid w:val="005128F4"/>
    <w:rsid w:val="00513226"/>
    <w:rsid w:val="00517896"/>
    <w:rsid w:val="00521BA5"/>
    <w:rsid w:val="00527670"/>
    <w:rsid w:val="00532729"/>
    <w:rsid w:val="005343B0"/>
    <w:rsid w:val="0053692E"/>
    <w:rsid w:val="00537668"/>
    <w:rsid w:val="005405B5"/>
    <w:rsid w:val="00541560"/>
    <w:rsid w:val="00562D27"/>
    <w:rsid w:val="00574147"/>
    <w:rsid w:val="00577588"/>
    <w:rsid w:val="0058151C"/>
    <w:rsid w:val="00582672"/>
    <w:rsid w:val="00583211"/>
    <w:rsid w:val="00587D1E"/>
    <w:rsid w:val="005975B2"/>
    <w:rsid w:val="00597885"/>
    <w:rsid w:val="005B06AE"/>
    <w:rsid w:val="005B1ED5"/>
    <w:rsid w:val="005B3205"/>
    <w:rsid w:val="005B51BE"/>
    <w:rsid w:val="005B7D50"/>
    <w:rsid w:val="005C3D16"/>
    <w:rsid w:val="005C6EB3"/>
    <w:rsid w:val="005D2A7A"/>
    <w:rsid w:val="005D51F7"/>
    <w:rsid w:val="005F2919"/>
    <w:rsid w:val="005F7776"/>
    <w:rsid w:val="005F7A35"/>
    <w:rsid w:val="0061176C"/>
    <w:rsid w:val="006121BE"/>
    <w:rsid w:val="0061284D"/>
    <w:rsid w:val="006163A8"/>
    <w:rsid w:val="00623325"/>
    <w:rsid w:val="00623771"/>
    <w:rsid w:val="00624A56"/>
    <w:rsid w:val="00636328"/>
    <w:rsid w:val="0064200D"/>
    <w:rsid w:val="006424B8"/>
    <w:rsid w:val="006464F7"/>
    <w:rsid w:val="006534CD"/>
    <w:rsid w:val="006560A8"/>
    <w:rsid w:val="0065706D"/>
    <w:rsid w:val="006604FF"/>
    <w:rsid w:val="00660548"/>
    <w:rsid w:val="00666E00"/>
    <w:rsid w:val="006709CE"/>
    <w:rsid w:val="0067146F"/>
    <w:rsid w:val="00671A2E"/>
    <w:rsid w:val="0067430A"/>
    <w:rsid w:val="0068066C"/>
    <w:rsid w:val="00681DBA"/>
    <w:rsid w:val="006866E3"/>
    <w:rsid w:val="006869A7"/>
    <w:rsid w:val="0069334A"/>
    <w:rsid w:val="00693BA1"/>
    <w:rsid w:val="00693EDF"/>
    <w:rsid w:val="006948DB"/>
    <w:rsid w:val="00694EA8"/>
    <w:rsid w:val="0069502B"/>
    <w:rsid w:val="00695920"/>
    <w:rsid w:val="00695C8F"/>
    <w:rsid w:val="006975C6"/>
    <w:rsid w:val="006A1336"/>
    <w:rsid w:val="006A57DC"/>
    <w:rsid w:val="006A6AA2"/>
    <w:rsid w:val="006B742B"/>
    <w:rsid w:val="006C27B4"/>
    <w:rsid w:val="006C3265"/>
    <w:rsid w:val="006C6F45"/>
    <w:rsid w:val="006D1E68"/>
    <w:rsid w:val="006D2332"/>
    <w:rsid w:val="006E2C41"/>
    <w:rsid w:val="006E6797"/>
    <w:rsid w:val="006F1912"/>
    <w:rsid w:val="006F4B92"/>
    <w:rsid w:val="006F6880"/>
    <w:rsid w:val="007006F7"/>
    <w:rsid w:val="0070150C"/>
    <w:rsid w:val="007052E7"/>
    <w:rsid w:val="00705A96"/>
    <w:rsid w:val="00706BFB"/>
    <w:rsid w:val="00707B21"/>
    <w:rsid w:val="007140BF"/>
    <w:rsid w:val="007223C7"/>
    <w:rsid w:val="007241FE"/>
    <w:rsid w:val="00726450"/>
    <w:rsid w:val="00726EA0"/>
    <w:rsid w:val="007278FC"/>
    <w:rsid w:val="0073237F"/>
    <w:rsid w:val="00733CFB"/>
    <w:rsid w:val="00734A60"/>
    <w:rsid w:val="00743432"/>
    <w:rsid w:val="0074528F"/>
    <w:rsid w:val="00763647"/>
    <w:rsid w:val="0076611E"/>
    <w:rsid w:val="00767943"/>
    <w:rsid w:val="007752B4"/>
    <w:rsid w:val="00777FA1"/>
    <w:rsid w:val="00782510"/>
    <w:rsid w:val="0078400D"/>
    <w:rsid w:val="00786868"/>
    <w:rsid w:val="00786D6E"/>
    <w:rsid w:val="0079096A"/>
    <w:rsid w:val="007918FD"/>
    <w:rsid w:val="0079789C"/>
    <w:rsid w:val="007A12FC"/>
    <w:rsid w:val="007A669E"/>
    <w:rsid w:val="007B0AD1"/>
    <w:rsid w:val="007B4631"/>
    <w:rsid w:val="007C1E68"/>
    <w:rsid w:val="007C5724"/>
    <w:rsid w:val="007D42E7"/>
    <w:rsid w:val="007D7269"/>
    <w:rsid w:val="007D7B53"/>
    <w:rsid w:val="007F33EE"/>
    <w:rsid w:val="007F472C"/>
    <w:rsid w:val="00806E37"/>
    <w:rsid w:val="00810A5F"/>
    <w:rsid w:val="008138FF"/>
    <w:rsid w:val="00814692"/>
    <w:rsid w:val="008172C2"/>
    <w:rsid w:val="00822255"/>
    <w:rsid w:val="008224FC"/>
    <w:rsid w:val="008246E8"/>
    <w:rsid w:val="008272A6"/>
    <w:rsid w:val="0083285F"/>
    <w:rsid w:val="0083308F"/>
    <w:rsid w:val="00837962"/>
    <w:rsid w:val="00837F31"/>
    <w:rsid w:val="00841E90"/>
    <w:rsid w:val="00846EBC"/>
    <w:rsid w:val="00847D98"/>
    <w:rsid w:val="00853939"/>
    <w:rsid w:val="008571C2"/>
    <w:rsid w:val="00857A01"/>
    <w:rsid w:val="00863A37"/>
    <w:rsid w:val="00864261"/>
    <w:rsid w:val="008647E5"/>
    <w:rsid w:val="00867628"/>
    <w:rsid w:val="00872CEB"/>
    <w:rsid w:val="00873FF1"/>
    <w:rsid w:val="008743CF"/>
    <w:rsid w:val="008757C4"/>
    <w:rsid w:val="00880AA1"/>
    <w:rsid w:val="00881687"/>
    <w:rsid w:val="00887586"/>
    <w:rsid w:val="0089008D"/>
    <w:rsid w:val="00892D6C"/>
    <w:rsid w:val="00893C12"/>
    <w:rsid w:val="008A0081"/>
    <w:rsid w:val="008A0854"/>
    <w:rsid w:val="008A25CE"/>
    <w:rsid w:val="008A3319"/>
    <w:rsid w:val="008A3C91"/>
    <w:rsid w:val="008B63CA"/>
    <w:rsid w:val="008C0631"/>
    <w:rsid w:val="008C10B5"/>
    <w:rsid w:val="008C2E86"/>
    <w:rsid w:val="008D0283"/>
    <w:rsid w:val="008D4976"/>
    <w:rsid w:val="008E0CD9"/>
    <w:rsid w:val="008E1005"/>
    <w:rsid w:val="008E28C7"/>
    <w:rsid w:val="008E34CF"/>
    <w:rsid w:val="008E622B"/>
    <w:rsid w:val="008F0F84"/>
    <w:rsid w:val="008F51D8"/>
    <w:rsid w:val="008F7956"/>
    <w:rsid w:val="00901EE0"/>
    <w:rsid w:val="00902439"/>
    <w:rsid w:val="0090341F"/>
    <w:rsid w:val="00905446"/>
    <w:rsid w:val="009054A0"/>
    <w:rsid w:val="00905510"/>
    <w:rsid w:val="00905604"/>
    <w:rsid w:val="009124F0"/>
    <w:rsid w:val="00913CCC"/>
    <w:rsid w:val="00916A53"/>
    <w:rsid w:val="00921786"/>
    <w:rsid w:val="00926A16"/>
    <w:rsid w:val="00927B8D"/>
    <w:rsid w:val="009301A5"/>
    <w:rsid w:val="009320F9"/>
    <w:rsid w:val="00935736"/>
    <w:rsid w:val="009431E3"/>
    <w:rsid w:val="00945797"/>
    <w:rsid w:val="00950E19"/>
    <w:rsid w:val="00955793"/>
    <w:rsid w:val="00957120"/>
    <w:rsid w:val="0096078B"/>
    <w:rsid w:val="00963529"/>
    <w:rsid w:val="0096598B"/>
    <w:rsid w:val="0096656B"/>
    <w:rsid w:val="00974CB4"/>
    <w:rsid w:val="00976EE0"/>
    <w:rsid w:val="00982027"/>
    <w:rsid w:val="009919EB"/>
    <w:rsid w:val="009926CC"/>
    <w:rsid w:val="009939A7"/>
    <w:rsid w:val="00995066"/>
    <w:rsid w:val="009A0619"/>
    <w:rsid w:val="009A4122"/>
    <w:rsid w:val="009A5972"/>
    <w:rsid w:val="009B0FD2"/>
    <w:rsid w:val="009B50B0"/>
    <w:rsid w:val="009C00F5"/>
    <w:rsid w:val="009C17DA"/>
    <w:rsid w:val="009C4D97"/>
    <w:rsid w:val="009D3638"/>
    <w:rsid w:val="009E2F1F"/>
    <w:rsid w:val="009E5E6C"/>
    <w:rsid w:val="009E79BB"/>
    <w:rsid w:val="009F34BD"/>
    <w:rsid w:val="009F35A0"/>
    <w:rsid w:val="00A015C5"/>
    <w:rsid w:val="00A0284E"/>
    <w:rsid w:val="00A02B52"/>
    <w:rsid w:val="00A02ED4"/>
    <w:rsid w:val="00A03C6E"/>
    <w:rsid w:val="00A0490A"/>
    <w:rsid w:val="00A14666"/>
    <w:rsid w:val="00A219DC"/>
    <w:rsid w:val="00A222D2"/>
    <w:rsid w:val="00A24318"/>
    <w:rsid w:val="00A25B60"/>
    <w:rsid w:val="00A32328"/>
    <w:rsid w:val="00A35A5F"/>
    <w:rsid w:val="00A35FBA"/>
    <w:rsid w:val="00A371FF"/>
    <w:rsid w:val="00A43447"/>
    <w:rsid w:val="00A47666"/>
    <w:rsid w:val="00A52FF8"/>
    <w:rsid w:val="00A55722"/>
    <w:rsid w:val="00A5578E"/>
    <w:rsid w:val="00A55875"/>
    <w:rsid w:val="00A629A7"/>
    <w:rsid w:val="00A6458B"/>
    <w:rsid w:val="00A67BD4"/>
    <w:rsid w:val="00A75B6D"/>
    <w:rsid w:val="00A82127"/>
    <w:rsid w:val="00A831DA"/>
    <w:rsid w:val="00A84074"/>
    <w:rsid w:val="00A92CF8"/>
    <w:rsid w:val="00A973E0"/>
    <w:rsid w:val="00A97573"/>
    <w:rsid w:val="00AA0127"/>
    <w:rsid w:val="00AA07E9"/>
    <w:rsid w:val="00AA648F"/>
    <w:rsid w:val="00AA6E71"/>
    <w:rsid w:val="00AA73A6"/>
    <w:rsid w:val="00AA7A82"/>
    <w:rsid w:val="00AB18A8"/>
    <w:rsid w:val="00AC1417"/>
    <w:rsid w:val="00AC2860"/>
    <w:rsid w:val="00AC2A22"/>
    <w:rsid w:val="00AC3C69"/>
    <w:rsid w:val="00AC5B86"/>
    <w:rsid w:val="00AC6987"/>
    <w:rsid w:val="00AC7A50"/>
    <w:rsid w:val="00AD220E"/>
    <w:rsid w:val="00AD30B8"/>
    <w:rsid w:val="00AD49FD"/>
    <w:rsid w:val="00AF3105"/>
    <w:rsid w:val="00AF7F7D"/>
    <w:rsid w:val="00B01C86"/>
    <w:rsid w:val="00B03AB6"/>
    <w:rsid w:val="00B03D7A"/>
    <w:rsid w:val="00B042B1"/>
    <w:rsid w:val="00B06162"/>
    <w:rsid w:val="00B06C24"/>
    <w:rsid w:val="00B10B99"/>
    <w:rsid w:val="00B1149C"/>
    <w:rsid w:val="00B23325"/>
    <w:rsid w:val="00B27E3F"/>
    <w:rsid w:val="00B308BE"/>
    <w:rsid w:val="00B31297"/>
    <w:rsid w:val="00B33857"/>
    <w:rsid w:val="00B339AE"/>
    <w:rsid w:val="00B33B8F"/>
    <w:rsid w:val="00B42790"/>
    <w:rsid w:val="00B45434"/>
    <w:rsid w:val="00B46F32"/>
    <w:rsid w:val="00B47C18"/>
    <w:rsid w:val="00B500FE"/>
    <w:rsid w:val="00B505D2"/>
    <w:rsid w:val="00B5203C"/>
    <w:rsid w:val="00B67D7E"/>
    <w:rsid w:val="00B7319A"/>
    <w:rsid w:val="00B74731"/>
    <w:rsid w:val="00B77850"/>
    <w:rsid w:val="00B8448C"/>
    <w:rsid w:val="00B867E1"/>
    <w:rsid w:val="00B96E33"/>
    <w:rsid w:val="00B96FB7"/>
    <w:rsid w:val="00B97762"/>
    <w:rsid w:val="00BA6574"/>
    <w:rsid w:val="00BA6965"/>
    <w:rsid w:val="00BA71C5"/>
    <w:rsid w:val="00BB075B"/>
    <w:rsid w:val="00BB0DB6"/>
    <w:rsid w:val="00BB1B1D"/>
    <w:rsid w:val="00BB4A0E"/>
    <w:rsid w:val="00BC3410"/>
    <w:rsid w:val="00BC6E58"/>
    <w:rsid w:val="00BC78B5"/>
    <w:rsid w:val="00BD6F69"/>
    <w:rsid w:val="00BE0CA6"/>
    <w:rsid w:val="00BE0D50"/>
    <w:rsid w:val="00BE37B3"/>
    <w:rsid w:val="00BE41A2"/>
    <w:rsid w:val="00BE45FB"/>
    <w:rsid w:val="00BE7EBA"/>
    <w:rsid w:val="00BF3919"/>
    <w:rsid w:val="00BF3AD0"/>
    <w:rsid w:val="00BF4AB0"/>
    <w:rsid w:val="00BF5404"/>
    <w:rsid w:val="00BF5786"/>
    <w:rsid w:val="00BF5A7A"/>
    <w:rsid w:val="00BF5C5B"/>
    <w:rsid w:val="00C00543"/>
    <w:rsid w:val="00C138DE"/>
    <w:rsid w:val="00C1515E"/>
    <w:rsid w:val="00C16B34"/>
    <w:rsid w:val="00C22387"/>
    <w:rsid w:val="00C33CA5"/>
    <w:rsid w:val="00C3532C"/>
    <w:rsid w:val="00C4360E"/>
    <w:rsid w:val="00C45A18"/>
    <w:rsid w:val="00C46B58"/>
    <w:rsid w:val="00C50965"/>
    <w:rsid w:val="00C534E4"/>
    <w:rsid w:val="00C573F1"/>
    <w:rsid w:val="00C57E94"/>
    <w:rsid w:val="00C61CD7"/>
    <w:rsid w:val="00C64474"/>
    <w:rsid w:val="00C73C62"/>
    <w:rsid w:val="00C74BCB"/>
    <w:rsid w:val="00C8125F"/>
    <w:rsid w:val="00C81CD0"/>
    <w:rsid w:val="00C82464"/>
    <w:rsid w:val="00C84879"/>
    <w:rsid w:val="00C862DB"/>
    <w:rsid w:val="00C90024"/>
    <w:rsid w:val="00C90418"/>
    <w:rsid w:val="00C93CC5"/>
    <w:rsid w:val="00C957B5"/>
    <w:rsid w:val="00CA1E8D"/>
    <w:rsid w:val="00CA1F5C"/>
    <w:rsid w:val="00CA58F2"/>
    <w:rsid w:val="00CB0D9A"/>
    <w:rsid w:val="00CB4287"/>
    <w:rsid w:val="00CB45C0"/>
    <w:rsid w:val="00CB4EF3"/>
    <w:rsid w:val="00CC0CE1"/>
    <w:rsid w:val="00CC2691"/>
    <w:rsid w:val="00CC3174"/>
    <w:rsid w:val="00CD0CF6"/>
    <w:rsid w:val="00CD29D6"/>
    <w:rsid w:val="00CD4E77"/>
    <w:rsid w:val="00CE0A01"/>
    <w:rsid w:val="00CE1598"/>
    <w:rsid w:val="00CE2C05"/>
    <w:rsid w:val="00CE6497"/>
    <w:rsid w:val="00CE6B82"/>
    <w:rsid w:val="00CF1380"/>
    <w:rsid w:val="00CF43F4"/>
    <w:rsid w:val="00CF49C0"/>
    <w:rsid w:val="00CF7CAB"/>
    <w:rsid w:val="00D00045"/>
    <w:rsid w:val="00D019CF"/>
    <w:rsid w:val="00D03052"/>
    <w:rsid w:val="00D04A2E"/>
    <w:rsid w:val="00D06B8B"/>
    <w:rsid w:val="00D107FD"/>
    <w:rsid w:val="00D11BBF"/>
    <w:rsid w:val="00D12BF1"/>
    <w:rsid w:val="00D26767"/>
    <w:rsid w:val="00D3067C"/>
    <w:rsid w:val="00D4057D"/>
    <w:rsid w:val="00D52128"/>
    <w:rsid w:val="00D54882"/>
    <w:rsid w:val="00D56266"/>
    <w:rsid w:val="00D67C0D"/>
    <w:rsid w:val="00D72A5C"/>
    <w:rsid w:val="00D7447A"/>
    <w:rsid w:val="00D84DC2"/>
    <w:rsid w:val="00D860F6"/>
    <w:rsid w:val="00D869FE"/>
    <w:rsid w:val="00D90330"/>
    <w:rsid w:val="00D96EE2"/>
    <w:rsid w:val="00DA0366"/>
    <w:rsid w:val="00DA126A"/>
    <w:rsid w:val="00DA13C5"/>
    <w:rsid w:val="00DA4663"/>
    <w:rsid w:val="00DA6B99"/>
    <w:rsid w:val="00DB0D3D"/>
    <w:rsid w:val="00DB65AB"/>
    <w:rsid w:val="00DB71FE"/>
    <w:rsid w:val="00DC1625"/>
    <w:rsid w:val="00DC2029"/>
    <w:rsid w:val="00DC4AA0"/>
    <w:rsid w:val="00DC7659"/>
    <w:rsid w:val="00DD0164"/>
    <w:rsid w:val="00DD4D3C"/>
    <w:rsid w:val="00DE01B3"/>
    <w:rsid w:val="00DE362A"/>
    <w:rsid w:val="00DE534A"/>
    <w:rsid w:val="00DF0B61"/>
    <w:rsid w:val="00DF3369"/>
    <w:rsid w:val="00DF3496"/>
    <w:rsid w:val="00DF693C"/>
    <w:rsid w:val="00E01177"/>
    <w:rsid w:val="00E06E42"/>
    <w:rsid w:val="00E10846"/>
    <w:rsid w:val="00E1519A"/>
    <w:rsid w:val="00E2264E"/>
    <w:rsid w:val="00E25325"/>
    <w:rsid w:val="00E25950"/>
    <w:rsid w:val="00E25FE2"/>
    <w:rsid w:val="00E30D15"/>
    <w:rsid w:val="00E31387"/>
    <w:rsid w:val="00E32E4B"/>
    <w:rsid w:val="00E36B08"/>
    <w:rsid w:val="00E40329"/>
    <w:rsid w:val="00E447F6"/>
    <w:rsid w:val="00E46586"/>
    <w:rsid w:val="00E47A9E"/>
    <w:rsid w:val="00E511C2"/>
    <w:rsid w:val="00E579B1"/>
    <w:rsid w:val="00E57E50"/>
    <w:rsid w:val="00E61E0C"/>
    <w:rsid w:val="00E63962"/>
    <w:rsid w:val="00E66484"/>
    <w:rsid w:val="00E744BF"/>
    <w:rsid w:val="00E80129"/>
    <w:rsid w:val="00E83754"/>
    <w:rsid w:val="00E91EA5"/>
    <w:rsid w:val="00E9426A"/>
    <w:rsid w:val="00E94535"/>
    <w:rsid w:val="00EA206F"/>
    <w:rsid w:val="00EA3596"/>
    <w:rsid w:val="00EA373C"/>
    <w:rsid w:val="00EA7012"/>
    <w:rsid w:val="00EB37C5"/>
    <w:rsid w:val="00EC137A"/>
    <w:rsid w:val="00EC20D1"/>
    <w:rsid w:val="00EC3F97"/>
    <w:rsid w:val="00EC7D20"/>
    <w:rsid w:val="00ED017C"/>
    <w:rsid w:val="00ED6885"/>
    <w:rsid w:val="00ED756C"/>
    <w:rsid w:val="00EF3E19"/>
    <w:rsid w:val="00F01F20"/>
    <w:rsid w:val="00F04FDC"/>
    <w:rsid w:val="00F06341"/>
    <w:rsid w:val="00F073F6"/>
    <w:rsid w:val="00F07773"/>
    <w:rsid w:val="00F14A07"/>
    <w:rsid w:val="00F1518B"/>
    <w:rsid w:val="00F157C7"/>
    <w:rsid w:val="00F165BF"/>
    <w:rsid w:val="00F17DBE"/>
    <w:rsid w:val="00F2035C"/>
    <w:rsid w:val="00F20DFF"/>
    <w:rsid w:val="00F23B2F"/>
    <w:rsid w:val="00F25E69"/>
    <w:rsid w:val="00F269FB"/>
    <w:rsid w:val="00F3109C"/>
    <w:rsid w:val="00F325F7"/>
    <w:rsid w:val="00F35626"/>
    <w:rsid w:val="00F41941"/>
    <w:rsid w:val="00F457EB"/>
    <w:rsid w:val="00F47C0C"/>
    <w:rsid w:val="00F50F00"/>
    <w:rsid w:val="00F53DA6"/>
    <w:rsid w:val="00F5508E"/>
    <w:rsid w:val="00F55CF7"/>
    <w:rsid w:val="00F57077"/>
    <w:rsid w:val="00F6457F"/>
    <w:rsid w:val="00F65DA3"/>
    <w:rsid w:val="00F675BD"/>
    <w:rsid w:val="00F816DA"/>
    <w:rsid w:val="00F8439F"/>
    <w:rsid w:val="00F85C34"/>
    <w:rsid w:val="00F91B76"/>
    <w:rsid w:val="00FA0630"/>
    <w:rsid w:val="00FA4BEE"/>
    <w:rsid w:val="00FA535D"/>
    <w:rsid w:val="00FA58AD"/>
    <w:rsid w:val="00FA6197"/>
    <w:rsid w:val="00FB6BB6"/>
    <w:rsid w:val="00FC134A"/>
    <w:rsid w:val="00FC193C"/>
    <w:rsid w:val="00FC51E3"/>
    <w:rsid w:val="00FD1869"/>
    <w:rsid w:val="00FD31DD"/>
    <w:rsid w:val="00FD70F5"/>
    <w:rsid w:val="00FE7642"/>
    <w:rsid w:val="00FF4ABE"/>
    <w:rsid w:val="00FF60BA"/>
    <w:rsid w:val="00FF7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E155F"/>
  <w15:chartTrackingRefBased/>
  <w15:docId w15:val="{D87351A6-9CFB-4242-AB53-194056B22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A2E84"/>
    <w:pPr>
      <w:spacing w:after="0" w:line="240" w:lineRule="auto"/>
    </w:pPr>
  </w:style>
  <w:style w:type="paragraph" w:styleId="ListParagraph">
    <w:name w:val="List Paragraph"/>
    <w:basedOn w:val="Normal"/>
    <w:uiPriority w:val="34"/>
    <w:qFormat/>
    <w:rsid w:val="007452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0FDA5-D67C-4EA6-B1D4-4B9A23A08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6</Pages>
  <Words>1247</Words>
  <Characters>7112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Vanier</dc:creator>
  <cp:keywords/>
  <dc:description/>
  <cp:lastModifiedBy>Lisa Vanier</cp:lastModifiedBy>
  <cp:revision>74</cp:revision>
  <cp:lastPrinted>2025-08-05T16:27:00Z</cp:lastPrinted>
  <dcterms:created xsi:type="dcterms:W3CDTF">2025-09-17T21:28:00Z</dcterms:created>
  <dcterms:modified xsi:type="dcterms:W3CDTF">2025-10-28T21:31:00Z</dcterms:modified>
</cp:coreProperties>
</file>