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097053AD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3D3F3753" w:rsidR="000A5DA3" w:rsidRDefault="0047593A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Public Hearing</w:t>
      </w:r>
    </w:p>
    <w:p w14:paraId="28BFFA38" w14:textId="0C31AA25" w:rsidR="000A5DA3" w:rsidRDefault="0059286D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September 3,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7CA32C5D" w:rsidR="002255B2" w:rsidRDefault="002255B2" w:rsidP="002255B2">
      <w:r>
        <w:t xml:space="preserve">A </w:t>
      </w:r>
      <w:r w:rsidR="0047593A">
        <w:t>Public Hearing</w:t>
      </w:r>
      <w:r>
        <w:t xml:space="preserve"> </w:t>
      </w:r>
      <w:r w:rsidR="005B1A3E">
        <w:t xml:space="preserve">was </w:t>
      </w:r>
      <w:proofErr w:type="gramStart"/>
      <w:r w:rsidR="005B1A3E">
        <w:t>held</w:t>
      </w:r>
      <w:proofErr w:type="gramEnd"/>
      <w:r>
        <w:t xml:space="preserve"> Town of Bellmont, County of Franklin and State of New York </w:t>
      </w:r>
      <w:r w:rsidR="00112FB4">
        <w:t>at the</w:t>
      </w:r>
      <w:r>
        <w:t xml:space="preserve"> Bellmont Town Offices on </w:t>
      </w:r>
      <w:r w:rsidR="0059286D">
        <w:t xml:space="preserve">Wednesday, September 3, </w:t>
      </w:r>
      <w:proofErr w:type="gramStart"/>
      <w:r w:rsidR="0059286D">
        <w:t>2025</w:t>
      </w:r>
      <w:proofErr w:type="gramEnd"/>
      <w:r w:rsidR="0059286D">
        <w:t xml:space="preserve"> at 6:30</w:t>
      </w:r>
      <w:r>
        <w:t>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3A43D1AD" w14:textId="50EE6DD0" w:rsidR="00582672" w:rsidRDefault="00582672" w:rsidP="00162942">
      <w:pPr>
        <w:spacing w:line="240" w:lineRule="auto"/>
      </w:pPr>
      <w:r>
        <w:tab/>
      </w:r>
      <w:r>
        <w:tab/>
      </w:r>
      <w:r>
        <w:tab/>
        <w:t>Greg Langdon</w:t>
      </w:r>
      <w:r w:rsidR="00135708">
        <w:tab/>
      </w:r>
      <w:r w:rsidR="00135708">
        <w:tab/>
      </w:r>
      <w:r w:rsidR="00135708">
        <w:tab/>
        <w:t>Councilman</w:t>
      </w:r>
    </w:p>
    <w:p w14:paraId="6713FA05" w14:textId="0C16EF27" w:rsidR="003A7261" w:rsidRDefault="000A5DA3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</w:p>
    <w:p w14:paraId="6E1E3B71" w14:textId="6822063F" w:rsidR="00BF5786" w:rsidRDefault="00BF5786" w:rsidP="00162942">
      <w:pPr>
        <w:spacing w:line="240" w:lineRule="auto"/>
      </w:pPr>
      <w:r>
        <w:tab/>
      </w:r>
      <w:r>
        <w:tab/>
      </w:r>
      <w:r>
        <w:tab/>
        <w:t>Wayne Rogers</w:t>
      </w:r>
      <w:r>
        <w:tab/>
      </w:r>
      <w:r>
        <w:tab/>
      </w:r>
      <w:r>
        <w:tab/>
        <w:t>Councilman</w:t>
      </w:r>
      <w:r>
        <w:tab/>
      </w:r>
    </w:p>
    <w:p w14:paraId="000E0259" w14:textId="1FD16B05" w:rsidR="000A5DA3" w:rsidRDefault="000A5DA3" w:rsidP="00162942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50C5565C" w14:textId="07989BD2" w:rsidR="000A5DA3" w:rsidRDefault="000A5DA3" w:rsidP="00162942">
      <w:pPr>
        <w:spacing w:line="240" w:lineRule="auto"/>
      </w:pPr>
      <w:r>
        <w:tab/>
      </w:r>
      <w:r>
        <w:tab/>
      </w:r>
      <w:r>
        <w:tab/>
        <w:t>Lisa Vanier</w:t>
      </w:r>
      <w:r>
        <w:tab/>
      </w:r>
      <w:r>
        <w:tab/>
      </w:r>
      <w:r>
        <w:tab/>
        <w:t>Town Clerk</w:t>
      </w:r>
    </w:p>
    <w:p w14:paraId="798F07A5" w14:textId="5DBBAA34" w:rsidR="000A5DA3" w:rsidRDefault="000A5DA3" w:rsidP="00162942">
      <w:pPr>
        <w:spacing w:line="240" w:lineRule="auto"/>
      </w:pPr>
      <w:r>
        <w:tab/>
      </w:r>
      <w:r w:rsidR="0059286D">
        <w:tab/>
      </w:r>
      <w:r w:rsidR="0059286D">
        <w:tab/>
        <w:t>Susan Picard</w:t>
      </w:r>
      <w:r w:rsidR="0059286D">
        <w:tab/>
      </w:r>
      <w:r w:rsidR="0059286D">
        <w:tab/>
      </w:r>
      <w:r w:rsidR="0059286D">
        <w:tab/>
        <w:t>Friends of the North Country</w:t>
      </w:r>
    </w:p>
    <w:p w14:paraId="16C08863" w14:textId="51265FE3" w:rsidR="00681DBA" w:rsidRDefault="00AA6E71" w:rsidP="007278FC">
      <w:pPr>
        <w:spacing w:line="240" w:lineRule="auto"/>
      </w:pPr>
      <w:r>
        <w:t xml:space="preserve">The </w:t>
      </w:r>
      <w:r w:rsidR="00D60437">
        <w:t>Public Hearing</w:t>
      </w:r>
      <w:r>
        <w:t xml:space="preserve"> was called to order at </w:t>
      </w:r>
      <w:r w:rsidR="0059286D">
        <w:t>6:30</w:t>
      </w:r>
      <w:r w:rsidR="00B339AE">
        <w:t xml:space="preserve"> p.m.</w:t>
      </w:r>
    </w:p>
    <w:p w14:paraId="46CA830E" w14:textId="77777777" w:rsidR="00D60437" w:rsidRDefault="00D60437" w:rsidP="007278FC">
      <w:pPr>
        <w:spacing w:line="240" w:lineRule="auto"/>
      </w:pPr>
    </w:p>
    <w:p w14:paraId="7AEC0A28" w14:textId="31A22933" w:rsidR="00D60437" w:rsidRDefault="00D60437" w:rsidP="007278FC">
      <w:pPr>
        <w:spacing w:line="240" w:lineRule="auto"/>
      </w:pPr>
      <w:r>
        <w:t>Susan Picard, represe</w:t>
      </w:r>
      <w:r w:rsidR="009B775C">
        <w:t xml:space="preserve">ntative </w:t>
      </w:r>
      <w:proofErr w:type="gramStart"/>
      <w:r w:rsidR="009B775C">
        <w:t>from</w:t>
      </w:r>
      <w:proofErr w:type="gramEnd"/>
      <w:r w:rsidR="009B775C">
        <w:t xml:space="preserve"> Friends of the North </w:t>
      </w:r>
      <w:proofErr w:type="gramStart"/>
      <w:r w:rsidR="009B775C">
        <w:t>Country</w:t>
      </w:r>
      <w:proofErr w:type="gramEnd"/>
      <w:r w:rsidR="009B775C">
        <w:t xml:space="preserve"> presented the Community Development Block Grant Program.  The purpose of this grant is to give low- and middle-income families funds </w:t>
      </w:r>
      <w:r w:rsidR="00B037E3">
        <w:t>to repair or replace substandard housing they own and occupy</w:t>
      </w:r>
      <w:r w:rsidR="00BC0E73">
        <w:t>.  The Friends of the North Country will act as the liaison between the Town and the New York State Office of Community Renewal</w:t>
      </w:r>
      <w:r w:rsidR="00C56821">
        <w:t>.  The Town can apply for up to $750,000.</w:t>
      </w:r>
      <w:r w:rsidR="000B13FB">
        <w:t xml:space="preserve">  Resolutions for the </w:t>
      </w:r>
      <w:r w:rsidR="002E38D0">
        <w:t>CDBG application</w:t>
      </w:r>
      <w:r w:rsidR="000B13FB">
        <w:t xml:space="preserve"> were presented </w:t>
      </w:r>
      <w:r w:rsidR="000972C2">
        <w:t xml:space="preserve">and </w:t>
      </w:r>
      <w:proofErr w:type="gramStart"/>
      <w:r w:rsidR="000972C2">
        <w:t>discussed, and</w:t>
      </w:r>
      <w:proofErr w:type="gramEnd"/>
      <w:r w:rsidR="000972C2">
        <w:t xml:space="preserve"> will </w:t>
      </w:r>
      <w:r w:rsidR="00F748CF">
        <w:t>be passed</w:t>
      </w:r>
      <w:r w:rsidR="000B13FB">
        <w:t xml:space="preserve"> at the Regular Business Meeting on September 15, 2025.</w:t>
      </w:r>
    </w:p>
    <w:p w14:paraId="714FCC00" w14:textId="77777777" w:rsidR="0025183A" w:rsidRDefault="0025183A" w:rsidP="007278FC">
      <w:pPr>
        <w:spacing w:line="240" w:lineRule="auto"/>
      </w:pPr>
    </w:p>
    <w:p w14:paraId="71C04C41" w14:textId="75CB6FF6" w:rsidR="0025183A" w:rsidRDefault="0025183A" w:rsidP="007278FC">
      <w:pPr>
        <w:spacing w:line="240" w:lineRule="auto"/>
      </w:pPr>
      <w:r>
        <w:t>There was no Public Comment.</w:t>
      </w:r>
    </w:p>
    <w:p w14:paraId="7F0845C4" w14:textId="507E3C2D" w:rsidR="00234C7C" w:rsidRDefault="00234C7C" w:rsidP="007278FC">
      <w:pPr>
        <w:spacing w:line="240" w:lineRule="auto"/>
      </w:pPr>
    </w:p>
    <w:p w14:paraId="7F6AFF6E" w14:textId="77777777" w:rsidR="000B13FB" w:rsidRDefault="000B13FB" w:rsidP="007278FC">
      <w:pPr>
        <w:spacing w:line="240" w:lineRule="auto"/>
      </w:pPr>
    </w:p>
    <w:p w14:paraId="1EF60C3A" w14:textId="6D7620C2" w:rsidR="00032FB6" w:rsidRDefault="00032FB6" w:rsidP="007278FC">
      <w:pPr>
        <w:spacing w:line="240" w:lineRule="auto"/>
      </w:pPr>
      <w:r>
        <w:t>A motion to adjourn was made by Greg Langdon, seconded by Jeff Manley.  Motion carried.</w:t>
      </w:r>
    </w:p>
    <w:p w14:paraId="7043FE41" w14:textId="77777777" w:rsidR="0003227C" w:rsidRDefault="0003227C" w:rsidP="007278FC">
      <w:pPr>
        <w:spacing w:line="240" w:lineRule="auto"/>
      </w:pPr>
    </w:p>
    <w:p w14:paraId="5DD66900" w14:textId="77777777" w:rsidR="00207158" w:rsidRDefault="00207158" w:rsidP="007278FC">
      <w:pPr>
        <w:spacing w:line="240" w:lineRule="auto"/>
      </w:pPr>
    </w:p>
    <w:p w14:paraId="4E1D3014" w14:textId="53DFA85E" w:rsidR="00B339AE" w:rsidRDefault="000C7A39" w:rsidP="007278FC">
      <w:pPr>
        <w:spacing w:line="240" w:lineRule="auto"/>
      </w:pPr>
      <w:r>
        <w:t xml:space="preserve">Meeting adjourned at </w:t>
      </w:r>
      <w:r w:rsidR="00D60437">
        <w:t>6:53</w:t>
      </w:r>
      <w:r w:rsidR="00FB3AEE">
        <w:t xml:space="preserve"> p.m.</w:t>
      </w:r>
    </w:p>
    <w:sectPr w:rsidR="00B3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1"/>
  </w:num>
  <w:num w:numId="2" w16cid:durableId="838084882">
    <w:abstractNumId w:val="5"/>
  </w:num>
  <w:num w:numId="3" w16cid:durableId="734162746">
    <w:abstractNumId w:val="3"/>
  </w:num>
  <w:num w:numId="4" w16cid:durableId="1499148377">
    <w:abstractNumId w:val="11"/>
  </w:num>
  <w:num w:numId="5" w16cid:durableId="836532988">
    <w:abstractNumId w:val="4"/>
  </w:num>
  <w:num w:numId="6" w16cid:durableId="717625072">
    <w:abstractNumId w:val="2"/>
  </w:num>
  <w:num w:numId="7" w16cid:durableId="19357188">
    <w:abstractNumId w:val="10"/>
  </w:num>
  <w:num w:numId="8" w16cid:durableId="1116093923">
    <w:abstractNumId w:val="8"/>
  </w:num>
  <w:num w:numId="9" w16cid:durableId="1442722265">
    <w:abstractNumId w:val="0"/>
  </w:num>
  <w:num w:numId="10" w16cid:durableId="1894848149">
    <w:abstractNumId w:val="9"/>
  </w:num>
  <w:num w:numId="11" w16cid:durableId="686101587">
    <w:abstractNumId w:val="6"/>
  </w:num>
  <w:num w:numId="12" w16cid:durableId="550725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20306"/>
    <w:rsid w:val="00020B1F"/>
    <w:rsid w:val="00024BBB"/>
    <w:rsid w:val="00024D5E"/>
    <w:rsid w:val="000258FE"/>
    <w:rsid w:val="0003227C"/>
    <w:rsid w:val="00032FB6"/>
    <w:rsid w:val="00036BD9"/>
    <w:rsid w:val="000415E5"/>
    <w:rsid w:val="00045C16"/>
    <w:rsid w:val="00053953"/>
    <w:rsid w:val="00054354"/>
    <w:rsid w:val="00055CE6"/>
    <w:rsid w:val="00076AC3"/>
    <w:rsid w:val="0007719E"/>
    <w:rsid w:val="00080FDD"/>
    <w:rsid w:val="00090564"/>
    <w:rsid w:val="00092308"/>
    <w:rsid w:val="000972C2"/>
    <w:rsid w:val="000A5DA3"/>
    <w:rsid w:val="000B13FB"/>
    <w:rsid w:val="000B74F3"/>
    <w:rsid w:val="000C5E04"/>
    <w:rsid w:val="000C7A39"/>
    <w:rsid w:val="000D5423"/>
    <w:rsid w:val="000E1629"/>
    <w:rsid w:val="000E46D3"/>
    <w:rsid w:val="000E60B6"/>
    <w:rsid w:val="000F5774"/>
    <w:rsid w:val="00104778"/>
    <w:rsid w:val="00112FB4"/>
    <w:rsid w:val="001176AA"/>
    <w:rsid w:val="00123B63"/>
    <w:rsid w:val="0012417B"/>
    <w:rsid w:val="0012456A"/>
    <w:rsid w:val="001323FE"/>
    <w:rsid w:val="00135708"/>
    <w:rsid w:val="00135713"/>
    <w:rsid w:val="00136F17"/>
    <w:rsid w:val="0014039F"/>
    <w:rsid w:val="00145525"/>
    <w:rsid w:val="00153FBD"/>
    <w:rsid w:val="001566B0"/>
    <w:rsid w:val="00162942"/>
    <w:rsid w:val="00164593"/>
    <w:rsid w:val="001645E4"/>
    <w:rsid w:val="001674BB"/>
    <w:rsid w:val="00173A7F"/>
    <w:rsid w:val="00183E61"/>
    <w:rsid w:val="00185613"/>
    <w:rsid w:val="00191FDA"/>
    <w:rsid w:val="001A6AC6"/>
    <w:rsid w:val="001A6D8D"/>
    <w:rsid w:val="001B32BF"/>
    <w:rsid w:val="001C0B79"/>
    <w:rsid w:val="001C7B48"/>
    <w:rsid w:val="001E7F82"/>
    <w:rsid w:val="001F47BE"/>
    <w:rsid w:val="00201364"/>
    <w:rsid w:val="00206610"/>
    <w:rsid w:val="00207158"/>
    <w:rsid w:val="002255B2"/>
    <w:rsid w:val="00234C7C"/>
    <w:rsid w:val="00246EE5"/>
    <w:rsid w:val="0025183A"/>
    <w:rsid w:val="00260D98"/>
    <w:rsid w:val="00292260"/>
    <w:rsid w:val="0029467D"/>
    <w:rsid w:val="00297D48"/>
    <w:rsid w:val="002B2226"/>
    <w:rsid w:val="002C03C8"/>
    <w:rsid w:val="002C1E40"/>
    <w:rsid w:val="002E38D0"/>
    <w:rsid w:val="00302829"/>
    <w:rsid w:val="00304F88"/>
    <w:rsid w:val="003447AE"/>
    <w:rsid w:val="003654E9"/>
    <w:rsid w:val="00365788"/>
    <w:rsid w:val="00370951"/>
    <w:rsid w:val="00380153"/>
    <w:rsid w:val="003805F8"/>
    <w:rsid w:val="003A7261"/>
    <w:rsid w:val="003B4C75"/>
    <w:rsid w:val="003C07DF"/>
    <w:rsid w:val="003D2F88"/>
    <w:rsid w:val="003D56A6"/>
    <w:rsid w:val="003E0019"/>
    <w:rsid w:val="003E1876"/>
    <w:rsid w:val="003E33D6"/>
    <w:rsid w:val="0040315B"/>
    <w:rsid w:val="0040584D"/>
    <w:rsid w:val="004130C9"/>
    <w:rsid w:val="004152BE"/>
    <w:rsid w:val="004227B9"/>
    <w:rsid w:val="00427E23"/>
    <w:rsid w:val="00431710"/>
    <w:rsid w:val="00437646"/>
    <w:rsid w:val="0045128A"/>
    <w:rsid w:val="00462CEC"/>
    <w:rsid w:val="00465C35"/>
    <w:rsid w:val="0047593A"/>
    <w:rsid w:val="004803DC"/>
    <w:rsid w:val="00481508"/>
    <w:rsid w:val="00490166"/>
    <w:rsid w:val="0049020F"/>
    <w:rsid w:val="004A2E84"/>
    <w:rsid w:val="004C694D"/>
    <w:rsid w:val="004D3F27"/>
    <w:rsid w:val="004E09AB"/>
    <w:rsid w:val="004E552B"/>
    <w:rsid w:val="004F1579"/>
    <w:rsid w:val="004F399D"/>
    <w:rsid w:val="00517896"/>
    <w:rsid w:val="005343B0"/>
    <w:rsid w:val="0053692E"/>
    <w:rsid w:val="00562D27"/>
    <w:rsid w:val="00574147"/>
    <w:rsid w:val="00582672"/>
    <w:rsid w:val="0059286D"/>
    <w:rsid w:val="005975B2"/>
    <w:rsid w:val="00597885"/>
    <w:rsid w:val="005B06AE"/>
    <w:rsid w:val="005B1A3E"/>
    <w:rsid w:val="005B51BE"/>
    <w:rsid w:val="005D2A7A"/>
    <w:rsid w:val="005D51F7"/>
    <w:rsid w:val="005E2FB0"/>
    <w:rsid w:val="005F7A35"/>
    <w:rsid w:val="0061176C"/>
    <w:rsid w:val="0061284D"/>
    <w:rsid w:val="006163A8"/>
    <w:rsid w:val="00624A56"/>
    <w:rsid w:val="00634437"/>
    <w:rsid w:val="006534CD"/>
    <w:rsid w:val="006709CE"/>
    <w:rsid w:val="0067121E"/>
    <w:rsid w:val="00671A2E"/>
    <w:rsid w:val="0067430A"/>
    <w:rsid w:val="0068066C"/>
    <w:rsid w:val="00681DBA"/>
    <w:rsid w:val="006866E3"/>
    <w:rsid w:val="006869A7"/>
    <w:rsid w:val="0069502B"/>
    <w:rsid w:val="006958BB"/>
    <w:rsid w:val="00695920"/>
    <w:rsid w:val="006A57DC"/>
    <w:rsid w:val="006B742B"/>
    <w:rsid w:val="006C3265"/>
    <w:rsid w:val="006D2332"/>
    <w:rsid w:val="006E2C41"/>
    <w:rsid w:val="006F5C1D"/>
    <w:rsid w:val="006F6880"/>
    <w:rsid w:val="0070150C"/>
    <w:rsid w:val="00706BFB"/>
    <w:rsid w:val="007223C7"/>
    <w:rsid w:val="007278FC"/>
    <w:rsid w:val="0073237F"/>
    <w:rsid w:val="00734A60"/>
    <w:rsid w:val="0074528F"/>
    <w:rsid w:val="0076611E"/>
    <w:rsid w:val="007752B4"/>
    <w:rsid w:val="00782510"/>
    <w:rsid w:val="007918FD"/>
    <w:rsid w:val="0079789C"/>
    <w:rsid w:val="007A669E"/>
    <w:rsid w:val="007D42E7"/>
    <w:rsid w:val="007D7269"/>
    <w:rsid w:val="00814692"/>
    <w:rsid w:val="008172C2"/>
    <w:rsid w:val="00835E1C"/>
    <w:rsid w:val="00853939"/>
    <w:rsid w:val="00863A37"/>
    <w:rsid w:val="008647E5"/>
    <w:rsid w:val="00873FF1"/>
    <w:rsid w:val="00880AA1"/>
    <w:rsid w:val="00892D6C"/>
    <w:rsid w:val="008A3319"/>
    <w:rsid w:val="008E0CD9"/>
    <w:rsid w:val="008E1005"/>
    <w:rsid w:val="008E28C7"/>
    <w:rsid w:val="008E622B"/>
    <w:rsid w:val="008F7956"/>
    <w:rsid w:val="00901EE0"/>
    <w:rsid w:val="00905604"/>
    <w:rsid w:val="009124F0"/>
    <w:rsid w:val="00927B8D"/>
    <w:rsid w:val="009301A5"/>
    <w:rsid w:val="009431E3"/>
    <w:rsid w:val="00963529"/>
    <w:rsid w:val="0096598B"/>
    <w:rsid w:val="00974CB4"/>
    <w:rsid w:val="00976EE0"/>
    <w:rsid w:val="00995066"/>
    <w:rsid w:val="009A0619"/>
    <w:rsid w:val="009B775C"/>
    <w:rsid w:val="009C17DA"/>
    <w:rsid w:val="009E5C71"/>
    <w:rsid w:val="009E5E6C"/>
    <w:rsid w:val="009E79BB"/>
    <w:rsid w:val="00A02B52"/>
    <w:rsid w:val="00A0490A"/>
    <w:rsid w:val="00A222D2"/>
    <w:rsid w:val="00A24318"/>
    <w:rsid w:val="00A25B60"/>
    <w:rsid w:val="00A35FBA"/>
    <w:rsid w:val="00A45688"/>
    <w:rsid w:val="00A52FF8"/>
    <w:rsid w:val="00A55722"/>
    <w:rsid w:val="00A67BD4"/>
    <w:rsid w:val="00AA6E71"/>
    <w:rsid w:val="00AA7A82"/>
    <w:rsid w:val="00AC1417"/>
    <w:rsid w:val="00AC2A22"/>
    <w:rsid w:val="00AC6987"/>
    <w:rsid w:val="00AD49FD"/>
    <w:rsid w:val="00AF3105"/>
    <w:rsid w:val="00B01C86"/>
    <w:rsid w:val="00B037E3"/>
    <w:rsid w:val="00B03AB6"/>
    <w:rsid w:val="00B042B1"/>
    <w:rsid w:val="00B06C24"/>
    <w:rsid w:val="00B10B99"/>
    <w:rsid w:val="00B23325"/>
    <w:rsid w:val="00B23538"/>
    <w:rsid w:val="00B308BE"/>
    <w:rsid w:val="00B30960"/>
    <w:rsid w:val="00B31297"/>
    <w:rsid w:val="00B339AE"/>
    <w:rsid w:val="00B33B8F"/>
    <w:rsid w:val="00B47C18"/>
    <w:rsid w:val="00B505D2"/>
    <w:rsid w:val="00B5203C"/>
    <w:rsid w:val="00B7319A"/>
    <w:rsid w:val="00B8448C"/>
    <w:rsid w:val="00B867E1"/>
    <w:rsid w:val="00BA6574"/>
    <w:rsid w:val="00BA71C5"/>
    <w:rsid w:val="00BB0DB6"/>
    <w:rsid w:val="00BB4A0E"/>
    <w:rsid w:val="00BC0E73"/>
    <w:rsid w:val="00BC78B5"/>
    <w:rsid w:val="00BE45FB"/>
    <w:rsid w:val="00BE5286"/>
    <w:rsid w:val="00BF3AD0"/>
    <w:rsid w:val="00BF5786"/>
    <w:rsid w:val="00BF5C5B"/>
    <w:rsid w:val="00C00543"/>
    <w:rsid w:val="00C1515E"/>
    <w:rsid w:val="00C2170F"/>
    <w:rsid w:val="00C4360E"/>
    <w:rsid w:val="00C43A4D"/>
    <w:rsid w:val="00C45A18"/>
    <w:rsid w:val="00C50965"/>
    <w:rsid w:val="00C56821"/>
    <w:rsid w:val="00C57E94"/>
    <w:rsid w:val="00C64474"/>
    <w:rsid w:val="00C81CD0"/>
    <w:rsid w:val="00C82464"/>
    <w:rsid w:val="00C84879"/>
    <w:rsid w:val="00CA1E8D"/>
    <w:rsid w:val="00CB0D9A"/>
    <w:rsid w:val="00CB4287"/>
    <w:rsid w:val="00CB45C0"/>
    <w:rsid w:val="00CC2691"/>
    <w:rsid w:val="00CC4982"/>
    <w:rsid w:val="00CD29D6"/>
    <w:rsid w:val="00CE1598"/>
    <w:rsid w:val="00CE6497"/>
    <w:rsid w:val="00CF43F4"/>
    <w:rsid w:val="00CF49C0"/>
    <w:rsid w:val="00CF7CAB"/>
    <w:rsid w:val="00D00045"/>
    <w:rsid w:val="00D06B8B"/>
    <w:rsid w:val="00D107FD"/>
    <w:rsid w:val="00D11BBF"/>
    <w:rsid w:val="00D26767"/>
    <w:rsid w:val="00D54882"/>
    <w:rsid w:val="00D60437"/>
    <w:rsid w:val="00D72A5C"/>
    <w:rsid w:val="00D860F6"/>
    <w:rsid w:val="00DA0366"/>
    <w:rsid w:val="00DA126A"/>
    <w:rsid w:val="00DA6809"/>
    <w:rsid w:val="00DB71FE"/>
    <w:rsid w:val="00DC7659"/>
    <w:rsid w:val="00DD0164"/>
    <w:rsid w:val="00DD4D3C"/>
    <w:rsid w:val="00DE362A"/>
    <w:rsid w:val="00DE534A"/>
    <w:rsid w:val="00DF0B61"/>
    <w:rsid w:val="00E1519A"/>
    <w:rsid w:val="00E25325"/>
    <w:rsid w:val="00E31387"/>
    <w:rsid w:val="00E36B08"/>
    <w:rsid w:val="00E447F6"/>
    <w:rsid w:val="00E511C2"/>
    <w:rsid w:val="00E66484"/>
    <w:rsid w:val="00E771E6"/>
    <w:rsid w:val="00E81244"/>
    <w:rsid w:val="00EA3596"/>
    <w:rsid w:val="00EA373C"/>
    <w:rsid w:val="00EC137A"/>
    <w:rsid w:val="00EC7D20"/>
    <w:rsid w:val="00F06341"/>
    <w:rsid w:val="00F07773"/>
    <w:rsid w:val="00F1518B"/>
    <w:rsid w:val="00F17DBE"/>
    <w:rsid w:val="00F20DFF"/>
    <w:rsid w:val="00F325F7"/>
    <w:rsid w:val="00F41941"/>
    <w:rsid w:val="00F47C0C"/>
    <w:rsid w:val="00F50F00"/>
    <w:rsid w:val="00F53DA6"/>
    <w:rsid w:val="00F6457F"/>
    <w:rsid w:val="00F65DA3"/>
    <w:rsid w:val="00F748CF"/>
    <w:rsid w:val="00F8439F"/>
    <w:rsid w:val="00F86660"/>
    <w:rsid w:val="00F91B76"/>
    <w:rsid w:val="00FB04C5"/>
    <w:rsid w:val="00FB3AEE"/>
    <w:rsid w:val="00FC51E3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23</cp:revision>
  <cp:lastPrinted>2024-03-12T19:24:00Z</cp:lastPrinted>
  <dcterms:created xsi:type="dcterms:W3CDTF">2025-09-04T14:32:00Z</dcterms:created>
  <dcterms:modified xsi:type="dcterms:W3CDTF">2025-09-04T16:59:00Z</dcterms:modified>
</cp:coreProperties>
</file>