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81D85" w14:textId="5D2E950C" w:rsidR="003E2C42" w:rsidRPr="003E2C42" w:rsidRDefault="003E2C42" w:rsidP="003E2C42">
      <w:pPr>
        <w:rPr>
          <w:b/>
          <w:bCs/>
          <w:sz w:val="44"/>
          <w:szCs w:val="44"/>
        </w:rPr>
      </w:pPr>
      <w:r w:rsidRPr="003E2C42">
        <w:rPr>
          <w:b/>
          <w:bCs/>
          <w:sz w:val="44"/>
          <w:szCs w:val="44"/>
        </w:rPr>
        <w:t>Glossary of common medical terms</w:t>
      </w:r>
    </w:p>
    <w:p w14:paraId="5F18E624" w14:textId="77777777" w:rsidR="003E2C42" w:rsidRPr="003E2C42" w:rsidRDefault="003E2C42" w:rsidP="003E2C42">
      <w:pPr>
        <w:rPr>
          <w:b/>
          <w:bCs/>
          <w:sz w:val="32"/>
          <w:szCs w:val="32"/>
        </w:rPr>
      </w:pPr>
    </w:p>
    <w:p w14:paraId="09A945C9" w14:textId="2F83DAA8" w:rsidR="00AB0C4D" w:rsidRPr="00AB0C4D" w:rsidRDefault="00AB0C4D" w:rsidP="00AB0C4D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Abdomen: </w:t>
      </w:r>
      <w:r>
        <w:rPr>
          <w:sz w:val="32"/>
          <w:szCs w:val="32"/>
        </w:rPr>
        <w:t>Tummy.</w:t>
      </w:r>
    </w:p>
    <w:p w14:paraId="6E31C69C" w14:textId="1EF9C35B" w:rsidR="003A3A34" w:rsidRDefault="00797039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102E2">
        <w:rPr>
          <w:b/>
          <w:bCs/>
          <w:sz w:val="32"/>
          <w:szCs w:val="32"/>
        </w:rPr>
        <w:t xml:space="preserve">Acute: </w:t>
      </w:r>
      <w:r w:rsidRPr="005102E2">
        <w:rPr>
          <w:sz w:val="32"/>
          <w:szCs w:val="32"/>
        </w:rPr>
        <w:t>Severe and sudden.</w:t>
      </w:r>
    </w:p>
    <w:p w14:paraId="6EC83613" w14:textId="26C27224" w:rsidR="00240506" w:rsidRDefault="00240506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Alopecia:</w:t>
      </w:r>
      <w:r>
        <w:rPr>
          <w:sz w:val="32"/>
          <w:szCs w:val="32"/>
        </w:rPr>
        <w:t xml:space="preserve"> Hair loss.</w:t>
      </w:r>
    </w:p>
    <w:p w14:paraId="72E3C514" w14:textId="063CE61B" w:rsidR="005102E2" w:rsidRDefault="00240506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Alopecia Areata: </w:t>
      </w:r>
      <w:r>
        <w:rPr>
          <w:sz w:val="32"/>
          <w:szCs w:val="32"/>
        </w:rPr>
        <w:t>hair loss in a patchy pattern.</w:t>
      </w:r>
    </w:p>
    <w:p w14:paraId="69543FA5" w14:textId="675CFB0E" w:rsidR="00F7087E" w:rsidRDefault="00F7087E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Antibiotics:</w:t>
      </w:r>
      <w:r>
        <w:rPr>
          <w:sz w:val="32"/>
          <w:szCs w:val="32"/>
        </w:rPr>
        <w:t xml:space="preserve"> medication used to treat bacterial infections.</w:t>
      </w:r>
    </w:p>
    <w:p w14:paraId="7518466A" w14:textId="0B48055A" w:rsidR="00621957" w:rsidRDefault="00621957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Antihistamine:</w:t>
      </w:r>
      <w:r>
        <w:rPr>
          <w:sz w:val="32"/>
          <w:szCs w:val="32"/>
        </w:rPr>
        <w:t xml:space="preserve"> medication used to tackle allergic reactions/hay fever.</w:t>
      </w:r>
    </w:p>
    <w:p w14:paraId="65020FA1" w14:textId="20F808C6" w:rsidR="00F751CF" w:rsidRDefault="00F751CF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Appendix:</w:t>
      </w:r>
      <w:r>
        <w:rPr>
          <w:sz w:val="32"/>
          <w:szCs w:val="32"/>
        </w:rPr>
        <w:t xml:space="preserve"> a finger like structure, attached to the large bowel.</w:t>
      </w:r>
    </w:p>
    <w:p w14:paraId="66755F28" w14:textId="67AD2CE5" w:rsidR="00F751CF" w:rsidRDefault="00F751CF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Appendicitis:</w:t>
      </w:r>
      <w:r>
        <w:rPr>
          <w:sz w:val="32"/>
          <w:szCs w:val="32"/>
        </w:rPr>
        <w:t xml:space="preserve"> inflammation of the appendix.</w:t>
      </w:r>
    </w:p>
    <w:p w14:paraId="24EFE962" w14:textId="1DEE7B97" w:rsidR="00621957" w:rsidRDefault="000E59D6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Asthma: </w:t>
      </w:r>
      <w:r>
        <w:rPr>
          <w:sz w:val="32"/>
          <w:szCs w:val="32"/>
        </w:rPr>
        <w:t>A condition where the air way narrows down, makes it hard to breath</w:t>
      </w:r>
      <w:r w:rsidR="0081084E">
        <w:rPr>
          <w:sz w:val="32"/>
          <w:szCs w:val="32"/>
        </w:rPr>
        <w:t xml:space="preserve"> an</w:t>
      </w:r>
      <w:r w:rsidR="00F751CF">
        <w:rPr>
          <w:sz w:val="32"/>
          <w:szCs w:val="32"/>
        </w:rPr>
        <w:t>d</w:t>
      </w:r>
      <w:r w:rsidR="0081084E">
        <w:rPr>
          <w:sz w:val="32"/>
          <w:szCs w:val="32"/>
        </w:rPr>
        <w:t xml:space="preserve"> wheezy.</w:t>
      </w:r>
    </w:p>
    <w:p w14:paraId="61082366" w14:textId="135F40F9" w:rsidR="0084636A" w:rsidRDefault="0084636A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Background:</w:t>
      </w:r>
      <w:r>
        <w:rPr>
          <w:sz w:val="32"/>
          <w:szCs w:val="32"/>
        </w:rPr>
        <w:t xml:space="preserve"> What medical conditions does the person have or what medications they might be taking.</w:t>
      </w:r>
    </w:p>
    <w:p w14:paraId="5BEC1755" w14:textId="25105025" w:rsidR="00F751CF" w:rsidRDefault="008B2951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Bladder: </w:t>
      </w:r>
      <w:r>
        <w:rPr>
          <w:sz w:val="32"/>
          <w:szCs w:val="32"/>
        </w:rPr>
        <w:t>The part of body where it stores urine.</w:t>
      </w:r>
    </w:p>
    <w:p w14:paraId="7DDF71FB" w14:textId="0039582C" w:rsidR="006F44A5" w:rsidRDefault="006F44A5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Coil:</w:t>
      </w:r>
      <w:r>
        <w:rPr>
          <w:sz w:val="32"/>
          <w:szCs w:val="32"/>
        </w:rPr>
        <w:t xml:space="preserve"> a small device put in the womb to prevent pregnancy. </w:t>
      </w:r>
    </w:p>
    <w:p w14:paraId="1CBE122D" w14:textId="54690361" w:rsidR="0055423F" w:rsidRDefault="0055423F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Conjunctivitis:</w:t>
      </w:r>
      <w:r>
        <w:rPr>
          <w:sz w:val="32"/>
          <w:szCs w:val="32"/>
        </w:rPr>
        <w:t xml:space="preserve"> infection of the eye.</w:t>
      </w:r>
    </w:p>
    <w:p w14:paraId="2BF42570" w14:textId="62183D9D" w:rsidR="009E7750" w:rsidRDefault="009E7750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Contraception:</w:t>
      </w:r>
      <w:r>
        <w:rPr>
          <w:sz w:val="32"/>
          <w:szCs w:val="32"/>
        </w:rPr>
        <w:t xml:space="preserve"> preventing pregnancy.</w:t>
      </w:r>
    </w:p>
    <w:p w14:paraId="5182AF5F" w14:textId="77777777" w:rsidR="008B0F03" w:rsidRPr="005102E2" w:rsidRDefault="008B0F03" w:rsidP="008B0F0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Constipation:</w:t>
      </w:r>
      <w:r>
        <w:rPr>
          <w:sz w:val="32"/>
          <w:szCs w:val="32"/>
        </w:rPr>
        <w:t xml:space="preserve"> A condition where the stool is hard or the person is not opening their bowels as often as they used to.</w:t>
      </w:r>
    </w:p>
    <w:p w14:paraId="570089B9" w14:textId="1561246F" w:rsidR="009E6895" w:rsidRDefault="009E6895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Croup:</w:t>
      </w:r>
      <w:r>
        <w:rPr>
          <w:sz w:val="32"/>
          <w:szCs w:val="32"/>
        </w:rPr>
        <w:t xml:space="preserve"> A condition which is due to an infection of the airways that will make the person have a barking cough (a cough with a barking sound).</w:t>
      </w:r>
    </w:p>
    <w:p w14:paraId="4ABF7749" w14:textId="584399FB" w:rsidR="007E2EF6" w:rsidRDefault="007E2EF6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Decongestants:</w:t>
      </w:r>
      <w:r>
        <w:rPr>
          <w:sz w:val="32"/>
          <w:szCs w:val="32"/>
        </w:rPr>
        <w:t xml:space="preserve"> type of medicine that helps with blocked nose.</w:t>
      </w:r>
    </w:p>
    <w:p w14:paraId="626CCD63" w14:textId="4C06B780" w:rsidR="00D95501" w:rsidRDefault="00D95501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Dehydration:</w:t>
      </w:r>
      <w:r>
        <w:rPr>
          <w:sz w:val="32"/>
          <w:szCs w:val="32"/>
        </w:rPr>
        <w:t xml:space="preserve"> When the body has lost more fluid than what it has taken.</w:t>
      </w:r>
    </w:p>
    <w:p w14:paraId="38BA74F4" w14:textId="5DA7B19F" w:rsidR="00DD496B" w:rsidRDefault="00DD496B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Dermatologist:</w:t>
      </w:r>
      <w:r>
        <w:rPr>
          <w:sz w:val="32"/>
          <w:szCs w:val="32"/>
        </w:rPr>
        <w:t xml:space="preserve"> skin specialist.</w:t>
      </w:r>
    </w:p>
    <w:p w14:paraId="209BDC28" w14:textId="47A49657" w:rsidR="006669D2" w:rsidRDefault="006669D2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Diarrhoea:</w:t>
      </w:r>
      <w:r>
        <w:rPr>
          <w:sz w:val="32"/>
          <w:szCs w:val="32"/>
        </w:rPr>
        <w:t xml:space="preserve"> loose bowel motions: having 3 or more times runny/loose stool in one day.</w:t>
      </w:r>
    </w:p>
    <w:p w14:paraId="0427FFC4" w14:textId="65603C9C" w:rsidR="00537059" w:rsidRDefault="00537059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Disc:</w:t>
      </w:r>
      <w:r>
        <w:rPr>
          <w:sz w:val="32"/>
          <w:szCs w:val="32"/>
        </w:rPr>
        <w:t xml:space="preserve"> The cushion between 2 back bones.</w:t>
      </w:r>
    </w:p>
    <w:p w14:paraId="38020709" w14:textId="55DCA7D7" w:rsidR="00537059" w:rsidRDefault="00537059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Disc prolapse:</w:t>
      </w:r>
      <w:r>
        <w:rPr>
          <w:sz w:val="32"/>
          <w:szCs w:val="32"/>
        </w:rPr>
        <w:t xml:space="preserve"> </w:t>
      </w:r>
      <w:r w:rsidR="004D38CF">
        <w:rPr>
          <w:sz w:val="32"/>
          <w:szCs w:val="32"/>
        </w:rPr>
        <w:t>A condition where the inside part of the cushion bulges out.</w:t>
      </w:r>
    </w:p>
    <w:p w14:paraId="0D1FBB4D" w14:textId="660E1581" w:rsidR="007E2EF6" w:rsidRDefault="0099425B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ECG: Electrocardiogram: </w:t>
      </w:r>
      <w:r>
        <w:rPr>
          <w:sz w:val="32"/>
          <w:szCs w:val="32"/>
        </w:rPr>
        <w:t>testing of the heart electricity.</w:t>
      </w:r>
    </w:p>
    <w:p w14:paraId="455BD506" w14:textId="417D1B49" w:rsidR="00622097" w:rsidRDefault="00622097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ENT/Ear Nose and Throat:</w:t>
      </w:r>
      <w:r>
        <w:rPr>
          <w:sz w:val="32"/>
          <w:szCs w:val="32"/>
        </w:rPr>
        <w:t xml:space="preserve"> ear, nose and throat specialist.</w:t>
      </w:r>
    </w:p>
    <w:p w14:paraId="56BF4D55" w14:textId="473CE4C3" w:rsidR="00CF126B" w:rsidRDefault="00CF126B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Feeling down/low:</w:t>
      </w:r>
      <w:r>
        <w:rPr>
          <w:sz w:val="32"/>
          <w:szCs w:val="32"/>
        </w:rPr>
        <w:t xml:space="preserve"> feeling sad.</w:t>
      </w:r>
    </w:p>
    <w:p w14:paraId="5BEF52D8" w14:textId="24FC4805" w:rsidR="00F61C2C" w:rsidRDefault="00FF33D9" w:rsidP="007970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Food poisoning:</w:t>
      </w:r>
      <w:r>
        <w:rPr>
          <w:sz w:val="32"/>
          <w:szCs w:val="32"/>
        </w:rPr>
        <w:t xml:space="preserve"> becoming unwell due do a germ in the food.</w:t>
      </w:r>
    </w:p>
    <w:p w14:paraId="1707F5D9" w14:textId="33B70C1E" w:rsidR="00B85B5B" w:rsidRDefault="00AC5498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Fractured bone:</w:t>
      </w:r>
      <w:r>
        <w:rPr>
          <w:sz w:val="32"/>
          <w:szCs w:val="32"/>
        </w:rPr>
        <w:t xml:space="preserve"> broken bone.</w:t>
      </w:r>
    </w:p>
    <w:p w14:paraId="10589AF7" w14:textId="782593A2" w:rsidR="00B85B5B" w:rsidRDefault="00B85B5B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Foreign body:</w:t>
      </w:r>
      <w:r>
        <w:rPr>
          <w:sz w:val="32"/>
          <w:szCs w:val="32"/>
        </w:rPr>
        <w:t xml:space="preserve"> an object somewhere it shouldn’t be.</w:t>
      </w:r>
    </w:p>
    <w:p w14:paraId="549D9327" w14:textId="0C88EF0D" w:rsidR="00000A65" w:rsidRDefault="00000A65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Gall bladder:</w:t>
      </w:r>
      <w:r>
        <w:rPr>
          <w:sz w:val="32"/>
          <w:szCs w:val="32"/>
        </w:rPr>
        <w:t xml:space="preserve"> a structure below the liver</w:t>
      </w:r>
      <w:r w:rsidR="007D4CCA">
        <w:rPr>
          <w:sz w:val="32"/>
          <w:szCs w:val="32"/>
        </w:rPr>
        <w:t>, which has bile in it, which helps digest fatty food.</w:t>
      </w:r>
    </w:p>
    <w:p w14:paraId="7C478CAD" w14:textId="0DEBA67D" w:rsidR="009C3C17" w:rsidRDefault="009C3C17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Gastritis:</w:t>
      </w:r>
      <w:r>
        <w:rPr>
          <w:sz w:val="32"/>
          <w:szCs w:val="32"/>
        </w:rPr>
        <w:t xml:space="preserve"> inflammation of the stomach.</w:t>
      </w:r>
    </w:p>
    <w:p w14:paraId="245EBD1D" w14:textId="2CA40088" w:rsidR="009C3C17" w:rsidRDefault="009C3C17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Gastroenteritis:</w:t>
      </w:r>
      <w:r>
        <w:rPr>
          <w:sz w:val="32"/>
          <w:szCs w:val="32"/>
        </w:rPr>
        <w:t xml:space="preserve"> infection of the stomach and bowels.</w:t>
      </w:r>
    </w:p>
    <w:p w14:paraId="0022399B" w14:textId="77777777" w:rsidR="00E43D7F" w:rsidRDefault="009F3DAC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Heart attack:</w:t>
      </w:r>
      <w:r>
        <w:rPr>
          <w:sz w:val="32"/>
          <w:szCs w:val="32"/>
        </w:rPr>
        <w:t xml:space="preserve"> A condition in which the blood flow to part of the heart stops causing a damage to the heart muscle in that part.</w:t>
      </w:r>
    </w:p>
    <w:p w14:paraId="328B73BB" w14:textId="77777777" w:rsidR="009E4E1F" w:rsidRDefault="00E43D7F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Implant:</w:t>
      </w:r>
      <w:r>
        <w:rPr>
          <w:sz w:val="32"/>
          <w:szCs w:val="32"/>
        </w:rPr>
        <w:t xml:space="preserve"> contraceptive implant: a small plastic stick, injected into the arm to prevent pregnancy.</w:t>
      </w:r>
    </w:p>
    <w:p w14:paraId="525E5725" w14:textId="77777777" w:rsidR="00C5527B" w:rsidRDefault="009E4E1F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Incontinence:</w:t>
      </w:r>
      <w:r>
        <w:rPr>
          <w:sz w:val="32"/>
          <w:szCs w:val="32"/>
        </w:rPr>
        <w:t xml:space="preserve"> inability to control passing urine or bowel.</w:t>
      </w:r>
    </w:p>
    <w:p w14:paraId="7784E330" w14:textId="7DD67262" w:rsidR="009935BA" w:rsidRDefault="00C5527B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Inflammatory bowel disease IBD:</w:t>
      </w:r>
      <w:r>
        <w:rPr>
          <w:sz w:val="32"/>
          <w:szCs w:val="32"/>
        </w:rPr>
        <w:t xml:space="preserve"> inflammation and or </w:t>
      </w:r>
      <w:r w:rsidR="009935BA">
        <w:rPr>
          <w:sz w:val="32"/>
          <w:szCs w:val="32"/>
        </w:rPr>
        <w:t>wounds on the lining of the bowel.</w:t>
      </w:r>
    </w:p>
    <w:p w14:paraId="26EF122A" w14:textId="70085C33" w:rsidR="006300D1" w:rsidRDefault="006300D1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Inhalers:</w:t>
      </w:r>
      <w:r>
        <w:rPr>
          <w:sz w:val="32"/>
          <w:szCs w:val="32"/>
        </w:rPr>
        <w:t xml:space="preserve"> A type of medication that you breath </w:t>
      </w:r>
      <w:proofErr w:type="gramStart"/>
      <w:r>
        <w:rPr>
          <w:sz w:val="32"/>
          <w:szCs w:val="32"/>
        </w:rPr>
        <w:t>it</w:t>
      </w:r>
      <w:proofErr w:type="gramEnd"/>
      <w:r>
        <w:rPr>
          <w:sz w:val="32"/>
          <w:szCs w:val="32"/>
        </w:rPr>
        <w:t xml:space="preserve"> in.</w:t>
      </w:r>
    </w:p>
    <w:p w14:paraId="4025AECE" w14:textId="11775C8E" w:rsidR="00A67C3E" w:rsidRDefault="00A67C3E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Intestine:</w:t>
      </w:r>
      <w:r>
        <w:rPr>
          <w:sz w:val="32"/>
          <w:szCs w:val="32"/>
        </w:rPr>
        <w:t xml:space="preserve"> bowels.</w:t>
      </w:r>
    </w:p>
    <w:p w14:paraId="2AB531BB" w14:textId="41838F0F" w:rsidR="009F3DAC" w:rsidRDefault="009935BA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Irritable bowel syndrome IBS:</w:t>
      </w:r>
      <w:r>
        <w:rPr>
          <w:sz w:val="32"/>
          <w:szCs w:val="32"/>
        </w:rPr>
        <w:t xml:space="preserve"> A condition that affects the nerves of the bowel disrupting its function.</w:t>
      </w:r>
      <w:r w:rsidR="009F3DAC">
        <w:rPr>
          <w:sz w:val="32"/>
          <w:szCs w:val="32"/>
        </w:rPr>
        <w:t xml:space="preserve"> </w:t>
      </w:r>
    </w:p>
    <w:p w14:paraId="6F1406AB" w14:textId="592595EA" w:rsidR="007263D5" w:rsidRDefault="007263D5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Larynx:</w:t>
      </w:r>
      <w:r>
        <w:rPr>
          <w:sz w:val="32"/>
          <w:szCs w:val="32"/>
        </w:rPr>
        <w:t xml:space="preserve"> upper part of the airway.</w:t>
      </w:r>
    </w:p>
    <w:p w14:paraId="11F50568" w14:textId="5D6D40F5" w:rsidR="007B667F" w:rsidRDefault="007B667F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Lymph nodes:</w:t>
      </w:r>
      <w:r>
        <w:rPr>
          <w:sz w:val="32"/>
          <w:szCs w:val="32"/>
        </w:rPr>
        <w:t xml:space="preserve"> small organs in the body that are part of our immune system.</w:t>
      </w:r>
    </w:p>
    <w:p w14:paraId="34E5A798" w14:textId="7940CAB5" w:rsidR="00281003" w:rsidRDefault="00281003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Meningitis: </w:t>
      </w:r>
      <w:r>
        <w:rPr>
          <w:sz w:val="32"/>
          <w:szCs w:val="32"/>
        </w:rPr>
        <w:t>Infection of the membrane surrounding the brain.</w:t>
      </w:r>
    </w:p>
    <w:p w14:paraId="45AD8015" w14:textId="4501FD33" w:rsidR="00281003" w:rsidRDefault="00281003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Migraine:</w:t>
      </w:r>
      <w:r>
        <w:rPr>
          <w:sz w:val="32"/>
          <w:szCs w:val="32"/>
        </w:rPr>
        <w:t xml:space="preserve"> </w:t>
      </w:r>
      <w:r w:rsidR="007021FD">
        <w:rPr>
          <w:sz w:val="32"/>
          <w:szCs w:val="32"/>
        </w:rPr>
        <w:t>A throbbing headache.</w:t>
      </w:r>
    </w:p>
    <w:p w14:paraId="785B56CE" w14:textId="6C93D938" w:rsidR="009F4CA3" w:rsidRDefault="009F4CA3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Nausea:</w:t>
      </w:r>
      <w:r>
        <w:rPr>
          <w:sz w:val="32"/>
          <w:szCs w:val="32"/>
        </w:rPr>
        <w:t xml:space="preserve"> feeling sick.</w:t>
      </w:r>
    </w:p>
    <w:p w14:paraId="4857CCA0" w14:textId="277605CC" w:rsidR="009B0B14" w:rsidRDefault="009B0B14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Nebuliser</w:t>
      </w:r>
      <w:r w:rsidR="00F7581F">
        <w:rPr>
          <w:b/>
          <w:bCs/>
          <w:sz w:val="32"/>
          <w:szCs w:val="32"/>
        </w:rPr>
        <w:t>:</w:t>
      </w:r>
      <w:r w:rsidR="00F7581F">
        <w:rPr>
          <w:sz w:val="32"/>
          <w:szCs w:val="32"/>
        </w:rPr>
        <w:t xml:space="preserve"> a machine that turns the liquid medicine into a mist that the person can inhale it.</w:t>
      </w:r>
    </w:p>
    <w:p w14:paraId="5D9017BA" w14:textId="0D005330" w:rsidR="005141F3" w:rsidRPr="005141F3" w:rsidRDefault="005F08C5" w:rsidP="005141F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Nerve entrapment:</w:t>
      </w:r>
      <w:r>
        <w:rPr>
          <w:sz w:val="32"/>
          <w:szCs w:val="32"/>
        </w:rPr>
        <w:t xml:space="preserve"> when there is pressure on the nerves.</w:t>
      </w:r>
    </w:p>
    <w:p w14:paraId="399C8704" w14:textId="53941002" w:rsidR="00D37052" w:rsidRDefault="00B94D5D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Numbness: </w:t>
      </w:r>
      <w:r>
        <w:rPr>
          <w:sz w:val="32"/>
          <w:szCs w:val="32"/>
        </w:rPr>
        <w:t>Loss of feeling in an area.</w:t>
      </w:r>
    </w:p>
    <w:p w14:paraId="72370600" w14:textId="1D674D82" w:rsidR="00B94D5D" w:rsidRDefault="00B94D5D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Oesophagus:</w:t>
      </w:r>
      <w:r>
        <w:rPr>
          <w:sz w:val="32"/>
          <w:szCs w:val="32"/>
        </w:rPr>
        <w:t xml:space="preserve"> food pipe.</w:t>
      </w:r>
    </w:p>
    <w:p w14:paraId="1F1534E4" w14:textId="0DB04FBA" w:rsidR="00B94D5D" w:rsidRDefault="00B94D5D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Ophthalmologist:</w:t>
      </w:r>
      <w:r>
        <w:rPr>
          <w:sz w:val="32"/>
          <w:szCs w:val="32"/>
        </w:rPr>
        <w:t xml:space="preserve"> eye specialist.</w:t>
      </w:r>
    </w:p>
    <w:p w14:paraId="3FEF4D17" w14:textId="786A1D2D" w:rsidR="00F973ED" w:rsidRDefault="00F973ED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Pancreas:</w:t>
      </w:r>
      <w:r>
        <w:rPr>
          <w:sz w:val="32"/>
          <w:szCs w:val="32"/>
        </w:rPr>
        <w:t xml:space="preserve"> an organ next to the stomach, responsible for regulating our sugar and digesting food.</w:t>
      </w:r>
    </w:p>
    <w:p w14:paraId="6FEC02F5" w14:textId="1B64B00C" w:rsidR="00B94D5D" w:rsidRDefault="00B94D5D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Phlegm:</w:t>
      </w:r>
      <w:r>
        <w:rPr>
          <w:sz w:val="32"/>
          <w:szCs w:val="32"/>
        </w:rPr>
        <w:t xml:space="preserve"> mucus coming out from the mouth with coughing.</w:t>
      </w:r>
    </w:p>
    <w:p w14:paraId="00C26B6B" w14:textId="4AFCFA9B" w:rsidR="00B94D5D" w:rsidRDefault="00B94D5D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Pneumonia:</w:t>
      </w:r>
      <w:r>
        <w:rPr>
          <w:sz w:val="32"/>
          <w:szCs w:val="32"/>
        </w:rPr>
        <w:t xml:space="preserve"> chest infection: infection of the lungs.</w:t>
      </w:r>
    </w:p>
    <w:p w14:paraId="6626D9EF" w14:textId="4EC7A79A" w:rsidR="00B94D5D" w:rsidRDefault="00B94D5D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Pneumothorax:</w:t>
      </w:r>
      <w:r>
        <w:rPr>
          <w:sz w:val="32"/>
          <w:szCs w:val="32"/>
        </w:rPr>
        <w:t xml:space="preserve"> collapse lungs: when air leaks from the lungs to the space between the chest wall and the lungs.</w:t>
      </w:r>
    </w:p>
    <w:p w14:paraId="5C75AB97" w14:textId="7492E8BE" w:rsidR="005049C5" w:rsidRDefault="005049C5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Pulmonary embolism PE:</w:t>
      </w:r>
      <w:r>
        <w:rPr>
          <w:sz w:val="32"/>
          <w:szCs w:val="32"/>
        </w:rPr>
        <w:t xml:space="preserve"> clots in the lungs.</w:t>
      </w:r>
    </w:p>
    <w:p w14:paraId="2202FC18" w14:textId="0E5D1A37" w:rsidR="000134FF" w:rsidRDefault="00755574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Rashes: </w:t>
      </w:r>
      <w:r>
        <w:rPr>
          <w:sz w:val="32"/>
          <w:szCs w:val="32"/>
        </w:rPr>
        <w:t>skin lesions.</w:t>
      </w:r>
    </w:p>
    <w:p w14:paraId="24C3760A" w14:textId="388FF30F" w:rsidR="00490D5B" w:rsidRDefault="00490D5B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Thunderclap:</w:t>
      </w:r>
      <w:r>
        <w:rPr>
          <w:sz w:val="32"/>
          <w:szCs w:val="32"/>
        </w:rPr>
        <w:t xml:space="preserve"> extremely severe, intense and sudden</w:t>
      </w:r>
      <w:r w:rsidR="00C77BD8">
        <w:rPr>
          <w:sz w:val="32"/>
          <w:szCs w:val="32"/>
        </w:rPr>
        <w:t>.</w:t>
      </w:r>
    </w:p>
    <w:p w14:paraId="056C6829" w14:textId="2310FA87" w:rsidR="00711127" w:rsidRDefault="00711127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Tinnitus:</w:t>
      </w:r>
      <w:r>
        <w:rPr>
          <w:sz w:val="32"/>
          <w:szCs w:val="32"/>
        </w:rPr>
        <w:t xml:space="preserve"> Ringing in the ears.</w:t>
      </w:r>
    </w:p>
    <w:p w14:paraId="65907C17" w14:textId="568FEADB" w:rsidR="00711127" w:rsidRDefault="00711127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Vertigo:</w:t>
      </w:r>
      <w:r>
        <w:rPr>
          <w:sz w:val="32"/>
          <w:szCs w:val="32"/>
        </w:rPr>
        <w:t xml:space="preserve"> feeling like the room is spinning around you.</w:t>
      </w:r>
    </w:p>
    <w:p w14:paraId="6A31C5AC" w14:textId="1DA3D355" w:rsidR="00F55493" w:rsidRPr="00B85B5B" w:rsidRDefault="00F55493" w:rsidP="00B85B5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</w:rPr>
        <w:t>Water infection:</w:t>
      </w:r>
      <w:r>
        <w:rPr>
          <w:sz w:val="32"/>
          <w:szCs w:val="32"/>
        </w:rPr>
        <w:t xml:space="preserve"> urine infection.</w:t>
      </w:r>
    </w:p>
    <w:p w14:paraId="215DDDB4" w14:textId="77777777" w:rsidR="00797039" w:rsidRPr="00797039" w:rsidRDefault="00797039" w:rsidP="00364A44"/>
    <w:sectPr w:rsidR="00797039" w:rsidRPr="00797039" w:rsidSect="009B3E30">
      <w:headerReference w:type="default" r:id="rId7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40A68" w14:textId="77777777" w:rsidR="003E2C42" w:rsidRDefault="003E2C42" w:rsidP="003E2C42">
      <w:r>
        <w:separator/>
      </w:r>
    </w:p>
  </w:endnote>
  <w:endnote w:type="continuationSeparator" w:id="0">
    <w:p w14:paraId="2F136723" w14:textId="77777777" w:rsidR="003E2C42" w:rsidRDefault="003E2C42" w:rsidP="003E2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A57EF" w14:textId="77777777" w:rsidR="003E2C42" w:rsidRDefault="003E2C42" w:rsidP="003E2C42">
      <w:r>
        <w:separator/>
      </w:r>
    </w:p>
  </w:footnote>
  <w:footnote w:type="continuationSeparator" w:id="0">
    <w:p w14:paraId="75FE3C3B" w14:textId="77777777" w:rsidR="003E2C42" w:rsidRDefault="003E2C42" w:rsidP="003E2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2184C" w14:textId="4F929C36" w:rsidR="003E2C42" w:rsidRDefault="003E2C42" w:rsidP="003E2C42">
    <w:pPr>
      <w:pStyle w:val="Header"/>
      <w:ind w:left="2687" w:firstLine="4513"/>
    </w:pPr>
    <w:r>
      <w:rPr>
        <w:noProof/>
      </w:rPr>
      <w:drawing>
        <wp:inline distT="0" distB="0" distL="0" distR="0" wp14:anchorId="394CB170" wp14:editId="682A67A7">
          <wp:extent cx="1536325" cy="1182727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325" cy="11827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72A696" w14:textId="77777777" w:rsidR="003E2C42" w:rsidRDefault="003E2C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852E9"/>
    <w:multiLevelType w:val="hybridMultilevel"/>
    <w:tmpl w:val="3222D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A44"/>
    <w:rsid w:val="00000A65"/>
    <w:rsid w:val="000134FF"/>
    <w:rsid w:val="000E59D6"/>
    <w:rsid w:val="00113648"/>
    <w:rsid w:val="00240506"/>
    <w:rsid w:val="00271515"/>
    <w:rsid w:val="00281003"/>
    <w:rsid w:val="00364A44"/>
    <w:rsid w:val="003A3A34"/>
    <w:rsid w:val="003E2C42"/>
    <w:rsid w:val="00490D5B"/>
    <w:rsid w:val="004D38CF"/>
    <w:rsid w:val="005049C5"/>
    <w:rsid w:val="005102E2"/>
    <w:rsid w:val="005141F3"/>
    <w:rsid w:val="00537059"/>
    <w:rsid w:val="0055423F"/>
    <w:rsid w:val="005F08C5"/>
    <w:rsid w:val="00621957"/>
    <w:rsid w:val="00622097"/>
    <w:rsid w:val="006300D1"/>
    <w:rsid w:val="006669D2"/>
    <w:rsid w:val="006F44A5"/>
    <w:rsid w:val="007021FD"/>
    <w:rsid w:val="00711127"/>
    <w:rsid w:val="007263D5"/>
    <w:rsid w:val="00755574"/>
    <w:rsid w:val="00797039"/>
    <w:rsid w:val="007B667F"/>
    <w:rsid w:val="007D4CCA"/>
    <w:rsid w:val="007E2EF6"/>
    <w:rsid w:val="0081084E"/>
    <w:rsid w:val="0084636A"/>
    <w:rsid w:val="008B0F03"/>
    <w:rsid w:val="008B2951"/>
    <w:rsid w:val="00942209"/>
    <w:rsid w:val="00973DE7"/>
    <w:rsid w:val="009935BA"/>
    <w:rsid w:val="0099425B"/>
    <w:rsid w:val="009B0B14"/>
    <w:rsid w:val="009B3E30"/>
    <w:rsid w:val="009C3C17"/>
    <w:rsid w:val="009E4E1F"/>
    <w:rsid w:val="009E6895"/>
    <w:rsid w:val="009E7750"/>
    <w:rsid w:val="009F3DAC"/>
    <w:rsid w:val="009F4CA3"/>
    <w:rsid w:val="00A67C3E"/>
    <w:rsid w:val="00A90050"/>
    <w:rsid w:val="00AB0C4D"/>
    <w:rsid w:val="00AC5498"/>
    <w:rsid w:val="00B37390"/>
    <w:rsid w:val="00B52B89"/>
    <w:rsid w:val="00B85B5B"/>
    <w:rsid w:val="00B94D5D"/>
    <w:rsid w:val="00BD00CA"/>
    <w:rsid w:val="00C5527B"/>
    <w:rsid w:val="00C77BD8"/>
    <w:rsid w:val="00C816EE"/>
    <w:rsid w:val="00CF126B"/>
    <w:rsid w:val="00CF65A0"/>
    <w:rsid w:val="00D37052"/>
    <w:rsid w:val="00D95501"/>
    <w:rsid w:val="00DD496B"/>
    <w:rsid w:val="00E42BAD"/>
    <w:rsid w:val="00E43D7F"/>
    <w:rsid w:val="00F55493"/>
    <w:rsid w:val="00F61C2C"/>
    <w:rsid w:val="00F7087E"/>
    <w:rsid w:val="00F751CF"/>
    <w:rsid w:val="00F7581F"/>
    <w:rsid w:val="00F973ED"/>
    <w:rsid w:val="00FB142F"/>
    <w:rsid w:val="00FF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7AD06"/>
  <w14:defaultImageDpi w14:val="32767"/>
  <w15:chartTrackingRefBased/>
  <w15:docId w15:val="{CD850BDB-679F-804E-8683-AA5A91AC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703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2C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2C42"/>
  </w:style>
  <w:style w:type="paragraph" w:styleId="Footer">
    <w:name w:val="footer"/>
    <w:basedOn w:val="Normal"/>
    <w:link w:val="FooterChar"/>
    <w:uiPriority w:val="99"/>
    <w:unhideWhenUsed/>
    <w:rsid w:val="003E2C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2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</Words>
  <Characters>2917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MUSA, Rejeen (HEALTH EDUCATION WEST MIDLANDS)</dc:creator>
  <cp:keywords/>
  <dc:description/>
  <cp:lastModifiedBy>Nikola Davis</cp:lastModifiedBy>
  <cp:revision>2</cp:revision>
  <dcterms:created xsi:type="dcterms:W3CDTF">2021-10-12T09:43:00Z</dcterms:created>
  <dcterms:modified xsi:type="dcterms:W3CDTF">2021-10-12T09:43:00Z</dcterms:modified>
</cp:coreProperties>
</file>