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10D" w:rsidRPr="00D503F5" w:rsidRDefault="00D503F5" w:rsidP="00D503F5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D503F5">
        <w:rPr>
          <w:rFonts w:ascii="Arial" w:hAnsi="Arial" w:cs="Arial"/>
          <w:b/>
          <w:sz w:val="32"/>
          <w:szCs w:val="32"/>
          <w:u w:val="single"/>
        </w:rPr>
        <w:t>Human Trafficking and Modern Slavery</w:t>
      </w:r>
    </w:p>
    <w:p w:rsidR="00D503F5" w:rsidRPr="00D503F5" w:rsidRDefault="00D503F5" w:rsidP="00D503F5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D503F5">
        <w:rPr>
          <w:rFonts w:ascii="Arial" w:hAnsi="Arial" w:cs="Arial"/>
          <w:b/>
          <w:sz w:val="32"/>
          <w:szCs w:val="32"/>
          <w:u w:val="single"/>
        </w:rPr>
        <w:t>Useful links</w:t>
      </w:r>
    </w:p>
    <w:p w:rsidR="00D503F5" w:rsidRDefault="00D503F5">
      <w:pPr>
        <w:rPr>
          <w:rFonts w:ascii="Arial" w:hAnsi="Arial" w:cs="Arial"/>
          <w:sz w:val="24"/>
          <w:szCs w:val="24"/>
        </w:rPr>
      </w:pPr>
    </w:p>
    <w:p w:rsidR="00D503F5" w:rsidRPr="00D503F5" w:rsidRDefault="00D503F5">
      <w:pPr>
        <w:rPr>
          <w:rFonts w:ascii="Arial" w:hAnsi="Arial" w:cs="Arial"/>
          <w:b/>
          <w:sz w:val="24"/>
          <w:szCs w:val="24"/>
          <w:u w:val="single"/>
        </w:rPr>
      </w:pPr>
      <w:r w:rsidRPr="00D503F5">
        <w:rPr>
          <w:rFonts w:ascii="Arial" w:hAnsi="Arial" w:cs="Arial"/>
          <w:b/>
          <w:sz w:val="24"/>
          <w:szCs w:val="24"/>
          <w:u w:val="single"/>
        </w:rPr>
        <w:t>Videos</w:t>
      </w:r>
    </w:p>
    <w:p w:rsidR="00D503F5" w:rsidRDefault="00D503F5">
      <w:pPr>
        <w:rPr>
          <w:rFonts w:ascii="Arial" w:hAnsi="Arial" w:cs="Arial"/>
          <w:sz w:val="24"/>
          <w:szCs w:val="24"/>
        </w:rPr>
      </w:pPr>
      <w:hyperlink r:id="rId4" w:history="1">
        <w:r w:rsidRPr="005D30F6">
          <w:rPr>
            <w:rStyle w:val="Hyperlink"/>
            <w:rFonts w:ascii="Arial" w:hAnsi="Arial" w:cs="Arial"/>
            <w:sz w:val="24"/>
            <w:szCs w:val="24"/>
          </w:rPr>
          <w:t>https://www.gla.gov.uk/publications/resources/glaa-videos</w:t>
        </w:r>
      </w:hyperlink>
    </w:p>
    <w:p w:rsidR="00D503F5" w:rsidRDefault="00D503F5">
      <w:pPr>
        <w:rPr>
          <w:rFonts w:ascii="Arial" w:hAnsi="Arial" w:cs="Arial"/>
          <w:sz w:val="24"/>
          <w:szCs w:val="24"/>
        </w:rPr>
      </w:pPr>
    </w:p>
    <w:p w:rsidR="00D503F5" w:rsidRDefault="00D503F5">
      <w:pPr>
        <w:rPr>
          <w:rFonts w:ascii="Arial" w:hAnsi="Arial" w:cs="Arial"/>
          <w:b/>
          <w:sz w:val="24"/>
          <w:szCs w:val="24"/>
          <w:u w:val="single"/>
        </w:rPr>
      </w:pPr>
      <w:r w:rsidRPr="00D503F5">
        <w:rPr>
          <w:rFonts w:ascii="Arial" w:hAnsi="Arial" w:cs="Arial"/>
          <w:b/>
          <w:sz w:val="24"/>
          <w:szCs w:val="24"/>
          <w:u w:val="single"/>
        </w:rPr>
        <w:t>Information and resources</w:t>
      </w:r>
    </w:p>
    <w:p w:rsidR="00807FC8" w:rsidRPr="00807FC8" w:rsidRDefault="00807FC8">
      <w:pPr>
        <w:rPr>
          <w:rFonts w:ascii="Arial" w:hAnsi="Arial" w:cs="Arial"/>
          <w:sz w:val="24"/>
          <w:szCs w:val="24"/>
        </w:rPr>
      </w:pPr>
      <w:hyperlink r:id="rId5" w:history="1">
        <w:r w:rsidRPr="00807FC8">
          <w:rPr>
            <w:rStyle w:val="Hyperlink"/>
            <w:rFonts w:ascii="Arial" w:hAnsi="Arial" w:cs="Arial"/>
            <w:sz w:val="24"/>
            <w:szCs w:val="24"/>
            <w:u w:val="none"/>
          </w:rPr>
          <w:t>https://www.gov.uk/government/collections/modern-slavery</w:t>
        </w:r>
      </w:hyperlink>
    </w:p>
    <w:p w:rsidR="00D503F5" w:rsidRDefault="00D503F5">
      <w:pPr>
        <w:rPr>
          <w:rFonts w:ascii="Arial" w:hAnsi="Arial" w:cs="Arial"/>
          <w:sz w:val="24"/>
          <w:szCs w:val="24"/>
        </w:rPr>
      </w:pPr>
      <w:hyperlink r:id="rId6" w:history="1">
        <w:r w:rsidRPr="005D30F6">
          <w:rPr>
            <w:rStyle w:val="Hyperlink"/>
            <w:rFonts w:ascii="Arial" w:hAnsi="Arial" w:cs="Arial"/>
            <w:sz w:val="24"/>
            <w:szCs w:val="24"/>
          </w:rPr>
          <w:t>http://www.antislaverycom</w:t>
        </w:r>
        <w:bookmarkStart w:id="0" w:name="_GoBack"/>
        <w:bookmarkEnd w:id="0"/>
        <w:r w:rsidRPr="005D30F6">
          <w:rPr>
            <w:rStyle w:val="Hyperlink"/>
            <w:rFonts w:ascii="Arial" w:hAnsi="Arial" w:cs="Arial"/>
            <w:sz w:val="24"/>
            <w:szCs w:val="24"/>
          </w:rPr>
          <w:t>missioner.co.uk/resources</w:t>
        </w:r>
      </w:hyperlink>
    </w:p>
    <w:p w:rsidR="00D503F5" w:rsidRDefault="00D503F5">
      <w:pPr>
        <w:rPr>
          <w:rFonts w:ascii="Arial" w:hAnsi="Arial" w:cs="Arial"/>
          <w:sz w:val="24"/>
          <w:szCs w:val="24"/>
        </w:rPr>
      </w:pPr>
      <w:hyperlink r:id="rId7" w:history="1">
        <w:r w:rsidRPr="005D30F6">
          <w:rPr>
            <w:rStyle w:val="Hyperlink"/>
            <w:rFonts w:ascii="Arial" w:hAnsi="Arial" w:cs="Arial"/>
            <w:sz w:val="24"/>
            <w:szCs w:val="24"/>
          </w:rPr>
          <w:t>https://iasctoolkit.nottingham.ac.uk/</w:t>
        </w:r>
      </w:hyperlink>
    </w:p>
    <w:p w:rsidR="00D503F5" w:rsidRDefault="00D503F5">
      <w:pPr>
        <w:rPr>
          <w:rFonts w:ascii="Arial" w:hAnsi="Arial" w:cs="Arial"/>
          <w:sz w:val="24"/>
          <w:szCs w:val="24"/>
        </w:rPr>
      </w:pPr>
      <w:hyperlink r:id="rId8" w:history="1">
        <w:r w:rsidRPr="005D30F6">
          <w:rPr>
            <w:rStyle w:val="Hyperlink"/>
            <w:rFonts w:ascii="Arial" w:hAnsi="Arial" w:cs="Arial"/>
            <w:sz w:val="24"/>
            <w:szCs w:val="24"/>
          </w:rPr>
          <w:t>https://iasctoolkit.nottingham.ac.uk/assets/supporting-victims-and-survivors/</w:t>
        </w:r>
      </w:hyperlink>
    </w:p>
    <w:p w:rsidR="00D503F5" w:rsidRDefault="00D503F5">
      <w:pPr>
        <w:contextualSpacing/>
        <w:rPr>
          <w:rFonts w:ascii="Arial" w:hAnsi="Arial" w:cs="Arial"/>
          <w:sz w:val="24"/>
          <w:szCs w:val="24"/>
        </w:rPr>
      </w:pPr>
      <w:hyperlink r:id="rId9" w:history="1">
        <w:r w:rsidRPr="005D30F6">
          <w:rPr>
            <w:rStyle w:val="Hyperlink"/>
            <w:rFonts w:ascii="Arial" w:hAnsi="Arial" w:cs="Arial"/>
            <w:sz w:val="24"/>
            <w:szCs w:val="24"/>
          </w:rPr>
          <w:t>https://www.gov.uk/government/publications/modern-slavery-closer-than-you-think</w:t>
        </w:r>
      </w:hyperlink>
    </w:p>
    <w:p w:rsidR="00D503F5" w:rsidRDefault="00D503F5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="002B6BEB">
        <w:rPr>
          <w:rFonts w:ascii="Arial" w:hAnsi="Arial" w:cs="Arial"/>
          <w:sz w:val="24"/>
          <w:szCs w:val="24"/>
        </w:rPr>
        <w:t>Posters</w:t>
      </w:r>
      <w:r>
        <w:rPr>
          <w:rFonts w:ascii="Arial" w:hAnsi="Arial" w:cs="Arial"/>
          <w:sz w:val="24"/>
          <w:szCs w:val="24"/>
        </w:rPr>
        <w:t xml:space="preserve"> in different languages – vocabulary</w:t>
      </w:r>
      <w:r w:rsidR="002B6BEB">
        <w:rPr>
          <w:rFonts w:ascii="Arial" w:hAnsi="Arial" w:cs="Arial"/>
          <w:sz w:val="24"/>
          <w:szCs w:val="24"/>
        </w:rPr>
        <w:t>. Video</w:t>
      </w:r>
      <w:r>
        <w:rPr>
          <w:rFonts w:ascii="Arial" w:hAnsi="Arial" w:cs="Arial"/>
          <w:sz w:val="24"/>
          <w:szCs w:val="24"/>
        </w:rPr>
        <w:t>)</w:t>
      </w:r>
    </w:p>
    <w:p w:rsidR="002B6BEB" w:rsidRDefault="002B6BEB">
      <w:pPr>
        <w:contextualSpacing/>
        <w:rPr>
          <w:rFonts w:ascii="Arial" w:hAnsi="Arial" w:cs="Arial"/>
          <w:sz w:val="24"/>
          <w:szCs w:val="24"/>
        </w:rPr>
      </w:pPr>
    </w:p>
    <w:p w:rsidR="002B6BEB" w:rsidRDefault="002B6BEB">
      <w:pPr>
        <w:rPr>
          <w:rFonts w:ascii="Arial" w:hAnsi="Arial" w:cs="Arial"/>
          <w:sz w:val="24"/>
          <w:szCs w:val="24"/>
        </w:rPr>
      </w:pPr>
      <w:hyperlink r:id="rId10" w:history="1">
        <w:r w:rsidRPr="005D30F6">
          <w:rPr>
            <w:rStyle w:val="Hyperlink"/>
            <w:rFonts w:ascii="Arial" w:hAnsi="Arial" w:cs="Arial"/>
            <w:sz w:val="24"/>
            <w:szCs w:val="24"/>
          </w:rPr>
          <w:t>https://www.gov.uk/government/publications/domestic-slavery</w:t>
        </w:r>
      </w:hyperlink>
    </w:p>
    <w:p w:rsidR="002B6BEB" w:rsidRDefault="002B6BEB">
      <w:pPr>
        <w:rPr>
          <w:rFonts w:ascii="Arial" w:hAnsi="Arial" w:cs="Arial"/>
          <w:sz w:val="24"/>
          <w:szCs w:val="24"/>
        </w:rPr>
      </w:pPr>
      <w:hyperlink r:id="rId11" w:history="1">
        <w:r w:rsidRPr="005D30F6">
          <w:rPr>
            <w:rStyle w:val="Hyperlink"/>
            <w:rFonts w:ascii="Arial" w:hAnsi="Arial" w:cs="Arial"/>
            <w:sz w:val="24"/>
            <w:szCs w:val="24"/>
          </w:rPr>
          <w:t>https://www.secouncils.gov.uk/about-us/about-sespm/modern-slavery/</w:t>
        </w:r>
      </w:hyperlink>
    </w:p>
    <w:p w:rsidR="002B6BEB" w:rsidRDefault="002B6BEB">
      <w:pPr>
        <w:rPr>
          <w:rFonts w:ascii="Arial" w:hAnsi="Arial" w:cs="Arial"/>
          <w:sz w:val="24"/>
          <w:szCs w:val="24"/>
        </w:rPr>
      </w:pPr>
    </w:p>
    <w:p w:rsidR="002B6BEB" w:rsidRDefault="002B6BEB">
      <w:pPr>
        <w:rPr>
          <w:rFonts w:ascii="Arial" w:hAnsi="Arial" w:cs="Arial"/>
          <w:sz w:val="24"/>
          <w:szCs w:val="24"/>
        </w:rPr>
      </w:pPr>
    </w:p>
    <w:p w:rsidR="00D503F5" w:rsidRDefault="00D503F5">
      <w:pPr>
        <w:rPr>
          <w:rFonts w:ascii="Arial" w:hAnsi="Arial" w:cs="Arial"/>
          <w:sz w:val="24"/>
          <w:szCs w:val="24"/>
        </w:rPr>
      </w:pPr>
    </w:p>
    <w:p w:rsidR="00D503F5" w:rsidRDefault="00D503F5">
      <w:pPr>
        <w:rPr>
          <w:rFonts w:ascii="Arial" w:hAnsi="Arial" w:cs="Arial"/>
          <w:sz w:val="24"/>
          <w:szCs w:val="24"/>
        </w:rPr>
      </w:pPr>
    </w:p>
    <w:p w:rsidR="00D503F5" w:rsidRPr="00D503F5" w:rsidRDefault="00D503F5">
      <w:pPr>
        <w:rPr>
          <w:rFonts w:ascii="Arial" w:hAnsi="Arial" w:cs="Arial"/>
          <w:sz w:val="24"/>
          <w:szCs w:val="24"/>
        </w:rPr>
      </w:pPr>
    </w:p>
    <w:sectPr w:rsidR="00D503F5" w:rsidRPr="00D503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3F5"/>
    <w:rsid w:val="002B6BEB"/>
    <w:rsid w:val="0038210D"/>
    <w:rsid w:val="00807FC8"/>
    <w:rsid w:val="00D50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26618"/>
  <w15:chartTrackingRefBased/>
  <w15:docId w15:val="{F19FFACC-8473-4360-B716-13942586A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503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asctoolkit.nottingham.ac.uk/assets/supporting-victims-and-survivors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iasctoolkit.nottingham.ac.uk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ntislaverycommissioner.co.uk/resources" TargetMode="External"/><Relationship Id="rId11" Type="http://schemas.openxmlformats.org/officeDocument/2006/relationships/hyperlink" Target="https://www.secouncils.gov.uk/about-us/about-sespm/modern-slavery/" TargetMode="External"/><Relationship Id="rId5" Type="http://schemas.openxmlformats.org/officeDocument/2006/relationships/hyperlink" Target="https://www.gov.uk/government/collections/modern-slavery" TargetMode="External"/><Relationship Id="rId10" Type="http://schemas.openxmlformats.org/officeDocument/2006/relationships/hyperlink" Target="https://www.gov.uk/government/publications/domestic-slavery" TargetMode="External"/><Relationship Id="rId4" Type="http://schemas.openxmlformats.org/officeDocument/2006/relationships/hyperlink" Target="https://www.gla.gov.uk/publications/resources/glaa-videos" TargetMode="External"/><Relationship Id="rId9" Type="http://schemas.openxmlformats.org/officeDocument/2006/relationships/hyperlink" Target="https://www.gov.uk/government/publications/modern-slavery-closer-than-you-th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Buckswood School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Rodriguez-Olveira</dc:creator>
  <cp:keywords/>
  <dc:description/>
  <cp:lastModifiedBy>Jose Rodriguez-Olveira</cp:lastModifiedBy>
  <cp:revision>1</cp:revision>
  <dcterms:created xsi:type="dcterms:W3CDTF">2020-11-26T10:45:00Z</dcterms:created>
  <dcterms:modified xsi:type="dcterms:W3CDTF">2020-11-26T11:21:00Z</dcterms:modified>
</cp:coreProperties>
</file>