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2E5900" w:rsidRPr="00FF58E2" w:rsidTr="006873CC">
        <w:trPr>
          <w:cantSplit/>
          <w:trHeight w:val="2200"/>
        </w:trPr>
        <w:tc>
          <w:tcPr>
            <w:tcW w:w="443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6873CC" w:rsidRPr="00FF58E2" w:rsidRDefault="006873CC" w:rsidP="002E5900">
            <w:pPr>
              <w:pStyle w:val="Heading1"/>
              <w:rPr>
                <w:rFonts w:ascii="Hobo Std" w:hAnsi="Hobo Std"/>
                <w:b w:val="0"/>
                <w:i/>
                <w:color w:val="808080" w:themeColor="background1" w:themeShade="80"/>
                <w:sz w:val="36"/>
                <w:szCs w:val="36"/>
              </w:rPr>
            </w:pPr>
            <w:bookmarkStart w:id="0" w:name="_GoBack"/>
            <w:bookmarkEnd w:id="0"/>
            <w:r w:rsidRPr="00FF58E2">
              <w:rPr>
                <w:rFonts w:ascii="Hobo Std" w:hAnsi="Hobo Std"/>
                <w:b w:val="0"/>
                <w:i/>
                <w:color w:val="808080" w:themeColor="background1" w:themeShade="80"/>
                <w:sz w:val="36"/>
                <w:szCs w:val="36"/>
              </w:rPr>
              <w:t xml:space="preserve">The </w:t>
            </w:r>
            <w:r w:rsidRPr="00FF58E2">
              <w:rPr>
                <w:rFonts w:ascii="Hobo Std" w:hAnsi="Hobo Std"/>
                <w:b w:val="0"/>
                <w:i/>
                <w:color w:val="FF3399"/>
                <w:sz w:val="36"/>
                <w:szCs w:val="36"/>
              </w:rPr>
              <w:t xml:space="preserve">PINK </w:t>
            </w:r>
            <w:r w:rsidRPr="00FF58E2">
              <w:rPr>
                <w:rFonts w:ascii="Hobo Std" w:hAnsi="Hobo Std"/>
                <w:b w:val="0"/>
                <w:i/>
                <w:color w:val="808080" w:themeColor="background1" w:themeShade="80"/>
                <w:sz w:val="36"/>
                <w:szCs w:val="36"/>
              </w:rPr>
              <w:t xml:space="preserve">Charity Softball Tournament </w:t>
            </w:r>
          </w:p>
          <w:p w:rsidR="002E5900" w:rsidRPr="00FF58E2" w:rsidRDefault="00FF58E2" w:rsidP="002E5900">
            <w:pPr>
              <w:pStyle w:val="Heading1"/>
              <w:rPr>
                <w:rFonts w:ascii="Hobo Std" w:hAnsi="Hobo Std"/>
                <w:b w:val="0"/>
                <w:i/>
                <w:color w:val="808080" w:themeColor="background1" w:themeShade="80"/>
                <w:sz w:val="36"/>
                <w:szCs w:val="36"/>
              </w:rPr>
            </w:pPr>
            <w:r w:rsidRPr="00FF58E2">
              <w:rPr>
                <w:rFonts w:ascii="Hobo Std" w:hAnsi="Hobo Std"/>
                <w:b w:val="0"/>
                <w:i/>
                <w:color w:val="808080" w:themeColor="background1" w:themeShade="80"/>
                <w:sz w:val="36"/>
                <w:szCs w:val="36"/>
              </w:rPr>
              <w:t>July 6</w:t>
            </w:r>
            <w:r w:rsidR="006873CC" w:rsidRPr="00FF58E2">
              <w:rPr>
                <w:rFonts w:ascii="Hobo Std" w:hAnsi="Hobo Std"/>
                <w:b w:val="0"/>
                <w:i/>
                <w:color w:val="808080" w:themeColor="background1" w:themeShade="80"/>
                <w:sz w:val="36"/>
                <w:szCs w:val="36"/>
              </w:rPr>
              <w:t xml:space="preserve"> – </w:t>
            </w:r>
            <w:r w:rsidRPr="00FF58E2">
              <w:rPr>
                <w:rFonts w:ascii="Hobo Std" w:hAnsi="Hobo Std"/>
                <w:b w:val="0"/>
                <w:i/>
                <w:color w:val="808080" w:themeColor="background1" w:themeShade="80"/>
                <w:sz w:val="36"/>
                <w:szCs w:val="36"/>
              </w:rPr>
              <w:t>8</w:t>
            </w:r>
            <w:r w:rsidR="006873CC" w:rsidRPr="00FF58E2">
              <w:rPr>
                <w:rFonts w:ascii="Hobo Std" w:hAnsi="Hobo Std"/>
                <w:b w:val="0"/>
                <w:i/>
                <w:color w:val="808080" w:themeColor="background1" w:themeShade="80"/>
                <w:sz w:val="36"/>
                <w:szCs w:val="36"/>
                <w:vertAlign w:val="superscript"/>
              </w:rPr>
              <w:t>th</w:t>
            </w:r>
            <w:r w:rsidRPr="00FF58E2">
              <w:rPr>
                <w:rFonts w:ascii="Hobo Std" w:hAnsi="Hobo Std"/>
                <w:b w:val="0"/>
                <w:i/>
                <w:color w:val="808080" w:themeColor="background1" w:themeShade="80"/>
                <w:sz w:val="36"/>
                <w:szCs w:val="36"/>
              </w:rPr>
              <w:t>, 2018</w:t>
            </w:r>
            <w:r w:rsidR="006873CC" w:rsidRPr="00FF58E2">
              <w:rPr>
                <w:rFonts w:ascii="Hobo Std" w:hAnsi="Hobo Std"/>
                <w:b w:val="0"/>
                <w:i/>
                <w:color w:val="808080" w:themeColor="background1" w:themeShade="80"/>
                <w:sz w:val="36"/>
                <w:szCs w:val="36"/>
              </w:rPr>
              <w:t xml:space="preserve"> –</w:t>
            </w:r>
            <w:r w:rsidR="00836733" w:rsidRPr="00FF58E2">
              <w:rPr>
                <w:rFonts w:ascii="Hobo Std" w:hAnsi="Hobo Std"/>
                <w:b w:val="0"/>
                <w:i/>
                <w:color w:val="808080" w:themeColor="background1" w:themeShade="80"/>
                <w:sz w:val="36"/>
                <w:szCs w:val="36"/>
              </w:rPr>
              <w:t xml:space="preserve"> Dorval</w:t>
            </w:r>
          </w:p>
          <w:p w:rsidR="00FF58E2" w:rsidRPr="00FF58E2" w:rsidRDefault="00FF58E2" w:rsidP="00FF58E2">
            <w:pPr>
              <w:rPr>
                <w:i/>
              </w:rPr>
            </w:pPr>
          </w:p>
          <w:p w:rsidR="00FF58E2" w:rsidRPr="00FF58E2" w:rsidRDefault="00FF58E2" w:rsidP="00FF58E2">
            <w:pPr>
              <w:rPr>
                <w:i/>
                <w:color w:val="FF3399"/>
                <w:sz w:val="36"/>
                <w:szCs w:val="36"/>
              </w:rPr>
            </w:pPr>
            <w:r w:rsidRPr="00FF58E2">
              <w:rPr>
                <w:i/>
                <w:color w:val="FF3399"/>
                <w:sz w:val="36"/>
                <w:szCs w:val="36"/>
              </w:rPr>
              <w:t>“10 X 10”</w:t>
            </w:r>
          </w:p>
          <w:p w:rsidR="00FF58E2" w:rsidRPr="00FF58E2" w:rsidRDefault="00FF58E2" w:rsidP="00FF58E2">
            <w:pPr>
              <w:rPr>
                <w:i/>
                <w:color w:val="FF3399"/>
                <w:sz w:val="36"/>
                <w:szCs w:val="36"/>
              </w:rPr>
            </w:pPr>
            <w:r w:rsidRPr="00FF58E2">
              <w:rPr>
                <w:i/>
                <w:color w:val="FF3399"/>
                <w:sz w:val="36"/>
                <w:szCs w:val="36"/>
              </w:rPr>
              <w:t>YOU CAN DO THIS….</w:t>
            </w:r>
          </w:p>
          <w:p w:rsidR="002E5900" w:rsidRPr="00FF58E2" w:rsidRDefault="002E5900" w:rsidP="006873CC">
            <w:pPr>
              <w:rPr>
                <w:i/>
                <w:sz w:val="36"/>
                <w:szCs w:val="36"/>
              </w:rPr>
            </w:pPr>
          </w:p>
        </w:tc>
        <w:sdt>
          <w:sdtPr>
            <w:rPr>
              <w:i/>
              <w:szCs w:val="18"/>
            </w:rPr>
            <w:alias w:val="Click icon to insert logo"/>
            <w:tag w:val="Click icon to insert logo"/>
            <w:id w:val="977515479"/>
            <w:picture/>
          </w:sdtPr>
          <w:sdtEndPr/>
          <w:sdtContent>
            <w:tc>
              <w:tcPr>
                <w:tcW w:w="4435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2E5900" w:rsidRPr="00FF58E2" w:rsidRDefault="002E5900" w:rsidP="002E5900">
                <w:pPr>
                  <w:pStyle w:val="Right-aligned"/>
                  <w:rPr>
                    <w:i/>
                    <w:szCs w:val="18"/>
                  </w:rPr>
                </w:pPr>
                <w:r w:rsidRPr="00FF58E2">
                  <w:rPr>
                    <w:i/>
                    <w:noProof/>
                    <w:szCs w:val="18"/>
                    <w:lang w:val="en-CA" w:eastAsia="en-CA"/>
                  </w:rPr>
                  <w:drawing>
                    <wp:inline distT="0" distB="0" distL="0" distR="0" wp14:anchorId="3472B14E" wp14:editId="2F08CF3C">
                      <wp:extent cx="1981200" cy="166013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94311" cy="16711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A39DB" w:rsidRPr="00167564" w:rsidTr="006873CC">
        <w:trPr>
          <w:cantSplit/>
          <w:trHeight w:val="24"/>
        </w:trPr>
        <w:tc>
          <w:tcPr>
            <w:tcW w:w="443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1A39DB" w:rsidRPr="00743B85" w:rsidRDefault="001A39DB" w:rsidP="006873CC"/>
        </w:tc>
        <w:tc>
          <w:tcPr>
            <w:tcW w:w="443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1A39DB" w:rsidRPr="00743B85" w:rsidRDefault="001A39DB" w:rsidP="006873CC">
            <w:pPr>
              <w:pStyle w:val="Right-aligned"/>
              <w:rPr>
                <w:szCs w:val="18"/>
              </w:rPr>
            </w:pPr>
          </w:p>
        </w:tc>
      </w:tr>
      <w:tr w:rsidR="00512E8B" w:rsidRPr="00167564" w:rsidTr="007B2389">
        <w:trPr>
          <w:cantSplit/>
        </w:trPr>
        <w:tc>
          <w:tcPr>
            <w:tcW w:w="443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tcMar>
              <w:top w:w="144" w:type="dxa"/>
              <w:bottom w:w="144" w:type="dxa"/>
            </w:tcMar>
          </w:tcPr>
          <w:p w:rsidR="006873CC" w:rsidRPr="00FF18CC" w:rsidRDefault="006873CC" w:rsidP="006873CC">
            <w:pPr>
              <w:pStyle w:val="Heading1"/>
              <w:rPr>
                <w:rFonts w:ascii="Hobo Std" w:hAnsi="Hobo Std"/>
                <w:b w:val="0"/>
                <w:color w:val="7F7F7F" w:themeColor="text1" w:themeTint="80"/>
                <w:sz w:val="32"/>
                <w:szCs w:val="32"/>
              </w:rPr>
            </w:pPr>
            <w:r w:rsidRPr="00FF18CC">
              <w:rPr>
                <w:rFonts w:ascii="Hobo Std" w:hAnsi="Hobo Std"/>
                <w:b w:val="0"/>
                <w:color w:val="7F7F7F" w:themeColor="text1" w:themeTint="80"/>
                <w:sz w:val="32"/>
                <w:szCs w:val="32"/>
              </w:rPr>
              <w:t>Donation for:</w:t>
            </w:r>
          </w:p>
          <w:p w:rsidR="002739B4" w:rsidRPr="006873CC" w:rsidRDefault="006873CC" w:rsidP="006873CC">
            <w:pPr>
              <w:pStyle w:val="Heading1"/>
              <w:rPr>
                <w:b w:val="0"/>
                <w:color w:val="7F7F7F" w:themeColor="text1" w:themeTint="80"/>
              </w:rPr>
            </w:pPr>
            <w:r w:rsidRPr="00FF18CC">
              <w:rPr>
                <w:rFonts w:ascii="Hobo Std" w:hAnsi="Hobo Std"/>
                <w:b w:val="0"/>
                <w:color w:val="7F7F7F" w:themeColor="text1" w:themeTint="80"/>
                <w:sz w:val="32"/>
                <w:szCs w:val="32"/>
              </w:rPr>
              <w:t xml:space="preserve"> MUHC – Breast Center</w:t>
            </w:r>
            <w:r w:rsidRPr="006873CC">
              <w:rPr>
                <w:b w:val="0"/>
                <w:color w:val="7F7F7F" w:themeColor="text1" w:themeTint="80"/>
              </w:rPr>
              <w:t xml:space="preserve"> </w:t>
            </w:r>
            <w:r w:rsidR="00FF58E2">
              <w:rPr>
                <w:b w:val="0"/>
                <w:color w:val="7F7F7F" w:themeColor="text1" w:themeTint="80"/>
              </w:rPr>
              <w:t>ULTRASOUND MACHINE</w:t>
            </w:r>
          </w:p>
        </w:tc>
        <w:tc>
          <w:tcPr>
            <w:tcW w:w="443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tcMar>
              <w:top w:w="144" w:type="dxa"/>
              <w:bottom w:w="144" w:type="dxa"/>
            </w:tcMar>
          </w:tcPr>
          <w:p w:rsidR="00743B85" w:rsidRPr="006873CC" w:rsidRDefault="00743B85" w:rsidP="002E5900">
            <w:pPr>
              <w:pStyle w:val="Heading2"/>
              <w:rPr>
                <w:b w:val="0"/>
                <w:color w:val="7F7F7F" w:themeColor="text1" w:themeTint="80"/>
              </w:rPr>
            </w:pPr>
          </w:p>
        </w:tc>
      </w:tr>
    </w:tbl>
    <w:p w:rsidR="002D784D" w:rsidRDefault="002D784D"/>
    <w:tbl>
      <w:tblPr>
        <w:tblW w:w="5000" w:type="pct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</w:tblBorders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257"/>
        <w:gridCol w:w="4403"/>
        <w:gridCol w:w="4700"/>
      </w:tblGrid>
      <w:tr w:rsidR="006873CC" w:rsidRPr="00167564" w:rsidTr="006873CC">
        <w:trPr>
          <w:cantSplit/>
        </w:trPr>
        <w:tc>
          <w:tcPr>
            <w:tcW w:w="257" w:type="dxa"/>
            <w:shd w:val="clear" w:color="auto" w:fill="auto"/>
            <w:tcMar>
              <w:top w:w="144" w:type="dxa"/>
              <w:bottom w:w="144" w:type="dxa"/>
            </w:tcMar>
          </w:tcPr>
          <w:p w:rsidR="006873CC" w:rsidRPr="002D784D" w:rsidRDefault="006873CC" w:rsidP="002D784D"/>
        </w:tc>
        <w:tc>
          <w:tcPr>
            <w:tcW w:w="9333" w:type="dxa"/>
            <w:gridSpan w:val="2"/>
            <w:shd w:val="clear" w:color="auto" w:fill="auto"/>
          </w:tcPr>
          <w:p w:rsidR="006873CC" w:rsidRPr="001C38C0" w:rsidRDefault="006873CC" w:rsidP="00B815BC">
            <w:r>
              <w:t xml:space="preserve">Help us support the MUHC Breast Center by donating today.  Join us for a </w:t>
            </w:r>
            <w:r w:rsidR="00B815BC">
              <w:t>fun-filled, informative weekend.</w:t>
            </w:r>
          </w:p>
        </w:tc>
      </w:tr>
      <w:tr w:rsidR="006873CC" w:rsidRPr="00167564" w:rsidTr="006873CC">
        <w:trPr>
          <w:gridAfter w:val="1"/>
          <w:wAfter w:w="4826" w:type="dxa"/>
          <w:cantSplit/>
        </w:trPr>
        <w:tc>
          <w:tcPr>
            <w:tcW w:w="257" w:type="dxa"/>
            <w:tcMar>
              <w:top w:w="144" w:type="dxa"/>
              <w:bottom w:w="144" w:type="dxa"/>
            </w:tcMar>
          </w:tcPr>
          <w:p w:rsidR="006873CC" w:rsidRPr="007E5BEB" w:rsidRDefault="006873CC" w:rsidP="002D784D"/>
        </w:tc>
        <w:tc>
          <w:tcPr>
            <w:tcW w:w="4507" w:type="dxa"/>
          </w:tcPr>
          <w:p w:rsidR="006873CC" w:rsidRPr="001C38C0" w:rsidRDefault="006873CC" w:rsidP="003A2DDA"/>
        </w:tc>
      </w:tr>
    </w:tbl>
    <w:p w:rsidR="002D784D" w:rsidRDefault="002D784D"/>
    <w:tbl>
      <w:tblPr>
        <w:tblW w:w="5000" w:type="pct"/>
        <w:tblBorders>
          <w:top w:val="single" w:sz="4" w:space="0" w:color="FF3399"/>
          <w:left w:val="single" w:sz="4" w:space="0" w:color="FF3399"/>
          <w:bottom w:val="single" w:sz="4" w:space="0" w:color="FF3399"/>
          <w:right w:val="single" w:sz="4" w:space="0" w:color="FF3399"/>
          <w:insideH w:val="single" w:sz="4" w:space="0" w:color="FF3399"/>
          <w:insideV w:val="single" w:sz="4" w:space="0" w:color="FF3399"/>
        </w:tblBorders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2565"/>
        <w:gridCol w:w="2571"/>
        <w:gridCol w:w="2571"/>
        <w:gridCol w:w="1643"/>
      </w:tblGrid>
      <w:tr w:rsidR="007B2389" w:rsidRPr="002739B4" w:rsidTr="00836733">
        <w:trPr>
          <w:trHeight w:hRule="exact" w:val="360"/>
        </w:trPr>
        <w:tc>
          <w:tcPr>
            <w:tcW w:w="2640" w:type="dxa"/>
            <w:shd w:val="clear" w:color="auto" w:fill="F2F2F2" w:themeFill="background1" w:themeFillShade="F2"/>
            <w:vAlign w:val="center"/>
          </w:tcPr>
          <w:p w:rsidR="007E5BEB" w:rsidRPr="00836733" w:rsidRDefault="007E5BEB" w:rsidP="002E5900">
            <w:pPr>
              <w:rPr>
                <w:color w:val="FF3399"/>
              </w:rPr>
            </w:pPr>
            <w:r>
              <w:t>Name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:rsidR="007E5BEB" w:rsidRPr="00167564" w:rsidRDefault="007E5BEB" w:rsidP="002E5900">
            <w:r>
              <w:t>Address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:rsidR="007E5BEB" w:rsidRPr="00167564" w:rsidRDefault="007E5BEB" w:rsidP="002E5900">
            <w:r>
              <w:t>Phone Number</w:t>
            </w:r>
          </w:p>
        </w:tc>
        <w:tc>
          <w:tcPr>
            <w:tcW w:w="1670" w:type="dxa"/>
            <w:shd w:val="clear" w:color="auto" w:fill="F2F2F2" w:themeFill="background1" w:themeFillShade="F2"/>
            <w:vAlign w:val="center"/>
          </w:tcPr>
          <w:p w:rsidR="007E5BEB" w:rsidRPr="007307E3" w:rsidRDefault="00836733" w:rsidP="00836733">
            <w:pPr>
              <w:rPr>
                <w:sz w:val="28"/>
                <w:szCs w:val="28"/>
              </w:rPr>
            </w:pPr>
            <w:r>
              <w:t>Donation</w:t>
            </w:r>
          </w:p>
        </w:tc>
      </w:tr>
      <w:tr w:rsidR="007E5BEB" w:rsidRPr="00311560" w:rsidTr="00836733">
        <w:trPr>
          <w:cantSplit/>
          <w:trHeight w:val="403"/>
        </w:trPr>
        <w:tc>
          <w:tcPr>
            <w:tcW w:w="2640" w:type="dxa"/>
            <w:shd w:val="clear" w:color="auto" w:fill="auto"/>
            <w:vAlign w:val="center"/>
          </w:tcPr>
          <w:p w:rsidR="007E5BEB" w:rsidRPr="001C38C0" w:rsidRDefault="007E5BEB" w:rsidP="002E5900">
            <w:r>
              <w:t>1.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7E5BEB" w:rsidRPr="001C38C0" w:rsidRDefault="007E5BEB" w:rsidP="002E5900"/>
        </w:tc>
        <w:tc>
          <w:tcPr>
            <w:tcW w:w="2640" w:type="dxa"/>
            <w:shd w:val="clear" w:color="auto" w:fill="auto"/>
            <w:vAlign w:val="center"/>
          </w:tcPr>
          <w:p w:rsidR="007E5BEB" w:rsidRPr="001C38C0" w:rsidRDefault="007E5BEB" w:rsidP="002E5900"/>
        </w:tc>
        <w:tc>
          <w:tcPr>
            <w:tcW w:w="1670" w:type="dxa"/>
            <w:shd w:val="clear" w:color="auto" w:fill="auto"/>
            <w:vAlign w:val="center"/>
          </w:tcPr>
          <w:p w:rsidR="007E5BEB" w:rsidRPr="001C38C0" w:rsidRDefault="007E5BEB" w:rsidP="00836733">
            <w:pPr>
              <w:pStyle w:val="Amount"/>
            </w:pPr>
          </w:p>
        </w:tc>
      </w:tr>
      <w:tr w:rsidR="007E5BEB" w:rsidRPr="00311560" w:rsidTr="00836733">
        <w:trPr>
          <w:cantSplit/>
          <w:trHeight w:val="403"/>
        </w:trPr>
        <w:tc>
          <w:tcPr>
            <w:tcW w:w="2640" w:type="dxa"/>
            <w:shd w:val="clear" w:color="auto" w:fill="auto"/>
            <w:vAlign w:val="center"/>
          </w:tcPr>
          <w:p w:rsidR="007E5BEB" w:rsidRDefault="007E5BEB" w:rsidP="002E5900">
            <w:r>
              <w:t>2.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7E5BEB" w:rsidRDefault="007E5BEB" w:rsidP="002E5900"/>
        </w:tc>
        <w:tc>
          <w:tcPr>
            <w:tcW w:w="2640" w:type="dxa"/>
            <w:shd w:val="clear" w:color="auto" w:fill="auto"/>
            <w:vAlign w:val="center"/>
          </w:tcPr>
          <w:p w:rsidR="007E5BEB" w:rsidRDefault="007E5BEB" w:rsidP="002E5900"/>
        </w:tc>
        <w:tc>
          <w:tcPr>
            <w:tcW w:w="1670" w:type="dxa"/>
            <w:shd w:val="clear" w:color="auto" w:fill="auto"/>
            <w:vAlign w:val="center"/>
          </w:tcPr>
          <w:p w:rsidR="007E5BEB" w:rsidRDefault="007E5BEB" w:rsidP="002E5900"/>
        </w:tc>
      </w:tr>
      <w:tr w:rsidR="007E5BEB" w:rsidRPr="00311560" w:rsidTr="00836733">
        <w:trPr>
          <w:cantSplit/>
          <w:trHeight w:val="403"/>
        </w:trPr>
        <w:tc>
          <w:tcPr>
            <w:tcW w:w="2640" w:type="dxa"/>
            <w:shd w:val="clear" w:color="auto" w:fill="auto"/>
            <w:vAlign w:val="center"/>
          </w:tcPr>
          <w:p w:rsidR="007E5BEB" w:rsidRDefault="007E5BEB" w:rsidP="002E5900">
            <w:r>
              <w:t>3.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7E5BEB" w:rsidRDefault="007E5BEB" w:rsidP="002E5900"/>
        </w:tc>
        <w:tc>
          <w:tcPr>
            <w:tcW w:w="2640" w:type="dxa"/>
            <w:shd w:val="clear" w:color="auto" w:fill="auto"/>
            <w:vAlign w:val="center"/>
          </w:tcPr>
          <w:p w:rsidR="007E5BEB" w:rsidRDefault="007E5BEB" w:rsidP="002E5900"/>
        </w:tc>
        <w:tc>
          <w:tcPr>
            <w:tcW w:w="1670" w:type="dxa"/>
            <w:shd w:val="clear" w:color="auto" w:fill="auto"/>
            <w:vAlign w:val="center"/>
          </w:tcPr>
          <w:p w:rsidR="007E5BEB" w:rsidRDefault="007E5BEB" w:rsidP="002E5900"/>
        </w:tc>
      </w:tr>
      <w:tr w:rsidR="007E5BEB" w:rsidRPr="00311560" w:rsidTr="00836733">
        <w:trPr>
          <w:cantSplit/>
          <w:trHeight w:val="403"/>
        </w:trPr>
        <w:tc>
          <w:tcPr>
            <w:tcW w:w="2640" w:type="dxa"/>
            <w:shd w:val="clear" w:color="auto" w:fill="auto"/>
            <w:vAlign w:val="center"/>
          </w:tcPr>
          <w:p w:rsidR="007E5BEB" w:rsidRDefault="007E5BEB" w:rsidP="002E5900">
            <w:r>
              <w:t>4.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7E5BEB" w:rsidRDefault="007E5BEB" w:rsidP="002E5900"/>
        </w:tc>
        <w:tc>
          <w:tcPr>
            <w:tcW w:w="2640" w:type="dxa"/>
            <w:shd w:val="clear" w:color="auto" w:fill="auto"/>
            <w:vAlign w:val="center"/>
          </w:tcPr>
          <w:p w:rsidR="007E5BEB" w:rsidRDefault="007E5BEB" w:rsidP="002E5900"/>
        </w:tc>
        <w:tc>
          <w:tcPr>
            <w:tcW w:w="1670" w:type="dxa"/>
            <w:shd w:val="clear" w:color="auto" w:fill="auto"/>
            <w:vAlign w:val="center"/>
          </w:tcPr>
          <w:p w:rsidR="007E5BEB" w:rsidRDefault="007E5BEB" w:rsidP="002E5900"/>
        </w:tc>
      </w:tr>
      <w:tr w:rsidR="007E5BEB" w:rsidRPr="00311560" w:rsidTr="00836733">
        <w:trPr>
          <w:cantSplit/>
          <w:trHeight w:val="403"/>
        </w:trPr>
        <w:tc>
          <w:tcPr>
            <w:tcW w:w="2640" w:type="dxa"/>
            <w:shd w:val="clear" w:color="auto" w:fill="auto"/>
            <w:vAlign w:val="center"/>
          </w:tcPr>
          <w:p w:rsidR="007E5BEB" w:rsidRDefault="007E5BEB" w:rsidP="002E5900">
            <w:r>
              <w:t>5.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7E5BEB" w:rsidRDefault="007E5BEB" w:rsidP="002E5900"/>
        </w:tc>
        <w:tc>
          <w:tcPr>
            <w:tcW w:w="2640" w:type="dxa"/>
            <w:shd w:val="clear" w:color="auto" w:fill="auto"/>
            <w:vAlign w:val="center"/>
          </w:tcPr>
          <w:p w:rsidR="007E5BEB" w:rsidRDefault="007E5BEB" w:rsidP="002E5900"/>
        </w:tc>
        <w:tc>
          <w:tcPr>
            <w:tcW w:w="1670" w:type="dxa"/>
            <w:shd w:val="clear" w:color="auto" w:fill="auto"/>
            <w:vAlign w:val="center"/>
          </w:tcPr>
          <w:p w:rsidR="007E5BEB" w:rsidRDefault="007E5BEB" w:rsidP="002E5900"/>
        </w:tc>
      </w:tr>
      <w:tr w:rsidR="007E5BEB" w:rsidRPr="00311560" w:rsidTr="00836733">
        <w:trPr>
          <w:cantSplit/>
          <w:trHeight w:val="403"/>
        </w:trPr>
        <w:tc>
          <w:tcPr>
            <w:tcW w:w="2640" w:type="dxa"/>
            <w:shd w:val="clear" w:color="auto" w:fill="auto"/>
            <w:vAlign w:val="center"/>
          </w:tcPr>
          <w:p w:rsidR="007E5BEB" w:rsidRDefault="007E5BEB" w:rsidP="002E5900">
            <w:r>
              <w:t>6.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7E5BEB" w:rsidRDefault="007E5BEB" w:rsidP="002E5900"/>
        </w:tc>
        <w:tc>
          <w:tcPr>
            <w:tcW w:w="2640" w:type="dxa"/>
            <w:shd w:val="clear" w:color="auto" w:fill="auto"/>
            <w:vAlign w:val="center"/>
          </w:tcPr>
          <w:p w:rsidR="007E5BEB" w:rsidRDefault="007E5BEB" w:rsidP="002E5900"/>
        </w:tc>
        <w:tc>
          <w:tcPr>
            <w:tcW w:w="1670" w:type="dxa"/>
            <w:shd w:val="clear" w:color="auto" w:fill="auto"/>
            <w:vAlign w:val="center"/>
          </w:tcPr>
          <w:p w:rsidR="007E5BEB" w:rsidRDefault="007E5BEB" w:rsidP="002E5900"/>
        </w:tc>
      </w:tr>
      <w:tr w:rsidR="007E5BEB" w:rsidRPr="00311560" w:rsidTr="00836733">
        <w:trPr>
          <w:cantSplit/>
          <w:trHeight w:val="403"/>
        </w:trPr>
        <w:tc>
          <w:tcPr>
            <w:tcW w:w="2640" w:type="dxa"/>
            <w:shd w:val="clear" w:color="auto" w:fill="auto"/>
            <w:vAlign w:val="center"/>
          </w:tcPr>
          <w:p w:rsidR="007E5BEB" w:rsidRDefault="007E5BEB" w:rsidP="002E5900">
            <w:r>
              <w:t>7.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7E5BEB" w:rsidRDefault="007E5BEB" w:rsidP="002E5900"/>
        </w:tc>
        <w:tc>
          <w:tcPr>
            <w:tcW w:w="2640" w:type="dxa"/>
            <w:shd w:val="clear" w:color="auto" w:fill="auto"/>
            <w:vAlign w:val="center"/>
          </w:tcPr>
          <w:p w:rsidR="007E5BEB" w:rsidRDefault="007E5BEB" w:rsidP="002E5900"/>
        </w:tc>
        <w:tc>
          <w:tcPr>
            <w:tcW w:w="1670" w:type="dxa"/>
            <w:shd w:val="clear" w:color="auto" w:fill="auto"/>
            <w:vAlign w:val="center"/>
          </w:tcPr>
          <w:p w:rsidR="007E5BEB" w:rsidRDefault="007E5BEB" w:rsidP="002E5900"/>
        </w:tc>
      </w:tr>
      <w:tr w:rsidR="007E5BEB" w:rsidRPr="00311560" w:rsidTr="00836733">
        <w:trPr>
          <w:cantSplit/>
          <w:trHeight w:val="403"/>
        </w:trPr>
        <w:tc>
          <w:tcPr>
            <w:tcW w:w="2640" w:type="dxa"/>
            <w:shd w:val="clear" w:color="auto" w:fill="auto"/>
            <w:vAlign w:val="center"/>
          </w:tcPr>
          <w:p w:rsidR="007E5BEB" w:rsidRDefault="007E5BEB" w:rsidP="002E5900">
            <w:r>
              <w:t>8.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7E5BEB" w:rsidRDefault="007E5BEB" w:rsidP="002E5900"/>
        </w:tc>
        <w:tc>
          <w:tcPr>
            <w:tcW w:w="2640" w:type="dxa"/>
            <w:shd w:val="clear" w:color="auto" w:fill="auto"/>
            <w:vAlign w:val="center"/>
          </w:tcPr>
          <w:p w:rsidR="007E5BEB" w:rsidRDefault="007E5BEB" w:rsidP="002E5900"/>
        </w:tc>
        <w:tc>
          <w:tcPr>
            <w:tcW w:w="1670" w:type="dxa"/>
            <w:shd w:val="clear" w:color="auto" w:fill="auto"/>
            <w:vAlign w:val="center"/>
          </w:tcPr>
          <w:p w:rsidR="007E5BEB" w:rsidRDefault="007E5BEB" w:rsidP="002E5900"/>
        </w:tc>
      </w:tr>
      <w:tr w:rsidR="007E5BEB" w:rsidRPr="00311560" w:rsidTr="00836733">
        <w:trPr>
          <w:cantSplit/>
          <w:trHeight w:val="403"/>
        </w:trPr>
        <w:tc>
          <w:tcPr>
            <w:tcW w:w="2640" w:type="dxa"/>
            <w:shd w:val="clear" w:color="auto" w:fill="auto"/>
            <w:vAlign w:val="center"/>
          </w:tcPr>
          <w:p w:rsidR="007E5BEB" w:rsidRDefault="007E5BEB" w:rsidP="002E5900">
            <w:r>
              <w:t>9.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7E5BEB" w:rsidRDefault="007E5BEB" w:rsidP="002E5900"/>
        </w:tc>
        <w:tc>
          <w:tcPr>
            <w:tcW w:w="2640" w:type="dxa"/>
            <w:shd w:val="clear" w:color="auto" w:fill="auto"/>
            <w:vAlign w:val="center"/>
          </w:tcPr>
          <w:p w:rsidR="007E5BEB" w:rsidRDefault="007E5BEB" w:rsidP="002E5900"/>
        </w:tc>
        <w:tc>
          <w:tcPr>
            <w:tcW w:w="1670" w:type="dxa"/>
            <w:shd w:val="clear" w:color="auto" w:fill="auto"/>
            <w:vAlign w:val="center"/>
          </w:tcPr>
          <w:p w:rsidR="007E5BEB" w:rsidRDefault="007E5BEB" w:rsidP="002E5900"/>
        </w:tc>
      </w:tr>
      <w:tr w:rsidR="007E5BEB" w:rsidRPr="00311560" w:rsidTr="00836733">
        <w:trPr>
          <w:cantSplit/>
          <w:trHeight w:val="403"/>
        </w:trPr>
        <w:tc>
          <w:tcPr>
            <w:tcW w:w="2640" w:type="dxa"/>
            <w:shd w:val="clear" w:color="auto" w:fill="auto"/>
            <w:vAlign w:val="center"/>
          </w:tcPr>
          <w:p w:rsidR="007E5BEB" w:rsidRDefault="007E5BEB" w:rsidP="002E5900">
            <w:r>
              <w:t>10.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7E5BEB" w:rsidRDefault="007E5BEB" w:rsidP="002E5900"/>
        </w:tc>
        <w:tc>
          <w:tcPr>
            <w:tcW w:w="2640" w:type="dxa"/>
            <w:shd w:val="clear" w:color="auto" w:fill="auto"/>
            <w:vAlign w:val="center"/>
          </w:tcPr>
          <w:p w:rsidR="007E5BEB" w:rsidRDefault="007E5BEB" w:rsidP="002E5900"/>
        </w:tc>
        <w:tc>
          <w:tcPr>
            <w:tcW w:w="1670" w:type="dxa"/>
            <w:shd w:val="clear" w:color="auto" w:fill="auto"/>
            <w:vAlign w:val="center"/>
          </w:tcPr>
          <w:p w:rsidR="007E5BEB" w:rsidRDefault="007E5BEB" w:rsidP="002E5900"/>
        </w:tc>
      </w:tr>
      <w:tr w:rsidR="007E5BEB" w:rsidRPr="00311560" w:rsidTr="00836733">
        <w:trPr>
          <w:cantSplit/>
          <w:trHeight w:val="403"/>
        </w:trPr>
        <w:tc>
          <w:tcPr>
            <w:tcW w:w="2640" w:type="dxa"/>
            <w:shd w:val="clear" w:color="auto" w:fill="auto"/>
            <w:vAlign w:val="center"/>
          </w:tcPr>
          <w:p w:rsidR="007E5BEB" w:rsidRDefault="007E5BEB" w:rsidP="002E5900">
            <w:r>
              <w:t>11.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7E5BEB" w:rsidRDefault="007E5BEB" w:rsidP="002E5900"/>
        </w:tc>
        <w:tc>
          <w:tcPr>
            <w:tcW w:w="2640" w:type="dxa"/>
            <w:shd w:val="clear" w:color="auto" w:fill="auto"/>
            <w:vAlign w:val="center"/>
          </w:tcPr>
          <w:p w:rsidR="007E5BEB" w:rsidRDefault="007E5BEB" w:rsidP="002E5900"/>
        </w:tc>
        <w:tc>
          <w:tcPr>
            <w:tcW w:w="1670" w:type="dxa"/>
            <w:shd w:val="clear" w:color="auto" w:fill="auto"/>
            <w:vAlign w:val="center"/>
          </w:tcPr>
          <w:p w:rsidR="007E5BEB" w:rsidRDefault="007E5BEB" w:rsidP="002E5900"/>
        </w:tc>
      </w:tr>
      <w:tr w:rsidR="007E5BEB" w:rsidRPr="00311560" w:rsidTr="00836733">
        <w:trPr>
          <w:cantSplit/>
          <w:trHeight w:val="403"/>
        </w:trPr>
        <w:tc>
          <w:tcPr>
            <w:tcW w:w="2640" w:type="dxa"/>
            <w:shd w:val="clear" w:color="auto" w:fill="auto"/>
            <w:vAlign w:val="center"/>
          </w:tcPr>
          <w:p w:rsidR="007E5BEB" w:rsidRDefault="007E5BEB" w:rsidP="002E5900">
            <w:r>
              <w:lastRenderedPageBreak/>
              <w:t>12.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7E5BEB" w:rsidRDefault="007E5BEB" w:rsidP="002E5900"/>
        </w:tc>
        <w:tc>
          <w:tcPr>
            <w:tcW w:w="2640" w:type="dxa"/>
            <w:shd w:val="clear" w:color="auto" w:fill="auto"/>
            <w:vAlign w:val="center"/>
          </w:tcPr>
          <w:p w:rsidR="007E5BEB" w:rsidRDefault="007E5BEB" w:rsidP="002E5900"/>
        </w:tc>
        <w:tc>
          <w:tcPr>
            <w:tcW w:w="1670" w:type="dxa"/>
            <w:shd w:val="clear" w:color="auto" w:fill="auto"/>
            <w:vAlign w:val="center"/>
          </w:tcPr>
          <w:p w:rsidR="007E5BEB" w:rsidRDefault="007E5BEB" w:rsidP="002E5900"/>
        </w:tc>
      </w:tr>
    </w:tbl>
    <w:p w:rsidR="00DA6E74" w:rsidRPr="007B2389" w:rsidRDefault="00DA6E74" w:rsidP="00E55A14"/>
    <w:sectPr w:rsidR="00DA6E74" w:rsidRPr="007B2389" w:rsidSect="0083673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7E4" w:rsidRDefault="007A47E4">
      <w:r>
        <w:separator/>
      </w:r>
    </w:p>
  </w:endnote>
  <w:endnote w:type="continuationSeparator" w:id="0">
    <w:p w:rsidR="007A47E4" w:rsidRDefault="007A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7E4" w:rsidRDefault="007A47E4">
      <w:r>
        <w:separator/>
      </w:r>
    </w:p>
  </w:footnote>
  <w:footnote w:type="continuationSeparator" w:id="0">
    <w:p w:rsidR="007A47E4" w:rsidRDefault="007A4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42A2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1D040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80A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E32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A689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486F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260F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96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321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748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51CC4"/>
    <w:multiLevelType w:val="multilevel"/>
    <w:tmpl w:val="C4B2630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E751AE"/>
    <w:multiLevelType w:val="hybridMultilevel"/>
    <w:tmpl w:val="7CFC3BB4"/>
    <w:lvl w:ilvl="0" w:tplc="F49EF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C733D0"/>
    <w:multiLevelType w:val="multilevel"/>
    <w:tmpl w:val="FD00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075600"/>
    <w:multiLevelType w:val="hybridMultilevel"/>
    <w:tmpl w:val="A9220366"/>
    <w:lvl w:ilvl="0" w:tplc="F49EF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CC"/>
    <w:rsid w:val="00050F91"/>
    <w:rsid w:val="00095933"/>
    <w:rsid w:val="000A361C"/>
    <w:rsid w:val="000A39F8"/>
    <w:rsid w:val="00126A74"/>
    <w:rsid w:val="00134DCF"/>
    <w:rsid w:val="00137028"/>
    <w:rsid w:val="00144BCD"/>
    <w:rsid w:val="00163F97"/>
    <w:rsid w:val="00167564"/>
    <w:rsid w:val="001906C4"/>
    <w:rsid w:val="001A39DB"/>
    <w:rsid w:val="001C38C0"/>
    <w:rsid w:val="001F0533"/>
    <w:rsid w:val="00204C87"/>
    <w:rsid w:val="00237E0A"/>
    <w:rsid w:val="00242424"/>
    <w:rsid w:val="00253B4D"/>
    <w:rsid w:val="00266CF5"/>
    <w:rsid w:val="00273432"/>
    <w:rsid w:val="002739B4"/>
    <w:rsid w:val="00290189"/>
    <w:rsid w:val="002A00DC"/>
    <w:rsid w:val="002D784D"/>
    <w:rsid w:val="002E5900"/>
    <w:rsid w:val="00311560"/>
    <w:rsid w:val="00327219"/>
    <w:rsid w:val="003510C8"/>
    <w:rsid w:val="003D79B0"/>
    <w:rsid w:val="003E2E2B"/>
    <w:rsid w:val="00446EC2"/>
    <w:rsid w:val="00472C95"/>
    <w:rsid w:val="004B0118"/>
    <w:rsid w:val="004E741B"/>
    <w:rsid w:val="00512E8B"/>
    <w:rsid w:val="00592739"/>
    <w:rsid w:val="005C74F7"/>
    <w:rsid w:val="00622F6F"/>
    <w:rsid w:val="006275BB"/>
    <w:rsid w:val="00673848"/>
    <w:rsid w:val="006873CC"/>
    <w:rsid w:val="006D362F"/>
    <w:rsid w:val="007070B3"/>
    <w:rsid w:val="00720B15"/>
    <w:rsid w:val="007307E3"/>
    <w:rsid w:val="00743B85"/>
    <w:rsid w:val="00767770"/>
    <w:rsid w:val="007947E6"/>
    <w:rsid w:val="007A47E4"/>
    <w:rsid w:val="007B2389"/>
    <w:rsid w:val="007B5F38"/>
    <w:rsid w:val="007C70BF"/>
    <w:rsid w:val="007E5BEB"/>
    <w:rsid w:val="007F67ED"/>
    <w:rsid w:val="00836733"/>
    <w:rsid w:val="00840B19"/>
    <w:rsid w:val="0086464E"/>
    <w:rsid w:val="00874F69"/>
    <w:rsid w:val="008842E6"/>
    <w:rsid w:val="008E1EF9"/>
    <w:rsid w:val="008F7284"/>
    <w:rsid w:val="00903DA2"/>
    <w:rsid w:val="00937108"/>
    <w:rsid w:val="0094015E"/>
    <w:rsid w:val="00980103"/>
    <w:rsid w:val="00986718"/>
    <w:rsid w:val="00A245F8"/>
    <w:rsid w:val="00A75780"/>
    <w:rsid w:val="00A858C7"/>
    <w:rsid w:val="00AA11F5"/>
    <w:rsid w:val="00AB08B5"/>
    <w:rsid w:val="00AC1DB5"/>
    <w:rsid w:val="00B10DBC"/>
    <w:rsid w:val="00B15D2E"/>
    <w:rsid w:val="00B40A87"/>
    <w:rsid w:val="00B64778"/>
    <w:rsid w:val="00B75676"/>
    <w:rsid w:val="00B815BC"/>
    <w:rsid w:val="00B862BF"/>
    <w:rsid w:val="00B923CF"/>
    <w:rsid w:val="00BA6ACE"/>
    <w:rsid w:val="00BB02D3"/>
    <w:rsid w:val="00C109F8"/>
    <w:rsid w:val="00C112F1"/>
    <w:rsid w:val="00CD3B4A"/>
    <w:rsid w:val="00D22C32"/>
    <w:rsid w:val="00D27330"/>
    <w:rsid w:val="00DA0069"/>
    <w:rsid w:val="00DA6E74"/>
    <w:rsid w:val="00DB7AD0"/>
    <w:rsid w:val="00E31E8B"/>
    <w:rsid w:val="00E55A14"/>
    <w:rsid w:val="00E735E5"/>
    <w:rsid w:val="00E93875"/>
    <w:rsid w:val="00EA3456"/>
    <w:rsid w:val="00EC1917"/>
    <w:rsid w:val="00EC2BE8"/>
    <w:rsid w:val="00ED5132"/>
    <w:rsid w:val="00F27B0B"/>
    <w:rsid w:val="00F741F9"/>
    <w:rsid w:val="00FD7113"/>
    <w:rsid w:val="00FF18CC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28A09B9-59B5-477B-9EA8-9B7C0099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7B2389"/>
    <w:pPr>
      <w:spacing w:after="60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qFormat/>
    <w:rsid w:val="007B2389"/>
    <w:pPr>
      <w:spacing w:before="80" w:after="0"/>
      <w:outlineLvl w:val="0"/>
    </w:pPr>
    <w:rPr>
      <w:rFonts w:asciiTheme="majorHAnsi" w:hAnsiTheme="majorHAnsi"/>
      <w:b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7B2389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semiHidden/>
    <w:unhideWhenUsed/>
    <w:rsid w:val="00050F91"/>
    <w:pPr>
      <w:jc w:val="center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903DA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B2389"/>
    <w:rPr>
      <w:rFonts w:asciiTheme="majorHAnsi" w:hAnsiTheme="majorHAnsi"/>
      <w:b/>
      <w:sz w:val="40"/>
      <w:szCs w:val="40"/>
    </w:rPr>
  </w:style>
  <w:style w:type="character" w:customStyle="1" w:styleId="Heading3Char">
    <w:name w:val="Heading 3 Char"/>
    <w:basedOn w:val="DefaultParagraphFont"/>
    <w:link w:val="Heading3"/>
    <w:semiHidden/>
    <w:rsid w:val="007B2389"/>
    <w:rPr>
      <w:rFonts w:asciiTheme="minorHAnsi" w:hAnsiTheme="minorHAnsi"/>
      <w:sz w:val="24"/>
      <w:szCs w:val="24"/>
    </w:rPr>
  </w:style>
  <w:style w:type="paragraph" w:customStyle="1" w:styleId="Right-aligned">
    <w:name w:val="Right-aligned"/>
    <w:basedOn w:val="Normal"/>
    <w:qFormat/>
    <w:rsid w:val="001C38C0"/>
    <w:pPr>
      <w:jc w:val="right"/>
    </w:pPr>
  </w:style>
  <w:style w:type="paragraph" w:customStyle="1" w:styleId="Amount">
    <w:name w:val="Amount"/>
    <w:basedOn w:val="Normal"/>
    <w:unhideWhenUsed/>
    <w:qFormat/>
    <w:rsid w:val="007B2389"/>
    <w:pPr>
      <w:jc w:val="center"/>
    </w:pPr>
    <w:rPr>
      <w:b/>
      <w:sz w:val="26"/>
    </w:rPr>
  </w:style>
  <w:style w:type="character" w:styleId="PlaceholderText">
    <w:name w:val="Placeholder Text"/>
    <w:basedOn w:val="DefaultParagraphFont"/>
    <w:uiPriority w:val="99"/>
    <w:semiHidden/>
    <w:rsid w:val="002E59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Templates\Bid%20sheet%20for%20silent%20auc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7803EC6-9443-477E-B9FB-E554C029D5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Bid sheet for silent auction.dotx</Template>
  <TotalTime>1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Silent auction bid sheet</vt:lpstr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Silent auction bid sheet</dc:title>
  <dc:creator>Lenovo</dc:creator>
  <cp:lastModifiedBy>kathy kennedy</cp:lastModifiedBy>
  <cp:revision>2</cp:revision>
  <cp:lastPrinted>2007-03-20T23:33:00Z</cp:lastPrinted>
  <dcterms:created xsi:type="dcterms:W3CDTF">2018-05-03T03:31:00Z</dcterms:created>
  <dcterms:modified xsi:type="dcterms:W3CDTF">2018-05-03T03:31:00Z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TC100789221033</vt:lpwstr>
  </property>
</Properties>
</file>