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73773" w14:textId="77777777" w:rsidR="00090266" w:rsidRDefault="00090266">
      <w:pPr>
        <w:ind w:right="-1440"/>
        <w:jc w:val="both"/>
        <w:rPr>
          <w:b/>
          <w:sz w:val="26"/>
        </w:rPr>
      </w:pPr>
      <w:r>
        <w:rPr>
          <w:b/>
          <w:sz w:val="26"/>
        </w:rPr>
        <w:t>KIRBYS LAW</w:t>
      </w:r>
    </w:p>
    <w:p w14:paraId="7C07254B" w14:textId="6041E9E4" w:rsidR="001F0E9B" w:rsidRDefault="00B51988">
      <w:pPr>
        <w:ind w:right="-1440"/>
        <w:jc w:val="both"/>
        <w:rPr>
          <w:b/>
          <w:sz w:val="26"/>
        </w:rPr>
      </w:pPr>
      <w:r>
        <w:rPr>
          <w:b/>
          <w:sz w:val="26"/>
        </w:rPr>
        <w:t>1331 23</w:t>
      </w:r>
      <w:r w:rsidRPr="00B51988">
        <w:rPr>
          <w:b/>
          <w:sz w:val="26"/>
          <w:vertAlign w:val="superscript"/>
        </w:rPr>
        <w:t>rd</w:t>
      </w:r>
      <w:r>
        <w:rPr>
          <w:b/>
          <w:sz w:val="26"/>
        </w:rPr>
        <w:t xml:space="preserve"> St.</w:t>
      </w:r>
    </w:p>
    <w:p w14:paraId="392EAB74" w14:textId="41316F57" w:rsidR="001F0E9B" w:rsidRDefault="00B51988">
      <w:pPr>
        <w:ind w:right="-1440"/>
        <w:jc w:val="both"/>
        <w:rPr>
          <w:b/>
          <w:sz w:val="26"/>
        </w:rPr>
      </w:pPr>
      <w:r>
        <w:rPr>
          <w:b/>
          <w:sz w:val="26"/>
        </w:rPr>
        <w:t>MANHATTAN</w:t>
      </w:r>
      <w:r w:rsidR="007C5DB1">
        <w:rPr>
          <w:b/>
          <w:sz w:val="26"/>
        </w:rPr>
        <w:t xml:space="preserve"> BEACH, CALIFORNIA  902</w:t>
      </w:r>
      <w:r>
        <w:rPr>
          <w:b/>
          <w:sz w:val="26"/>
        </w:rPr>
        <w:t>66</w:t>
      </w:r>
    </w:p>
    <w:p w14:paraId="4E7448B2" w14:textId="77777777" w:rsidR="001F0E9B" w:rsidRDefault="001F0E9B">
      <w:pPr>
        <w:ind w:right="-1440"/>
        <w:jc w:val="both"/>
        <w:rPr>
          <w:sz w:val="26"/>
        </w:rPr>
      </w:pPr>
    </w:p>
    <w:p w14:paraId="5E15C069" w14:textId="77777777" w:rsidR="001F0E9B" w:rsidRDefault="007C5DB1">
      <w:pPr>
        <w:ind w:right="-1440"/>
        <w:jc w:val="both"/>
        <w:rPr>
          <w:b/>
          <w:sz w:val="26"/>
        </w:rPr>
      </w:pPr>
      <w:r>
        <w:rPr>
          <w:b/>
          <w:sz w:val="26"/>
        </w:rPr>
        <w:t xml:space="preserve">CONSENT TO RELEASE INFORMATION AND OBTAIN RECORDS {Health </w:t>
      </w:r>
    </w:p>
    <w:p w14:paraId="03835DA1" w14:textId="77777777" w:rsidR="001F0E9B" w:rsidRDefault="007C5DB1">
      <w:pPr>
        <w:ind w:right="-1440"/>
        <w:jc w:val="both"/>
        <w:rPr>
          <w:b/>
          <w:sz w:val="26"/>
        </w:rPr>
      </w:pPr>
      <w:r>
        <w:rPr>
          <w:b/>
          <w:sz w:val="26"/>
        </w:rPr>
        <w:t>Insurance Portability and Accountability ACT (HIPAA) Privacy Regulations}</w:t>
      </w:r>
    </w:p>
    <w:p w14:paraId="61ABA907" w14:textId="77777777" w:rsidR="001F0E9B" w:rsidRDefault="001F0E9B">
      <w:pPr>
        <w:ind w:right="-1440"/>
        <w:jc w:val="both"/>
        <w:rPr>
          <w:b/>
          <w:sz w:val="26"/>
        </w:rPr>
      </w:pPr>
    </w:p>
    <w:p w14:paraId="11804C96" w14:textId="77777777" w:rsidR="001F0E9B" w:rsidRDefault="007C5DB1">
      <w:pPr>
        <w:ind w:right="-1440"/>
        <w:jc w:val="both"/>
        <w:rPr>
          <w:b/>
          <w:sz w:val="26"/>
        </w:rPr>
      </w:pPr>
      <w:r>
        <w:rPr>
          <w:b/>
          <w:sz w:val="26"/>
        </w:rPr>
        <w:t>IMPORTANT:  DO NO SIGN THIS FORM UNLESS YOU HAVE READ IT</w:t>
      </w:r>
    </w:p>
    <w:p w14:paraId="0206BE35" w14:textId="77777777" w:rsidR="004E63D3" w:rsidRDefault="007C5DB1">
      <w:pPr>
        <w:ind w:right="-1440"/>
        <w:jc w:val="both"/>
        <w:rPr>
          <w:b/>
          <w:sz w:val="26"/>
        </w:rPr>
      </w:pPr>
      <w:r>
        <w:rPr>
          <w:b/>
          <w:sz w:val="26"/>
        </w:rPr>
        <w:t>CAREFULLY AND UNDERSTAND ALL OF ITS PROVISIONS</w:t>
      </w:r>
    </w:p>
    <w:p w14:paraId="57BBB512" w14:textId="77777777" w:rsidR="004E63D3" w:rsidRDefault="004E63D3">
      <w:pPr>
        <w:ind w:right="-1440"/>
        <w:jc w:val="both"/>
        <w:rPr>
          <w:b/>
          <w:sz w:val="26"/>
        </w:rPr>
      </w:pPr>
    </w:p>
    <w:p w14:paraId="571E47C2" w14:textId="5EB523F0" w:rsidR="001F0E9B" w:rsidRDefault="004E63D3">
      <w:pPr>
        <w:ind w:right="-1440"/>
        <w:jc w:val="both"/>
        <w:rPr>
          <w:b/>
          <w:sz w:val="26"/>
        </w:rPr>
      </w:pPr>
      <w:r>
        <w:rPr>
          <w:b/>
          <w:sz w:val="26"/>
        </w:rPr>
        <w:t xml:space="preserve">To: </w:t>
      </w:r>
    </w:p>
    <w:p w14:paraId="3FB3D49D" w14:textId="77777777" w:rsidR="001F0E9B" w:rsidRDefault="001F0E9B">
      <w:pPr>
        <w:ind w:right="-1440"/>
        <w:jc w:val="both"/>
        <w:rPr>
          <w:sz w:val="28"/>
        </w:rPr>
      </w:pPr>
    </w:p>
    <w:p w14:paraId="70F05D87" w14:textId="77777777" w:rsidR="001F0E9B" w:rsidRDefault="001F0E9B">
      <w:pPr>
        <w:ind w:right="-1440"/>
        <w:jc w:val="both"/>
        <w:rPr>
          <w:sz w:val="28"/>
        </w:rPr>
      </w:pPr>
    </w:p>
    <w:p w14:paraId="01EBCAAD" w14:textId="313AC873" w:rsidR="00573C4D" w:rsidRDefault="006E7069">
      <w:pPr>
        <w:tabs>
          <w:tab w:val="left" w:pos="8640"/>
        </w:tabs>
        <w:jc w:val="both"/>
        <w:rPr>
          <w:b/>
          <w:sz w:val="28"/>
        </w:rPr>
      </w:pPr>
      <w:proofErr w:type="gramStart"/>
      <w:r>
        <w:rPr>
          <w:b/>
          <w:sz w:val="28"/>
        </w:rPr>
        <w:t xml:space="preserve">I,  </w:t>
      </w:r>
      <w:r w:rsidR="00B51988">
        <w:rPr>
          <w:b/>
          <w:sz w:val="28"/>
        </w:rPr>
        <w:t>_</w:t>
      </w:r>
      <w:proofErr w:type="gramEnd"/>
      <w:r w:rsidR="00B51988">
        <w:rPr>
          <w:b/>
          <w:sz w:val="28"/>
        </w:rPr>
        <w:t>___________________________</w:t>
      </w:r>
    </w:p>
    <w:p w14:paraId="69389776" w14:textId="77777777" w:rsidR="00713C28" w:rsidRDefault="00B06052">
      <w:pPr>
        <w:tabs>
          <w:tab w:val="left" w:pos="8640"/>
        </w:tabs>
        <w:jc w:val="both"/>
        <w:rPr>
          <w:b/>
          <w:sz w:val="28"/>
        </w:rPr>
      </w:pPr>
      <w:r>
        <w:rPr>
          <w:b/>
          <w:sz w:val="28"/>
        </w:rPr>
        <w:t xml:space="preserve">       </w:t>
      </w:r>
    </w:p>
    <w:p w14:paraId="3B17801B" w14:textId="77777777" w:rsidR="001F0E9B" w:rsidRDefault="007C5DB1">
      <w:pPr>
        <w:tabs>
          <w:tab w:val="left" w:pos="8640"/>
        </w:tabs>
        <w:jc w:val="both"/>
        <w:rPr>
          <w:sz w:val="26"/>
        </w:rPr>
      </w:pPr>
      <w:r>
        <w:rPr>
          <w:sz w:val="26"/>
        </w:rPr>
        <w:t>CLIENT/CLAIMANT/PATIENT</w:t>
      </w:r>
    </w:p>
    <w:p w14:paraId="0F9A576A" w14:textId="77777777" w:rsidR="001F0E9B" w:rsidRDefault="001F0E9B">
      <w:pPr>
        <w:tabs>
          <w:tab w:val="left" w:pos="8640"/>
        </w:tabs>
        <w:jc w:val="both"/>
        <w:rPr>
          <w:sz w:val="26"/>
        </w:rPr>
      </w:pPr>
    </w:p>
    <w:p w14:paraId="2F183B8D" w14:textId="77777777" w:rsidR="001F0E9B" w:rsidRDefault="007C5DB1">
      <w:pPr>
        <w:tabs>
          <w:tab w:val="left" w:pos="8640"/>
        </w:tabs>
        <w:jc w:val="both"/>
        <w:rPr>
          <w:sz w:val="28"/>
        </w:rPr>
      </w:pPr>
      <w:r>
        <w:rPr>
          <w:sz w:val="28"/>
        </w:rPr>
        <w:t>Hereby grant permission to and authorize any and every physician; medical practitioner; hospital; clinic; health dispensary or facility; provider of health care; insurance or reinsurance company; employer; educational institution; governmental agency, whether it be Federal, State or Local; to allow these designated entities;</w:t>
      </w:r>
    </w:p>
    <w:p w14:paraId="4FB152FC" w14:textId="77777777" w:rsidR="001F0E9B" w:rsidRDefault="001F0E9B">
      <w:pPr>
        <w:tabs>
          <w:tab w:val="left" w:pos="8640"/>
        </w:tabs>
        <w:jc w:val="both"/>
        <w:rPr>
          <w:sz w:val="28"/>
        </w:rPr>
      </w:pPr>
    </w:p>
    <w:p w14:paraId="60C96151" w14:textId="77777777" w:rsidR="001F0E9B" w:rsidRDefault="007C5DB1">
      <w:pPr>
        <w:tabs>
          <w:tab w:val="left" w:pos="8640"/>
        </w:tabs>
        <w:jc w:val="both"/>
        <w:rPr>
          <w:sz w:val="28"/>
        </w:rPr>
      </w:pPr>
      <w:r w:rsidRPr="00FE3203">
        <w:rPr>
          <w:b/>
          <w:sz w:val="28"/>
          <w:u w:val="single"/>
        </w:rPr>
        <w:t>Kirb</w:t>
      </w:r>
      <w:r w:rsidR="00090266">
        <w:rPr>
          <w:b/>
          <w:sz w:val="28"/>
          <w:u w:val="single"/>
        </w:rPr>
        <w:t>ys Law</w:t>
      </w:r>
      <w:r>
        <w:rPr>
          <w:sz w:val="28"/>
        </w:rPr>
        <w:t xml:space="preserve">, and or their designated copy agencies. </w:t>
      </w:r>
    </w:p>
    <w:p w14:paraId="28A73D1D" w14:textId="77777777" w:rsidR="001F0E9B" w:rsidRDefault="001F0E9B">
      <w:pPr>
        <w:tabs>
          <w:tab w:val="left" w:pos="8640"/>
        </w:tabs>
        <w:jc w:val="both"/>
        <w:rPr>
          <w:sz w:val="28"/>
        </w:rPr>
      </w:pPr>
    </w:p>
    <w:p w14:paraId="32E04F76" w14:textId="58123966" w:rsidR="001F0E9B" w:rsidRDefault="007C5DB1">
      <w:pPr>
        <w:tabs>
          <w:tab w:val="left" w:pos="8640"/>
        </w:tabs>
        <w:jc w:val="both"/>
        <w:rPr>
          <w:sz w:val="28"/>
        </w:rPr>
      </w:pPr>
      <w:r>
        <w:rPr>
          <w:sz w:val="28"/>
        </w:rPr>
        <w:t xml:space="preserve">To review, inspect, copy and/or photocopy for disclosure regarding my Personal Injury Claim which arises from that accident/incident or occurrence of </w:t>
      </w:r>
      <w:r w:rsidR="00B51988">
        <w:rPr>
          <w:b/>
          <w:sz w:val="28"/>
          <w:u w:val="single"/>
        </w:rPr>
        <w:t>__________</w:t>
      </w:r>
      <w:r w:rsidR="006E7069">
        <w:rPr>
          <w:b/>
          <w:sz w:val="28"/>
          <w:u w:val="single"/>
        </w:rPr>
        <w:t xml:space="preserve"> </w:t>
      </w:r>
      <w:r>
        <w:rPr>
          <w:sz w:val="28"/>
        </w:rPr>
        <w:t xml:space="preserve">and all dates of treatment that relate to the accident/incident or occurrence as set forth </w:t>
      </w:r>
      <w:proofErr w:type="gramStart"/>
      <w:r>
        <w:rPr>
          <w:sz w:val="28"/>
        </w:rPr>
        <w:t>above;</w:t>
      </w:r>
      <w:proofErr w:type="gramEnd"/>
    </w:p>
    <w:p w14:paraId="6255381C" w14:textId="77777777" w:rsidR="001F0E9B" w:rsidRDefault="001F0E9B">
      <w:pPr>
        <w:tabs>
          <w:tab w:val="left" w:pos="8640"/>
        </w:tabs>
        <w:jc w:val="both"/>
        <w:rPr>
          <w:sz w:val="26"/>
        </w:rPr>
      </w:pPr>
    </w:p>
    <w:p w14:paraId="7A5666A1" w14:textId="77777777" w:rsidR="001F0E9B" w:rsidRDefault="007C5DB1">
      <w:pPr>
        <w:tabs>
          <w:tab w:val="left" w:pos="8640"/>
        </w:tabs>
        <w:jc w:val="both"/>
      </w:pPr>
      <w:r>
        <w:t xml:space="preserve">Health Information identifies you (the patient) by name, and includes other demographic information about you.  Health information may include, but is not limited to medical records, x ray films, slides, tracings, trips, etc.  </w:t>
      </w:r>
    </w:p>
    <w:p w14:paraId="5FAC343C" w14:textId="77777777" w:rsidR="001F0E9B" w:rsidRDefault="001F0E9B">
      <w:pPr>
        <w:tabs>
          <w:tab w:val="left" w:pos="8640"/>
        </w:tabs>
        <w:jc w:val="both"/>
      </w:pPr>
    </w:p>
    <w:p w14:paraId="6C5CC47A" w14:textId="77777777" w:rsidR="001F0E9B" w:rsidRDefault="007C5DB1">
      <w:pPr>
        <w:tabs>
          <w:tab w:val="left" w:pos="8640"/>
        </w:tabs>
        <w:jc w:val="both"/>
      </w:pPr>
      <w:r>
        <w:t>I hereby discharge the releasing facility, its agents and employees from any and all liabilities, responsibilities, damages and claims which might arise from the release of information authorized herein, to include alcohol, drug abuse, communicable disease including HIV status, and/or psychiatric diagnoses compiled during my visit, encounter or hospitalization, or make copies therefore in accordance with the policies of this facility.</w:t>
      </w:r>
    </w:p>
    <w:p w14:paraId="3DEA5EA0" w14:textId="77777777" w:rsidR="001F0E9B" w:rsidRDefault="001F0E9B">
      <w:pPr>
        <w:tabs>
          <w:tab w:val="left" w:pos="8640"/>
        </w:tabs>
        <w:jc w:val="both"/>
      </w:pPr>
    </w:p>
    <w:p w14:paraId="633D05F3" w14:textId="77777777" w:rsidR="001F0E9B" w:rsidRDefault="007C5DB1">
      <w:pPr>
        <w:tabs>
          <w:tab w:val="left" w:pos="8640"/>
        </w:tabs>
        <w:jc w:val="both"/>
      </w:pPr>
      <w:r>
        <w:t>Protected Health Information used or disclosed pursuant to this Authorization may be subject to re-disclosure by the recipient and no longer protected by this privacy rule.  If research-related Health Information is used or disclosed for continued research purposes, an expiration date or event does not apply.</w:t>
      </w:r>
    </w:p>
    <w:p w14:paraId="371A35B6" w14:textId="77777777" w:rsidR="001F0E9B" w:rsidRDefault="001F0E9B">
      <w:pPr>
        <w:tabs>
          <w:tab w:val="left" w:pos="8640"/>
        </w:tabs>
        <w:jc w:val="both"/>
      </w:pPr>
    </w:p>
    <w:p w14:paraId="038B5951" w14:textId="77777777" w:rsidR="001F0E9B" w:rsidRDefault="007C5DB1">
      <w:pPr>
        <w:tabs>
          <w:tab w:val="left" w:pos="8640"/>
        </w:tabs>
        <w:jc w:val="both"/>
      </w:pPr>
      <w:r>
        <w:t>This authorization will automatically expire 3 years after the date below (except as indicated above)_ unless an earlier date is specified, or at the conclusion of a specified event.  I understand that I have a right to revoke this authorization at any time, in writing, as stated in the Notice of Privacy Practices, except where the facility has already made disclosures in reliance upon my prior authorization.</w:t>
      </w:r>
    </w:p>
    <w:p w14:paraId="13EE35DF" w14:textId="77777777" w:rsidR="001F0E9B" w:rsidRDefault="001F0E9B">
      <w:pPr>
        <w:tabs>
          <w:tab w:val="left" w:pos="8640"/>
        </w:tabs>
        <w:jc w:val="both"/>
      </w:pPr>
    </w:p>
    <w:p w14:paraId="34955D64" w14:textId="77777777" w:rsidR="001F0E9B" w:rsidRDefault="007C5DB1">
      <w:pPr>
        <w:tabs>
          <w:tab w:val="left" w:pos="8640"/>
        </w:tabs>
        <w:jc w:val="both"/>
      </w:pPr>
      <w:r>
        <w:t xml:space="preserve">Treatment, payment, enrollment or eligibility for benefits may not be conditioned on obtaining an authorization if the Health Information Portability Accountability Act prohibits such conditioning.  If conditioning is permitted, refusal to sign the authorization may result in denial of care or coverage.  </w:t>
      </w:r>
    </w:p>
    <w:p w14:paraId="612C93B4" w14:textId="77777777" w:rsidR="001F0E9B" w:rsidRDefault="001F0E9B">
      <w:pPr>
        <w:tabs>
          <w:tab w:val="left" w:pos="8640"/>
        </w:tabs>
        <w:jc w:val="both"/>
      </w:pPr>
    </w:p>
    <w:p w14:paraId="062B3A15" w14:textId="77777777" w:rsidR="001F0E9B" w:rsidRDefault="007C5DB1">
      <w:pPr>
        <w:tabs>
          <w:tab w:val="left" w:pos="8640"/>
        </w:tabs>
        <w:jc w:val="both"/>
      </w:pPr>
      <w:r>
        <w:t>NOTICE TO RECEIVING AGENCY OR INDIVIDUAL:  This information is to be treated in accordance with Health Insurance Portability and Accountability ACT (HIPAA) Privacy regulations.</w:t>
      </w:r>
    </w:p>
    <w:p w14:paraId="435FFB5D" w14:textId="77777777" w:rsidR="001F0E9B" w:rsidRDefault="001F0E9B">
      <w:pPr>
        <w:tabs>
          <w:tab w:val="left" w:pos="8640"/>
        </w:tabs>
        <w:jc w:val="both"/>
        <w:rPr>
          <w:sz w:val="18"/>
        </w:rPr>
      </w:pPr>
    </w:p>
    <w:p w14:paraId="543B006A" w14:textId="77777777" w:rsidR="001F0E9B" w:rsidRDefault="007C5DB1">
      <w:pPr>
        <w:tabs>
          <w:tab w:val="left" w:pos="8640"/>
        </w:tabs>
        <w:jc w:val="both"/>
        <w:rPr>
          <w:sz w:val="28"/>
        </w:rPr>
      </w:pPr>
      <w:r>
        <w:rPr>
          <w:sz w:val="28"/>
        </w:rPr>
        <w:t>Health Information that may be used/disclosed is limited to the following</w:t>
      </w:r>
    </w:p>
    <w:p w14:paraId="768BD658" w14:textId="77777777" w:rsidR="001F0E9B" w:rsidRDefault="001F0E9B">
      <w:pPr>
        <w:tabs>
          <w:tab w:val="left" w:pos="8640"/>
        </w:tabs>
        <w:jc w:val="both"/>
      </w:pPr>
    </w:p>
    <w:p w14:paraId="6DAAE720" w14:textId="77777777" w:rsidR="001F0E9B" w:rsidRDefault="008B3E35">
      <w:pPr>
        <w:jc w:val="both"/>
      </w:pPr>
      <w:r>
        <w:rPr>
          <w:noProof/>
        </w:rPr>
        <mc:AlternateContent>
          <mc:Choice Requires="wps">
            <w:drawing>
              <wp:anchor distT="0" distB="0" distL="114300" distR="114300" simplePos="0" relativeHeight="251659776" behindDoc="0" locked="0" layoutInCell="0" allowOverlap="1" wp14:anchorId="3480C102" wp14:editId="4A793E2C">
                <wp:simplePos x="0" y="0"/>
                <wp:positionH relativeFrom="column">
                  <wp:posOffset>4434840</wp:posOffset>
                </wp:positionH>
                <wp:positionV relativeFrom="paragraph">
                  <wp:posOffset>7620</wp:posOffset>
                </wp:positionV>
                <wp:extent cx="91440" cy="91440"/>
                <wp:effectExtent l="0" t="0" r="0" b="0"/>
                <wp:wrapNone/>
                <wp:docPr id="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EB4660" id="Rectangle 10" o:spid="_x0000_s1026" style="position:absolute;margin-left:349.2pt;margin-top:.6pt;width:7.2pt;height:7.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" o:allowincell="f">
                <v:path arrowok="t"/>
              </v:rect>
            </w:pict>
          </mc:Fallback>
        </mc:AlternateContent>
      </w:r>
      <w:r>
        <w:rPr>
          <w:noProof/>
        </w:rPr>
        <mc:AlternateContent>
          <mc:Choice Requires="wps">
            <w:drawing>
              <wp:anchor distT="0" distB="0" distL="114300" distR="114300" simplePos="0" relativeHeight="251655680" behindDoc="0" locked="0" layoutInCell="0" allowOverlap="1" wp14:anchorId="2852ECA9" wp14:editId="104DDE99">
                <wp:simplePos x="0" y="0"/>
                <wp:positionH relativeFrom="column">
                  <wp:posOffset>1783080</wp:posOffset>
                </wp:positionH>
                <wp:positionV relativeFrom="paragraph">
                  <wp:posOffset>-5080</wp:posOffset>
                </wp:positionV>
                <wp:extent cx="91440" cy="91440"/>
                <wp:effectExtent l="0" t="0" r="0" b="0"/>
                <wp:wrapNone/>
                <wp:docPr id="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726558" id="Rectangle 9" o:spid="_x0000_s1026" style="position:absolute;margin-left:140.4pt;margin-top:-.4pt;width:7.2pt;height:7.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" o:allowincell="f">
                <v:path arrowok="t"/>
              </v:rect>
            </w:pict>
          </mc:Fallback>
        </mc:AlternateContent>
      </w:r>
      <w:r>
        <w:rPr>
          <w:noProof/>
        </w:rPr>
        <mc:AlternateContent>
          <mc:Choice Requires="wps">
            <w:drawing>
              <wp:anchor distT="0" distB="0" distL="114300" distR="114300" simplePos="0" relativeHeight="251657728" behindDoc="0" locked="0" layoutInCell="0" allowOverlap="1" wp14:anchorId="166146D6" wp14:editId="2CE73C83">
                <wp:simplePos x="0" y="0"/>
                <wp:positionH relativeFrom="column">
                  <wp:posOffset>3063240</wp:posOffset>
                </wp:positionH>
                <wp:positionV relativeFrom="paragraph">
                  <wp:posOffset>-5080</wp:posOffset>
                </wp:positionV>
                <wp:extent cx="91440" cy="91440"/>
                <wp:effectExtent l="0" t="0" r="0" b="0"/>
                <wp:wrapNone/>
                <wp:docPr id="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21D019" id="Rectangle 8" o:spid="_x0000_s1026" style="position:absolute;margin-left:241.2pt;margin-top:-.4pt;width:7.2pt;height:7.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" o:allowincell="f">
                <v:path arrowok="t"/>
              </v:rect>
            </w:pict>
          </mc:Fallback>
        </mc:AlternateContent>
      </w:r>
      <w:r>
        <w:rPr>
          <w:noProof/>
        </w:rPr>
        <mc:AlternateContent>
          <mc:Choice Requires="wps">
            <w:drawing>
              <wp:anchor distT="0" distB="0" distL="114300" distR="114300" simplePos="0" relativeHeight="251653632" behindDoc="0" locked="0" layoutInCell="0" allowOverlap="1" wp14:anchorId="3E092CFB" wp14:editId="010F664A">
                <wp:simplePos x="0" y="0"/>
                <wp:positionH relativeFrom="column">
                  <wp:posOffset>320040</wp:posOffset>
                </wp:positionH>
                <wp:positionV relativeFrom="paragraph">
                  <wp:posOffset>-5080</wp:posOffset>
                </wp:positionV>
                <wp:extent cx="91440" cy="91440"/>
                <wp:effectExtent l="0" t="0" r="0" b="0"/>
                <wp:wrapNone/>
                <wp:docPr id="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722521" id="Rectangle 7" o:spid="_x0000_s1026" style="position:absolute;margin-left:25.2pt;margin-top:-.4pt;width:7.2pt;height:7.2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" o:allowincell="f">
                <v:path arrowok="t"/>
              </v:rect>
            </w:pict>
          </mc:Fallback>
        </mc:AlternateContent>
      </w:r>
      <w:r w:rsidR="007C5DB1">
        <w:tab/>
        <w:t>Discharge Summary</w:t>
      </w:r>
      <w:r w:rsidR="007C5DB1">
        <w:tab/>
        <w:t xml:space="preserve"> Consultation(s)</w:t>
      </w:r>
      <w:r w:rsidR="007C5DB1">
        <w:tab/>
        <w:t>Pathology Report</w:t>
      </w:r>
      <w:r w:rsidR="007C5DB1">
        <w:tab/>
        <w:t>Lab</w:t>
      </w:r>
    </w:p>
    <w:p w14:paraId="5071ABE3" w14:textId="77777777" w:rsidR="001F0E9B" w:rsidRDefault="001F0E9B">
      <w:pPr>
        <w:jc w:val="both"/>
      </w:pPr>
    </w:p>
    <w:p w14:paraId="33DC07A5" w14:textId="77777777" w:rsidR="001F0E9B" w:rsidRDefault="008B3E35">
      <w:pPr>
        <w:spacing w:line="360" w:lineRule="auto"/>
        <w:ind w:firstLine="720"/>
        <w:jc w:val="both"/>
        <w:rPr>
          <w:sz w:val="28"/>
        </w:rPr>
      </w:pPr>
      <w:r>
        <w:rPr>
          <w:noProof/>
        </w:rPr>
        <mc:AlternateContent>
          <mc:Choice Requires="wps">
            <w:drawing>
              <wp:anchor distT="0" distB="0" distL="114300" distR="114300" simplePos="0" relativeHeight="251656704" behindDoc="0" locked="0" layoutInCell="0" allowOverlap="1" wp14:anchorId="46D3D4D6" wp14:editId="4798F92C">
                <wp:simplePos x="0" y="0"/>
                <wp:positionH relativeFrom="column">
                  <wp:posOffset>1770380</wp:posOffset>
                </wp:positionH>
                <wp:positionV relativeFrom="paragraph">
                  <wp:posOffset>2540</wp:posOffset>
                </wp:positionV>
                <wp:extent cx="91440" cy="91440"/>
                <wp:effectExtent l="0" t="0" r="0" b="0"/>
                <wp:wrapNone/>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9FE313" id="Rectangle 6" o:spid="_x0000_s1026" style="position:absolute;margin-left:139.4pt;margin-top:.2pt;width:7.2pt;height:7.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" o:allowincell="f">
                <v:path arrowok="t"/>
              </v:rect>
            </w:pict>
          </mc:Fallback>
        </mc:AlternateContent>
      </w:r>
      <w:r>
        <w:rPr>
          <w:noProof/>
        </w:rPr>
        <mc:AlternateContent>
          <mc:Choice Requires="wps">
            <w:drawing>
              <wp:anchor distT="0" distB="0" distL="114300" distR="114300" simplePos="0" relativeHeight="251654656" behindDoc="0" locked="0" layoutInCell="0" allowOverlap="1" wp14:anchorId="529BF3B6" wp14:editId="43E16815">
                <wp:simplePos x="0" y="0"/>
                <wp:positionH relativeFrom="column">
                  <wp:posOffset>320040</wp:posOffset>
                </wp:positionH>
                <wp:positionV relativeFrom="paragraph">
                  <wp:posOffset>15240</wp:posOffset>
                </wp:positionV>
                <wp:extent cx="91440" cy="91440"/>
                <wp:effectExtent l="0" t="0" r="0" b="0"/>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4368FD" id="Rectangle 5" o:spid="_x0000_s1026" style="position:absolute;margin-left:25.2pt;margin-top:1.2pt;width:7.2pt;height:7.2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" o:allowincell="f">
                <v:path arrowok="t"/>
              </v:rect>
            </w:pict>
          </mc:Fallback>
        </mc:AlternateContent>
      </w:r>
      <w:r>
        <w:rPr>
          <w:noProof/>
        </w:rPr>
        <mc:AlternateContent>
          <mc:Choice Requires="wps">
            <w:drawing>
              <wp:anchor distT="0" distB="0" distL="114300" distR="114300" simplePos="0" relativeHeight="251660800" behindDoc="0" locked="0" layoutInCell="0" allowOverlap="1" wp14:anchorId="3962B4BD" wp14:editId="1ABC789A">
                <wp:simplePos x="0" y="0"/>
                <wp:positionH relativeFrom="column">
                  <wp:posOffset>4434840</wp:posOffset>
                </wp:positionH>
                <wp:positionV relativeFrom="paragraph">
                  <wp:posOffset>27940</wp:posOffset>
                </wp:positionV>
                <wp:extent cx="91440" cy="91440"/>
                <wp:effectExtent l="0" t="0" r="0" b="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857641" id="Rectangle 4" o:spid="_x0000_s1026" style="position:absolute;margin-left:349.2pt;margin-top:2.2pt;width:7.2pt;height:7.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" o:allowincell="f">
                <v:path arrowok="t"/>
              </v:rect>
            </w:pict>
          </mc:Fallback>
        </mc:AlternateContent>
      </w:r>
      <w:r>
        <w:rPr>
          <w:noProof/>
        </w:rPr>
        <mc:AlternateContent>
          <mc:Choice Requires="wps">
            <w:drawing>
              <wp:anchor distT="0" distB="0" distL="114300" distR="114300" simplePos="0" relativeHeight="251658752" behindDoc="0" locked="0" layoutInCell="0" allowOverlap="1" wp14:anchorId="4B6B596D" wp14:editId="70528E40">
                <wp:simplePos x="0" y="0"/>
                <wp:positionH relativeFrom="column">
                  <wp:posOffset>3063240</wp:posOffset>
                </wp:positionH>
                <wp:positionV relativeFrom="paragraph">
                  <wp:posOffset>7620</wp:posOffset>
                </wp:positionV>
                <wp:extent cx="91440" cy="91440"/>
                <wp:effectExtent l="0" t="0" r="0"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F1BE00" id="Rectangle 3" o:spid="_x0000_s1026" style="position:absolute;margin-left:241.2pt;margin-top:.6pt;width:7.2pt;height:7.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" o:allowincell="f">
                <v:path arrowok="t"/>
              </v:rect>
            </w:pict>
          </mc:Fallback>
        </mc:AlternateContent>
      </w:r>
      <w:r w:rsidR="007C5DB1">
        <w:t>History &amp; Physical</w:t>
      </w:r>
      <w:r w:rsidR="007C5DB1">
        <w:tab/>
        <w:t xml:space="preserve">   Note(s)</w:t>
      </w:r>
      <w:r w:rsidR="007C5DB1">
        <w:tab/>
        <w:t>Imaging/X-Ray</w:t>
      </w:r>
      <w:r w:rsidR="007C5DB1">
        <w:tab/>
        <w:t>Entire</w:t>
      </w:r>
      <w:r w:rsidR="007C5DB1">
        <w:rPr>
          <w:sz w:val="28"/>
        </w:rPr>
        <w:t xml:space="preserve"> </w:t>
      </w:r>
      <w:r w:rsidR="007C5DB1">
        <w:t>Record</w:t>
      </w:r>
    </w:p>
    <w:p w14:paraId="1B1E192A" w14:textId="77777777" w:rsidR="001F0E9B" w:rsidRDefault="008B3E35">
      <w:pPr>
        <w:tabs>
          <w:tab w:val="left" w:pos="630"/>
          <w:tab w:val="left" w:pos="720"/>
          <w:tab w:val="left" w:pos="810"/>
          <w:tab w:val="left" w:pos="900"/>
          <w:tab w:val="left" w:pos="990"/>
        </w:tabs>
        <w:spacing w:line="360" w:lineRule="auto"/>
        <w:jc w:val="both"/>
      </w:pPr>
      <w:r>
        <w:rPr>
          <w:noProof/>
        </w:rPr>
        <mc:AlternateContent>
          <mc:Choice Requires="wps">
            <w:drawing>
              <wp:anchor distT="0" distB="0" distL="114300" distR="114300" simplePos="0" relativeHeight="251661824" behindDoc="0" locked="0" layoutInCell="0" allowOverlap="1" wp14:anchorId="2A281D6B" wp14:editId="5FFD6890">
                <wp:simplePos x="0" y="0"/>
                <wp:positionH relativeFrom="column">
                  <wp:posOffset>320040</wp:posOffset>
                </wp:positionH>
                <wp:positionV relativeFrom="paragraph">
                  <wp:posOffset>15240</wp:posOffset>
                </wp:positionV>
                <wp:extent cx="91440" cy="9144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C72A5C" id="Rectangle 2" o:spid="_x0000_s1026" style="position:absolute;margin-left:25.2pt;margin-top:1.2pt;width:7.2pt;height:7.2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" o:allowincell="f">
                <v:path arrowok="t"/>
              </v:rect>
            </w:pict>
          </mc:Fallback>
        </mc:AlternateContent>
      </w:r>
      <w:r w:rsidR="007C5DB1">
        <w:t>Other</w:t>
      </w:r>
    </w:p>
    <w:p w14:paraId="6CB81A06" w14:textId="77777777" w:rsidR="001F0E9B" w:rsidRDefault="001F0E9B">
      <w:pPr>
        <w:tabs>
          <w:tab w:val="left" w:pos="8640"/>
        </w:tabs>
        <w:jc w:val="both"/>
        <w:rPr>
          <w:sz w:val="28"/>
        </w:rPr>
      </w:pPr>
    </w:p>
    <w:p w14:paraId="6DCB5A1A" w14:textId="77777777" w:rsidR="004E63D3" w:rsidRDefault="007C5DB1">
      <w:pPr>
        <w:tabs>
          <w:tab w:val="left" w:pos="8640"/>
        </w:tabs>
        <w:spacing w:line="360" w:lineRule="auto"/>
        <w:jc w:val="both"/>
      </w:pPr>
      <w:r>
        <w:t>Health Information that may be used/disclos</w:t>
      </w:r>
      <w:r w:rsidR="004E63D3">
        <w:t>ed is limited to the following t</w:t>
      </w:r>
      <w:r>
        <w:t>reatment</w:t>
      </w:r>
      <w:r w:rsidR="004E63D3">
        <w:t>:</w:t>
      </w:r>
    </w:p>
    <w:p w14:paraId="2D4C9673" w14:textId="77777777" w:rsidR="001F0E9B" w:rsidRDefault="007C5DB1">
      <w:pPr>
        <w:tabs>
          <w:tab w:val="left" w:pos="8640"/>
        </w:tabs>
        <w:spacing w:line="360" w:lineRule="auto"/>
        <w:jc w:val="both"/>
      </w:pPr>
      <w:r>
        <w:t>Dates:</w:t>
      </w:r>
      <w:r w:rsidR="004E63D3">
        <w:t xml:space="preserve"> </w:t>
      </w:r>
      <w:r>
        <w:t>________________________________________________________</w:t>
      </w:r>
    </w:p>
    <w:p w14:paraId="6E348F1E" w14:textId="77777777" w:rsidR="001F0E9B" w:rsidRDefault="007C5DB1">
      <w:pPr>
        <w:tabs>
          <w:tab w:val="left" w:pos="8640"/>
        </w:tabs>
        <w:spacing w:line="360" w:lineRule="auto"/>
        <w:jc w:val="both"/>
      </w:pPr>
      <w:r>
        <w:t>Exclusions:</w:t>
      </w:r>
      <w:r w:rsidR="004E63D3">
        <w:t xml:space="preserve"> </w:t>
      </w:r>
      <w:r>
        <w:t>____________________________________________________</w:t>
      </w:r>
    </w:p>
    <w:p w14:paraId="71636DD4" w14:textId="77777777" w:rsidR="001F0E9B" w:rsidRDefault="001F0E9B">
      <w:pPr>
        <w:tabs>
          <w:tab w:val="left" w:pos="8640"/>
        </w:tabs>
        <w:jc w:val="both"/>
      </w:pPr>
    </w:p>
    <w:p w14:paraId="0E7948A4" w14:textId="77777777" w:rsidR="001F0E9B" w:rsidRDefault="007C5DB1">
      <w:pPr>
        <w:tabs>
          <w:tab w:val="left" w:pos="8640"/>
        </w:tabs>
        <w:jc w:val="both"/>
      </w:pPr>
      <w:r>
        <w:t>The above information is being obtained to assist said authorized entities in evaluating my claim for benefits or damages.</w:t>
      </w:r>
    </w:p>
    <w:p w14:paraId="5DE48156" w14:textId="77777777" w:rsidR="001F0E9B" w:rsidRDefault="001F0E9B">
      <w:pPr>
        <w:tabs>
          <w:tab w:val="left" w:pos="8640"/>
        </w:tabs>
        <w:jc w:val="both"/>
      </w:pPr>
    </w:p>
    <w:p w14:paraId="22429E34" w14:textId="77777777" w:rsidR="001F0E9B" w:rsidRDefault="007C5DB1">
      <w:pPr>
        <w:tabs>
          <w:tab w:val="left" w:pos="8640"/>
        </w:tabs>
        <w:jc w:val="both"/>
      </w:pPr>
      <w:r>
        <w:t>This authorization is valid for three years from the date it is signed.</w:t>
      </w:r>
    </w:p>
    <w:p w14:paraId="70BC022F" w14:textId="77777777" w:rsidR="001F0E9B" w:rsidRDefault="001F0E9B">
      <w:pPr>
        <w:tabs>
          <w:tab w:val="left" w:pos="8640"/>
        </w:tabs>
        <w:jc w:val="both"/>
      </w:pPr>
    </w:p>
    <w:p w14:paraId="77ACC858" w14:textId="77777777" w:rsidR="001F0E9B" w:rsidRDefault="007C5DB1">
      <w:pPr>
        <w:tabs>
          <w:tab w:val="left" w:pos="8640"/>
        </w:tabs>
        <w:jc w:val="both"/>
      </w:pPr>
      <w:r>
        <w:t>I understand that I am entitled to a copy of this authorization and acknowledge receipt of a copy thereof.</w:t>
      </w:r>
    </w:p>
    <w:p w14:paraId="3A8EE12A" w14:textId="77777777" w:rsidR="001F0E9B" w:rsidRDefault="001F0E9B">
      <w:pPr>
        <w:tabs>
          <w:tab w:val="left" w:pos="8640"/>
        </w:tabs>
        <w:jc w:val="both"/>
      </w:pPr>
    </w:p>
    <w:p w14:paraId="1660D237" w14:textId="1A2B066C" w:rsidR="008B3E35" w:rsidRDefault="007C5DB1" w:rsidP="008B3E35">
      <w:pPr>
        <w:jc w:val="both"/>
      </w:pPr>
      <w:proofErr w:type="gramStart"/>
      <w:r>
        <w:rPr>
          <w:b/>
        </w:rPr>
        <w:t>Dated</w:t>
      </w:r>
      <w:r>
        <w:t>:_</w:t>
      </w:r>
      <w:proofErr w:type="gramEnd"/>
      <w:r>
        <w:t>_______________________</w:t>
      </w:r>
      <w:r>
        <w:tab/>
      </w:r>
      <w:r w:rsidR="000D0143">
        <w:t xml:space="preserve">       </w:t>
      </w:r>
    </w:p>
    <w:p w14:paraId="1B6D462C" w14:textId="77777777" w:rsidR="008B3E35" w:rsidRDefault="008B3E35" w:rsidP="008B3E35">
      <w:pPr>
        <w:jc w:val="both"/>
      </w:pPr>
    </w:p>
    <w:p w14:paraId="4A29D6AF" w14:textId="77777777" w:rsidR="008B3E35" w:rsidRDefault="000D0143" w:rsidP="008B3E35">
      <w:pPr>
        <w:jc w:val="both"/>
      </w:pPr>
      <w:r>
        <w:t>___________________________Signature</w:t>
      </w:r>
    </w:p>
    <w:p w14:paraId="40064153" w14:textId="5C0BDE13" w:rsidR="005A7DB9" w:rsidRDefault="005A7DB9" w:rsidP="008B3E35">
      <w:pPr>
        <w:jc w:val="both"/>
      </w:pPr>
    </w:p>
    <w:p w14:paraId="4C6639FC" w14:textId="4E535538" w:rsidR="000D0143" w:rsidRPr="008B3E35" w:rsidRDefault="007C5DB1" w:rsidP="008B3E35">
      <w:pPr>
        <w:jc w:val="both"/>
      </w:pPr>
      <w:r>
        <w:rPr>
          <w:b/>
        </w:rPr>
        <w:t>Subject's DOB.:</w:t>
      </w:r>
      <w:r>
        <w:rPr>
          <w:b/>
        </w:rPr>
        <w:tab/>
      </w:r>
      <w:r>
        <w:rPr>
          <w:b/>
        </w:rPr>
        <w:tab/>
      </w:r>
      <w:r>
        <w:rPr>
          <w:b/>
        </w:rPr>
        <w:tab/>
      </w:r>
      <w:r>
        <w:rPr>
          <w:b/>
        </w:rPr>
        <w:tab/>
      </w:r>
    </w:p>
    <w:p w14:paraId="08CB4BF2" w14:textId="77777777" w:rsidR="000D0143" w:rsidRDefault="000D0143" w:rsidP="008B3E35">
      <w:pPr>
        <w:ind w:right="-1440"/>
        <w:rPr>
          <w:b/>
        </w:rPr>
      </w:pPr>
    </w:p>
    <w:p w14:paraId="7A2D3CC1" w14:textId="56BCB034" w:rsidR="001F0E9B" w:rsidRDefault="007C5DB1" w:rsidP="008B3E35">
      <w:pPr>
        <w:ind w:right="-1440"/>
      </w:pPr>
      <w:r>
        <w:rPr>
          <w:b/>
        </w:rPr>
        <w:t>Subject's Social Security</w:t>
      </w:r>
      <w:r>
        <w:t xml:space="preserve"> </w:t>
      </w:r>
    </w:p>
    <w:sectPr w:rsidR="001F0E9B" w:rsidSect="001F0E9B">
      <w:pgSz w:w="12240" w:h="15840"/>
      <w:pgMar w:top="1440" w:right="1710" w:bottom="1440" w:left="1260" w:header="720" w:footer="720" w:gutter="0"/>
      <w:cols w: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ew York">
    <w:altName w:val="Times New Roman"/>
    <w:panose1 w:val="020B06040202020202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mes">
    <w:altName w:val="Times New Roman"/>
    <w:panose1 w:val="020B0604020202020204"/>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70"/>
  <w:embedSystemFonts/>
  <w:proofState w:spelling="clean" w:grammar="clean"/>
  <w:defaultTabStop w:val="720"/>
  <w:hyphenationZone w:val="0"/>
  <w:doNotHyphenateCaps/>
  <w:displayHorizontalDrawingGridEvery w:val="0"/>
  <w:displayVerticalDrawingGridEvery w:val="0"/>
  <w:doNotUseMarginsForDrawingGridOrigin/>
  <w:doNotShadeFormData/>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04F"/>
    <w:rsid w:val="00090266"/>
    <w:rsid w:val="000D0143"/>
    <w:rsid w:val="001052AF"/>
    <w:rsid w:val="001727D7"/>
    <w:rsid w:val="001D06D6"/>
    <w:rsid w:val="001E0417"/>
    <w:rsid w:val="001F0E9B"/>
    <w:rsid w:val="00262481"/>
    <w:rsid w:val="003A37A1"/>
    <w:rsid w:val="003F6F89"/>
    <w:rsid w:val="004D2E82"/>
    <w:rsid w:val="004E04A1"/>
    <w:rsid w:val="004E63D3"/>
    <w:rsid w:val="004F53E7"/>
    <w:rsid w:val="00511825"/>
    <w:rsid w:val="00512C12"/>
    <w:rsid w:val="00573C4D"/>
    <w:rsid w:val="005A7DB9"/>
    <w:rsid w:val="0063718E"/>
    <w:rsid w:val="006E2A29"/>
    <w:rsid w:val="006E7069"/>
    <w:rsid w:val="0070386D"/>
    <w:rsid w:val="00713C28"/>
    <w:rsid w:val="00727F46"/>
    <w:rsid w:val="007C5DB1"/>
    <w:rsid w:val="00824DDF"/>
    <w:rsid w:val="008439F8"/>
    <w:rsid w:val="008B3E35"/>
    <w:rsid w:val="008C3C46"/>
    <w:rsid w:val="009264CD"/>
    <w:rsid w:val="009602AC"/>
    <w:rsid w:val="00A33BBC"/>
    <w:rsid w:val="00AD32A5"/>
    <w:rsid w:val="00B06052"/>
    <w:rsid w:val="00B430D1"/>
    <w:rsid w:val="00B51988"/>
    <w:rsid w:val="00B63E83"/>
    <w:rsid w:val="00BA1908"/>
    <w:rsid w:val="00BB4011"/>
    <w:rsid w:val="00C83C10"/>
    <w:rsid w:val="00CA0863"/>
    <w:rsid w:val="00CB5FB8"/>
    <w:rsid w:val="00CD5C65"/>
    <w:rsid w:val="00CD6F92"/>
    <w:rsid w:val="00D21C95"/>
    <w:rsid w:val="00D43BA1"/>
    <w:rsid w:val="00DB156C"/>
    <w:rsid w:val="00DF723F"/>
    <w:rsid w:val="00E23CD3"/>
    <w:rsid w:val="00E31524"/>
    <w:rsid w:val="00EA704F"/>
    <w:rsid w:val="00EB37D5"/>
    <w:rsid w:val="00FE320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F901D5E"/>
  <w15:docId w15:val="{8B9144FC-76F4-2146-B3A8-CC673787E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Times New Roman" w:hAnsi="New York"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27D7"/>
    <w:rPr>
      <w:rFonts w:ascii="Times" w:hAnsi="Times"/>
      <w:sz w:val="24"/>
    </w:rPr>
  </w:style>
  <w:style w:type="paragraph" w:styleId="Heading2">
    <w:name w:val="heading 2"/>
    <w:basedOn w:val="Normal"/>
    <w:next w:val="Normal"/>
    <w:link w:val="Heading2Char"/>
    <w:uiPriority w:val="9"/>
    <w:unhideWhenUsed/>
    <w:qFormat/>
    <w:rsid w:val="000D014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D0143"/>
    <w:pPr>
      <w:keepNext/>
      <w:keepLines/>
      <w:spacing w:before="4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unhideWhenUsed/>
    <w:qFormat/>
    <w:rsid w:val="000D0143"/>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0D0143"/>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0D0143"/>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0D0143"/>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D0143"/>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0D0143"/>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0D0143"/>
    <w:rPr>
      <w:rFonts w:asciiTheme="majorHAnsi" w:eastAsiaTheme="majorEastAsia" w:hAnsiTheme="majorHAnsi" w:cstheme="majorBidi"/>
      <w:i/>
      <w:iCs/>
      <w:color w:val="365F91" w:themeColor="accent1" w:themeShade="BF"/>
      <w:sz w:val="24"/>
    </w:rPr>
  </w:style>
  <w:style w:type="character" w:customStyle="1" w:styleId="Heading5Char">
    <w:name w:val="Heading 5 Char"/>
    <w:basedOn w:val="DefaultParagraphFont"/>
    <w:link w:val="Heading5"/>
    <w:uiPriority w:val="9"/>
    <w:rsid w:val="000D0143"/>
    <w:rPr>
      <w:rFonts w:asciiTheme="majorHAnsi" w:eastAsiaTheme="majorEastAsia" w:hAnsiTheme="majorHAnsi" w:cstheme="majorBidi"/>
      <w:color w:val="365F91" w:themeColor="accent1" w:themeShade="BF"/>
      <w:sz w:val="24"/>
    </w:rPr>
  </w:style>
  <w:style w:type="character" w:customStyle="1" w:styleId="Heading6Char">
    <w:name w:val="Heading 6 Char"/>
    <w:basedOn w:val="DefaultParagraphFont"/>
    <w:link w:val="Heading6"/>
    <w:uiPriority w:val="9"/>
    <w:rsid w:val="000D0143"/>
    <w:rPr>
      <w:rFonts w:asciiTheme="majorHAnsi" w:eastAsiaTheme="majorEastAsia" w:hAnsiTheme="majorHAnsi" w:cstheme="majorBidi"/>
      <w:color w:val="243F60" w:themeColor="accent1" w:themeShade="7F"/>
      <w:sz w:val="24"/>
    </w:rPr>
  </w:style>
  <w:style w:type="character" w:customStyle="1" w:styleId="Heading7Char">
    <w:name w:val="Heading 7 Char"/>
    <w:basedOn w:val="DefaultParagraphFont"/>
    <w:link w:val="Heading7"/>
    <w:uiPriority w:val="9"/>
    <w:rsid w:val="000D0143"/>
    <w:rPr>
      <w:rFonts w:asciiTheme="majorHAnsi" w:eastAsiaTheme="majorEastAsia" w:hAnsiTheme="majorHAnsi" w:cstheme="majorBidi"/>
      <w:i/>
      <w:iCs/>
      <w:color w:val="243F60" w:themeColor="accent1" w:themeShade="7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559</Words>
  <Characters>3189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K&amp;K</Company>
  <LinksUpToDate>false</LinksUpToDate>
  <CharactersWithSpaces>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Dumas</dc:creator>
  <cp:keywords/>
  <cp:lastModifiedBy>Steven Kirby</cp:lastModifiedBy>
  <cp:revision>2</cp:revision>
  <cp:lastPrinted>2020-11-09T23:32:00Z</cp:lastPrinted>
  <dcterms:created xsi:type="dcterms:W3CDTF">2025-10-26T13:23:00Z</dcterms:created>
  <dcterms:modified xsi:type="dcterms:W3CDTF">2025-10-26T13:23:00Z</dcterms:modified>
</cp:coreProperties>
</file>