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8F57" w14:textId="6BEF2DC9" w:rsidR="00A160DA" w:rsidRPr="00A160DA" w:rsidRDefault="00A160DA" w:rsidP="00A160DA">
      <w:pPr>
        <w:rPr>
          <w:rFonts w:ascii="Bodoni MT" w:hAnsi="Bodoni MT"/>
          <w:b/>
          <w:bCs/>
          <w:sz w:val="32"/>
          <w:szCs w:val="32"/>
        </w:rPr>
      </w:pPr>
      <w:r w:rsidRPr="00A160DA">
        <w:rPr>
          <w:rFonts w:ascii="Bodoni MT" w:hAnsi="Bodoni MT"/>
          <w:b/>
          <w:bCs/>
          <w:sz w:val="32"/>
          <w:szCs w:val="32"/>
        </w:rPr>
        <w:t xml:space="preserve">Why Choose </w:t>
      </w:r>
      <w:proofErr w:type="gramStart"/>
      <w:r w:rsidRPr="00A160DA">
        <w:rPr>
          <w:rFonts w:ascii="Bodoni MT" w:hAnsi="Bodoni MT"/>
          <w:b/>
          <w:bCs/>
          <w:sz w:val="32"/>
          <w:szCs w:val="32"/>
        </w:rPr>
        <w:t>The</w:t>
      </w:r>
      <w:proofErr w:type="gramEnd"/>
      <w:r w:rsidRPr="00A160DA">
        <w:rPr>
          <w:rFonts w:ascii="Bodoni MT" w:hAnsi="Bodoni MT"/>
          <w:b/>
          <w:bCs/>
          <w:sz w:val="32"/>
          <w:szCs w:val="32"/>
        </w:rPr>
        <w:t xml:space="preserve"> </w:t>
      </w:r>
      <w:proofErr w:type="spellStart"/>
      <w:r w:rsidRPr="00A160DA">
        <w:rPr>
          <w:rFonts w:ascii="Bodoni MT" w:hAnsi="Bodoni MT"/>
          <w:b/>
          <w:bCs/>
          <w:sz w:val="32"/>
          <w:szCs w:val="32"/>
        </w:rPr>
        <w:t>CranioCradle</w:t>
      </w:r>
      <w:proofErr w:type="spellEnd"/>
      <w:r>
        <w:rPr>
          <w:rFonts w:ascii="Bodoni MT" w:hAnsi="Bodoni MT"/>
          <w:b/>
          <w:bCs/>
          <w:sz w:val="32"/>
          <w:szCs w:val="32"/>
        </w:rPr>
        <w:t>?</w:t>
      </w:r>
    </w:p>
    <w:p w14:paraId="3952CAFB" w14:textId="1961DD4C" w:rsidR="00A160DA" w:rsidRPr="00A160DA" w:rsidRDefault="00A160DA" w:rsidP="00A160DA">
      <w:pPr>
        <w:pStyle w:val="ListParagraph"/>
        <w:numPr>
          <w:ilvl w:val="0"/>
          <w:numId w:val="1"/>
        </w:numPr>
        <w:rPr>
          <w:b/>
          <w:bCs/>
          <w:i/>
          <w:iCs/>
        </w:rPr>
      </w:pPr>
      <w:hyperlink r:id="rId5" w:history="1">
        <w:r w:rsidRPr="00A160DA">
          <w:rPr>
            <w:rStyle w:val="Hyperlink"/>
            <w:b/>
            <w:bCs/>
            <w:i/>
            <w:iCs/>
            <w:u w:val="none"/>
          </w:rPr>
          <w:t>Gently Melts Away Pain</w:t>
        </w:r>
      </w:hyperlink>
    </w:p>
    <w:p w14:paraId="3841D8E0" w14:textId="78769466" w:rsidR="00A160DA" w:rsidRPr="00A160DA" w:rsidRDefault="00A160DA" w:rsidP="00A160DA">
      <w:pPr>
        <w:pStyle w:val="ListParagraph"/>
        <w:numPr>
          <w:ilvl w:val="0"/>
          <w:numId w:val="1"/>
        </w:numPr>
        <w:rPr>
          <w:b/>
          <w:bCs/>
          <w:i/>
          <w:iCs/>
        </w:rPr>
      </w:pPr>
      <w:hyperlink r:id="rId6" w:history="1">
        <w:r w:rsidRPr="00A160DA">
          <w:rPr>
            <w:rStyle w:val="Hyperlink"/>
            <w:b/>
            <w:bCs/>
            <w:i/>
            <w:iCs/>
            <w:u w:val="none"/>
          </w:rPr>
          <w:t>Relaxes Tense Tired Muscles</w:t>
        </w:r>
      </w:hyperlink>
    </w:p>
    <w:p w14:paraId="5129CD1C" w14:textId="776FA89A" w:rsidR="00A160DA" w:rsidRPr="00A160DA" w:rsidRDefault="00A160DA" w:rsidP="00A160DA">
      <w:pPr>
        <w:pStyle w:val="ListParagraph"/>
        <w:numPr>
          <w:ilvl w:val="0"/>
          <w:numId w:val="1"/>
        </w:numPr>
        <w:rPr>
          <w:b/>
          <w:bCs/>
          <w:i/>
          <w:iCs/>
        </w:rPr>
      </w:pPr>
      <w:hyperlink r:id="rId7" w:history="1">
        <w:r w:rsidRPr="00A160DA">
          <w:rPr>
            <w:rStyle w:val="Hyperlink"/>
            <w:b/>
            <w:bCs/>
            <w:i/>
            <w:iCs/>
            <w:u w:val="none"/>
          </w:rPr>
          <w:t>Relieves Anxiety, Tension and Stress</w:t>
        </w:r>
      </w:hyperlink>
    </w:p>
    <w:p w14:paraId="4BAE8CCE" w14:textId="1912EFF9" w:rsidR="00A160DA" w:rsidRPr="00A160DA" w:rsidRDefault="00A160DA" w:rsidP="00A160DA">
      <w:pPr>
        <w:pStyle w:val="ListParagraph"/>
        <w:numPr>
          <w:ilvl w:val="0"/>
          <w:numId w:val="1"/>
        </w:numPr>
        <w:rPr>
          <w:b/>
          <w:bCs/>
          <w:i/>
          <w:iCs/>
        </w:rPr>
      </w:pPr>
      <w:hyperlink r:id="rId8" w:history="1">
        <w:r w:rsidRPr="00A160DA">
          <w:rPr>
            <w:rStyle w:val="Hyperlink"/>
            <w:b/>
            <w:bCs/>
            <w:i/>
            <w:iCs/>
            <w:u w:val="none"/>
          </w:rPr>
          <w:t>Soft and Comfortable</w:t>
        </w:r>
      </w:hyperlink>
    </w:p>
    <w:p w14:paraId="025C8851" w14:textId="12206365" w:rsidR="00A160DA" w:rsidRPr="00A160DA" w:rsidRDefault="00A160DA" w:rsidP="00A160DA">
      <w:pPr>
        <w:pStyle w:val="ListParagraph"/>
        <w:numPr>
          <w:ilvl w:val="0"/>
          <w:numId w:val="1"/>
        </w:numPr>
        <w:rPr>
          <w:b/>
          <w:bCs/>
          <w:i/>
          <w:iCs/>
        </w:rPr>
      </w:pPr>
      <w:hyperlink r:id="rId9" w:history="1">
        <w:r w:rsidRPr="00A160DA">
          <w:rPr>
            <w:rStyle w:val="Hyperlink"/>
            <w:b/>
            <w:bCs/>
            <w:i/>
            <w:iCs/>
            <w:u w:val="none"/>
          </w:rPr>
          <w:t>Long-term relief</w:t>
        </w:r>
      </w:hyperlink>
    </w:p>
    <w:p w14:paraId="32E637DC" w14:textId="45C5F168" w:rsidR="00A160DA" w:rsidRPr="00A160DA" w:rsidRDefault="00A160DA" w:rsidP="00A160DA">
      <w:pPr>
        <w:pStyle w:val="ListParagraph"/>
        <w:numPr>
          <w:ilvl w:val="0"/>
          <w:numId w:val="1"/>
        </w:numPr>
        <w:rPr>
          <w:b/>
          <w:bCs/>
          <w:i/>
          <w:iCs/>
        </w:rPr>
      </w:pPr>
      <w:hyperlink r:id="rId10" w:history="1">
        <w:r w:rsidRPr="00A160DA">
          <w:rPr>
            <w:rStyle w:val="Hyperlink"/>
            <w:b/>
            <w:bCs/>
            <w:i/>
            <w:iCs/>
            <w:u w:val="none"/>
          </w:rPr>
          <w:t>Lightweight and Portable</w:t>
        </w:r>
      </w:hyperlink>
    </w:p>
    <w:p w14:paraId="44F9C1C0" w14:textId="2E78576D" w:rsidR="00A160DA" w:rsidRPr="00A160DA" w:rsidRDefault="00A160DA" w:rsidP="00A160DA"/>
    <w:p w14:paraId="2FA2F35A" w14:textId="6966360F" w:rsidR="00A160DA" w:rsidRPr="00A160DA" w:rsidRDefault="00A160DA" w:rsidP="00A160DA">
      <w:pPr>
        <w:rPr>
          <w:rFonts w:ascii="Bodoni MT" w:hAnsi="Bodoni MT"/>
          <w:sz w:val="32"/>
          <w:szCs w:val="32"/>
        </w:rPr>
      </w:pPr>
      <w:r w:rsidRPr="00A160DA">
        <w:rPr>
          <w:rFonts w:ascii="Bodoni MT" w:hAnsi="Bodoni MT"/>
          <w:b/>
          <w:bCs/>
          <w:sz w:val="32"/>
          <w:szCs w:val="32"/>
        </w:rPr>
        <w:t>Multiple Applications</w:t>
      </w:r>
    </w:p>
    <w:p w14:paraId="195E820A" w14:textId="205453B2" w:rsidR="00A160DA" w:rsidRPr="00A160DA" w:rsidRDefault="00A160DA" w:rsidP="00A160DA">
      <w:pPr>
        <w:rPr>
          <w:rFonts w:ascii="Bodoni MT" w:hAnsi="Bodoni MT"/>
          <w:sz w:val="28"/>
          <w:szCs w:val="28"/>
        </w:rPr>
      </w:pPr>
      <w:r w:rsidRPr="00A160DA">
        <w:rPr>
          <w:rFonts w:ascii="Bodoni MT" w:hAnsi="Bodoni MT"/>
          <w:sz w:val="28"/>
          <w:szCs w:val="28"/>
        </w:rPr>
        <w:t xml:space="preserve">Designed with multiple applications in mind for muscular pain relief under the head, neck, and back.  Simply place under the affected area along the spine to encourage joints to decompress and cramped, tense muscles </w:t>
      </w:r>
      <w:r>
        <w:rPr>
          <w:rFonts w:ascii="Bodoni MT" w:hAnsi="Bodoni MT"/>
          <w:sz w:val="28"/>
          <w:szCs w:val="28"/>
        </w:rPr>
        <w:t>to release gently</w:t>
      </w:r>
      <w:r w:rsidRPr="00A160DA">
        <w:rPr>
          <w:rFonts w:ascii="Bodoni MT" w:hAnsi="Bodoni MT"/>
          <w:sz w:val="28"/>
          <w:szCs w:val="28"/>
        </w:rPr>
        <w:t>.</w:t>
      </w:r>
    </w:p>
    <w:p w14:paraId="59AF71E7" w14:textId="5BAB34C4" w:rsidR="00A160DA" w:rsidRDefault="00A160DA" w:rsidP="00A160DA">
      <w:pPr>
        <w:rPr>
          <w:rFonts w:ascii="Bodoni MT" w:hAnsi="Bodoni MT"/>
          <w:sz w:val="28"/>
          <w:szCs w:val="28"/>
        </w:rPr>
      </w:pPr>
      <w:r w:rsidRPr="00A160DA">
        <w:rPr>
          <w:rFonts w:ascii="Bodoni MT" w:hAnsi="Bodoni MT"/>
          <w:sz w:val="28"/>
          <w:szCs w:val="28"/>
        </w:rPr>
        <w:t xml:space="preserve">In general, muscular pain release, </w:t>
      </w:r>
      <w:r>
        <w:rPr>
          <w:rFonts w:ascii="Bodoni MT" w:hAnsi="Bodoni MT"/>
          <w:sz w:val="28"/>
          <w:szCs w:val="28"/>
        </w:rPr>
        <w:t>trigger-point release, or soft-tissue release occurs within 3 to 5</w:t>
      </w:r>
      <w:r w:rsidRPr="00A160DA">
        <w:rPr>
          <w:rFonts w:ascii="Bodoni MT" w:hAnsi="Bodoni MT"/>
          <w:sz w:val="28"/>
          <w:szCs w:val="28"/>
        </w:rPr>
        <w:t xml:space="preserve"> minutes.</w:t>
      </w:r>
    </w:p>
    <w:p w14:paraId="6A9F1F2A" w14:textId="77777777" w:rsidR="00A160DA" w:rsidRPr="00A160DA" w:rsidRDefault="00A160DA" w:rsidP="00A160DA">
      <w:pPr>
        <w:rPr>
          <w:rFonts w:ascii="Bodoni MT" w:hAnsi="Bodoni MT"/>
          <w:sz w:val="28"/>
          <w:szCs w:val="28"/>
        </w:rPr>
      </w:pPr>
    </w:p>
    <w:p w14:paraId="3AB19491" w14:textId="180F1833" w:rsidR="00A160DA" w:rsidRPr="00A160DA" w:rsidRDefault="00A160DA" w:rsidP="00A160DA">
      <w:pPr>
        <w:rPr>
          <w:rFonts w:ascii="Bodoni MT" w:hAnsi="Bodoni MT"/>
          <w:b/>
          <w:bCs/>
          <w:sz w:val="32"/>
          <w:szCs w:val="32"/>
        </w:rPr>
      </w:pPr>
      <w:r w:rsidRPr="00A160DA">
        <w:rPr>
          <w:rFonts w:ascii="Bodoni MT" w:hAnsi="Bodoni MT"/>
          <w:b/>
          <w:bCs/>
          <w:sz w:val="32"/>
          <w:szCs w:val="32"/>
        </w:rPr>
        <w:t>Relieving pain caused by</w:t>
      </w:r>
      <w:r>
        <w:rPr>
          <w:rFonts w:ascii="Bodoni MT" w:hAnsi="Bodoni MT"/>
          <w:b/>
          <w:bCs/>
          <w:sz w:val="32"/>
          <w:szCs w:val="32"/>
        </w:rPr>
        <w:t>:</w:t>
      </w:r>
    </w:p>
    <w:p w14:paraId="525CA839" w14:textId="77777777" w:rsidR="00A160DA" w:rsidRDefault="00A160DA" w:rsidP="00A160DA">
      <w:pPr>
        <w:pStyle w:val="ListParagraph"/>
        <w:numPr>
          <w:ilvl w:val="0"/>
          <w:numId w:val="1"/>
        </w:numPr>
        <w:rPr>
          <w:rFonts w:ascii="Bodoni MT" w:hAnsi="Bodoni MT"/>
          <w:sz w:val="24"/>
          <w:szCs w:val="24"/>
        </w:rPr>
      </w:pPr>
      <w:r w:rsidRPr="00A160DA">
        <w:rPr>
          <w:rFonts w:ascii="Bodoni MT" w:hAnsi="Bodoni MT"/>
          <w:sz w:val="24"/>
          <w:szCs w:val="24"/>
        </w:rPr>
        <w:t>Chronic Head and Neck Issues</w:t>
      </w:r>
      <w:r>
        <w:rPr>
          <w:rFonts w:ascii="Bodoni MT" w:hAnsi="Bodoni MT"/>
          <w:sz w:val="24"/>
          <w:szCs w:val="24"/>
        </w:rPr>
        <w:t xml:space="preserve"> </w:t>
      </w:r>
    </w:p>
    <w:p w14:paraId="52FCA4FD" w14:textId="77777777" w:rsidR="00A160DA" w:rsidRDefault="00A160DA" w:rsidP="00A160DA">
      <w:pPr>
        <w:pStyle w:val="ListParagraph"/>
        <w:numPr>
          <w:ilvl w:val="0"/>
          <w:numId w:val="1"/>
        </w:numPr>
        <w:rPr>
          <w:rFonts w:ascii="Bodoni MT" w:hAnsi="Bodoni MT"/>
          <w:sz w:val="24"/>
          <w:szCs w:val="24"/>
        </w:rPr>
      </w:pPr>
      <w:r w:rsidRPr="00A160DA">
        <w:rPr>
          <w:rFonts w:ascii="Bodoni MT" w:hAnsi="Bodoni MT"/>
          <w:sz w:val="24"/>
          <w:szCs w:val="24"/>
        </w:rPr>
        <w:t>Headaches</w:t>
      </w:r>
      <w:r>
        <w:rPr>
          <w:rFonts w:ascii="Bodoni MT" w:hAnsi="Bodoni MT"/>
          <w:sz w:val="24"/>
          <w:szCs w:val="24"/>
        </w:rPr>
        <w:t>/</w:t>
      </w:r>
      <w:r w:rsidRPr="00A160DA">
        <w:rPr>
          <w:rFonts w:ascii="Bodoni MT" w:hAnsi="Bodoni MT"/>
          <w:sz w:val="24"/>
          <w:szCs w:val="24"/>
        </w:rPr>
        <w:t>Migraines</w:t>
      </w:r>
    </w:p>
    <w:p w14:paraId="18C0367B" w14:textId="77777777" w:rsidR="00A160DA" w:rsidRDefault="00A160DA" w:rsidP="00A160DA">
      <w:pPr>
        <w:pStyle w:val="ListParagraph"/>
        <w:numPr>
          <w:ilvl w:val="0"/>
          <w:numId w:val="1"/>
        </w:numPr>
        <w:rPr>
          <w:rFonts w:ascii="Bodoni MT" w:hAnsi="Bodoni MT"/>
          <w:sz w:val="24"/>
          <w:szCs w:val="24"/>
        </w:rPr>
      </w:pPr>
      <w:r w:rsidRPr="00A160DA">
        <w:rPr>
          <w:rFonts w:ascii="Bodoni MT" w:hAnsi="Bodoni MT"/>
          <w:sz w:val="24"/>
          <w:szCs w:val="24"/>
        </w:rPr>
        <w:t>Whiplash</w:t>
      </w:r>
    </w:p>
    <w:p w14:paraId="43589652" w14:textId="77777777" w:rsidR="00A160DA" w:rsidRDefault="00A160DA" w:rsidP="00A160DA">
      <w:pPr>
        <w:pStyle w:val="ListParagraph"/>
        <w:numPr>
          <w:ilvl w:val="0"/>
          <w:numId w:val="1"/>
        </w:numPr>
        <w:rPr>
          <w:rFonts w:ascii="Bodoni MT" w:hAnsi="Bodoni MT"/>
          <w:sz w:val="24"/>
          <w:szCs w:val="24"/>
        </w:rPr>
      </w:pPr>
      <w:r w:rsidRPr="00A160DA">
        <w:rPr>
          <w:rFonts w:ascii="Bodoni MT" w:hAnsi="Bodoni MT"/>
          <w:sz w:val="24"/>
          <w:szCs w:val="24"/>
        </w:rPr>
        <w:t>TMJ</w:t>
      </w:r>
    </w:p>
    <w:p w14:paraId="4DB77CB4" w14:textId="77777777" w:rsidR="00A160DA" w:rsidRDefault="00A160DA" w:rsidP="00A160DA">
      <w:pPr>
        <w:pStyle w:val="ListParagraph"/>
        <w:numPr>
          <w:ilvl w:val="0"/>
          <w:numId w:val="1"/>
        </w:numPr>
        <w:rPr>
          <w:rFonts w:ascii="Bodoni MT" w:hAnsi="Bodoni MT"/>
          <w:sz w:val="24"/>
          <w:szCs w:val="24"/>
        </w:rPr>
      </w:pPr>
      <w:r w:rsidRPr="00A160DA">
        <w:rPr>
          <w:rFonts w:ascii="Bodoni MT" w:hAnsi="Bodoni MT"/>
          <w:sz w:val="24"/>
          <w:szCs w:val="24"/>
        </w:rPr>
        <w:t>Sciatica</w:t>
      </w:r>
    </w:p>
    <w:p w14:paraId="27906874" w14:textId="77777777" w:rsidR="00A160DA" w:rsidRDefault="00A160DA" w:rsidP="00A160DA">
      <w:pPr>
        <w:pStyle w:val="ListParagraph"/>
        <w:numPr>
          <w:ilvl w:val="0"/>
          <w:numId w:val="1"/>
        </w:numPr>
        <w:rPr>
          <w:rFonts w:ascii="Bodoni MT" w:hAnsi="Bodoni MT"/>
          <w:sz w:val="24"/>
          <w:szCs w:val="24"/>
        </w:rPr>
      </w:pPr>
      <w:r w:rsidRPr="00A160DA">
        <w:rPr>
          <w:rFonts w:ascii="Bodoni MT" w:hAnsi="Bodoni MT"/>
          <w:sz w:val="24"/>
          <w:szCs w:val="24"/>
        </w:rPr>
        <w:t>Lower Back Tension</w:t>
      </w:r>
    </w:p>
    <w:p w14:paraId="7C4256F6" w14:textId="77777777" w:rsidR="00A160DA" w:rsidRDefault="00A160DA" w:rsidP="00A160DA">
      <w:pPr>
        <w:pStyle w:val="ListParagraph"/>
        <w:numPr>
          <w:ilvl w:val="0"/>
          <w:numId w:val="1"/>
        </w:numPr>
        <w:rPr>
          <w:rFonts w:ascii="Bodoni MT" w:hAnsi="Bodoni MT"/>
          <w:sz w:val="24"/>
          <w:szCs w:val="24"/>
        </w:rPr>
      </w:pPr>
      <w:r w:rsidRPr="00A160DA">
        <w:rPr>
          <w:rFonts w:ascii="Bodoni MT" w:hAnsi="Bodoni MT"/>
          <w:sz w:val="24"/>
          <w:szCs w:val="24"/>
        </w:rPr>
        <w:t>Tight Tense Muscles</w:t>
      </w:r>
    </w:p>
    <w:p w14:paraId="499D5CDC" w14:textId="58D19B5E" w:rsidR="00A160DA" w:rsidRPr="00A160DA" w:rsidRDefault="00A160DA" w:rsidP="00A160DA">
      <w:pPr>
        <w:pStyle w:val="ListParagraph"/>
        <w:numPr>
          <w:ilvl w:val="0"/>
          <w:numId w:val="1"/>
        </w:numPr>
        <w:rPr>
          <w:rFonts w:ascii="Bodoni MT" w:hAnsi="Bodoni MT"/>
          <w:sz w:val="24"/>
          <w:szCs w:val="24"/>
        </w:rPr>
      </w:pPr>
      <w:r w:rsidRPr="00A160DA">
        <w:rPr>
          <w:rFonts w:ascii="Bodoni MT" w:hAnsi="Bodoni MT"/>
          <w:sz w:val="24"/>
          <w:szCs w:val="24"/>
        </w:rPr>
        <w:t>Fibromyalgia</w:t>
      </w:r>
    </w:p>
    <w:p w14:paraId="0D7DEB18" w14:textId="77777777" w:rsidR="00D419DB" w:rsidRDefault="00D419DB"/>
    <w:sectPr w:rsidR="00D419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E1D92"/>
    <w:multiLevelType w:val="hybridMultilevel"/>
    <w:tmpl w:val="6F62959C"/>
    <w:lvl w:ilvl="0" w:tplc="D2B05AA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3155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DA"/>
    <w:rsid w:val="002571F4"/>
    <w:rsid w:val="0069473A"/>
    <w:rsid w:val="00A160DA"/>
    <w:rsid w:val="00A52B25"/>
    <w:rsid w:val="00D419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08DB2"/>
  <w15:chartTrackingRefBased/>
  <w15:docId w15:val="{4A217027-03C0-4184-BE66-70EC7474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0DA"/>
    <w:rPr>
      <w:rFonts w:eastAsiaTheme="majorEastAsia" w:cstheme="majorBidi"/>
      <w:color w:val="272727" w:themeColor="text1" w:themeTint="D8"/>
    </w:rPr>
  </w:style>
  <w:style w:type="paragraph" w:styleId="Title">
    <w:name w:val="Title"/>
    <w:basedOn w:val="Normal"/>
    <w:next w:val="Normal"/>
    <w:link w:val="TitleChar"/>
    <w:uiPriority w:val="10"/>
    <w:qFormat/>
    <w:rsid w:val="00A16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0DA"/>
    <w:pPr>
      <w:spacing w:before="160"/>
      <w:jc w:val="center"/>
    </w:pPr>
    <w:rPr>
      <w:i/>
      <w:iCs/>
      <w:color w:val="404040" w:themeColor="text1" w:themeTint="BF"/>
    </w:rPr>
  </w:style>
  <w:style w:type="character" w:customStyle="1" w:styleId="QuoteChar">
    <w:name w:val="Quote Char"/>
    <w:basedOn w:val="DefaultParagraphFont"/>
    <w:link w:val="Quote"/>
    <w:uiPriority w:val="29"/>
    <w:rsid w:val="00A160DA"/>
    <w:rPr>
      <w:i/>
      <w:iCs/>
      <w:color w:val="404040" w:themeColor="text1" w:themeTint="BF"/>
    </w:rPr>
  </w:style>
  <w:style w:type="paragraph" w:styleId="ListParagraph">
    <w:name w:val="List Paragraph"/>
    <w:basedOn w:val="Normal"/>
    <w:uiPriority w:val="34"/>
    <w:qFormat/>
    <w:rsid w:val="00A160DA"/>
    <w:pPr>
      <w:ind w:left="720"/>
      <w:contextualSpacing/>
    </w:pPr>
  </w:style>
  <w:style w:type="character" w:styleId="IntenseEmphasis">
    <w:name w:val="Intense Emphasis"/>
    <w:basedOn w:val="DefaultParagraphFont"/>
    <w:uiPriority w:val="21"/>
    <w:qFormat/>
    <w:rsid w:val="00A160DA"/>
    <w:rPr>
      <w:i/>
      <w:iCs/>
      <w:color w:val="0F4761" w:themeColor="accent1" w:themeShade="BF"/>
    </w:rPr>
  </w:style>
  <w:style w:type="paragraph" w:styleId="IntenseQuote">
    <w:name w:val="Intense Quote"/>
    <w:basedOn w:val="Normal"/>
    <w:next w:val="Normal"/>
    <w:link w:val="IntenseQuoteChar"/>
    <w:uiPriority w:val="30"/>
    <w:qFormat/>
    <w:rsid w:val="00A16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0DA"/>
    <w:rPr>
      <w:i/>
      <w:iCs/>
      <w:color w:val="0F4761" w:themeColor="accent1" w:themeShade="BF"/>
    </w:rPr>
  </w:style>
  <w:style w:type="character" w:styleId="IntenseReference">
    <w:name w:val="Intense Reference"/>
    <w:basedOn w:val="DefaultParagraphFont"/>
    <w:uiPriority w:val="32"/>
    <w:qFormat/>
    <w:rsid w:val="00A160DA"/>
    <w:rPr>
      <w:b/>
      <w:bCs/>
      <w:smallCaps/>
      <w:color w:val="0F4761" w:themeColor="accent1" w:themeShade="BF"/>
      <w:spacing w:val="5"/>
    </w:rPr>
  </w:style>
  <w:style w:type="character" w:styleId="Hyperlink">
    <w:name w:val="Hyperlink"/>
    <w:basedOn w:val="DefaultParagraphFont"/>
    <w:uiPriority w:val="99"/>
    <w:unhideWhenUsed/>
    <w:rsid w:val="00A160DA"/>
    <w:rPr>
      <w:color w:val="467886" w:themeColor="hyperlink"/>
      <w:u w:val="single"/>
    </w:rPr>
  </w:style>
  <w:style w:type="character" w:styleId="UnresolvedMention">
    <w:name w:val="Unresolved Mention"/>
    <w:basedOn w:val="DefaultParagraphFont"/>
    <w:uiPriority w:val="99"/>
    <w:semiHidden/>
    <w:unhideWhenUsed/>
    <w:rsid w:val="00A1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aniocradle.com/" TargetMode="External"/><Relationship Id="rId3" Type="http://schemas.openxmlformats.org/officeDocument/2006/relationships/settings" Target="settings.xml"/><Relationship Id="rId7" Type="http://schemas.openxmlformats.org/officeDocument/2006/relationships/hyperlink" Target="https://www.craniocrad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aniocradle.com/" TargetMode="External"/><Relationship Id="rId11" Type="http://schemas.openxmlformats.org/officeDocument/2006/relationships/fontTable" Target="fontTable.xml"/><Relationship Id="rId5" Type="http://schemas.openxmlformats.org/officeDocument/2006/relationships/hyperlink" Target="https://www.craniocradle.com/" TargetMode="External"/><Relationship Id="rId10" Type="http://schemas.openxmlformats.org/officeDocument/2006/relationships/hyperlink" Target="https://www.craniocradle.com/" TargetMode="External"/><Relationship Id="rId4" Type="http://schemas.openxmlformats.org/officeDocument/2006/relationships/webSettings" Target="webSettings.xml"/><Relationship Id="rId9" Type="http://schemas.openxmlformats.org/officeDocument/2006/relationships/hyperlink" Target="https://www.craniocrad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830</Characters>
  <Application>Microsoft Office Word</Application>
  <DocSecurity>0</DocSecurity>
  <Lines>23</Lines>
  <Paragraphs>19</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Kluthe</dc:creator>
  <cp:keywords/>
  <dc:description/>
  <cp:lastModifiedBy>Lindsay Kluthe</cp:lastModifiedBy>
  <cp:revision>1</cp:revision>
  <dcterms:created xsi:type="dcterms:W3CDTF">2025-11-12T22:14:00Z</dcterms:created>
  <dcterms:modified xsi:type="dcterms:W3CDTF">2025-11-12T22:19:00Z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80c2a4ba-65fa-4515-bc59-b64b304941d0</vt:lpwstr>
  </property>
</Properties>
</file>