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7475" w14:textId="77777777" w:rsidR="00C4013C" w:rsidRPr="00A45619" w:rsidRDefault="00A45619" w:rsidP="00C4013C">
      <w:pPr>
        <w:jc w:val="center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ACKNOWLEDGEMENT AND </w:t>
      </w:r>
      <w:r w:rsidR="00C4013C" w:rsidRPr="00A45619">
        <w:rPr>
          <w:rFonts w:ascii="Book Antiqua" w:hAnsi="Book Antiqua" w:cs="Book Antiqua"/>
          <w:b/>
          <w:bCs/>
          <w:sz w:val="28"/>
          <w:szCs w:val="28"/>
        </w:rPr>
        <w:t>WAIVER OF LIABILITY</w:t>
      </w:r>
    </w:p>
    <w:p w14:paraId="58BB9361" w14:textId="77777777" w:rsidR="00C4013C" w:rsidRPr="00A45619" w:rsidRDefault="00C4013C" w:rsidP="00C4013C">
      <w:pPr>
        <w:jc w:val="center"/>
        <w:rPr>
          <w:rFonts w:ascii="Book Antiqua" w:hAnsi="Book Antiqua" w:cs="Book Antiqua"/>
          <w:sz w:val="28"/>
          <w:szCs w:val="28"/>
        </w:rPr>
      </w:pPr>
    </w:p>
    <w:p w14:paraId="2F11D924" w14:textId="15E54886" w:rsidR="00C4013C" w:rsidRPr="00A45619" w:rsidRDefault="00C4013C" w:rsidP="00C4013C">
      <w:pPr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This agreement dated the _____ day of __________________________, 20</w:t>
      </w:r>
      <w:r w:rsidR="00DD0D8B" w:rsidRPr="00A45619">
        <w:rPr>
          <w:rFonts w:ascii="Book Antiqua" w:hAnsi="Book Antiqua" w:cs="Book Antiqua"/>
          <w:sz w:val="24"/>
          <w:szCs w:val="24"/>
        </w:rPr>
        <w:t>2</w:t>
      </w:r>
      <w:r w:rsidR="00ED4588">
        <w:rPr>
          <w:rFonts w:ascii="Book Antiqua" w:hAnsi="Book Antiqua" w:cs="Book Antiqua"/>
          <w:sz w:val="24"/>
          <w:szCs w:val="24"/>
        </w:rPr>
        <w:t>6</w:t>
      </w:r>
      <w:r w:rsidRPr="00A45619">
        <w:rPr>
          <w:rFonts w:ascii="Book Antiqua" w:hAnsi="Book Antiqua" w:cs="Book Antiqua"/>
          <w:sz w:val="24"/>
          <w:szCs w:val="24"/>
        </w:rPr>
        <w:t xml:space="preserve">, </w:t>
      </w:r>
    </w:p>
    <w:p w14:paraId="5AC3F8F1" w14:textId="77777777" w:rsidR="00C4013C" w:rsidRPr="00A45619" w:rsidRDefault="00C4013C" w:rsidP="00C4013C">
      <w:pPr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is made between</w:t>
      </w:r>
    </w:p>
    <w:p w14:paraId="2B321E9A" w14:textId="77777777" w:rsidR="00C4013C" w:rsidRPr="00A45619" w:rsidRDefault="00C4013C" w:rsidP="00C4013C">
      <w:pPr>
        <w:rPr>
          <w:rFonts w:ascii="Book Antiqua" w:hAnsi="Book Antiqua" w:cs="Book Antiqua"/>
          <w:sz w:val="24"/>
          <w:szCs w:val="24"/>
        </w:rPr>
      </w:pPr>
    </w:p>
    <w:p w14:paraId="3CCCC6BF" w14:textId="77777777" w:rsidR="003569C8" w:rsidRPr="00A45619" w:rsidRDefault="001F4CF4" w:rsidP="00DD0D8B">
      <w:pPr>
        <w:rPr>
          <w:rFonts w:ascii="Book Antiqua" w:hAnsi="Book Antiqua" w:cs="Book Antiqua"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BOUNCING WITH BECKHAM, LLC</w:t>
      </w:r>
      <w:r w:rsidR="00DD0D8B" w:rsidRPr="00A45619">
        <w:rPr>
          <w:rFonts w:ascii="Book Antiqua" w:hAnsi="Book Antiqua" w:cs="Book Antiqua"/>
          <w:b/>
          <w:bCs/>
          <w:sz w:val="24"/>
          <w:szCs w:val="24"/>
        </w:rPr>
        <w:t>,</w:t>
      </w:r>
      <w:r w:rsidR="00694358" w:rsidRPr="00A45619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="00DD0D8B" w:rsidRPr="00A45619">
        <w:rPr>
          <w:rFonts w:ascii="Book Antiqua" w:hAnsi="Book Antiqua" w:cs="Book Antiqua"/>
          <w:b/>
          <w:bCs/>
          <w:sz w:val="24"/>
          <w:szCs w:val="24"/>
        </w:rPr>
        <w:t>hereinafter known as “</w:t>
      </w:r>
      <w:r>
        <w:rPr>
          <w:rFonts w:ascii="Book Antiqua" w:hAnsi="Book Antiqua" w:cs="Book Antiqua"/>
          <w:b/>
          <w:bCs/>
          <w:sz w:val="24"/>
          <w:szCs w:val="24"/>
        </w:rPr>
        <w:t>Owner</w:t>
      </w:r>
      <w:r w:rsidR="00DD0D8B" w:rsidRPr="00A45619">
        <w:rPr>
          <w:rFonts w:ascii="Book Antiqua" w:hAnsi="Book Antiqua" w:cs="Book Antiqua"/>
          <w:b/>
          <w:bCs/>
          <w:sz w:val="24"/>
          <w:szCs w:val="24"/>
        </w:rPr>
        <w:t xml:space="preserve">” </w:t>
      </w:r>
    </w:p>
    <w:p w14:paraId="16F16E32" w14:textId="77777777" w:rsidR="00C4013C" w:rsidRPr="00A45619" w:rsidRDefault="00C4013C" w:rsidP="00C4013C">
      <w:pPr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b/>
          <w:bCs/>
          <w:sz w:val="24"/>
          <w:szCs w:val="24"/>
        </w:rPr>
        <w:t>and</w:t>
      </w:r>
    </w:p>
    <w:p w14:paraId="471D41B7" w14:textId="77777777" w:rsidR="00C4013C" w:rsidRPr="00A45619" w:rsidRDefault="00C4013C" w:rsidP="00C4013C">
      <w:pPr>
        <w:rPr>
          <w:rFonts w:ascii="Book Antiqua" w:hAnsi="Book Antiqua" w:cs="Book Antiqua"/>
          <w:sz w:val="24"/>
          <w:szCs w:val="24"/>
        </w:rPr>
      </w:pPr>
    </w:p>
    <w:p w14:paraId="486EE33F" w14:textId="77777777" w:rsidR="007918CA" w:rsidRPr="00A45619" w:rsidRDefault="00D52DE8" w:rsidP="00C4013C">
      <w:pPr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b/>
          <w:bCs/>
          <w:sz w:val="24"/>
          <w:szCs w:val="24"/>
        </w:rPr>
        <w:t>______________________________________________</w:t>
      </w:r>
      <w:r w:rsidR="003569C8" w:rsidRPr="00A45619">
        <w:rPr>
          <w:rFonts w:ascii="Book Antiqua" w:hAnsi="Book Antiqua" w:cs="Book Antiqua"/>
          <w:b/>
          <w:bCs/>
          <w:sz w:val="24"/>
          <w:szCs w:val="24"/>
        </w:rPr>
        <w:t xml:space="preserve">, </w:t>
      </w:r>
      <w:r w:rsidR="00DD0D8B" w:rsidRPr="00A45619">
        <w:rPr>
          <w:rFonts w:ascii="Book Antiqua" w:hAnsi="Book Antiqua" w:cs="Book Antiqua"/>
          <w:b/>
          <w:bCs/>
          <w:sz w:val="24"/>
          <w:szCs w:val="24"/>
        </w:rPr>
        <w:t>hereinafter known as “</w:t>
      </w:r>
      <w:r w:rsidR="00C141DB" w:rsidRPr="00A45619">
        <w:rPr>
          <w:rFonts w:ascii="Book Antiqua" w:hAnsi="Book Antiqua" w:cs="Book Antiqua"/>
          <w:b/>
          <w:bCs/>
          <w:sz w:val="24"/>
          <w:szCs w:val="24"/>
        </w:rPr>
        <w:t>Customer</w:t>
      </w:r>
      <w:r w:rsidRPr="00A45619">
        <w:rPr>
          <w:rFonts w:ascii="Book Antiqua" w:hAnsi="Book Antiqua" w:cs="Book Antiqua"/>
          <w:b/>
          <w:bCs/>
          <w:sz w:val="24"/>
          <w:szCs w:val="24"/>
        </w:rPr>
        <w:t>.</w:t>
      </w:r>
      <w:r w:rsidR="00DD0D8B" w:rsidRPr="00A45619">
        <w:rPr>
          <w:rFonts w:ascii="Book Antiqua" w:hAnsi="Book Antiqua" w:cs="Book Antiqua"/>
          <w:b/>
          <w:bCs/>
          <w:sz w:val="24"/>
          <w:szCs w:val="24"/>
        </w:rPr>
        <w:t xml:space="preserve">” </w:t>
      </w:r>
    </w:p>
    <w:p w14:paraId="6110B297" w14:textId="77777777" w:rsidR="00C4013C" w:rsidRPr="00A45619" w:rsidRDefault="00C4013C" w:rsidP="00C4013C">
      <w:pPr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The parties agree as follows:</w:t>
      </w:r>
    </w:p>
    <w:p w14:paraId="58A0285D" w14:textId="77777777" w:rsidR="00C4013C" w:rsidRPr="00A45619" w:rsidRDefault="00C4013C" w:rsidP="00C4013C">
      <w:pPr>
        <w:rPr>
          <w:rFonts w:ascii="Book Antiqua" w:hAnsi="Book Antiqua" w:cs="Book Antiqua"/>
          <w:sz w:val="24"/>
          <w:szCs w:val="24"/>
        </w:rPr>
      </w:pPr>
    </w:p>
    <w:p w14:paraId="13396C01" w14:textId="77777777" w:rsidR="00C4013C" w:rsidRPr="00A45619" w:rsidRDefault="00DD0D8B" w:rsidP="00C4013C">
      <w:pPr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WHEREAS:</w:t>
      </w:r>
    </w:p>
    <w:p w14:paraId="1CF10B47" w14:textId="77777777" w:rsidR="00D52DE8" w:rsidRPr="00A45619" w:rsidRDefault="001F4CF4" w:rsidP="00DD0D8B">
      <w:pPr>
        <w:numPr>
          <w:ilvl w:val="0"/>
          <w:numId w:val="9"/>
        </w:numPr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Owner</w:t>
      </w:r>
      <w:r w:rsidR="00192F50" w:rsidRPr="00A45619">
        <w:rPr>
          <w:rFonts w:ascii="Book Antiqua" w:hAnsi="Book Antiqua" w:cs="Book Antiqua"/>
          <w:sz w:val="24"/>
          <w:szCs w:val="24"/>
        </w:rPr>
        <w:t xml:space="preserve"> is a</w:t>
      </w:r>
      <w:r>
        <w:rPr>
          <w:rFonts w:ascii="Book Antiqua" w:hAnsi="Book Antiqua" w:cs="Book Antiqua"/>
          <w:sz w:val="24"/>
          <w:szCs w:val="24"/>
        </w:rPr>
        <w:t>n operator of bounce houses for rent for recreational purposes and operating in the State of New York</w:t>
      </w:r>
      <w:r w:rsidR="00192F50" w:rsidRPr="00A45619">
        <w:rPr>
          <w:rFonts w:ascii="Book Antiqua" w:hAnsi="Book Antiqua" w:cs="Book Antiqua"/>
          <w:sz w:val="24"/>
          <w:szCs w:val="24"/>
        </w:rPr>
        <w:t>; and</w:t>
      </w:r>
    </w:p>
    <w:p w14:paraId="664A5D03" w14:textId="77777777" w:rsidR="00D52DE8" w:rsidRPr="00A45619" w:rsidRDefault="00192F50" w:rsidP="00DD0D8B">
      <w:pPr>
        <w:numPr>
          <w:ilvl w:val="0"/>
          <w:numId w:val="9"/>
        </w:numPr>
        <w:ind w:left="0" w:firstLine="0"/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Customer</w:t>
      </w:r>
      <w:r w:rsidR="00D52DE8" w:rsidRPr="00A45619">
        <w:rPr>
          <w:rFonts w:ascii="Book Antiqua" w:hAnsi="Book Antiqua" w:cs="Book Antiqua"/>
          <w:sz w:val="24"/>
          <w:szCs w:val="24"/>
        </w:rPr>
        <w:t xml:space="preserve"> </w:t>
      </w:r>
      <w:r w:rsidRPr="00A45619">
        <w:rPr>
          <w:rFonts w:ascii="Book Antiqua" w:hAnsi="Book Antiqua" w:cs="Book Antiqua"/>
          <w:sz w:val="24"/>
          <w:szCs w:val="24"/>
        </w:rPr>
        <w:t xml:space="preserve">has engaged </w:t>
      </w:r>
      <w:r w:rsidR="001F4CF4">
        <w:rPr>
          <w:rFonts w:ascii="Book Antiqua" w:hAnsi="Book Antiqua" w:cs="Book Antiqua"/>
          <w:sz w:val="24"/>
          <w:szCs w:val="24"/>
        </w:rPr>
        <w:t>Owner</w:t>
      </w:r>
      <w:r w:rsidRPr="00A45619">
        <w:rPr>
          <w:rFonts w:ascii="Book Antiqua" w:hAnsi="Book Antiqua" w:cs="Book Antiqua"/>
          <w:sz w:val="24"/>
          <w:szCs w:val="24"/>
        </w:rPr>
        <w:t xml:space="preserve"> for </w:t>
      </w:r>
      <w:r w:rsidR="001F4CF4">
        <w:rPr>
          <w:rFonts w:ascii="Book Antiqua" w:hAnsi="Book Antiqua" w:cs="Book Antiqua"/>
          <w:sz w:val="24"/>
          <w:szCs w:val="24"/>
        </w:rPr>
        <w:t>the rental of a bounce house for recreational purposes for his/her children and invitees</w:t>
      </w:r>
      <w:r w:rsidR="007A005A">
        <w:rPr>
          <w:rFonts w:ascii="Book Antiqua" w:hAnsi="Book Antiqua" w:cs="Book Antiqua"/>
          <w:sz w:val="24"/>
          <w:szCs w:val="24"/>
        </w:rPr>
        <w:t xml:space="preserve">. </w:t>
      </w:r>
    </w:p>
    <w:p w14:paraId="4DDF1B19" w14:textId="77777777" w:rsidR="007918CA" w:rsidRPr="00A45619" w:rsidRDefault="007918CA" w:rsidP="007918CA">
      <w:pPr>
        <w:tabs>
          <w:tab w:val="left" w:pos="720"/>
        </w:tabs>
        <w:rPr>
          <w:rFonts w:ascii="Book Antiqua" w:hAnsi="Book Antiqua" w:cs="Book Antiqua"/>
          <w:sz w:val="24"/>
          <w:szCs w:val="24"/>
        </w:rPr>
      </w:pPr>
    </w:p>
    <w:p w14:paraId="031F7437" w14:textId="77777777" w:rsidR="00DD0D8B" w:rsidRPr="00A45619" w:rsidRDefault="00DD0D8B" w:rsidP="007918CA">
      <w:pPr>
        <w:tabs>
          <w:tab w:val="left" w:pos="720"/>
        </w:tabs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NOW THEREFORE</w:t>
      </w:r>
      <w:r w:rsidR="00192F50" w:rsidRPr="00A45619">
        <w:rPr>
          <w:rFonts w:ascii="Book Antiqua" w:hAnsi="Book Antiqua" w:cs="Book Antiqua"/>
          <w:sz w:val="24"/>
          <w:szCs w:val="24"/>
        </w:rPr>
        <w:t>, Customer agrees to the following terms and conditions</w:t>
      </w:r>
      <w:r w:rsidRPr="00A45619">
        <w:rPr>
          <w:rFonts w:ascii="Book Antiqua" w:hAnsi="Book Antiqua" w:cs="Book Antiqua"/>
          <w:sz w:val="24"/>
          <w:szCs w:val="24"/>
        </w:rPr>
        <w:t>:</w:t>
      </w:r>
    </w:p>
    <w:p w14:paraId="68BA0532" w14:textId="77777777" w:rsidR="00192F50" w:rsidRPr="00A45619" w:rsidRDefault="00192F50" w:rsidP="007918CA">
      <w:pPr>
        <w:tabs>
          <w:tab w:val="left" w:pos="720"/>
        </w:tabs>
        <w:rPr>
          <w:rFonts w:ascii="Book Antiqua" w:hAnsi="Book Antiqua" w:cs="Book Antiqua"/>
          <w:sz w:val="24"/>
          <w:szCs w:val="24"/>
        </w:rPr>
      </w:pPr>
    </w:p>
    <w:p w14:paraId="4366373E" w14:textId="77777777" w:rsidR="00192F50" w:rsidRPr="00A45619" w:rsidRDefault="00A1330D" w:rsidP="00192F50">
      <w:pPr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 xml:space="preserve">It is </w:t>
      </w:r>
      <w:r w:rsidR="007A005A">
        <w:rPr>
          <w:rFonts w:ascii="Book Antiqua" w:hAnsi="Book Antiqua" w:cs="Book Antiqua"/>
          <w:sz w:val="24"/>
          <w:szCs w:val="24"/>
        </w:rPr>
        <w:t>my</w:t>
      </w:r>
      <w:r w:rsidRPr="00A45619">
        <w:rPr>
          <w:rFonts w:ascii="Book Antiqua" w:hAnsi="Book Antiqua" w:cs="Book Antiqua"/>
          <w:sz w:val="24"/>
          <w:szCs w:val="24"/>
        </w:rPr>
        <w:t xml:space="preserve"> intention that you have a</w:t>
      </w:r>
      <w:r w:rsidR="007A005A">
        <w:rPr>
          <w:rFonts w:ascii="Book Antiqua" w:hAnsi="Book Antiqua" w:cs="Book Antiqua"/>
          <w:sz w:val="24"/>
          <w:szCs w:val="24"/>
        </w:rPr>
        <w:t xml:space="preserve"> satisfying e</w:t>
      </w:r>
      <w:r w:rsidRPr="00A45619">
        <w:rPr>
          <w:rFonts w:ascii="Book Antiqua" w:hAnsi="Book Antiqua" w:cs="Book Antiqua"/>
          <w:sz w:val="24"/>
          <w:szCs w:val="24"/>
        </w:rPr>
        <w:t xml:space="preserve">xperience; however, all Customers are to adhere to the rules set forth by the </w:t>
      </w:r>
      <w:r w:rsidR="001F4CF4">
        <w:rPr>
          <w:rFonts w:ascii="Book Antiqua" w:hAnsi="Book Antiqua" w:cs="Book Antiqua"/>
          <w:sz w:val="24"/>
          <w:szCs w:val="24"/>
        </w:rPr>
        <w:t>Owner</w:t>
      </w:r>
      <w:r w:rsidRPr="00A45619">
        <w:rPr>
          <w:rFonts w:ascii="Book Antiqua" w:hAnsi="Book Antiqua" w:cs="Book Antiqua"/>
          <w:sz w:val="24"/>
          <w:szCs w:val="24"/>
        </w:rPr>
        <w:t xml:space="preserve"> to ensure all safety precautions are taken.</w:t>
      </w:r>
    </w:p>
    <w:p w14:paraId="43621B77" w14:textId="77777777" w:rsidR="00192F50" w:rsidRPr="00A45619" w:rsidRDefault="00192F50" w:rsidP="00C4013C">
      <w:pPr>
        <w:rPr>
          <w:rFonts w:ascii="Book Antiqua" w:hAnsi="Book Antiqua" w:cs="Book Antiqua"/>
          <w:sz w:val="24"/>
          <w:szCs w:val="24"/>
        </w:rPr>
      </w:pPr>
    </w:p>
    <w:p w14:paraId="25C48B2F" w14:textId="77777777" w:rsidR="009D59F2" w:rsidRPr="00743A79" w:rsidRDefault="007A005A" w:rsidP="009D59F2">
      <w:pPr>
        <w:numPr>
          <w:ilvl w:val="0"/>
          <w:numId w:val="12"/>
        </w:numPr>
        <w:ind w:left="0" w:firstLine="270"/>
        <w:rPr>
          <w:rFonts w:ascii="Book Antiqua" w:hAnsi="Book Antiqua" w:cs="Book Antiqua"/>
          <w:sz w:val="24"/>
          <w:szCs w:val="24"/>
        </w:rPr>
      </w:pPr>
      <w:r w:rsidRPr="00743A79">
        <w:rPr>
          <w:rFonts w:ascii="Book Antiqua" w:hAnsi="Book Antiqua" w:cs="Book Antiqua"/>
          <w:sz w:val="24"/>
          <w:szCs w:val="24"/>
        </w:rPr>
        <w:t xml:space="preserve">Customer acknowledges that </w:t>
      </w:r>
      <w:r w:rsidR="000342F5">
        <w:rPr>
          <w:rFonts w:ascii="Book Antiqua" w:hAnsi="Book Antiqua" w:cs="Book Antiqua"/>
          <w:sz w:val="24"/>
          <w:szCs w:val="24"/>
        </w:rPr>
        <w:t xml:space="preserve">use of a bounce house can result in injury if not used safely, </w:t>
      </w:r>
      <w:r w:rsidRPr="00743A79">
        <w:rPr>
          <w:rFonts w:ascii="Book Antiqua" w:hAnsi="Book Antiqua" w:cs="Book Antiqua"/>
          <w:sz w:val="24"/>
          <w:szCs w:val="24"/>
        </w:rPr>
        <w:t xml:space="preserve">if performed with </w:t>
      </w:r>
      <w:r w:rsidR="009D59F2" w:rsidRPr="00743A79">
        <w:rPr>
          <w:rFonts w:ascii="Book Antiqua" w:hAnsi="Book Antiqua" w:cs="Book Antiqua"/>
          <w:sz w:val="24"/>
          <w:szCs w:val="24"/>
        </w:rPr>
        <w:t xml:space="preserve">faulty equipment or if not performed as per the guide set forth by the </w:t>
      </w:r>
      <w:r w:rsidR="001F4CF4">
        <w:rPr>
          <w:rFonts w:ascii="Book Antiqua" w:hAnsi="Book Antiqua" w:cs="Book Antiqua"/>
          <w:sz w:val="24"/>
          <w:szCs w:val="24"/>
        </w:rPr>
        <w:t>Owner</w:t>
      </w:r>
      <w:r w:rsidR="00873662" w:rsidRPr="00743A79">
        <w:rPr>
          <w:rFonts w:ascii="Book Antiqua" w:hAnsi="Book Antiqua" w:cs="Book Antiqua"/>
          <w:sz w:val="24"/>
          <w:szCs w:val="24"/>
        </w:rPr>
        <w:t xml:space="preserve">.  </w:t>
      </w:r>
      <w:bookmarkStart w:id="0" w:name="_Hlk122348172"/>
      <w:r w:rsidR="00873662" w:rsidRPr="00743A79">
        <w:rPr>
          <w:rFonts w:ascii="Book Antiqua" w:hAnsi="Book Antiqua" w:cs="Book Antiqua"/>
          <w:sz w:val="24"/>
          <w:szCs w:val="24"/>
        </w:rPr>
        <w:t>Customer herein waives any liability or cause of action he/she may have regarding the same</w:t>
      </w:r>
      <w:r w:rsidR="009D59F2" w:rsidRPr="00743A79">
        <w:rPr>
          <w:rFonts w:ascii="Book Antiqua" w:hAnsi="Book Antiqua" w:cs="Book Antiqua"/>
          <w:sz w:val="24"/>
          <w:szCs w:val="24"/>
        </w:rPr>
        <w:t>; and</w:t>
      </w:r>
      <w:bookmarkEnd w:id="0"/>
    </w:p>
    <w:p w14:paraId="001C5395" w14:textId="77777777" w:rsidR="009D59F2" w:rsidRPr="00743A79" w:rsidRDefault="009D59F2" w:rsidP="009D59F2">
      <w:pPr>
        <w:numPr>
          <w:ilvl w:val="0"/>
          <w:numId w:val="12"/>
        </w:numPr>
        <w:ind w:left="0" w:firstLine="360"/>
        <w:rPr>
          <w:rFonts w:ascii="Book Antiqua" w:hAnsi="Book Antiqua" w:cs="Book Antiqua"/>
          <w:sz w:val="24"/>
          <w:szCs w:val="24"/>
        </w:rPr>
      </w:pPr>
      <w:r w:rsidRPr="00743A79">
        <w:rPr>
          <w:rFonts w:ascii="Book Antiqua" w:hAnsi="Book Antiqua" w:cs="Book Antiqua"/>
          <w:sz w:val="24"/>
          <w:szCs w:val="24"/>
        </w:rPr>
        <w:t xml:space="preserve">Customer acknowledges and agrees that all </w:t>
      </w:r>
      <w:r w:rsidR="000342F5">
        <w:rPr>
          <w:rFonts w:ascii="Book Antiqua" w:hAnsi="Book Antiqua" w:cs="Book Antiqua"/>
          <w:sz w:val="24"/>
          <w:szCs w:val="24"/>
        </w:rPr>
        <w:t xml:space="preserve">children, individuals and invitees using the bounce house are healthy to use the same and do not have any adverse medical conditions that would prohibit them from using the bounce house. </w:t>
      </w:r>
      <w:r w:rsidR="00873662" w:rsidRPr="00743A79">
        <w:rPr>
          <w:rFonts w:ascii="Book Antiqua" w:hAnsi="Book Antiqua" w:cs="Book Antiqua"/>
          <w:sz w:val="24"/>
          <w:szCs w:val="24"/>
        </w:rPr>
        <w:t xml:space="preserve"> Customer herein waives any liability or cause of action he/she may have regarding the same; and</w:t>
      </w:r>
    </w:p>
    <w:p w14:paraId="59BF35DF" w14:textId="77777777" w:rsidR="00873662" w:rsidRPr="00743A79" w:rsidRDefault="00F70B4D" w:rsidP="00873662">
      <w:pPr>
        <w:numPr>
          <w:ilvl w:val="0"/>
          <w:numId w:val="12"/>
        </w:numPr>
        <w:ind w:left="0" w:firstLine="360"/>
        <w:rPr>
          <w:rFonts w:ascii="Book Antiqua" w:hAnsi="Book Antiqua" w:cs="Book Antiqua"/>
          <w:sz w:val="24"/>
          <w:szCs w:val="24"/>
        </w:rPr>
      </w:pPr>
      <w:r w:rsidRPr="00743A79">
        <w:rPr>
          <w:rFonts w:ascii="Book Antiqua" w:hAnsi="Book Antiqua" w:cs="Book Antiqua"/>
          <w:sz w:val="24"/>
          <w:szCs w:val="24"/>
        </w:rPr>
        <w:t xml:space="preserve">Customer acknowledges that </w:t>
      </w:r>
      <w:r w:rsidR="000342F5">
        <w:rPr>
          <w:rFonts w:ascii="Book Antiqua" w:hAnsi="Book Antiqua" w:cs="Book Antiqua"/>
          <w:sz w:val="24"/>
          <w:szCs w:val="24"/>
        </w:rPr>
        <w:t>any children using the bounce house shall do so with strict supervision by an alert adult</w:t>
      </w:r>
      <w:r w:rsidR="00873662" w:rsidRPr="00743A79">
        <w:rPr>
          <w:rFonts w:ascii="Book Antiqua" w:hAnsi="Book Antiqua" w:cs="Book Antiqua"/>
          <w:sz w:val="24"/>
          <w:szCs w:val="24"/>
        </w:rPr>
        <w:t>.  Customer herein waives any liability or cause of action he/she may have regarding the same; and</w:t>
      </w:r>
    </w:p>
    <w:p w14:paraId="17829571" w14:textId="77777777" w:rsidR="00873662" w:rsidRPr="00743A79" w:rsidRDefault="00873662" w:rsidP="00873662">
      <w:pPr>
        <w:numPr>
          <w:ilvl w:val="0"/>
          <w:numId w:val="12"/>
        </w:numPr>
        <w:ind w:left="0" w:firstLine="360"/>
        <w:rPr>
          <w:rFonts w:ascii="Book Antiqua" w:hAnsi="Book Antiqua" w:cs="Book Antiqua"/>
          <w:sz w:val="24"/>
          <w:szCs w:val="24"/>
        </w:rPr>
      </w:pPr>
      <w:r w:rsidRPr="00743A79">
        <w:rPr>
          <w:rFonts w:ascii="Book Antiqua" w:hAnsi="Book Antiqua" w:cs="Book Antiqua"/>
          <w:sz w:val="24"/>
          <w:szCs w:val="24"/>
        </w:rPr>
        <w:t>Customer herein waives any liability or cause of action he/she may have for Customer’s failure to listen o</w:t>
      </w:r>
      <w:r w:rsidR="00070EA9">
        <w:rPr>
          <w:rFonts w:ascii="Book Antiqua" w:hAnsi="Book Antiqua" w:cs="Book Antiqua"/>
          <w:sz w:val="24"/>
          <w:szCs w:val="24"/>
        </w:rPr>
        <w:t>r</w:t>
      </w:r>
      <w:r w:rsidRPr="00743A79">
        <w:rPr>
          <w:rFonts w:ascii="Book Antiqua" w:hAnsi="Book Antiqua" w:cs="Book Antiqua"/>
          <w:sz w:val="24"/>
          <w:szCs w:val="24"/>
        </w:rPr>
        <w:t xml:space="preserve"> follow the </w:t>
      </w:r>
      <w:r w:rsidR="001F4CF4">
        <w:rPr>
          <w:rFonts w:ascii="Book Antiqua" w:hAnsi="Book Antiqua" w:cs="Book Antiqua"/>
          <w:sz w:val="24"/>
          <w:szCs w:val="24"/>
        </w:rPr>
        <w:t>Owner</w:t>
      </w:r>
      <w:r w:rsidRPr="00743A79">
        <w:rPr>
          <w:rFonts w:ascii="Book Antiqua" w:hAnsi="Book Antiqua" w:cs="Book Antiqua"/>
          <w:sz w:val="24"/>
          <w:szCs w:val="24"/>
        </w:rPr>
        <w:t xml:space="preserve">’s directions and/or </w:t>
      </w:r>
      <w:r w:rsidR="00070EA9">
        <w:rPr>
          <w:rFonts w:ascii="Book Antiqua" w:hAnsi="Book Antiqua" w:cs="Book Antiqua"/>
          <w:sz w:val="24"/>
          <w:szCs w:val="24"/>
        </w:rPr>
        <w:t>guidance</w:t>
      </w:r>
      <w:r w:rsidRPr="00743A79">
        <w:rPr>
          <w:rFonts w:ascii="Book Antiqua" w:hAnsi="Book Antiqua" w:cs="Book Antiqua"/>
          <w:sz w:val="24"/>
          <w:szCs w:val="24"/>
        </w:rPr>
        <w:t>; and</w:t>
      </w:r>
    </w:p>
    <w:p w14:paraId="07ABC15B" w14:textId="77777777" w:rsidR="00873662" w:rsidRPr="00743A79" w:rsidRDefault="0033353E" w:rsidP="00873662">
      <w:pPr>
        <w:numPr>
          <w:ilvl w:val="0"/>
          <w:numId w:val="12"/>
        </w:numPr>
        <w:ind w:hanging="1080"/>
        <w:rPr>
          <w:rFonts w:ascii="Book Antiqua" w:hAnsi="Book Antiqua" w:cs="Book Antiqua"/>
          <w:sz w:val="24"/>
          <w:szCs w:val="24"/>
        </w:rPr>
      </w:pPr>
      <w:r w:rsidRPr="00743A79">
        <w:rPr>
          <w:rFonts w:ascii="Book Antiqua" w:hAnsi="Book Antiqua" w:cs="Book Antiqua"/>
          <w:sz w:val="24"/>
          <w:szCs w:val="24"/>
        </w:rPr>
        <w:t xml:space="preserve">Customer shall follow all rules as set forth by </w:t>
      </w:r>
      <w:r w:rsidR="001F4CF4">
        <w:rPr>
          <w:rFonts w:ascii="Book Antiqua" w:hAnsi="Book Antiqua" w:cs="Book Antiqua"/>
          <w:sz w:val="24"/>
          <w:szCs w:val="24"/>
        </w:rPr>
        <w:t>Owner</w:t>
      </w:r>
      <w:r w:rsidR="00873662" w:rsidRPr="00743A79">
        <w:rPr>
          <w:rFonts w:ascii="Book Antiqua" w:hAnsi="Book Antiqua" w:cs="Book Antiqua"/>
          <w:sz w:val="24"/>
          <w:szCs w:val="24"/>
        </w:rPr>
        <w:t>; and</w:t>
      </w:r>
    </w:p>
    <w:p w14:paraId="63258777" w14:textId="77777777" w:rsidR="00743A79" w:rsidRPr="00743A79" w:rsidRDefault="00C95651" w:rsidP="00743A79">
      <w:pPr>
        <w:numPr>
          <w:ilvl w:val="0"/>
          <w:numId w:val="12"/>
        </w:numPr>
        <w:ind w:left="0" w:firstLine="360"/>
        <w:rPr>
          <w:rFonts w:ascii="Book Antiqua" w:hAnsi="Book Antiqua" w:cs="Book Antiqua"/>
          <w:sz w:val="24"/>
          <w:szCs w:val="24"/>
        </w:rPr>
      </w:pPr>
      <w:r w:rsidRPr="00743A79">
        <w:rPr>
          <w:rFonts w:ascii="Book Antiqua" w:hAnsi="Book Antiqua" w:cs="Book Antiqua"/>
          <w:sz w:val="24"/>
          <w:szCs w:val="24"/>
        </w:rPr>
        <w:t xml:space="preserve">Customer acknowledges that there are </w:t>
      </w:r>
      <w:r w:rsidR="00873662" w:rsidRPr="00743A79">
        <w:rPr>
          <w:rFonts w:ascii="Book Antiqua" w:hAnsi="Book Antiqua" w:cs="Book Antiqua"/>
          <w:sz w:val="24"/>
          <w:szCs w:val="24"/>
        </w:rPr>
        <w:t xml:space="preserve">potential </w:t>
      </w:r>
      <w:r w:rsidRPr="00743A79">
        <w:rPr>
          <w:rFonts w:ascii="Book Antiqua" w:hAnsi="Book Antiqua" w:cs="Book Antiqua"/>
          <w:sz w:val="24"/>
          <w:szCs w:val="24"/>
        </w:rPr>
        <w:t xml:space="preserve">inherent dangers in </w:t>
      </w:r>
      <w:r w:rsidR="00070EA9">
        <w:rPr>
          <w:rFonts w:ascii="Book Antiqua" w:hAnsi="Book Antiqua" w:cs="Book Antiqua"/>
          <w:sz w:val="24"/>
          <w:szCs w:val="24"/>
        </w:rPr>
        <w:t>using a bounce house</w:t>
      </w:r>
      <w:r w:rsidR="00873662" w:rsidRPr="00743A79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="00873662" w:rsidRPr="00743A79">
        <w:rPr>
          <w:rFonts w:ascii="Book Antiqua" w:hAnsi="Book Antiqua" w:cs="Book Antiqua"/>
          <w:sz w:val="24"/>
          <w:szCs w:val="24"/>
        </w:rPr>
        <w:t xml:space="preserve">and </w:t>
      </w:r>
      <w:r w:rsidRPr="00743A79">
        <w:rPr>
          <w:rFonts w:ascii="Book Antiqua" w:hAnsi="Book Antiqua" w:cs="Book Antiqua"/>
          <w:sz w:val="24"/>
          <w:szCs w:val="24"/>
        </w:rPr>
        <w:t xml:space="preserve"> hereby</w:t>
      </w:r>
      <w:proofErr w:type="gramEnd"/>
      <w:r w:rsidRPr="00743A79">
        <w:rPr>
          <w:rFonts w:ascii="Book Antiqua" w:hAnsi="Book Antiqua" w:cs="Book Antiqua"/>
          <w:sz w:val="24"/>
          <w:szCs w:val="24"/>
        </w:rPr>
        <w:t xml:space="preserve"> releases and waives all liability of </w:t>
      </w:r>
      <w:r w:rsidR="001F4CF4">
        <w:rPr>
          <w:rFonts w:ascii="Book Antiqua" w:hAnsi="Book Antiqua" w:cs="Book Antiqua"/>
          <w:sz w:val="24"/>
          <w:szCs w:val="24"/>
        </w:rPr>
        <w:t>Owner</w:t>
      </w:r>
      <w:r w:rsidRPr="00743A79">
        <w:rPr>
          <w:rFonts w:ascii="Book Antiqua" w:hAnsi="Book Antiqua" w:cs="Book Antiqua"/>
          <w:sz w:val="24"/>
          <w:szCs w:val="24"/>
        </w:rPr>
        <w:t xml:space="preserve"> for personal damage</w:t>
      </w:r>
      <w:r w:rsidR="00CF027D" w:rsidRPr="00743A79">
        <w:rPr>
          <w:rFonts w:ascii="Book Antiqua" w:hAnsi="Book Antiqua" w:cs="Book Antiqua"/>
          <w:sz w:val="24"/>
          <w:szCs w:val="24"/>
        </w:rPr>
        <w:t>, including death and injury,</w:t>
      </w:r>
      <w:r w:rsidRPr="00743A79">
        <w:rPr>
          <w:rFonts w:ascii="Book Antiqua" w:hAnsi="Book Antiqua" w:cs="Book Antiqua"/>
          <w:sz w:val="24"/>
          <w:szCs w:val="24"/>
        </w:rPr>
        <w:t xml:space="preserve"> and property damage resulting from </w:t>
      </w:r>
      <w:r w:rsidR="00873662" w:rsidRPr="00743A79">
        <w:rPr>
          <w:rFonts w:ascii="Book Antiqua" w:hAnsi="Book Antiqua" w:cs="Book Antiqua"/>
          <w:sz w:val="24"/>
          <w:szCs w:val="24"/>
        </w:rPr>
        <w:t xml:space="preserve">potential </w:t>
      </w:r>
      <w:r w:rsidRPr="00743A79">
        <w:rPr>
          <w:rFonts w:ascii="Book Antiqua" w:hAnsi="Book Antiqua" w:cs="Book Antiqua"/>
          <w:sz w:val="24"/>
          <w:szCs w:val="24"/>
        </w:rPr>
        <w:t>inherent dangers</w:t>
      </w:r>
      <w:r w:rsidR="00743A79">
        <w:rPr>
          <w:rFonts w:ascii="Book Antiqua" w:hAnsi="Book Antiqua" w:cs="Book Antiqua"/>
          <w:sz w:val="24"/>
          <w:szCs w:val="24"/>
        </w:rPr>
        <w:t>; and</w:t>
      </w:r>
    </w:p>
    <w:p w14:paraId="31CABE0B" w14:textId="5BF218F9" w:rsidR="00873662" w:rsidRPr="00A45619" w:rsidRDefault="00743A79" w:rsidP="00743A79">
      <w:pPr>
        <w:ind w:firstLine="36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7</w:t>
      </w:r>
      <w:r w:rsidR="00C95651" w:rsidRPr="00A45619">
        <w:rPr>
          <w:rFonts w:ascii="Book Antiqua" w:hAnsi="Book Antiqua" w:cs="Book Antiqua"/>
          <w:sz w:val="24"/>
          <w:szCs w:val="24"/>
        </w:rPr>
        <w:t>.</w:t>
      </w:r>
      <w:r w:rsidR="00C95651" w:rsidRPr="00A45619">
        <w:rPr>
          <w:rFonts w:ascii="Book Antiqua" w:hAnsi="Book Antiqua" w:cs="Book Antiqua"/>
          <w:sz w:val="24"/>
          <w:szCs w:val="24"/>
        </w:rPr>
        <w:tab/>
        <w:t xml:space="preserve">Customer acknowledges and understands that </w:t>
      </w:r>
      <w:r w:rsidR="00070EA9">
        <w:rPr>
          <w:rFonts w:ascii="Book Antiqua" w:hAnsi="Book Antiqua" w:cs="Book Antiqua"/>
          <w:sz w:val="24"/>
          <w:szCs w:val="24"/>
        </w:rPr>
        <w:t xml:space="preserve">only </w:t>
      </w:r>
      <w:r w:rsidR="00C90C18">
        <w:rPr>
          <w:rFonts w:ascii="Book Antiqua" w:hAnsi="Book Antiqua" w:cs="Book Antiqua"/>
          <w:sz w:val="24"/>
          <w:szCs w:val="24"/>
        </w:rPr>
        <w:t xml:space="preserve">6 </w:t>
      </w:r>
      <w:r w:rsidR="00070EA9">
        <w:rPr>
          <w:rFonts w:ascii="Book Antiqua" w:hAnsi="Book Antiqua" w:cs="Book Antiqua"/>
          <w:sz w:val="24"/>
          <w:szCs w:val="24"/>
        </w:rPr>
        <w:t>children / individuals shall use the bounce house at one time</w:t>
      </w:r>
      <w:r w:rsidR="00873662">
        <w:rPr>
          <w:rFonts w:ascii="Book Antiqua" w:hAnsi="Book Antiqua" w:cs="Book Antiqua"/>
          <w:sz w:val="24"/>
          <w:szCs w:val="24"/>
        </w:rPr>
        <w:t>; and</w:t>
      </w:r>
    </w:p>
    <w:p w14:paraId="49E96F5B" w14:textId="77777777" w:rsidR="00CF027D" w:rsidRPr="00A45619" w:rsidRDefault="00743A79" w:rsidP="00743A79">
      <w:pPr>
        <w:ind w:firstLine="36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8</w:t>
      </w:r>
      <w:r w:rsidR="00C95651" w:rsidRPr="00A45619">
        <w:rPr>
          <w:rFonts w:ascii="Book Antiqua" w:hAnsi="Book Antiqua" w:cs="Book Antiqua"/>
          <w:sz w:val="24"/>
          <w:szCs w:val="24"/>
        </w:rPr>
        <w:t>.</w:t>
      </w:r>
      <w:r w:rsidR="00C95651" w:rsidRPr="00A45619">
        <w:rPr>
          <w:rFonts w:ascii="Book Antiqua" w:hAnsi="Book Antiqua" w:cs="Book Antiqua"/>
          <w:sz w:val="24"/>
          <w:szCs w:val="24"/>
        </w:rPr>
        <w:tab/>
      </w:r>
      <w:r w:rsidR="00CF027D">
        <w:rPr>
          <w:rFonts w:ascii="Book Antiqua" w:hAnsi="Book Antiqua" w:cs="Book Antiqua"/>
          <w:sz w:val="24"/>
          <w:szCs w:val="24"/>
        </w:rPr>
        <w:t xml:space="preserve">In the event of property damage to </w:t>
      </w:r>
      <w:r w:rsidR="001F4CF4">
        <w:rPr>
          <w:rFonts w:ascii="Book Antiqua" w:hAnsi="Book Antiqua" w:cs="Book Antiqua"/>
          <w:sz w:val="24"/>
          <w:szCs w:val="24"/>
        </w:rPr>
        <w:t>Owner</w:t>
      </w:r>
      <w:r w:rsidR="00CF027D">
        <w:rPr>
          <w:rFonts w:ascii="Book Antiqua" w:hAnsi="Book Antiqua" w:cs="Book Antiqua"/>
          <w:sz w:val="24"/>
          <w:szCs w:val="24"/>
        </w:rPr>
        <w:t xml:space="preserve">’s personal property as a result of Customer’s </w:t>
      </w:r>
      <w:r>
        <w:rPr>
          <w:rFonts w:ascii="Book Antiqua" w:hAnsi="Book Antiqua" w:cs="Book Antiqua"/>
          <w:sz w:val="24"/>
          <w:szCs w:val="24"/>
        </w:rPr>
        <w:t xml:space="preserve">negligent </w:t>
      </w:r>
      <w:r w:rsidR="00CF027D">
        <w:rPr>
          <w:rFonts w:ascii="Book Antiqua" w:hAnsi="Book Antiqua" w:cs="Book Antiqua"/>
          <w:sz w:val="24"/>
          <w:szCs w:val="24"/>
        </w:rPr>
        <w:t>actions</w:t>
      </w:r>
      <w:r>
        <w:rPr>
          <w:rFonts w:ascii="Book Antiqua" w:hAnsi="Book Antiqua" w:cs="Book Antiqua"/>
          <w:sz w:val="24"/>
          <w:szCs w:val="24"/>
        </w:rPr>
        <w:t xml:space="preserve">, </w:t>
      </w:r>
      <w:r w:rsidR="00CF027D">
        <w:rPr>
          <w:rFonts w:ascii="Book Antiqua" w:hAnsi="Book Antiqua" w:cs="Book Antiqua"/>
          <w:sz w:val="24"/>
          <w:szCs w:val="24"/>
        </w:rPr>
        <w:t xml:space="preserve">Customer agrees that they shall reimburse </w:t>
      </w:r>
      <w:r w:rsidR="001F4CF4">
        <w:rPr>
          <w:rFonts w:ascii="Book Antiqua" w:hAnsi="Book Antiqua" w:cs="Book Antiqua"/>
          <w:sz w:val="24"/>
          <w:szCs w:val="24"/>
        </w:rPr>
        <w:t>Owner</w:t>
      </w:r>
      <w:r w:rsidR="00CF027D">
        <w:rPr>
          <w:rFonts w:ascii="Book Antiqua" w:hAnsi="Book Antiqua" w:cs="Book Antiqua"/>
          <w:sz w:val="24"/>
          <w:szCs w:val="24"/>
        </w:rPr>
        <w:t xml:space="preserve"> the cost to repair the same, with the exception of normal wear and tear.</w:t>
      </w:r>
    </w:p>
    <w:p w14:paraId="1B61DB37" w14:textId="77777777" w:rsidR="00743A79" w:rsidRDefault="00743A79" w:rsidP="00743A79">
      <w:pPr>
        <w:numPr>
          <w:ilvl w:val="0"/>
          <w:numId w:val="14"/>
        </w:numPr>
        <w:ind w:left="0" w:firstLine="36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Cu</w:t>
      </w:r>
      <w:r w:rsidR="00A45619" w:rsidRPr="00743A79">
        <w:rPr>
          <w:rFonts w:ascii="Book Antiqua" w:hAnsi="Book Antiqua" w:cs="Book Antiqua"/>
          <w:sz w:val="24"/>
          <w:szCs w:val="24"/>
        </w:rPr>
        <w:t xml:space="preserve">stomer and their invitees hereby hold </w:t>
      </w:r>
      <w:r w:rsidR="001F4CF4">
        <w:rPr>
          <w:rFonts w:ascii="Book Antiqua" w:hAnsi="Book Antiqua" w:cs="Book Antiqua"/>
          <w:sz w:val="24"/>
          <w:szCs w:val="24"/>
        </w:rPr>
        <w:t>Owner</w:t>
      </w:r>
      <w:r w:rsidR="00A45619" w:rsidRPr="00743A79">
        <w:rPr>
          <w:rFonts w:ascii="Book Antiqua" w:hAnsi="Book Antiqua" w:cs="Book Antiqua"/>
          <w:sz w:val="24"/>
          <w:szCs w:val="24"/>
        </w:rPr>
        <w:t xml:space="preserve"> harmless for any and all liability and damages, whether to individuals or property, that may be incurred as a result of </w:t>
      </w:r>
      <w:r w:rsidRPr="00743A79">
        <w:rPr>
          <w:rFonts w:ascii="Book Antiqua" w:hAnsi="Book Antiqua" w:cs="Book Antiqua"/>
          <w:sz w:val="24"/>
          <w:szCs w:val="24"/>
        </w:rPr>
        <w:t>training / exercise</w:t>
      </w:r>
      <w:r w:rsidR="00A45619" w:rsidRPr="00743A79">
        <w:rPr>
          <w:rFonts w:ascii="Book Antiqua" w:hAnsi="Book Antiqua" w:cs="Book Antiqua"/>
          <w:sz w:val="24"/>
          <w:szCs w:val="24"/>
        </w:rPr>
        <w:t>, to include injury, death, property damage, acts of God, unforeseen or concealed conditions or any other issue that may create a liability</w:t>
      </w:r>
      <w:r w:rsidRPr="00743A79">
        <w:rPr>
          <w:rFonts w:ascii="Book Antiqua" w:hAnsi="Book Antiqua" w:cs="Book Antiqua"/>
          <w:sz w:val="24"/>
          <w:szCs w:val="24"/>
        </w:rPr>
        <w:t>.</w:t>
      </w:r>
    </w:p>
    <w:p w14:paraId="142388B4" w14:textId="77777777" w:rsidR="00A45619" w:rsidRPr="00743A79" w:rsidRDefault="00743A79" w:rsidP="00743A79">
      <w:pPr>
        <w:numPr>
          <w:ilvl w:val="0"/>
          <w:numId w:val="14"/>
        </w:numPr>
        <w:ind w:left="0" w:firstLine="36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T</w:t>
      </w:r>
      <w:r w:rsidR="00A45619" w:rsidRPr="00743A79">
        <w:rPr>
          <w:rFonts w:ascii="Book Antiqua" w:hAnsi="Book Antiqua" w:cs="Book Antiqua"/>
          <w:sz w:val="24"/>
          <w:szCs w:val="24"/>
        </w:rPr>
        <w:t xml:space="preserve">he Waiver of Liability herein </w:t>
      </w:r>
      <w:r w:rsidR="004B4C36">
        <w:rPr>
          <w:rFonts w:ascii="Book Antiqua" w:hAnsi="Book Antiqua" w:cs="Book Antiqua"/>
          <w:sz w:val="24"/>
          <w:szCs w:val="24"/>
        </w:rPr>
        <w:t xml:space="preserve">bind the </w:t>
      </w:r>
      <w:r w:rsidR="00A45619" w:rsidRPr="00743A79">
        <w:rPr>
          <w:rFonts w:ascii="Book Antiqua" w:hAnsi="Book Antiqua" w:cs="Book Antiqua"/>
          <w:sz w:val="24"/>
          <w:szCs w:val="24"/>
        </w:rPr>
        <w:t>parties</w:t>
      </w:r>
      <w:r w:rsidR="004B4C36">
        <w:rPr>
          <w:rFonts w:ascii="Book Antiqua" w:hAnsi="Book Antiqua" w:cs="Book Antiqua"/>
          <w:sz w:val="24"/>
          <w:szCs w:val="24"/>
        </w:rPr>
        <w:t xml:space="preserve"> hereto, </w:t>
      </w:r>
      <w:r w:rsidR="00A45619" w:rsidRPr="00743A79">
        <w:rPr>
          <w:rFonts w:ascii="Book Antiqua" w:hAnsi="Book Antiqua" w:cs="Book Antiqua"/>
          <w:sz w:val="24"/>
          <w:szCs w:val="24"/>
        </w:rPr>
        <w:t>their heirs, successors and/or assigns.</w:t>
      </w:r>
    </w:p>
    <w:p w14:paraId="32400BF3" w14:textId="77777777" w:rsidR="00142DEC" w:rsidRPr="00A45619" w:rsidRDefault="00142DEC" w:rsidP="00192F50">
      <w:pPr>
        <w:rPr>
          <w:rFonts w:ascii="Book Antiqua" w:hAnsi="Book Antiqua" w:cs="Book Antiqua"/>
          <w:sz w:val="24"/>
          <w:szCs w:val="24"/>
        </w:rPr>
      </w:pPr>
    </w:p>
    <w:p w14:paraId="5E1749B5" w14:textId="77777777" w:rsidR="00192F50" w:rsidRPr="00A45619" w:rsidRDefault="00192F50" w:rsidP="00C4013C">
      <w:pPr>
        <w:rPr>
          <w:rFonts w:ascii="Book Antiqua" w:hAnsi="Book Antiqua" w:cs="Book Antiqua"/>
          <w:sz w:val="24"/>
          <w:szCs w:val="24"/>
        </w:rPr>
      </w:pPr>
    </w:p>
    <w:p w14:paraId="3E739C31" w14:textId="77777777" w:rsidR="00C4013C" w:rsidRPr="00A45619" w:rsidRDefault="00C4013C" w:rsidP="00C4013C">
      <w:pPr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 xml:space="preserve">By signing below, </w:t>
      </w:r>
      <w:r w:rsidR="00694D8B" w:rsidRPr="00A45619">
        <w:rPr>
          <w:rFonts w:ascii="Book Antiqua" w:hAnsi="Book Antiqua" w:cs="Book Antiqua"/>
          <w:sz w:val="24"/>
          <w:szCs w:val="24"/>
        </w:rPr>
        <w:t xml:space="preserve">each </w:t>
      </w:r>
      <w:r w:rsidR="00192F50" w:rsidRPr="00A45619">
        <w:rPr>
          <w:rFonts w:ascii="Book Antiqua" w:hAnsi="Book Antiqua" w:cs="Book Antiqua"/>
          <w:sz w:val="24"/>
          <w:szCs w:val="24"/>
        </w:rPr>
        <w:t>Customer</w:t>
      </w:r>
      <w:r w:rsidRPr="00A45619">
        <w:rPr>
          <w:rFonts w:ascii="Book Antiqua" w:hAnsi="Book Antiqua" w:cs="Book Antiqua"/>
          <w:sz w:val="24"/>
          <w:szCs w:val="24"/>
        </w:rPr>
        <w:t xml:space="preserve"> acknowledge</w:t>
      </w:r>
      <w:r w:rsidR="00694D8B" w:rsidRPr="00A45619">
        <w:rPr>
          <w:rFonts w:ascii="Book Antiqua" w:hAnsi="Book Antiqua" w:cs="Book Antiqua"/>
          <w:sz w:val="24"/>
          <w:szCs w:val="24"/>
        </w:rPr>
        <w:t>s</w:t>
      </w:r>
      <w:r w:rsidRPr="00A45619">
        <w:rPr>
          <w:rFonts w:ascii="Book Antiqua" w:hAnsi="Book Antiqua" w:cs="Book Antiqua"/>
          <w:sz w:val="24"/>
          <w:szCs w:val="24"/>
        </w:rPr>
        <w:t xml:space="preserve"> that they have each read this Waiver of Liability and that they each agree to its terms.</w:t>
      </w:r>
    </w:p>
    <w:p w14:paraId="743BCBCE" w14:textId="77777777" w:rsidR="00C4013C" w:rsidRPr="00A45619" w:rsidRDefault="00C4013C" w:rsidP="00C4013C">
      <w:pPr>
        <w:rPr>
          <w:rFonts w:ascii="Book Antiqua" w:hAnsi="Book Antiqua" w:cs="Book Antiqua"/>
          <w:sz w:val="24"/>
          <w:szCs w:val="24"/>
        </w:rPr>
      </w:pPr>
    </w:p>
    <w:p w14:paraId="35068D08" w14:textId="77777777" w:rsidR="00F021CC" w:rsidRPr="00A45619" w:rsidRDefault="00F021CC" w:rsidP="00C40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575D34A9" w14:textId="77777777" w:rsidR="00F021CC" w:rsidRPr="00A45619" w:rsidRDefault="00F021C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________________</w:t>
      </w:r>
      <w:r w:rsidRPr="00A45619">
        <w:rPr>
          <w:rFonts w:ascii="Book Antiqua" w:hAnsi="Book Antiqua" w:cs="Book Antiqua"/>
          <w:sz w:val="24"/>
          <w:szCs w:val="24"/>
        </w:rPr>
        <w:tab/>
      </w:r>
      <w:r w:rsidRPr="00A45619">
        <w:rPr>
          <w:rFonts w:ascii="Book Antiqua" w:hAnsi="Book Antiqua" w:cs="Book Antiqua"/>
          <w:sz w:val="24"/>
          <w:szCs w:val="24"/>
        </w:rPr>
        <w:tab/>
      </w:r>
      <w:r w:rsidRPr="00A45619">
        <w:rPr>
          <w:rFonts w:ascii="Book Antiqua" w:hAnsi="Book Antiqua" w:cs="Book Antiqua"/>
          <w:sz w:val="24"/>
          <w:szCs w:val="24"/>
        </w:rPr>
        <w:tab/>
        <w:t>__________________________________________</w:t>
      </w:r>
    </w:p>
    <w:p w14:paraId="2DBA1F8C" w14:textId="77777777" w:rsidR="00F021CC" w:rsidRPr="00A45619" w:rsidRDefault="00F021CC" w:rsidP="008626FD">
      <w:pPr>
        <w:ind w:left="3600" w:hanging="3600"/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DATE</w:t>
      </w:r>
      <w:r w:rsidR="008626FD" w:rsidRPr="00A45619">
        <w:rPr>
          <w:rFonts w:ascii="Book Antiqua" w:hAnsi="Book Antiqua" w:cs="Book Antiqua"/>
          <w:sz w:val="24"/>
          <w:szCs w:val="24"/>
        </w:rPr>
        <w:tab/>
      </w:r>
      <w:r w:rsidR="00070EA9">
        <w:rPr>
          <w:rFonts w:ascii="Book Antiqua" w:hAnsi="Book Antiqua" w:cs="Book Antiqua"/>
          <w:sz w:val="24"/>
          <w:szCs w:val="24"/>
        </w:rPr>
        <w:t>ANASTASSIA GELSER</w:t>
      </w:r>
      <w:r w:rsidR="00743A79">
        <w:rPr>
          <w:rFonts w:ascii="Book Antiqua" w:hAnsi="Book Antiqua" w:cs="Book Antiqua"/>
          <w:sz w:val="24"/>
          <w:szCs w:val="24"/>
        </w:rPr>
        <w:t xml:space="preserve">, </w:t>
      </w:r>
      <w:r w:rsidR="001F4CF4">
        <w:rPr>
          <w:rFonts w:ascii="Book Antiqua" w:hAnsi="Book Antiqua" w:cs="Book Antiqua"/>
          <w:sz w:val="24"/>
          <w:szCs w:val="24"/>
        </w:rPr>
        <w:t>OWNER</w:t>
      </w:r>
    </w:p>
    <w:p w14:paraId="585903C4" w14:textId="77777777" w:rsidR="007918CA" w:rsidRPr="00A45619" w:rsidRDefault="007918CA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69F26219" w14:textId="77777777" w:rsidR="007918CA" w:rsidRPr="00A45619" w:rsidRDefault="007918CA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2AA4881" w14:textId="77777777" w:rsidR="00F021CC" w:rsidRPr="00A45619" w:rsidRDefault="00F021C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29AC3429" w14:textId="77777777" w:rsidR="00F021CC" w:rsidRPr="00A45619" w:rsidRDefault="00F021C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________________</w:t>
      </w:r>
      <w:r w:rsidRPr="00A45619">
        <w:rPr>
          <w:rFonts w:ascii="Book Antiqua" w:hAnsi="Book Antiqua" w:cs="Book Antiqua"/>
          <w:sz w:val="24"/>
          <w:szCs w:val="24"/>
        </w:rPr>
        <w:tab/>
      </w:r>
      <w:r w:rsidRPr="00A45619">
        <w:rPr>
          <w:rFonts w:ascii="Book Antiqua" w:hAnsi="Book Antiqua" w:cs="Book Antiqua"/>
          <w:sz w:val="24"/>
          <w:szCs w:val="24"/>
        </w:rPr>
        <w:tab/>
      </w:r>
      <w:r w:rsidRPr="00A45619">
        <w:rPr>
          <w:rFonts w:ascii="Book Antiqua" w:hAnsi="Book Antiqua" w:cs="Book Antiqua"/>
          <w:sz w:val="24"/>
          <w:szCs w:val="24"/>
        </w:rPr>
        <w:tab/>
        <w:t>__________________________________________</w:t>
      </w:r>
    </w:p>
    <w:p w14:paraId="1DC98B86" w14:textId="3AF8EA40" w:rsidR="00A17F94" w:rsidRDefault="00F021C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  <w:r w:rsidRPr="00A45619">
        <w:rPr>
          <w:rFonts w:ascii="Book Antiqua" w:hAnsi="Book Antiqua" w:cs="Book Antiqua"/>
          <w:sz w:val="24"/>
          <w:szCs w:val="24"/>
        </w:rPr>
        <w:t>DATE</w:t>
      </w:r>
      <w:r w:rsidRPr="00A45619">
        <w:rPr>
          <w:rFonts w:ascii="Book Antiqua" w:hAnsi="Book Antiqua" w:cs="Book Antiqua"/>
          <w:sz w:val="24"/>
          <w:szCs w:val="24"/>
        </w:rPr>
        <w:tab/>
      </w:r>
      <w:r w:rsidR="00A17F94">
        <w:rPr>
          <w:rFonts w:ascii="Book Antiqua" w:hAnsi="Book Antiqua" w:cs="Book Antiqua"/>
          <w:sz w:val="24"/>
          <w:szCs w:val="24"/>
        </w:rPr>
        <w:tab/>
      </w:r>
      <w:r w:rsidR="00A17F94">
        <w:rPr>
          <w:rFonts w:ascii="Book Antiqua" w:hAnsi="Book Antiqua" w:cs="Book Antiqua"/>
          <w:sz w:val="24"/>
          <w:szCs w:val="24"/>
        </w:rPr>
        <w:tab/>
      </w:r>
      <w:r w:rsidR="00A17F94">
        <w:rPr>
          <w:rFonts w:ascii="Book Antiqua" w:hAnsi="Book Antiqua" w:cs="Book Antiqua"/>
          <w:sz w:val="24"/>
          <w:szCs w:val="24"/>
        </w:rPr>
        <w:tab/>
      </w:r>
      <w:r w:rsidR="00A17F94">
        <w:rPr>
          <w:rFonts w:ascii="Book Antiqua" w:hAnsi="Book Antiqua" w:cs="Book Antiqua"/>
          <w:sz w:val="24"/>
          <w:szCs w:val="24"/>
        </w:rPr>
        <w:tab/>
      </w:r>
      <w:r w:rsidR="00A17F94">
        <w:rPr>
          <w:rFonts w:ascii="Book Antiqua" w:hAnsi="Book Antiqua" w:cs="Book Antiqua"/>
          <w:sz w:val="24"/>
          <w:szCs w:val="24"/>
        </w:rPr>
        <w:tab/>
      </w:r>
      <w:r w:rsidR="005975E2">
        <w:rPr>
          <w:rFonts w:ascii="Book Antiqua" w:hAnsi="Book Antiqua" w:cs="Book Antiqua"/>
          <w:sz w:val="24"/>
          <w:szCs w:val="24"/>
        </w:rPr>
        <w:t xml:space="preserve">(Signature) </w:t>
      </w:r>
    </w:p>
    <w:p w14:paraId="6DAAFC7C" w14:textId="77777777" w:rsidR="005975E2" w:rsidRDefault="00A17F94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="00F021CC" w:rsidRPr="00A45619">
        <w:rPr>
          <w:rFonts w:ascii="Book Antiqua" w:hAnsi="Book Antiqua" w:cs="Book Antiqua"/>
          <w:sz w:val="24"/>
          <w:szCs w:val="24"/>
        </w:rPr>
        <w:tab/>
      </w:r>
      <w:r w:rsidR="00F021CC" w:rsidRPr="00A45619">
        <w:rPr>
          <w:rFonts w:ascii="Book Antiqua" w:hAnsi="Book Antiqua" w:cs="Book Antiqua"/>
          <w:sz w:val="24"/>
          <w:szCs w:val="24"/>
        </w:rPr>
        <w:tab/>
      </w:r>
      <w:r w:rsidR="00F021CC" w:rsidRPr="00A45619">
        <w:rPr>
          <w:rFonts w:ascii="Book Antiqua" w:hAnsi="Book Antiqua" w:cs="Book Antiqua"/>
          <w:sz w:val="24"/>
          <w:szCs w:val="24"/>
        </w:rPr>
        <w:tab/>
      </w:r>
      <w:r w:rsidR="00F021CC" w:rsidRPr="00A45619">
        <w:rPr>
          <w:rFonts w:ascii="Book Antiqua" w:hAnsi="Book Antiqua" w:cs="Book Antiqua"/>
          <w:sz w:val="24"/>
          <w:szCs w:val="24"/>
        </w:rPr>
        <w:tab/>
      </w:r>
    </w:p>
    <w:p w14:paraId="4E59E4AE" w14:textId="6A7C8807" w:rsidR="00F021CC" w:rsidRDefault="005975E2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 w:rsidR="008626FD" w:rsidRPr="00A45619">
        <w:rPr>
          <w:rFonts w:ascii="Book Antiqua" w:hAnsi="Book Antiqua" w:cs="Book Antiqua"/>
          <w:sz w:val="24"/>
          <w:szCs w:val="24"/>
        </w:rPr>
        <w:t>________________________________,</w:t>
      </w:r>
      <w:r w:rsidR="008626FD">
        <w:rPr>
          <w:rFonts w:ascii="Book Antiqua" w:hAnsi="Book Antiqua" w:cs="Book Antiqua"/>
          <w:sz w:val="24"/>
          <w:szCs w:val="24"/>
        </w:rPr>
        <w:t xml:space="preserve"> </w:t>
      </w:r>
      <w:r w:rsidR="00192F50">
        <w:rPr>
          <w:rFonts w:ascii="Book Antiqua" w:hAnsi="Book Antiqua" w:cs="Book Antiqua"/>
          <w:sz w:val="24"/>
          <w:szCs w:val="24"/>
        </w:rPr>
        <w:t>CUSTOMER</w:t>
      </w:r>
      <w:r w:rsidR="00694D8B">
        <w:rPr>
          <w:rFonts w:ascii="Book Antiqua" w:hAnsi="Book Antiqua" w:cs="Book Antiqua"/>
          <w:sz w:val="24"/>
          <w:szCs w:val="24"/>
        </w:rPr>
        <w:t xml:space="preserve"> </w:t>
      </w:r>
    </w:p>
    <w:p w14:paraId="69A6D49B" w14:textId="052766C2" w:rsidR="00F1158C" w:rsidRDefault="00A17F94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>(Print Name)</w:t>
      </w:r>
    </w:p>
    <w:p w14:paraId="40371FA4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DC5AE8C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43C5EDC7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B3FB89F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769A709E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DDF5AD5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CAC538E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A0E2E94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2D1D9BE3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63F22F2D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5D08B7C6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327F0C62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4F0AE331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6FBAB59A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68D5B6E0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69D598CC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4253B9C1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2109ED51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4E20BDA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3EED725A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3648BD77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F993EBF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5508E7EC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51B62DF6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550E1F6A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9D818AD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12375F4B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714F8DCB" w14:textId="77777777" w:rsidR="00F1158C" w:rsidRDefault="00F1158C" w:rsidP="00F021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sz w:val="24"/>
          <w:szCs w:val="24"/>
        </w:rPr>
      </w:pPr>
    </w:p>
    <w:p w14:paraId="06B0ACA0" w14:textId="77777777" w:rsidR="00F1158C" w:rsidRPr="000F2A67" w:rsidRDefault="00F1158C" w:rsidP="00F11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Book Antiqua" w:hAnsi="Book Antiqua" w:cs="Book Antiqua"/>
          <w:b/>
          <w:bCs/>
          <w:sz w:val="22"/>
          <w:szCs w:val="22"/>
        </w:rPr>
      </w:pPr>
    </w:p>
    <w:sectPr w:rsidR="00F1158C" w:rsidRPr="000F2A67" w:rsidSect="00F70F0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ED3"/>
    <w:multiLevelType w:val="multilevel"/>
    <w:tmpl w:val="6028428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" w15:restartNumberingAfterBreak="0">
    <w:nsid w:val="06075C4B"/>
    <w:multiLevelType w:val="multilevel"/>
    <w:tmpl w:val="ED707312"/>
    <w:lvl w:ilvl="0">
      <w:start w:val="1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2" w15:restartNumberingAfterBreak="0">
    <w:nsid w:val="1AA303F4"/>
    <w:multiLevelType w:val="hybridMultilevel"/>
    <w:tmpl w:val="AF504208"/>
    <w:lvl w:ilvl="0" w:tplc="E2CE86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31DD"/>
    <w:multiLevelType w:val="hybridMultilevel"/>
    <w:tmpl w:val="8286C41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007A"/>
    <w:multiLevelType w:val="multilevel"/>
    <w:tmpl w:val="ED707312"/>
    <w:lvl w:ilvl="0">
      <w:start w:val="1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5" w15:restartNumberingAfterBreak="0">
    <w:nsid w:val="35997E36"/>
    <w:multiLevelType w:val="multilevel"/>
    <w:tmpl w:val="6028428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6" w15:restartNumberingAfterBreak="0">
    <w:nsid w:val="3DF0638C"/>
    <w:multiLevelType w:val="multilevel"/>
    <w:tmpl w:val="8BF6F8BA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44872B66"/>
    <w:multiLevelType w:val="multilevel"/>
    <w:tmpl w:val="8BF6F8BA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47DD2CA1"/>
    <w:multiLevelType w:val="hybridMultilevel"/>
    <w:tmpl w:val="CDAE4A4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76182"/>
    <w:multiLevelType w:val="hybridMultilevel"/>
    <w:tmpl w:val="3FDA14DE"/>
    <w:lvl w:ilvl="0" w:tplc="1966C4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D15BC1"/>
    <w:multiLevelType w:val="hybridMultilevel"/>
    <w:tmpl w:val="1270AC7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91D78"/>
    <w:multiLevelType w:val="multilevel"/>
    <w:tmpl w:val="8BF6F8BA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60FF743B"/>
    <w:multiLevelType w:val="hybridMultilevel"/>
    <w:tmpl w:val="004A89A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93B8B"/>
    <w:multiLevelType w:val="multilevel"/>
    <w:tmpl w:val="8BF6F8BA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6"/>
  </w:num>
  <w:num w:numId="6">
    <w:abstractNumId w:val="7"/>
  </w:num>
  <w:num w:numId="7">
    <w:abstractNumId w:val="13"/>
  </w:num>
  <w:num w:numId="8">
    <w:abstractNumId w:val="0"/>
  </w:num>
  <w:num w:numId="9">
    <w:abstractNumId w:val="2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4D"/>
    <w:rsid w:val="00007A6B"/>
    <w:rsid w:val="00027779"/>
    <w:rsid w:val="00027EDB"/>
    <w:rsid w:val="000333DA"/>
    <w:rsid w:val="000342F5"/>
    <w:rsid w:val="00046BFC"/>
    <w:rsid w:val="00052228"/>
    <w:rsid w:val="000619D4"/>
    <w:rsid w:val="000631A6"/>
    <w:rsid w:val="00064C9E"/>
    <w:rsid w:val="00070EA9"/>
    <w:rsid w:val="00091A52"/>
    <w:rsid w:val="00095208"/>
    <w:rsid w:val="000B372B"/>
    <w:rsid w:val="000C25BA"/>
    <w:rsid w:val="000C4486"/>
    <w:rsid w:val="000D24D5"/>
    <w:rsid w:val="000D7D03"/>
    <w:rsid w:val="000E6E52"/>
    <w:rsid w:val="000F2A67"/>
    <w:rsid w:val="001102E5"/>
    <w:rsid w:val="0011094A"/>
    <w:rsid w:val="00142DEC"/>
    <w:rsid w:val="00147DF6"/>
    <w:rsid w:val="001537C5"/>
    <w:rsid w:val="00155779"/>
    <w:rsid w:val="00175F1A"/>
    <w:rsid w:val="0017791C"/>
    <w:rsid w:val="0018020E"/>
    <w:rsid w:val="00185D11"/>
    <w:rsid w:val="00192F50"/>
    <w:rsid w:val="00193947"/>
    <w:rsid w:val="001A0534"/>
    <w:rsid w:val="001C6C85"/>
    <w:rsid w:val="001D1031"/>
    <w:rsid w:val="001F00E2"/>
    <w:rsid w:val="001F1C59"/>
    <w:rsid w:val="001F4797"/>
    <w:rsid w:val="001F4CF4"/>
    <w:rsid w:val="001F7647"/>
    <w:rsid w:val="0020639C"/>
    <w:rsid w:val="002330F6"/>
    <w:rsid w:val="00240762"/>
    <w:rsid w:val="002427E7"/>
    <w:rsid w:val="00244DB5"/>
    <w:rsid w:val="0024502C"/>
    <w:rsid w:val="0025038F"/>
    <w:rsid w:val="002556A6"/>
    <w:rsid w:val="00262145"/>
    <w:rsid w:val="00265063"/>
    <w:rsid w:val="002668A5"/>
    <w:rsid w:val="00266C4D"/>
    <w:rsid w:val="00282F16"/>
    <w:rsid w:val="00283620"/>
    <w:rsid w:val="002C2035"/>
    <w:rsid w:val="002F1C49"/>
    <w:rsid w:val="00300568"/>
    <w:rsid w:val="003138E9"/>
    <w:rsid w:val="003214E2"/>
    <w:rsid w:val="00322087"/>
    <w:rsid w:val="00323526"/>
    <w:rsid w:val="0033353E"/>
    <w:rsid w:val="00345639"/>
    <w:rsid w:val="00351FD3"/>
    <w:rsid w:val="003569C8"/>
    <w:rsid w:val="00356D1D"/>
    <w:rsid w:val="00371135"/>
    <w:rsid w:val="00392BA4"/>
    <w:rsid w:val="003957BA"/>
    <w:rsid w:val="003A3333"/>
    <w:rsid w:val="003A77D8"/>
    <w:rsid w:val="003B3CCC"/>
    <w:rsid w:val="003C2D4D"/>
    <w:rsid w:val="003D5BE4"/>
    <w:rsid w:val="003E2050"/>
    <w:rsid w:val="00403C3E"/>
    <w:rsid w:val="0042197F"/>
    <w:rsid w:val="0044130B"/>
    <w:rsid w:val="0044309D"/>
    <w:rsid w:val="00447B20"/>
    <w:rsid w:val="004544BC"/>
    <w:rsid w:val="00461412"/>
    <w:rsid w:val="00465737"/>
    <w:rsid w:val="004759EE"/>
    <w:rsid w:val="00493172"/>
    <w:rsid w:val="0049562C"/>
    <w:rsid w:val="004B4C36"/>
    <w:rsid w:val="004C2318"/>
    <w:rsid w:val="004F6397"/>
    <w:rsid w:val="00520285"/>
    <w:rsid w:val="00527DFE"/>
    <w:rsid w:val="00550DEA"/>
    <w:rsid w:val="00551D3E"/>
    <w:rsid w:val="00561004"/>
    <w:rsid w:val="00564A90"/>
    <w:rsid w:val="00567969"/>
    <w:rsid w:val="00571DD1"/>
    <w:rsid w:val="005843C9"/>
    <w:rsid w:val="005975E2"/>
    <w:rsid w:val="005A0B77"/>
    <w:rsid w:val="005B0E62"/>
    <w:rsid w:val="005C0DDF"/>
    <w:rsid w:val="005E0A81"/>
    <w:rsid w:val="005F36DE"/>
    <w:rsid w:val="00606AFF"/>
    <w:rsid w:val="00613833"/>
    <w:rsid w:val="00614056"/>
    <w:rsid w:val="00616747"/>
    <w:rsid w:val="00636F1E"/>
    <w:rsid w:val="00656B6C"/>
    <w:rsid w:val="00671FC4"/>
    <w:rsid w:val="006729E1"/>
    <w:rsid w:val="006822F9"/>
    <w:rsid w:val="006852F0"/>
    <w:rsid w:val="006866FA"/>
    <w:rsid w:val="00690F02"/>
    <w:rsid w:val="00693894"/>
    <w:rsid w:val="00694358"/>
    <w:rsid w:val="00694D8B"/>
    <w:rsid w:val="006A1A38"/>
    <w:rsid w:val="006C3A20"/>
    <w:rsid w:val="006C53DD"/>
    <w:rsid w:val="006D26AC"/>
    <w:rsid w:val="006E33E6"/>
    <w:rsid w:val="006E569A"/>
    <w:rsid w:val="006E6B32"/>
    <w:rsid w:val="006F3C5D"/>
    <w:rsid w:val="006F468C"/>
    <w:rsid w:val="007043B2"/>
    <w:rsid w:val="00704BB7"/>
    <w:rsid w:val="00722EDB"/>
    <w:rsid w:val="00730D3F"/>
    <w:rsid w:val="00743A79"/>
    <w:rsid w:val="00744570"/>
    <w:rsid w:val="00755907"/>
    <w:rsid w:val="007701AD"/>
    <w:rsid w:val="007807D8"/>
    <w:rsid w:val="00782913"/>
    <w:rsid w:val="007918CA"/>
    <w:rsid w:val="007A005A"/>
    <w:rsid w:val="007A0DFC"/>
    <w:rsid w:val="007A29D8"/>
    <w:rsid w:val="007A79D0"/>
    <w:rsid w:val="007B1849"/>
    <w:rsid w:val="007B65CB"/>
    <w:rsid w:val="007C55C0"/>
    <w:rsid w:val="007C689C"/>
    <w:rsid w:val="007D5A2A"/>
    <w:rsid w:val="007D64F5"/>
    <w:rsid w:val="007E69E1"/>
    <w:rsid w:val="007F2EA8"/>
    <w:rsid w:val="00806344"/>
    <w:rsid w:val="00810775"/>
    <w:rsid w:val="008163CD"/>
    <w:rsid w:val="00830627"/>
    <w:rsid w:val="00835E6B"/>
    <w:rsid w:val="008626FD"/>
    <w:rsid w:val="00864F54"/>
    <w:rsid w:val="00867219"/>
    <w:rsid w:val="00871E1E"/>
    <w:rsid w:val="00873662"/>
    <w:rsid w:val="00874AE6"/>
    <w:rsid w:val="00892DC4"/>
    <w:rsid w:val="00894665"/>
    <w:rsid w:val="008A119B"/>
    <w:rsid w:val="008B11A7"/>
    <w:rsid w:val="008B29C0"/>
    <w:rsid w:val="008C3752"/>
    <w:rsid w:val="008C3AC6"/>
    <w:rsid w:val="008C5007"/>
    <w:rsid w:val="008D02C2"/>
    <w:rsid w:val="008D4EB1"/>
    <w:rsid w:val="008F1A68"/>
    <w:rsid w:val="008F2668"/>
    <w:rsid w:val="00911274"/>
    <w:rsid w:val="00911C47"/>
    <w:rsid w:val="00924EF3"/>
    <w:rsid w:val="00927B2C"/>
    <w:rsid w:val="0093540C"/>
    <w:rsid w:val="00944933"/>
    <w:rsid w:val="00950054"/>
    <w:rsid w:val="00952EDB"/>
    <w:rsid w:val="009570AD"/>
    <w:rsid w:val="00977A50"/>
    <w:rsid w:val="009D239B"/>
    <w:rsid w:val="009D59F2"/>
    <w:rsid w:val="009E6CEA"/>
    <w:rsid w:val="009F41BD"/>
    <w:rsid w:val="00A06D95"/>
    <w:rsid w:val="00A1330D"/>
    <w:rsid w:val="00A17F94"/>
    <w:rsid w:val="00A20CC1"/>
    <w:rsid w:val="00A321D8"/>
    <w:rsid w:val="00A43B31"/>
    <w:rsid w:val="00A45619"/>
    <w:rsid w:val="00A45D6E"/>
    <w:rsid w:val="00A47537"/>
    <w:rsid w:val="00A5006C"/>
    <w:rsid w:val="00A51312"/>
    <w:rsid w:val="00A70109"/>
    <w:rsid w:val="00A818B7"/>
    <w:rsid w:val="00A96FDD"/>
    <w:rsid w:val="00AB11AC"/>
    <w:rsid w:val="00AB4922"/>
    <w:rsid w:val="00AB5609"/>
    <w:rsid w:val="00AB73F8"/>
    <w:rsid w:val="00AD723F"/>
    <w:rsid w:val="00AE2058"/>
    <w:rsid w:val="00AF09A1"/>
    <w:rsid w:val="00AF2C7E"/>
    <w:rsid w:val="00AF5382"/>
    <w:rsid w:val="00B1793F"/>
    <w:rsid w:val="00B454F4"/>
    <w:rsid w:val="00B62E12"/>
    <w:rsid w:val="00B87C2F"/>
    <w:rsid w:val="00B96037"/>
    <w:rsid w:val="00B97E36"/>
    <w:rsid w:val="00BA799B"/>
    <w:rsid w:val="00BB3378"/>
    <w:rsid w:val="00BC3680"/>
    <w:rsid w:val="00BF16E0"/>
    <w:rsid w:val="00BF6982"/>
    <w:rsid w:val="00C070CE"/>
    <w:rsid w:val="00C07ADD"/>
    <w:rsid w:val="00C141DB"/>
    <w:rsid w:val="00C14436"/>
    <w:rsid w:val="00C23A65"/>
    <w:rsid w:val="00C34CF8"/>
    <w:rsid w:val="00C356C7"/>
    <w:rsid w:val="00C4013C"/>
    <w:rsid w:val="00C409EE"/>
    <w:rsid w:val="00C42D9B"/>
    <w:rsid w:val="00C43600"/>
    <w:rsid w:val="00C731E5"/>
    <w:rsid w:val="00C7574F"/>
    <w:rsid w:val="00C84598"/>
    <w:rsid w:val="00C84C8F"/>
    <w:rsid w:val="00C90C18"/>
    <w:rsid w:val="00C95651"/>
    <w:rsid w:val="00C962DF"/>
    <w:rsid w:val="00CA37FE"/>
    <w:rsid w:val="00CB1694"/>
    <w:rsid w:val="00CB6E35"/>
    <w:rsid w:val="00CC430A"/>
    <w:rsid w:val="00CC7269"/>
    <w:rsid w:val="00CC75A9"/>
    <w:rsid w:val="00CD0745"/>
    <w:rsid w:val="00CD49A7"/>
    <w:rsid w:val="00CE4A4D"/>
    <w:rsid w:val="00CF027D"/>
    <w:rsid w:val="00D02412"/>
    <w:rsid w:val="00D05A30"/>
    <w:rsid w:val="00D220EC"/>
    <w:rsid w:val="00D35914"/>
    <w:rsid w:val="00D51558"/>
    <w:rsid w:val="00D52DE8"/>
    <w:rsid w:val="00D56493"/>
    <w:rsid w:val="00D67C8D"/>
    <w:rsid w:val="00D718D9"/>
    <w:rsid w:val="00D84E19"/>
    <w:rsid w:val="00D856F0"/>
    <w:rsid w:val="00D85751"/>
    <w:rsid w:val="00D86A47"/>
    <w:rsid w:val="00D97995"/>
    <w:rsid w:val="00DB2567"/>
    <w:rsid w:val="00DB7219"/>
    <w:rsid w:val="00DC08CC"/>
    <w:rsid w:val="00DD0D8B"/>
    <w:rsid w:val="00DD1CD8"/>
    <w:rsid w:val="00DD6BEC"/>
    <w:rsid w:val="00DD6C35"/>
    <w:rsid w:val="00DE651D"/>
    <w:rsid w:val="00DE7D94"/>
    <w:rsid w:val="00E16344"/>
    <w:rsid w:val="00E2148A"/>
    <w:rsid w:val="00E24802"/>
    <w:rsid w:val="00E63A42"/>
    <w:rsid w:val="00E70A1F"/>
    <w:rsid w:val="00E74938"/>
    <w:rsid w:val="00E75615"/>
    <w:rsid w:val="00E8204B"/>
    <w:rsid w:val="00E860CE"/>
    <w:rsid w:val="00E97E8C"/>
    <w:rsid w:val="00EB603A"/>
    <w:rsid w:val="00EB7D67"/>
    <w:rsid w:val="00EC6288"/>
    <w:rsid w:val="00ED4588"/>
    <w:rsid w:val="00EE34E5"/>
    <w:rsid w:val="00F01D21"/>
    <w:rsid w:val="00F021CC"/>
    <w:rsid w:val="00F1158C"/>
    <w:rsid w:val="00F130C0"/>
    <w:rsid w:val="00F151AF"/>
    <w:rsid w:val="00F17BBD"/>
    <w:rsid w:val="00F44857"/>
    <w:rsid w:val="00F521B2"/>
    <w:rsid w:val="00F6142E"/>
    <w:rsid w:val="00F62C48"/>
    <w:rsid w:val="00F70B4D"/>
    <w:rsid w:val="00F70F05"/>
    <w:rsid w:val="00F900D4"/>
    <w:rsid w:val="00F97278"/>
    <w:rsid w:val="00FA1DF4"/>
    <w:rsid w:val="00FB6F68"/>
    <w:rsid w:val="00FC4D76"/>
    <w:rsid w:val="00FD17BC"/>
    <w:rsid w:val="00FD2D9F"/>
    <w:rsid w:val="00FE20B9"/>
    <w:rsid w:val="00FE211E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C2D7D"/>
  <w15:chartTrackingRefBased/>
  <w15:docId w15:val="{5567C23F-D6D1-4718-8AAE-006C7F3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69"/>
    <w:pPr>
      <w:autoSpaceDE w:val="0"/>
      <w:autoSpaceDN w:val="0"/>
      <w:adjustRightInd w:val="0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3">
    <w:name w:val="1AutoList3"/>
    <w:rsid w:val="00CC7269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  <w:lang w:eastAsia="zh-CN"/>
    </w:rPr>
  </w:style>
  <w:style w:type="paragraph" w:customStyle="1" w:styleId="1AutoList2">
    <w:name w:val="1AutoList2"/>
    <w:rsid w:val="00C4013C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9D59F2"/>
    <w:pPr>
      <w:ind w:left="720"/>
    </w:pPr>
  </w:style>
  <w:style w:type="paragraph" w:customStyle="1" w:styleId="ydp9082f7b1msolistparagraph">
    <w:name w:val="ydp9082f7b1msolistparagraph"/>
    <w:basedOn w:val="Normal"/>
    <w:rsid w:val="00F1158C"/>
    <w:pPr>
      <w:autoSpaceDE/>
      <w:autoSpaceDN/>
      <w:adjustRightInd/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2786</Characters>
  <Application>Microsoft Office Word</Application>
  <DocSecurity>0</DocSecurity>
  <Lines>96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PURCHASE AND SALES CONTRACT</vt:lpstr>
    </vt:vector>
  </TitlesOfParts>
  <Company> 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PURCHASE AND SALES CONTRACT</dc:title>
  <dc:subject/>
  <dc:creator>Preferred Customer</dc:creator>
  <cp:keywords/>
  <dc:description/>
  <cp:lastModifiedBy>Anastassia Gelser</cp:lastModifiedBy>
  <cp:revision>2</cp:revision>
  <cp:lastPrinted>2025-04-05T19:51:00Z</cp:lastPrinted>
  <dcterms:created xsi:type="dcterms:W3CDTF">2026-04-16T00:08:00Z</dcterms:created>
  <dcterms:modified xsi:type="dcterms:W3CDTF">2026-04-16T00:08:00Z</dcterms:modified>
</cp:coreProperties>
</file>