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D6C9" w14:textId="7B88252C" w:rsidR="00000000" w:rsidRDefault="00813604" w:rsidP="00813604">
      <w:pPr>
        <w:jc w:val="center"/>
      </w:pPr>
      <w:r>
        <w:t>Puppy Sales Contract</w:t>
      </w:r>
    </w:p>
    <w:p w14:paraId="31071015" w14:textId="7244215F" w:rsidR="00813604" w:rsidRDefault="00813604" w:rsidP="00813604">
      <w:pPr>
        <w:jc w:val="center"/>
      </w:pPr>
      <w:r>
        <w:t>&amp;</w:t>
      </w:r>
    </w:p>
    <w:p w14:paraId="3AC1263C" w14:textId="46428F88" w:rsidR="00813604" w:rsidRDefault="00813604" w:rsidP="00813604">
      <w:pPr>
        <w:jc w:val="center"/>
      </w:pPr>
      <w:r>
        <w:t>Health Guarantee</w:t>
      </w:r>
    </w:p>
    <w:p w14:paraId="4F8F67BD" w14:textId="4B903752" w:rsidR="00813604" w:rsidRDefault="00813604" w:rsidP="00813604"/>
    <w:p w14:paraId="4D4EB7A8" w14:textId="24C37778" w:rsidR="00813604" w:rsidRPr="00813604" w:rsidRDefault="00813604" w:rsidP="00813604">
      <w:pPr>
        <w:tabs>
          <w:tab w:val="left" w:pos="7035"/>
        </w:tabs>
        <w:spacing w:line="480" w:lineRule="auto"/>
      </w:pPr>
      <w:r>
        <w:t xml:space="preserve">Breed: </w:t>
      </w:r>
      <w:r w:rsidR="001A5650">
        <w:rPr>
          <w:u w:val="single"/>
        </w:rPr>
        <w:t>__________________</w:t>
      </w:r>
      <w:r>
        <w:tab/>
        <w:t xml:space="preserve">Sire: </w:t>
      </w:r>
      <w:r w:rsidR="001A5650">
        <w:rPr>
          <w:u w:val="single"/>
        </w:rPr>
        <w:t>______________</w:t>
      </w:r>
    </w:p>
    <w:p w14:paraId="10084F73" w14:textId="47BC77D2" w:rsidR="00813604" w:rsidRPr="00813604" w:rsidRDefault="00813604" w:rsidP="00813604">
      <w:pPr>
        <w:tabs>
          <w:tab w:val="left" w:pos="7035"/>
        </w:tabs>
        <w:spacing w:line="480" w:lineRule="auto"/>
      </w:pPr>
      <w:r>
        <w:t>Color:</w:t>
      </w:r>
      <w:r w:rsidR="001A5650">
        <w:t xml:space="preserve">  __________________</w:t>
      </w:r>
      <w:r w:rsidRPr="00813604">
        <w:t xml:space="preserve">                                                                              </w:t>
      </w:r>
      <w:r>
        <w:t xml:space="preserve">Dam: </w:t>
      </w:r>
      <w:r w:rsidR="001A5650">
        <w:rPr>
          <w:u w:val="single"/>
        </w:rPr>
        <w:t>_____________</w:t>
      </w:r>
    </w:p>
    <w:p w14:paraId="20BACC5B" w14:textId="1BBF39A7" w:rsidR="00813604" w:rsidRPr="00813604" w:rsidRDefault="00813604" w:rsidP="00813604">
      <w:pPr>
        <w:tabs>
          <w:tab w:val="left" w:pos="7035"/>
        </w:tabs>
        <w:spacing w:line="480" w:lineRule="auto"/>
        <w:rPr>
          <w:u w:val="single"/>
        </w:rPr>
      </w:pPr>
      <w:r>
        <w:t xml:space="preserve">Sex: </w:t>
      </w:r>
      <w:r w:rsidR="001A5650">
        <w:rPr>
          <w:u w:val="single"/>
        </w:rPr>
        <w:t>____________________</w:t>
      </w:r>
    </w:p>
    <w:p w14:paraId="792B7F80" w14:textId="2E2363EB" w:rsidR="00813604" w:rsidRDefault="00813604" w:rsidP="00813604">
      <w:pPr>
        <w:tabs>
          <w:tab w:val="left" w:pos="7035"/>
        </w:tabs>
        <w:spacing w:line="480" w:lineRule="auto"/>
        <w:rPr>
          <w:u w:val="single"/>
        </w:rPr>
      </w:pPr>
      <w:r>
        <w:t xml:space="preserve">DOB: </w:t>
      </w:r>
      <w:r w:rsidR="001A5650">
        <w:rPr>
          <w:u w:val="single"/>
        </w:rPr>
        <w:t>___________________</w:t>
      </w:r>
    </w:p>
    <w:p w14:paraId="4D819E5A" w14:textId="31B1453A" w:rsidR="00813604" w:rsidRPr="00813604" w:rsidRDefault="00813604" w:rsidP="00813604">
      <w:pPr>
        <w:tabs>
          <w:tab w:val="left" w:pos="7035"/>
        </w:tabs>
        <w:spacing w:line="480" w:lineRule="auto"/>
        <w:rPr>
          <w:u w:val="single"/>
        </w:rPr>
      </w:pPr>
      <w:r>
        <w:t xml:space="preserve">Purchase Price: </w:t>
      </w:r>
      <w:r w:rsidR="001A5650">
        <w:rPr>
          <w:u w:val="single"/>
        </w:rPr>
        <w:t>_____________________</w:t>
      </w:r>
    </w:p>
    <w:p w14:paraId="74B4E5D7" w14:textId="63CBDDCD" w:rsidR="00813604" w:rsidRDefault="00813604" w:rsidP="00813604">
      <w:pPr>
        <w:tabs>
          <w:tab w:val="left" w:pos="7035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8E0B5" wp14:editId="56C08F54">
                <wp:simplePos x="0" y="0"/>
                <wp:positionH relativeFrom="column">
                  <wp:posOffset>790831</wp:posOffset>
                </wp:positionH>
                <wp:positionV relativeFrom="paragraph">
                  <wp:posOffset>155009</wp:posOffset>
                </wp:positionV>
                <wp:extent cx="4349579" cy="0"/>
                <wp:effectExtent l="0" t="0" r="698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5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ADC0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2.2pt" to="404.7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t>Buyer Name</w:t>
      </w:r>
    </w:p>
    <w:p w14:paraId="5821889A" w14:textId="35C63D2D" w:rsidR="00813604" w:rsidRDefault="00813604" w:rsidP="00813604">
      <w:pPr>
        <w:tabs>
          <w:tab w:val="left" w:pos="7035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5A6F7" wp14:editId="6848DEF2">
                <wp:simplePos x="0" y="0"/>
                <wp:positionH relativeFrom="column">
                  <wp:posOffset>908221</wp:posOffset>
                </wp:positionH>
                <wp:positionV relativeFrom="paragraph">
                  <wp:posOffset>135770</wp:posOffset>
                </wp:positionV>
                <wp:extent cx="4275437" cy="0"/>
                <wp:effectExtent l="0" t="0" r="177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54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8C73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10.7pt" to="408.15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t>Buyer Address</w:t>
      </w:r>
    </w:p>
    <w:p w14:paraId="621D4CE1" w14:textId="1B2B5293" w:rsidR="00813604" w:rsidRDefault="00813604" w:rsidP="00813604">
      <w:pPr>
        <w:tabs>
          <w:tab w:val="left" w:pos="7035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B846D" wp14:editId="6529639B">
                <wp:simplePos x="0" y="0"/>
                <wp:positionH relativeFrom="column">
                  <wp:posOffset>747584</wp:posOffset>
                </wp:positionH>
                <wp:positionV relativeFrom="paragraph">
                  <wp:posOffset>122709</wp:posOffset>
                </wp:positionV>
                <wp:extent cx="4435458" cy="30892"/>
                <wp:effectExtent l="0" t="0" r="2286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5458" cy="30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435F1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9.65pt" to="408.1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" strokecolor="black [3200]" strokeweight=".5pt">
                <v:stroke joinstyle="miter"/>
              </v:line>
            </w:pict>
          </mc:Fallback>
        </mc:AlternateContent>
      </w:r>
      <w:r>
        <w:t>Buyer Email</w:t>
      </w:r>
    </w:p>
    <w:p w14:paraId="31C8F5AB" w14:textId="065163EE" w:rsidR="00813604" w:rsidRDefault="00813604" w:rsidP="00813604">
      <w:pPr>
        <w:tabs>
          <w:tab w:val="left" w:pos="7035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35A8E" wp14:editId="3DE3C161">
                <wp:simplePos x="0" y="0"/>
                <wp:positionH relativeFrom="column">
                  <wp:posOffset>1353064</wp:posOffset>
                </wp:positionH>
                <wp:positionV relativeFrom="paragraph">
                  <wp:posOffset>152898</wp:posOffset>
                </wp:positionV>
                <wp:extent cx="2205681" cy="0"/>
                <wp:effectExtent l="0" t="0" r="1714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56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67D5B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12.05pt" to="280.2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>
        <w:t>Buyer phone number</w:t>
      </w:r>
    </w:p>
    <w:p w14:paraId="1A032F04" w14:textId="29EE205A" w:rsidR="00813604" w:rsidRDefault="00813604" w:rsidP="00813604">
      <w:pPr>
        <w:tabs>
          <w:tab w:val="left" w:pos="7035"/>
        </w:tabs>
        <w:rPr>
          <w:u w:val="single"/>
        </w:rPr>
      </w:pPr>
      <w:r>
        <w:t xml:space="preserve">Seller's name and phone number: </w:t>
      </w:r>
      <w:r>
        <w:rPr>
          <w:u w:val="single"/>
        </w:rPr>
        <w:t>Michael Dougia /225-236-7364</w:t>
      </w:r>
    </w:p>
    <w:p w14:paraId="2F5BD7D1" w14:textId="71732C76" w:rsidR="00813604" w:rsidRDefault="00813604" w:rsidP="00813604">
      <w:pPr>
        <w:tabs>
          <w:tab w:val="left" w:pos="7035"/>
        </w:tabs>
        <w:rPr>
          <w:u w:val="single"/>
        </w:rPr>
      </w:pPr>
    </w:p>
    <w:p w14:paraId="6A7DAC44" w14:textId="24987B0F" w:rsidR="00813604" w:rsidRDefault="00813604" w:rsidP="00813604">
      <w:pPr>
        <w:tabs>
          <w:tab w:val="left" w:pos="7035"/>
        </w:tabs>
      </w:pPr>
      <w:r>
        <w:t xml:space="preserve">The following efforts have been made by Michael Dougia- Mardi Gras Maltese (seller), to deliver your puppy in a healthy condition to you. Your puppy will have their vaccination series started along with worming. </w:t>
      </w:r>
      <w:r w:rsidRPr="00813604">
        <w:t>Puppies are registered with the AKC, American Kennel Club.</w:t>
      </w:r>
      <w:r>
        <w:t xml:space="preserve"> </w:t>
      </w:r>
      <w:r w:rsidRPr="00813604">
        <w:t>The seller guarantees the puppy for 1 year from the</w:t>
      </w:r>
      <w:r>
        <w:t xml:space="preserve"> </w:t>
      </w:r>
      <w:r w:rsidRPr="00813604">
        <w:t>date of birth against life threatening congenital or hereditary defects. If the puppy has a life- threatening congenital or hereditary defect which has been diagnosed or examined within the first year by 2 unassociated veterinarians to seriously impact the quality of life, or warrant</w:t>
      </w:r>
      <w:r>
        <w:t xml:space="preserve"> </w:t>
      </w:r>
      <w:r w:rsidRPr="00813604">
        <w:t>euthanasia, or require continuous medical treatment throughout the course of the puppy’s life; the seller will replace the puppy.  The BUYER MUST return the puppy to me, and I will replace the puppy with a similar puppy of my choosing.</w:t>
      </w:r>
    </w:p>
    <w:p w14:paraId="08B5AA52" w14:textId="262635F9" w:rsidR="00813604" w:rsidRDefault="00813604" w:rsidP="00813604">
      <w:pPr>
        <w:pStyle w:val="ListParagraph"/>
        <w:numPr>
          <w:ilvl w:val="0"/>
          <w:numId w:val="3"/>
        </w:numPr>
        <w:tabs>
          <w:tab w:val="left" w:pos="7035"/>
        </w:tabs>
      </w:pPr>
      <w:r w:rsidRPr="00813604">
        <w:t>Please note that many disorders that would be a major problem in other breeds may not be considered hereditary. The seller is not responsible for miscellaneous problems which can be preventable such as hypoglycemia, coccidiosis, giardia,</w:t>
      </w:r>
      <w:r>
        <w:t xml:space="preserve"> </w:t>
      </w:r>
      <w:r w:rsidRPr="00813604">
        <w:t>parasites, types of bacterial infections, runny nose, diarrhea, and certain disorders that may be caused by environmental factors</w:t>
      </w:r>
      <w:r>
        <w:t xml:space="preserve">. </w:t>
      </w:r>
    </w:p>
    <w:p w14:paraId="0CF87D2B" w14:textId="33E6809C" w:rsidR="00813604" w:rsidRDefault="00813604" w:rsidP="00813604">
      <w:pPr>
        <w:tabs>
          <w:tab w:val="left" w:pos="7035"/>
        </w:tabs>
        <w:rPr>
          <w:u w:val="single"/>
        </w:rPr>
      </w:pPr>
    </w:p>
    <w:p w14:paraId="2CE0BE09" w14:textId="4AEFD232" w:rsidR="00813604" w:rsidRPr="00813604" w:rsidRDefault="00813604" w:rsidP="00813604">
      <w:pPr>
        <w:tabs>
          <w:tab w:val="left" w:pos="7035"/>
        </w:tabs>
      </w:pPr>
    </w:p>
    <w:p w14:paraId="3D4BFA6E" w14:textId="77777777" w:rsidR="00813604" w:rsidRPr="00813604" w:rsidRDefault="00813604" w:rsidP="00813604">
      <w:pPr>
        <w:tabs>
          <w:tab w:val="left" w:pos="7035"/>
        </w:tabs>
        <w:spacing w:line="480" w:lineRule="auto"/>
        <w:rPr>
          <w:u w:val="single"/>
        </w:rPr>
      </w:pPr>
    </w:p>
    <w:sectPr w:rsidR="00813604" w:rsidRPr="00813604" w:rsidSect="007A2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4F15"/>
    <w:multiLevelType w:val="hybridMultilevel"/>
    <w:tmpl w:val="5CD4C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A335D"/>
    <w:multiLevelType w:val="hybridMultilevel"/>
    <w:tmpl w:val="851287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0533A"/>
    <w:multiLevelType w:val="hybridMultilevel"/>
    <w:tmpl w:val="535C8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344098">
    <w:abstractNumId w:val="1"/>
  </w:num>
  <w:num w:numId="2" w16cid:durableId="446775404">
    <w:abstractNumId w:val="0"/>
  </w:num>
  <w:num w:numId="3" w16cid:durableId="96045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4"/>
    <w:rsid w:val="001A5650"/>
    <w:rsid w:val="00604A9A"/>
    <w:rsid w:val="007A2440"/>
    <w:rsid w:val="0081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0BFA"/>
  <w15:chartTrackingRefBased/>
  <w15:docId w15:val="{677269EF-EBD4-154A-9F64-8A9BEE72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Dougia</dc:creator>
  <cp:keywords/>
  <dc:description/>
  <cp:lastModifiedBy>Summer Dougia</cp:lastModifiedBy>
  <cp:revision>2</cp:revision>
  <dcterms:created xsi:type="dcterms:W3CDTF">2023-01-31T01:29:00Z</dcterms:created>
  <dcterms:modified xsi:type="dcterms:W3CDTF">2023-10-30T00:43:00Z</dcterms:modified>
</cp:coreProperties>
</file>