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CF6E" w14:textId="73E58073" w:rsidR="0007340E" w:rsidRPr="00713A51" w:rsidRDefault="0007340E" w:rsidP="00E52B92">
      <w:pPr>
        <w:spacing w:before="100" w:beforeAutospacing="1" w:after="100" w:afterAutospacing="1"/>
        <w:rPr>
          <w:rFonts w:ascii="Calibri" w:eastAsia="Times New Roman" w:hAnsi="Calibri" w:cs="Calibri"/>
          <w:color w:val="002060"/>
        </w:rPr>
      </w:pPr>
      <w:r w:rsidRPr="00713A51">
        <w:rPr>
          <w:rFonts w:ascii="Calibri" w:eastAsia="Times New Roman" w:hAnsi="Calibri" w:cs="Calibri"/>
          <w:color w:val="002060"/>
        </w:rPr>
        <w:t>September 30, 2022</w:t>
      </w:r>
    </w:p>
    <w:p w14:paraId="449AEAE3" w14:textId="2F5FD4D3" w:rsidR="00713A51" w:rsidRPr="00713A51" w:rsidRDefault="00E52B92" w:rsidP="00E52B92">
      <w:pPr>
        <w:spacing w:before="100" w:beforeAutospacing="1" w:after="100" w:afterAutospacing="1"/>
        <w:rPr>
          <w:rFonts w:ascii="Calibri" w:eastAsia="Times New Roman" w:hAnsi="Calibri" w:cs="Calibri"/>
        </w:rPr>
      </w:pPr>
      <w:r w:rsidRPr="00713A51">
        <w:rPr>
          <w:rFonts w:ascii="Calibri" w:eastAsia="Times New Roman" w:hAnsi="Calibri" w:cs="Calibri"/>
        </w:rPr>
        <w:t xml:space="preserve">Dear </w:t>
      </w:r>
      <w:r w:rsidR="00713A51" w:rsidRPr="00713A51">
        <w:rPr>
          <w:rFonts w:ascii="Calibri" w:eastAsia="Times New Roman" w:hAnsi="Calibri" w:cs="Calibri"/>
        </w:rPr>
        <w:t>Church Family and Friends,</w:t>
      </w:r>
    </w:p>
    <w:p w14:paraId="75A8C127" w14:textId="5A212525"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Believe it or not, there is more to </w:t>
      </w:r>
      <w:r w:rsidR="0007340E" w:rsidRPr="00713A51">
        <w:rPr>
          <w:rFonts w:ascii="Calibri" w:eastAsia="Times New Roman" w:hAnsi="Calibri" w:cs="Calibri"/>
        </w:rPr>
        <w:t xml:space="preserve">Central Congregational </w:t>
      </w:r>
      <w:r w:rsidR="00E96293" w:rsidRPr="00713A51">
        <w:rPr>
          <w:rFonts w:ascii="Calibri" w:eastAsia="Times New Roman" w:hAnsi="Calibri" w:cs="Calibri"/>
        </w:rPr>
        <w:t>Church than</w:t>
      </w:r>
      <w:r w:rsidRPr="00713A51">
        <w:rPr>
          <w:rFonts w:ascii="Calibri" w:eastAsia="Times New Roman" w:hAnsi="Calibri" w:cs="Calibri"/>
        </w:rPr>
        <w:t xml:space="preserve"> just what you see on Sunday morning! </w:t>
      </w:r>
      <w:r w:rsidR="00E96293" w:rsidRPr="00713A51">
        <w:rPr>
          <w:rFonts w:ascii="Calibri" w:eastAsia="Times New Roman" w:hAnsi="Calibri" w:cs="Calibri"/>
        </w:rPr>
        <w:t xml:space="preserve">During the week, you may find the choir rehearsing, the youth group </w:t>
      </w:r>
      <w:proofErr w:type="gramStart"/>
      <w:r w:rsidR="00E96293" w:rsidRPr="00713A51">
        <w:rPr>
          <w:rFonts w:ascii="Calibri" w:eastAsia="Times New Roman" w:hAnsi="Calibri" w:cs="Calibri"/>
        </w:rPr>
        <w:t>meeting</w:t>
      </w:r>
      <w:proofErr w:type="gramEnd"/>
      <w:r w:rsidR="00E96293" w:rsidRPr="00713A51">
        <w:rPr>
          <w:rFonts w:ascii="Calibri" w:eastAsia="Times New Roman" w:hAnsi="Calibri" w:cs="Calibri"/>
        </w:rPr>
        <w:t xml:space="preserve"> or the Women’s Christian Fellowship lunching together.</w:t>
      </w:r>
    </w:p>
    <w:p w14:paraId="6606DA78" w14:textId="77777777"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All these things are planned and prepared by leadership and staff who are deeply committed to our becoming who it is God is calling us to be. The ministry and mission of our church take place because of the spiritual and financial gifts our members and friends choose to share. These are the resources that fuel our mission; and yes, it does take money to provide these spiritual things! </w:t>
      </w:r>
    </w:p>
    <w:p w14:paraId="2FF81D9D" w14:textId="77777777"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Your decision to give a gift is the response to an invitation—a choice—but as a follower of Jesus, it really isn’t an option! Based on what we have received, we are encouraged to give: out of thanksgiving for what God has done and as a sign of faithfulness and commitment to be a part of the good things that God is continuing to do in our world. We have the gift of </w:t>
      </w:r>
      <w:proofErr w:type="gramStart"/>
      <w:r w:rsidRPr="00713A51">
        <w:rPr>
          <w:rFonts w:ascii="Calibri" w:eastAsia="Times New Roman" w:hAnsi="Calibri" w:cs="Calibri"/>
        </w:rPr>
        <w:t>Jesus</w:t>
      </w:r>
      <w:proofErr w:type="gramEnd"/>
      <w:r w:rsidRPr="00713A51">
        <w:rPr>
          <w:rFonts w:ascii="Calibri" w:eastAsia="Times New Roman" w:hAnsi="Calibri" w:cs="Calibri"/>
        </w:rPr>
        <w:t xml:space="preserve"> and we are invited to respond to what God has given us with our own generosity. </w:t>
      </w:r>
    </w:p>
    <w:p w14:paraId="5C94D8B7" w14:textId="45D3CBCB"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When you give, you are </w:t>
      </w:r>
      <w:proofErr w:type="gramStart"/>
      <w:r w:rsidRPr="00713A51">
        <w:rPr>
          <w:rFonts w:ascii="Calibri" w:eastAsia="Times New Roman" w:hAnsi="Calibri" w:cs="Calibri"/>
        </w:rPr>
        <w:t>making a decision</w:t>
      </w:r>
      <w:proofErr w:type="gramEnd"/>
      <w:r w:rsidRPr="00713A51">
        <w:rPr>
          <w:rFonts w:ascii="Calibri" w:eastAsia="Times New Roman" w:hAnsi="Calibri" w:cs="Calibri"/>
        </w:rPr>
        <w:t xml:space="preserve"> to give something away that you might use for something else. The amount may seem insignificant, but did you know that gift of just $</w:t>
      </w:r>
      <w:r w:rsidR="007E4F65">
        <w:rPr>
          <w:rFonts w:ascii="Calibri" w:eastAsia="Times New Roman" w:hAnsi="Calibri" w:cs="Calibri"/>
        </w:rPr>
        <w:t xml:space="preserve">1 </w:t>
      </w:r>
      <w:r w:rsidRPr="00713A51">
        <w:rPr>
          <w:rFonts w:ascii="Calibri" w:eastAsia="Times New Roman" w:hAnsi="Calibri" w:cs="Calibri"/>
        </w:rPr>
        <w:t>every week</w:t>
      </w:r>
      <w:r w:rsidR="00E96293" w:rsidRPr="00713A51">
        <w:rPr>
          <w:rFonts w:ascii="Calibri" w:eastAsia="Times New Roman" w:hAnsi="Calibri" w:cs="Calibri"/>
        </w:rPr>
        <w:t xml:space="preserve"> can allow the sick or lonely to be visited or a quality Sunday School class to be taught.</w:t>
      </w:r>
      <w:r w:rsidRPr="00713A51">
        <w:rPr>
          <w:rFonts w:ascii="Calibri" w:eastAsia="Times New Roman" w:hAnsi="Calibri" w:cs="Calibri"/>
        </w:rPr>
        <w:t xml:space="preserve"> Your choice matters, your response matters, your gift matters: it matters to you as the giver, and </w:t>
      </w:r>
      <w:r w:rsidR="00E418B7" w:rsidRPr="00713A51">
        <w:rPr>
          <w:rFonts w:ascii="Calibri" w:eastAsia="Times New Roman" w:hAnsi="Calibri" w:cs="Calibri"/>
        </w:rPr>
        <w:t xml:space="preserve">to our ability together to </w:t>
      </w:r>
      <w:r w:rsidRPr="00713A51">
        <w:rPr>
          <w:rFonts w:ascii="Calibri" w:eastAsia="Times New Roman" w:hAnsi="Calibri" w:cs="Calibri"/>
        </w:rPr>
        <w:t xml:space="preserve">resource </w:t>
      </w:r>
      <w:r w:rsidR="00E418B7" w:rsidRPr="00713A51">
        <w:rPr>
          <w:rFonts w:ascii="Calibri" w:eastAsia="Times New Roman" w:hAnsi="Calibri" w:cs="Calibri"/>
        </w:rPr>
        <w:t>our shared</w:t>
      </w:r>
      <w:r w:rsidRPr="00713A51">
        <w:rPr>
          <w:rFonts w:ascii="Calibri" w:eastAsia="Times New Roman" w:hAnsi="Calibri" w:cs="Calibri"/>
        </w:rPr>
        <w:t xml:space="preserve"> mission. </w:t>
      </w:r>
    </w:p>
    <w:p w14:paraId="554AC5A9" w14:textId="02B88655"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There is joy in practicing </w:t>
      </w:r>
      <w:r w:rsidR="00E418B7" w:rsidRPr="00713A51">
        <w:rPr>
          <w:rFonts w:ascii="Calibri" w:eastAsia="Times New Roman" w:hAnsi="Calibri" w:cs="Calibri"/>
        </w:rPr>
        <w:t>generosity,</w:t>
      </w:r>
      <w:r w:rsidRPr="00713A51">
        <w:rPr>
          <w:rFonts w:ascii="Calibri" w:eastAsia="Times New Roman" w:hAnsi="Calibri" w:cs="Calibri"/>
        </w:rPr>
        <w:t xml:space="preserve"> and it begins with a simple step of a commitment to contribute</w:t>
      </w:r>
      <w:r w:rsidR="007E4F65">
        <w:rPr>
          <w:rFonts w:ascii="Calibri" w:eastAsia="Times New Roman" w:hAnsi="Calibri" w:cs="Calibri"/>
        </w:rPr>
        <w:t xml:space="preserve"> even a onetime gift brings blessings.  </w:t>
      </w:r>
      <w:r w:rsidR="00E418B7" w:rsidRPr="00713A51">
        <w:rPr>
          <w:rFonts w:ascii="Calibri" w:eastAsia="Times New Roman" w:hAnsi="Calibri" w:cs="Calibri"/>
        </w:rPr>
        <w:t>We hope you will see the opportunity to make a commitment as a way of developing a healthy habit – one that can change you, and the world!</w:t>
      </w:r>
      <w:r w:rsidR="007E4F65">
        <w:rPr>
          <w:rFonts w:ascii="Calibri" w:eastAsia="Times New Roman" w:hAnsi="Calibri" w:cs="Calibri"/>
        </w:rPr>
        <w:t xml:space="preserve">  </w:t>
      </w:r>
    </w:p>
    <w:p w14:paraId="308DD4CA" w14:textId="3098A959" w:rsidR="00E52B92" w:rsidRPr="00713A51" w:rsidRDefault="00E52B92" w:rsidP="00E52B92">
      <w:pPr>
        <w:spacing w:before="100" w:beforeAutospacing="1" w:after="100" w:afterAutospacing="1"/>
        <w:rPr>
          <w:rFonts w:ascii="Times New Roman" w:eastAsia="Times New Roman" w:hAnsi="Times New Roman" w:cs="Times New Roman"/>
        </w:rPr>
      </w:pPr>
      <w:r w:rsidRPr="00713A51">
        <w:rPr>
          <w:rFonts w:ascii="Calibri" w:eastAsia="Times New Roman" w:hAnsi="Calibri" w:cs="Calibri"/>
        </w:rPr>
        <w:t xml:space="preserve">My prayer is that I will see you in worship during the remaining weeks of our reflection on what it means to </w:t>
      </w:r>
      <w:r w:rsidR="00E418B7" w:rsidRPr="00713A51">
        <w:rPr>
          <w:rFonts w:ascii="Calibri" w:eastAsia="Times New Roman" w:hAnsi="Calibri" w:cs="Calibri"/>
        </w:rPr>
        <w:t xml:space="preserve">move </w:t>
      </w:r>
      <w:r w:rsidR="00E418B7" w:rsidRPr="00713A51">
        <w:rPr>
          <w:rFonts w:ascii="Calibri" w:eastAsia="Times New Roman" w:hAnsi="Calibri" w:cs="Calibri"/>
          <w:i/>
          <w:iCs/>
        </w:rPr>
        <w:t xml:space="preserve">From Bread and Cup to Faith and Giving </w:t>
      </w:r>
      <w:r w:rsidR="005C4547" w:rsidRPr="00713A51">
        <w:rPr>
          <w:rFonts w:ascii="Calibri" w:eastAsia="Times New Roman" w:hAnsi="Calibri" w:cs="Calibri"/>
        </w:rPr>
        <w:t xml:space="preserve">and </w:t>
      </w:r>
      <w:r w:rsidRPr="00713A51">
        <w:rPr>
          <w:rFonts w:ascii="Calibri" w:eastAsia="Times New Roman" w:hAnsi="Calibri" w:cs="Calibri"/>
        </w:rPr>
        <w:t>that you</w:t>
      </w:r>
      <w:r w:rsidR="005C4547" w:rsidRPr="00713A51">
        <w:rPr>
          <w:rFonts w:ascii="Calibri" w:eastAsia="Times New Roman" w:hAnsi="Calibri" w:cs="Calibri"/>
        </w:rPr>
        <w:t xml:space="preserve"> will</w:t>
      </w:r>
      <w:r w:rsidRPr="00713A51">
        <w:rPr>
          <w:rFonts w:ascii="Calibri" w:eastAsia="Times New Roman" w:hAnsi="Calibri" w:cs="Calibri"/>
        </w:rPr>
        <w:t xml:space="preserve"> plan to be present for </w:t>
      </w:r>
      <w:r w:rsidR="0007340E" w:rsidRPr="00713A51">
        <w:rPr>
          <w:rFonts w:ascii="Calibri" w:eastAsia="Times New Roman" w:hAnsi="Calibri" w:cs="Calibri"/>
          <w:b/>
          <w:bCs/>
        </w:rPr>
        <w:t xml:space="preserve">Stewardship </w:t>
      </w:r>
      <w:r w:rsidRPr="00713A51">
        <w:rPr>
          <w:rFonts w:ascii="Calibri" w:eastAsia="Times New Roman" w:hAnsi="Calibri" w:cs="Calibri"/>
          <w:b/>
          <w:bCs/>
        </w:rPr>
        <w:t xml:space="preserve">Sunday on </w:t>
      </w:r>
      <w:r w:rsidR="0007340E" w:rsidRPr="00713A51">
        <w:rPr>
          <w:rFonts w:ascii="Calibri" w:eastAsia="Times New Roman" w:hAnsi="Calibri" w:cs="Calibri"/>
          <w:b/>
          <w:bCs/>
        </w:rPr>
        <w:t>October 30, 2022.</w:t>
      </w:r>
      <w:r w:rsidR="0007340E" w:rsidRPr="00713A51">
        <w:rPr>
          <w:rFonts w:ascii="Calibri" w:eastAsia="Times New Roman" w:hAnsi="Calibri" w:cs="Calibri"/>
        </w:rPr>
        <w:t xml:space="preserve">  Y</w:t>
      </w:r>
      <w:r w:rsidRPr="00713A51">
        <w:rPr>
          <w:rFonts w:ascii="Calibri" w:eastAsia="Times New Roman" w:hAnsi="Calibri" w:cs="Calibri"/>
        </w:rPr>
        <w:t xml:space="preserve">our response to this invitation and the gifts that we all bring will make good things happen. Thank you for being a part of it. The enclosed chart can give you an idea of how others practice generosity and hopefully help you find a comfortable starting place. Challenge yourself to give in a regular and disciplined way. I promise you won’t regret it. </w:t>
      </w:r>
    </w:p>
    <w:p w14:paraId="4B07E2C4" w14:textId="77777777" w:rsidR="0007340E" w:rsidRPr="00713A51" w:rsidRDefault="00E52B92" w:rsidP="00E52B92">
      <w:pPr>
        <w:spacing w:before="100" w:beforeAutospacing="1" w:after="100" w:afterAutospacing="1"/>
        <w:rPr>
          <w:rFonts w:ascii="Calibri" w:eastAsia="Times New Roman" w:hAnsi="Calibri" w:cs="Calibri"/>
        </w:rPr>
      </w:pPr>
      <w:r w:rsidRPr="00713A51">
        <w:rPr>
          <w:rFonts w:ascii="Calibri" w:eastAsia="Times New Roman" w:hAnsi="Calibri" w:cs="Calibri"/>
        </w:rPr>
        <w:t xml:space="preserve">We celebrate the way you will respond to God’s invitation to give! </w:t>
      </w:r>
    </w:p>
    <w:p w14:paraId="647701F0" w14:textId="77777777" w:rsidR="001D7214" w:rsidRDefault="00E52B92" w:rsidP="00E52B92">
      <w:pPr>
        <w:spacing w:before="100" w:beforeAutospacing="1" w:after="100" w:afterAutospacing="1"/>
        <w:rPr>
          <w:rFonts w:ascii="Calibri" w:eastAsia="Times New Roman" w:hAnsi="Calibri" w:cs="Calibri"/>
        </w:rPr>
      </w:pPr>
      <w:r w:rsidRPr="00713A51">
        <w:rPr>
          <w:rFonts w:ascii="Calibri" w:eastAsia="Times New Roman" w:hAnsi="Calibri" w:cs="Calibri"/>
        </w:rPr>
        <w:t>Blessings,</w:t>
      </w:r>
    </w:p>
    <w:p w14:paraId="29641454" w14:textId="70CF86E5" w:rsidR="0007340E" w:rsidRPr="00E96293" w:rsidRDefault="0007340E" w:rsidP="00E52B92">
      <w:pPr>
        <w:spacing w:before="100" w:beforeAutospacing="1" w:after="100" w:afterAutospacing="1"/>
        <w:rPr>
          <w:rFonts w:ascii="Delivery Note DEMO" w:eastAsia="Times New Roman" w:hAnsi="Delivery Note DEMO" w:cs="Calibri"/>
          <w:sz w:val="40"/>
          <w:szCs w:val="40"/>
        </w:rPr>
      </w:pPr>
      <w:r w:rsidRPr="00E96293">
        <w:rPr>
          <w:rFonts w:ascii="Delivery Note DEMO" w:eastAsia="Times New Roman" w:hAnsi="Delivery Note DEMO" w:cs="Calibri"/>
          <w:sz w:val="40"/>
          <w:szCs w:val="40"/>
        </w:rPr>
        <w:t>Warna Reynders</w:t>
      </w:r>
    </w:p>
    <w:p w14:paraId="3AC75997" w14:textId="52C5C8EB" w:rsidR="00E16725" w:rsidRPr="00713A51" w:rsidRDefault="0007340E" w:rsidP="0007340E">
      <w:pPr>
        <w:spacing w:before="100" w:beforeAutospacing="1" w:after="100" w:afterAutospacing="1"/>
      </w:pPr>
      <w:r w:rsidRPr="00713A51">
        <w:rPr>
          <w:rFonts w:ascii="Calibri" w:eastAsia="Times New Roman" w:hAnsi="Calibri" w:cs="Calibri"/>
        </w:rPr>
        <w:t xml:space="preserve">Warna Reynders  </w:t>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r>
      <w:r w:rsidRPr="00713A51">
        <w:rPr>
          <w:rFonts w:ascii="Calibri" w:eastAsia="Times New Roman" w:hAnsi="Calibri" w:cs="Calibri"/>
        </w:rPr>
        <w:tab/>
        <w:t xml:space="preserve">                     Stewardship Committee Chair</w:t>
      </w:r>
      <w:r w:rsidR="001D7214">
        <w:rPr>
          <w:rFonts w:ascii="Calibri" w:eastAsia="Times New Roman" w:hAnsi="Calibri" w:cs="Calibri"/>
        </w:rPr>
        <w:t>,</w:t>
      </w:r>
      <w:r w:rsidRPr="00713A51">
        <w:rPr>
          <w:rFonts w:ascii="Calibri" w:eastAsia="Times New Roman" w:hAnsi="Calibri" w:cs="Calibri"/>
        </w:rPr>
        <w:t xml:space="preserve">  Central Congregational Church, UCC  Attleboro Falls, MA</w:t>
      </w:r>
      <w:r w:rsidR="00E52B92" w:rsidRPr="00713A51">
        <w:rPr>
          <w:rFonts w:ascii="Calibri" w:eastAsia="Times New Roman" w:hAnsi="Calibri" w:cs="Calibri"/>
        </w:rPr>
        <w:br/>
      </w:r>
    </w:p>
    <w:sectPr w:rsidR="00E16725" w:rsidRPr="00713A51" w:rsidSect="001D7214">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ED9B" w14:textId="77777777" w:rsidR="00023051" w:rsidRDefault="00023051" w:rsidP="0007340E">
      <w:r>
        <w:separator/>
      </w:r>
    </w:p>
  </w:endnote>
  <w:endnote w:type="continuationSeparator" w:id="0">
    <w:p w14:paraId="75FF4E73" w14:textId="77777777" w:rsidR="00023051" w:rsidRDefault="00023051" w:rsidP="0007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livery Note DEMO">
    <w:panose1 w:val="00000000000000000000"/>
    <w:charset w:val="00"/>
    <w:family w:val="modern"/>
    <w:notTrueType/>
    <w:pitch w:val="variable"/>
    <w:sig w:usb0="A000002F" w:usb1="5000004A"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1EB3" w14:textId="77777777" w:rsidR="00023051" w:rsidRDefault="00023051" w:rsidP="0007340E">
      <w:r>
        <w:separator/>
      </w:r>
    </w:p>
  </w:footnote>
  <w:footnote w:type="continuationSeparator" w:id="0">
    <w:p w14:paraId="4932F3C7" w14:textId="77777777" w:rsidR="00023051" w:rsidRDefault="00023051" w:rsidP="0007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0BE" w14:textId="590BAFFC" w:rsidR="0007340E" w:rsidRDefault="0007340E">
    <w:pPr>
      <w:pStyle w:val="Header"/>
    </w:pPr>
  </w:p>
  <w:p w14:paraId="140D7DEA" w14:textId="77777777" w:rsidR="0007340E" w:rsidRDefault="00073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9EC3" w14:textId="1BE39CC4" w:rsidR="0007340E" w:rsidRDefault="0007340E">
    <w:pPr>
      <w:pStyle w:val="Header"/>
    </w:pPr>
    <w:r>
      <w:rPr>
        <w:noProof/>
      </w:rPr>
      <w:drawing>
        <wp:inline distT="0" distB="0" distL="0" distR="0" wp14:anchorId="0601D60F" wp14:editId="669C376D">
          <wp:extent cx="5943600" cy="87439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74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92"/>
    <w:rsid w:val="00023051"/>
    <w:rsid w:val="0007340E"/>
    <w:rsid w:val="001D7214"/>
    <w:rsid w:val="00213D73"/>
    <w:rsid w:val="002A1EAB"/>
    <w:rsid w:val="003070C3"/>
    <w:rsid w:val="003E053A"/>
    <w:rsid w:val="00424B3A"/>
    <w:rsid w:val="005C4547"/>
    <w:rsid w:val="00713A51"/>
    <w:rsid w:val="007E4F65"/>
    <w:rsid w:val="00B04601"/>
    <w:rsid w:val="00D854E7"/>
    <w:rsid w:val="00E418B7"/>
    <w:rsid w:val="00E52B92"/>
    <w:rsid w:val="00E9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DBDD"/>
  <w14:defaultImageDpi w14:val="32767"/>
  <w15:chartTrackingRefBased/>
  <w15:docId w15:val="{02459A1E-D371-C44E-B55D-4DD16450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40E"/>
    <w:pPr>
      <w:tabs>
        <w:tab w:val="center" w:pos="4680"/>
        <w:tab w:val="right" w:pos="9360"/>
      </w:tabs>
    </w:pPr>
  </w:style>
  <w:style w:type="character" w:customStyle="1" w:styleId="HeaderChar">
    <w:name w:val="Header Char"/>
    <w:basedOn w:val="DefaultParagraphFont"/>
    <w:link w:val="Header"/>
    <w:uiPriority w:val="99"/>
    <w:rsid w:val="0007340E"/>
  </w:style>
  <w:style w:type="paragraph" w:styleId="Footer">
    <w:name w:val="footer"/>
    <w:basedOn w:val="Normal"/>
    <w:link w:val="FooterChar"/>
    <w:uiPriority w:val="99"/>
    <w:unhideWhenUsed/>
    <w:rsid w:val="0007340E"/>
    <w:pPr>
      <w:tabs>
        <w:tab w:val="center" w:pos="4680"/>
        <w:tab w:val="right" w:pos="9360"/>
      </w:tabs>
    </w:pPr>
  </w:style>
  <w:style w:type="character" w:customStyle="1" w:styleId="FooterChar">
    <w:name w:val="Footer Char"/>
    <w:basedOn w:val="DefaultParagraphFont"/>
    <w:link w:val="Footer"/>
    <w:uiPriority w:val="99"/>
    <w:rsid w:val="0007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066CBA3C1994CA8D6DEC70B3CF565" ma:contentTypeVersion="13" ma:contentTypeDescription="Create a new document." ma:contentTypeScope="" ma:versionID="985dea9d37e2221a2c875bf0308e3b52">
  <xsd:schema xmlns:xsd="http://www.w3.org/2001/XMLSchema" xmlns:xs="http://www.w3.org/2001/XMLSchema" xmlns:p="http://schemas.microsoft.com/office/2006/metadata/properties" xmlns:ns2="e2329f15-73ce-4974-a76f-b54af6846fef" xmlns:ns3="32a14136-f181-4c03-9c2c-f0545b373550" targetNamespace="http://schemas.microsoft.com/office/2006/metadata/properties" ma:root="true" ma:fieldsID="b3667ea0fc710a9ce341582a089e35e0" ns2:_="" ns3:_="">
    <xsd:import namespace="e2329f15-73ce-4974-a76f-b54af6846fef"/>
    <xsd:import namespace="32a14136-f181-4c03-9c2c-f0545b3735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9f15-73ce-4974-a76f-b54af6846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14136-f181-4c03-9c2c-f0545b3735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11291-9B10-4C91-A61F-5ECCAA83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9f15-73ce-4974-a76f-b54af6846fef"/>
    <ds:schemaRef ds:uri="32a14136-f181-4c03-9c2c-f0545b373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A038-3774-4589-87EF-466106DBA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4F572B-3E55-4F2C-964D-4AFB29775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Barkhauer</dc:creator>
  <cp:keywords/>
  <dc:description/>
  <cp:lastModifiedBy>Warna Reynders</cp:lastModifiedBy>
  <cp:revision>2</cp:revision>
  <dcterms:created xsi:type="dcterms:W3CDTF">2022-09-08T15:19:00Z</dcterms:created>
  <dcterms:modified xsi:type="dcterms:W3CDTF">2022-09-08T15:19:00Z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0x0101007CA066CBA3C1994CA8D6DEC70B3CF565</vt:lpwstr>
  </property>
</Properties>
</file>