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E731E" w14:textId="7E4059F6" w:rsidR="00937E64" w:rsidRDefault="00937E64" w:rsidP="00AB012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CBFD7" wp14:editId="7AD41871">
                <wp:simplePos x="0" y="0"/>
                <wp:positionH relativeFrom="column">
                  <wp:posOffset>123825</wp:posOffset>
                </wp:positionH>
                <wp:positionV relativeFrom="paragraph">
                  <wp:posOffset>-59055</wp:posOffset>
                </wp:positionV>
                <wp:extent cx="1628775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035263" w14:textId="28A5266C" w:rsidR="002A674A" w:rsidRPr="002A674A" w:rsidRDefault="00977F77" w:rsidP="002A674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CBF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75pt;margin-top:-4.65pt;width:128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" filled="f" stroked="f">
                <v:textbox>
                  <w:txbxContent>
                    <w:p w14:paraId="26035263" w14:textId="28A5266C" w:rsidR="002A674A" w:rsidRPr="002A674A" w:rsidRDefault="00977F77" w:rsidP="002A674A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</w:p>
    <w:p w14:paraId="55E3E4D9" w14:textId="6B813728" w:rsidR="00937E64" w:rsidRDefault="00937E64" w:rsidP="00937E6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 Monterey 6 Board Meeting</w:t>
      </w:r>
    </w:p>
    <w:p w14:paraId="22CF3F69" w14:textId="4F340DBA" w:rsidR="00937E64" w:rsidRDefault="00937E64" w:rsidP="00937E64">
      <w:pPr>
        <w:tabs>
          <w:tab w:val="left" w:pos="2505"/>
          <w:tab w:val="center" w:pos="5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*November 1</w:t>
      </w:r>
      <w:r w:rsidR="00A5228D"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2019 Meeting Minutes*</w:t>
      </w:r>
    </w:p>
    <w:p w14:paraId="0802A356" w14:textId="77777777" w:rsidR="00937E64" w:rsidRDefault="00937E64" w:rsidP="00937E64">
      <w:pPr>
        <w:pStyle w:val="NoSpacing"/>
      </w:pPr>
      <w:r>
        <w:t>The President, Pete Marsden, called the meeting to order at 6:00 pm at the Ramada.  Meeting adjourned at 8:00pm.</w:t>
      </w:r>
    </w:p>
    <w:p w14:paraId="6840DB6D" w14:textId="25F23DAE" w:rsidR="00937E64" w:rsidRDefault="00937E64" w:rsidP="00937E64">
      <w:pPr>
        <w:pStyle w:val="NoSpacing"/>
      </w:pPr>
      <w:r>
        <w:t xml:space="preserve">A quorum was determined: Pete Marsden, Deb Weinstein, </w:t>
      </w:r>
      <w:proofErr w:type="spellStart"/>
      <w:r>
        <w:t>Sheilah</w:t>
      </w:r>
      <w:proofErr w:type="spellEnd"/>
      <w:r>
        <w:t xml:space="preserve"> Edmundson, Linda Brown, Bob Miller, and Jim </w:t>
      </w:r>
      <w:proofErr w:type="spellStart"/>
      <w:r>
        <w:t>Villota</w:t>
      </w:r>
      <w:proofErr w:type="spellEnd"/>
      <w:r>
        <w:t>.</w:t>
      </w:r>
    </w:p>
    <w:p w14:paraId="1B2EE5DA" w14:textId="77777777" w:rsidR="00937E64" w:rsidRDefault="00937E64" w:rsidP="00937E64">
      <w:pPr>
        <w:pStyle w:val="NoSpacing"/>
      </w:pPr>
      <w:r>
        <w:t xml:space="preserve">Absent:  Jim Edmundson </w:t>
      </w:r>
    </w:p>
    <w:p w14:paraId="2137851F" w14:textId="21FE04C4" w:rsidR="00C050A3" w:rsidRDefault="00937E64" w:rsidP="00937E64">
      <w:pPr>
        <w:pStyle w:val="NoSpacing"/>
      </w:pPr>
      <w:r>
        <w:t>Minutes from 10/07/19 were approved with some minor changes to be sent via email for final approval and posting.</w:t>
      </w:r>
    </w:p>
    <w:p w14:paraId="2909881B" w14:textId="77777777" w:rsidR="00937E64" w:rsidRPr="00C050A3" w:rsidRDefault="00937E64" w:rsidP="00937E64">
      <w:pPr>
        <w:pStyle w:val="NoSpacing"/>
        <w:rPr>
          <w:color w:val="FF0000"/>
        </w:rPr>
      </w:pPr>
    </w:p>
    <w:p w14:paraId="1B97B7BB" w14:textId="4C0174F2" w:rsidR="008E72D9" w:rsidRPr="0056760D" w:rsidRDefault="008E72D9" w:rsidP="008E72D9">
      <w:pPr>
        <w:rPr>
          <w:b/>
          <w:bCs/>
        </w:rPr>
      </w:pPr>
      <w:r w:rsidRPr="0056760D">
        <w:rPr>
          <w:b/>
          <w:bCs/>
          <w:u w:val="single"/>
        </w:rPr>
        <w:t>Board Member / Committee Reports – (</w:t>
      </w:r>
      <w:r w:rsidRPr="0056760D">
        <w:rPr>
          <w:b/>
          <w:bCs/>
        </w:rPr>
        <w:t>Committee Reports will be limited to 10 minutes each)</w:t>
      </w:r>
    </w:p>
    <w:p w14:paraId="2B39111D" w14:textId="223E370B" w:rsidR="00937E64" w:rsidRDefault="00937E64" w:rsidP="00937E64">
      <w:pPr>
        <w:pStyle w:val="NoSpacing"/>
      </w:pPr>
      <w:r>
        <w:rPr>
          <w:b/>
          <w:u w:val="single"/>
        </w:rPr>
        <w:t>Treasurer:</w:t>
      </w:r>
      <w:r>
        <w:t xml:space="preserve">  </w:t>
      </w:r>
      <w:r w:rsidR="00A5228D">
        <w:t xml:space="preserve">Over budget on Utilities, but for overall expenses we are $2,186 under budget. </w:t>
      </w:r>
      <w:r>
        <w:t xml:space="preserve"> Total income is up over 2018 due to transfer fees from home sales.  </w:t>
      </w:r>
    </w:p>
    <w:p w14:paraId="47525B1A" w14:textId="290E5A6E" w:rsidR="00937E64" w:rsidRDefault="00937E64" w:rsidP="00937E64">
      <w:pPr>
        <w:pStyle w:val="NoSpacing"/>
      </w:pPr>
      <w:r>
        <w:rPr>
          <w:b/>
          <w:u w:val="single"/>
        </w:rPr>
        <w:t>Secretary:</w:t>
      </w:r>
      <w:r>
        <w:t xml:space="preserve">  </w:t>
      </w:r>
      <w:r w:rsidR="00A5228D">
        <w:t>Two homes for sale.  One on Medlock under contract</w:t>
      </w:r>
      <w:r>
        <w:t xml:space="preserve">. </w:t>
      </w:r>
    </w:p>
    <w:p w14:paraId="3D7DDEEB" w14:textId="77777777" w:rsidR="00937E64" w:rsidRDefault="00937E64" w:rsidP="00937E64">
      <w:pPr>
        <w:spacing w:after="0" w:line="240" w:lineRule="auto"/>
        <w:rPr>
          <w:u w:val="single"/>
        </w:rPr>
      </w:pPr>
      <w:r>
        <w:rPr>
          <w:b/>
          <w:u w:val="single"/>
        </w:rPr>
        <w:t>Architectural/Design Review Compliance:</w:t>
      </w:r>
      <w:r>
        <w:rPr>
          <w:u w:val="single"/>
        </w:rPr>
        <w:t xml:space="preserve">  </w:t>
      </w:r>
    </w:p>
    <w:p w14:paraId="20DDBB7C" w14:textId="329E9E04" w:rsidR="00937E64" w:rsidRDefault="00937E64" w:rsidP="00937E64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Home Owner Requests:  </w:t>
      </w:r>
      <w:r w:rsidR="00A5228D">
        <w:t>One denial on</w:t>
      </w:r>
      <w:r w:rsidR="00AF3168">
        <w:t xml:space="preserve"> planting new tree</w:t>
      </w:r>
      <w:r w:rsidR="00A5228D">
        <w:t xml:space="preserve"> in front yard.</w:t>
      </w:r>
      <w:r w:rsidR="00AF3168">
        <w:t xml:space="preserve"> – Tree would grow to</w:t>
      </w:r>
      <w:r w:rsidR="00977F77">
        <w:t xml:space="preserve"> 90 ft. tall and could has invasive roots</w:t>
      </w:r>
      <w:r w:rsidR="00AF3168">
        <w:t>.</w:t>
      </w:r>
    </w:p>
    <w:p w14:paraId="756E3CEA" w14:textId="4BBB6968" w:rsidR="00937E64" w:rsidRDefault="00DD00D2" w:rsidP="00937E64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Terry Schneider </w:t>
      </w:r>
      <w:r w:rsidR="00A5228D">
        <w:t>suggested hav</w:t>
      </w:r>
      <w:r>
        <w:t>ing</w:t>
      </w:r>
      <w:r w:rsidR="00A5228D">
        <w:t xml:space="preserve"> Boy Scouts assist homeowners on Chaparral in pulling weeds and cleaning up front yards. It was suggested that perhaps the Boy Scouts could assist in back yards as well.  </w:t>
      </w:r>
      <w:r>
        <w:t>Terry Schneider will coordinate with Linda</w:t>
      </w:r>
      <w:r w:rsidR="0056760D">
        <w:t>.</w:t>
      </w:r>
    </w:p>
    <w:p w14:paraId="35A34F8F" w14:textId="77777777" w:rsidR="00937E64" w:rsidRDefault="00937E64" w:rsidP="00937E64">
      <w:pPr>
        <w:spacing w:after="0" w:line="240" w:lineRule="auto"/>
      </w:pPr>
      <w:r>
        <w:rPr>
          <w:b/>
          <w:u w:val="single"/>
        </w:rPr>
        <w:t>Landscape / Roof Rat:</w:t>
      </w:r>
      <w:r>
        <w:t xml:space="preserve">  Deb to let Bob know if she needs more bait stations and he will order.  Deb to decide where to put new stations.</w:t>
      </w:r>
    </w:p>
    <w:p w14:paraId="552FF398" w14:textId="4881DA17" w:rsidR="00937E64" w:rsidRDefault="00937E64" w:rsidP="00937E64">
      <w:pPr>
        <w:spacing w:after="0" w:line="240" w:lineRule="auto"/>
        <w:rPr>
          <w:bCs/>
        </w:rPr>
      </w:pPr>
      <w:r>
        <w:rPr>
          <w:b/>
          <w:u w:val="single"/>
        </w:rPr>
        <w:t>Pool Furniture:</w:t>
      </w:r>
      <w:r>
        <w:rPr>
          <w:b/>
        </w:rPr>
        <w:t xml:space="preserve"> </w:t>
      </w:r>
      <w:r>
        <w:rPr>
          <w:bCs/>
        </w:rPr>
        <w:t>Pool furniture committee presented furniture recommendations</w:t>
      </w:r>
      <w:r w:rsidR="0056760D">
        <w:rPr>
          <w:bCs/>
        </w:rPr>
        <w:t xml:space="preserve"> (see below)</w:t>
      </w:r>
      <w:r>
        <w:rPr>
          <w:bCs/>
        </w:rPr>
        <w:t xml:space="preserve"> </w:t>
      </w:r>
    </w:p>
    <w:p w14:paraId="2BA0F579" w14:textId="70033B0D" w:rsidR="00937E64" w:rsidRDefault="00937E64" w:rsidP="00937E6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Web Content Committee: </w:t>
      </w:r>
      <w:r>
        <w:rPr>
          <w:bCs/>
        </w:rPr>
        <w:t>Content committee had not met. Tabled until next meeting</w:t>
      </w:r>
    </w:p>
    <w:p w14:paraId="29B87E5C" w14:textId="77777777" w:rsidR="00977F77" w:rsidRDefault="00977F77" w:rsidP="00977F77">
      <w:pPr>
        <w:spacing w:after="0"/>
        <w:rPr>
          <w:b/>
          <w:bCs/>
          <w:u w:val="single"/>
        </w:rPr>
      </w:pPr>
      <w:bookmarkStart w:id="0" w:name="_Hlk614411"/>
    </w:p>
    <w:p w14:paraId="7921DF0A" w14:textId="0A20DC85" w:rsidR="00CA73F9" w:rsidRPr="0056760D" w:rsidRDefault="00CA73F9" w:rsidP="00977F77">
      <w:pPr>
        <w:spacing w:after="0"/>
        <w:rPr>
          <w:b/>
          <w:bCs/>
          <w:u w:val="single"/>
        </w:rPr>
      </w:pPr>
      <w:r w:rsidRPr="0056760D">
        <w:rPr>
          <w:b/>
          <w:bCs/>
          <w:u w:val="single"/>
        </w:rPr>
        <w:t>Unfinished Business</w:t>
      </w:r>
    </w:p>
    <w:bookmarkEnd w:id="0"/>
    <w:p w14:paraId="4CDA184E" w14:textId="46435254" w:rsidR="00D362DD" w:rsidRPr="00937E64" w:rsidRDefault="00AD38D8" w:rsidP="00260260">
      <w:pPr>
        <w:pStyle w:val="ListParagraph"/>
        <w:numPr>
          <w:ilvl w:val="0"/>
          <w:numId w:val="1"/>
        </w:numPr>
      </w:pPr>
      <w:r w:rsidRPr="00937E64">
        <w:t>Plan for replacement / repair of spa heater and canopy cover.</w:t>
      </w:r>
      <w:r w:rsidR="00B90D99" w:rsidRPr="00937E64">
        <w:t xml:space="preserve"> </w:t>
      </w:r>
      <w:r w:rsidR="006C2CFF" w:rsidRPr="00937E64">
        <w:t>4</w:t>
      </w:r>
      <w:r w:rsidR="006C2CFF" w:rsidRPr="00937E64">
        <w:rPr>
          <w:vertAlign w:val="superscript"/>
        </w:rPr>
        <w:t>TH</w:t>
      </w:r>
      <w:r w:rsidR="006C2CFF" w:rsidRPr="00937E64">
        <w:t xml:space="preserve"> </w:t>
      </w:r>
      <w:proofErr w:type="spellStart"/>
      <w:r w:rsidRPr="00937E64">
        <w:t>qtr</w:t>
      </w:r>
      <w:proofErr w:type="spellEnd"/>
      <w:r w:rsidRPr="00937E64">
        <w:t xml:space="preserve"> </w:t>
      </w:r>
      <w:r w:rsidR="00D362DD" w:rsidRPr="00937E64">
        <w:t>of 20</w:t>
      </w:r>
      <w:r w:rsidR="006C2CFF" w:rsidRPr="00937E64">
        <w:t>19.</w:t>
      </w:r>
      <w:r w:rsidR="00E92515" w:rsidRPr="00937E64">
        <w:t xml:space="preserve"> </w:t>
      </w:r>
      <w:r w:rsidR="001E1986" w:rsidRPr="00937E64">
        <w:t>(approx. $5,000)</w:t>
      </w:r>
      <w:r w:rsidR="00370187" w:rsidRPr="00937E64">
        <w:t xml:space="preserve"> </w:t>
      </w:r>
      <w:r w:rsidR="00937E64" w:rsidRPr="00937E64">
        <w:t>– Tabled</w:t>
      </w:r>
    </w:p>
    <w:p w14:paraId="327AB6D9" w14:textId="15EED19B" w:rsidR="0022193E" w:rsidRDefault="004C7176" w:rsidP="009D43B0">
      <w:pPr>
        <w:pStyle w:val="ListParagraph"/>
        <w:numPr>
          <w:ilvl w:val="0"/>
          <w:numId w:val="1"/>
        </w:numPr>
      </w:pPr>
      <w:r>
        <w:t xml:space="preserve">Pool Furniture Committee and Committee Chairperson. </w:t>
      </w:r>
      <w:r w:rsidR="004A23D2">
        <w:t xml:space="preserve"> </w:t>
      </w:r>
      <w:r w:rsidR="009D43B0">
        <w:t>Progress report</w:t>
      </w:r>
      <w:r w:rsidR="003B5BE6">
        <w:t xml:space="preserve"> </w:t>
      </w:r>
    </w:p>
    <w:p w14:paraId="35D32670" w14:textId="0379C299" w:rsidR="00C050A3" w:rsidRPr="00937E64" w:rsidRDefault="00B33743" w:rsidP="00B33743">
      <w:pPr>
        <w:pStyle w:val="ListParagraph"/>
        <w:numPr>
          <w:ilvl w:val="1"/>
          <w:numId w:val="1"/>
        </w:numPr>
      </w:pPr>
      <w:r>
        <w:t xml:space="preserve">Members of the </w:t>
      </w:r>
      <w:r w:rsidR="00937E64">
        <w:t xml:space="preserve">Pool committee presented their thorough research and recommendation </w:t>
      </w:r>
      <w:r w:rsidR="0056760D">
        <w:t xml:space="preserve">was </w:t>
      </w:r>
      <w:r w:rsidR="00937E64">
        <w:t xml:space="preserve">to purchase pool furniture made by </w:t>
      </w:r>
      <w:proofErr w:type="spellStart"/>
      <w:r w:rsidR="00937E64">
        <w:t>Tropitone</w:t>
      </w:r>
      <w:proofErr w:type="spellEnd"/>
      <w:r w:rsidR="00937E64">
        <w:t>.  The Board approved submitted bid</w:t>
      </w:r>
      <w:r w:rsidR="00C050A3" w:rsidRPr="00937E64">
        <w:t xml:space="preserve">. </w:t>
      </w:r>
      <w:r w:rsidR="00937E64">
        <w:t xml:space="preserve">Pete will </w:t>
      </w:r>
      <w:proofErr w:type="gramStart"/>
      <w:r w:rsidR="00937E64">
        <w:t xml:space="preserve">look </w:t>
      </w:r>
      <w:r>
        <w:t>into</w:t>
      </w:r>
      <w:proofErr w:type="gramEnd"/>
      <w:r>
        <w:t xml:space="preserve"> whether</w:t>
      </w:r>
      <w:r w:rsidR="00937E64">
        <w:t xml:space="preserve"> the HOA is tax exempt and will let </w:t>
      </w:r>
      <w:proofErr w:type="spellStart"/>
      <w:r w:rsidR="00937E64">
        <w:t>Arylnn</w:t>
      </w:r>
      <w:proofErr w:type="spellEnd"/>
      <w:r w:rsidR="00937E64">
        <w:t xml:space="preserve"> know prior to invoicing.  </w:t>
      </w:r>
    </w:p>
    <w:p w14:paraId="30AC043A" w14:textId="5AD6DCA1" w:rsidR="00037672" w:rsidRDefault="00037672" w:rsidP="00037672">
      <w:pPr>
        <w:pStyle w:val="ListParagraph"/>
        <w:numPr>
          <w:ilvl w:val="0"/>
          <w:numId w:val="1"/>
        </w:numPr>
      </w:pPr>
      <w:r>
        <w:t>Painting of fencing above brick wall of pool area / start date / volunteers needed</w:t>
      </w:r>
    </w:p>
    <w:p w14:paraId="32F2839C" w14:textId="31F90973" w:rsidR="00C050A3" w:rsidRPr="00FD2E17" w:rsidRDefault="00937E64" w:rsidP="00937E64">
      <w:pPr>
        <w:pStyle w:val="ListParagraph"/>
        <w:numPr>
          <w:ilvl w:val="1"/>
          <w:numId w:val="1"/>
        </w:numPr>
      </w:pPr>
      <w:proofErr w:type="spellStart"/>
      <w:r w:rsidRPr="00FD2E17">
        <w:t>Sheilah</w:t>
      </w:r>
      <w:proofErr w:type="spellEnd"/>
      <w:r w:rsidRPr="00FD2E17">
        <w:t xml:space="preserve"> to get paint supplies.  </w:t>
      </w:r>
      <w:proofErr w:type="spellStart"/>
      <w:r w:rsidR="00FD2E17">
        <w:t>Sheilah</w:t>
      </w:r>
      <w:proofErr w:type="spellEnd"/>
      <w:r w:rsidR="00FD2E17">
        <w:t xml:space="preserve">, Pete, Jim V and Bob </w:t>
      </w:r>
      <w:r w:rsidRPr="00FD2E17">
        <w:t>to start painting on Saturday 11/16.</w:t>
      </w:r>
    </w:p>
    <w:p w14:paraId="2C6FB2FC" w14:textId="2D71657E" w:rsidR="00601834" w:rsidRDefault="00601834" w:rsidP="00601834">
      <w:pPr>
        <w:pStyle w:val="ListParagraph"/>
        <w:numPr>
          <w:ilvl w:val="0"/>
          <w:numId w:val="1"/>
        </w:numPr>
        <w:spacing w:line="256" w:lineRule="auto"/>
      </w:pPr>
      <w:r>
        <w:t>Sewer Line issues</w:t>
      </w:r>
    </w:p>
    <w:p w14:paraId="0D58135A" w14:textId="2DB0F46D" w:rsidR="00C873C4" w:rsidRDefault="00444B37" w:rsidP="00601834">
      <w:pPr>
        <w:pStyle w:val="ListParagraph"/>
        <w:numPr>
          <w:ilvl w:val="0"/>
          <w:numId w:val="27"/>
        </w:numPr>
        <w:spacing w:line="256" w:lineRule="auto"/>
      </w:pPr>
      <w:proofErr w:type="spellStart"/>
      <w:r>
        <w:t>Sheilah</w:t>
      </w:r>
      <w:proofErr w:type="spellEnd"/>
      <w:r>
        <w:t xml:space="preserve"> to provide draft write-up for review</w:t>
      </w:r>
      <w:r w:rsidR="00937E64">
        <w:rPr>
          <w:color w:val="FF0000"/>
        </w:rPr>
        <w:t xml:space="preserve"> </w:t>
      </w:r>
      <w:r w:rsidR="00937E64" w:rsidRPr="00937E64">
        <w:t>– Work in progress</w:t>
      </w:r>
    </w:p>
    <w:p w14:paraId="54323A0C" w14:textId="67B106A0" w:rsidR="00601834" w:rsidRDefault="00601834" w:rsidP="00444B37">
      <w:pPr>
        <w:pStyle w:val="ListParagraph"/>
        <w:numPr>
          <w:ilvl w:val="0"/>
          <w:numId w:val="27"/>
        </w:numPr>
        <w:spacing w:line="256" w:lineRule="auto"/>
      </w:pPr>
      <w:r>
        <w:t xml:space="preserve">As several homeowners have experienced issues with sewer lines, a discussion was held regarding the best method to alert residents of probable sewer issues and best way to rectify. </w:t>
      </w:r>
    </w:p>
    <w:p w14:paraId="25E9C9A9" w14:textId="77777777" w:rsidR="00601834" w:rsidRDefault="00601834" w:rsidP="00444B37">
      <w:pPr>
        <w:pStyle w:val="ListParagraph"/>
        <w:numPr>
          <w:ilvl w:val="0"/>
          <w:numId w:val="27"/>
        </w:numPr>
        <w:spacing w:line="256" w:lineRule="auto"/>
      </w:pPr>
      <w:r>
        <w:t>It has been suggested that the Board pull together helpful information (neutral facts and no vendor recommendations) to help raise awareness and encourage homeowners to do their own research</w:t>
      </w:r>
    </w:p>
    <w:p w14:paraId="14EA1012" w14:textId="3AA7B80C" w:rsidR="00601834" w:rsidRPr="00C050A3" w:rsidRDefault="001E1986" w:rsidP="001F338A">
      <w:pPr>
        <w:pStyle w:val="ListParagraph"/>
        <w:numPr>
          <w:ilvl w:val="0"/>
          <w:numId w:val="1"/>
        </w:numPr>
        <w:spacing w:line="256" w:lineRule="auto"/>
        <w:rPr>
          <w:color w:val="FF0000"/>
        </w:rPr>
      </w:pPr>
      <w:r w:rsidRPr="001E1986">
        <w:t>Scottsdale Water Rebate</w:t>
      </w:r>
      <w:r>
        <w:t xml:space="preserve"> - </w:t>
      </w:r>
      <w:r w:rsidRPr="001E1986">
        <w:t>converting Ramada area to desert landscaping. – Deb</w:t>
      </w:r>
      <w:r>
        <w:t xml:space="preserve"> W, </w:t>
      </w:r>
      <w:r w:rsidRPr="001E1986">
        <w:t>Linda</w:t>
      </w:r>
      <w:r>
        <w:t xml:space="preserve"> B</w:t>
      </w:r>
      <w:r w:rsidRPr="001E1986">
        <w:t xml:space="preserve"> and Jim volunteered to explore landscaping alternatives</w:t>
      </w:r>
      <w:r>
        <w:t>.</w:t>
      </w:r>
      <w:r w:rsidRPr="001E1986">
        <w:t xml:space="preserve"> </w:t>
      </w:r>
      <w:r w:rsidR="00601834" w:rsidRPr="001E1986">
        <w:t>Also explore potentially Invit</w:t>
      </w:r>
      <w:r>
        <w:t xml:space="preserve">ing </w:t>
      </w:r>
      <w:r w:rsidR="00601834" w:rsidRPr="001E1986">
        <w:t>a neutral expert (</w:t>
      </w:r>
      <w:proofErr w:type="spellStart"/>
      <w:r w:rsidR="00601834" w:rsidRPr="001E1986">
        <w:t>eg.</w:t>
      </w:r>
      <w:proofErr w:type="spellEnd"/>
      <w:r w:rsidR="00601834" w:rsidRPr="001E1986">
        <w:t xml:space="preserve"> from the City) to discuss topic at the annual meeting </w:t>
      </w:r>
      <w:r w:rsidR="00937E64" w:rsidRPr="00937E64">
        <w:t>– Tabled to next meeting</w:t>
      </w:r>
    </w:p>
    <w:p w14:paraId="2A2A5604" w14:textId="49DC22CE" w:rsidR="009D43B0" w:rsidRDefault="009D43B0" w:rsidP="001E1986">
      <w:pPr>
        <w:pStyle w:val="ListParagraph"/>
        <w:numPr>
          <w:ilvl w:val="0"/>
          <w:numId w:val="1"/>
        </w:numPr>
      </w:pPr>
      <w:r>
        <w:t xml:space="preserve">Holiday Dinner </w:t>
      </w:r>
    </w:p>
    <w:p w14:paraId="3532AC33" w14:textId="4C2533AB" w:rsidR="009D43B0" w:rsidRDefault="009D43B0" w:rsidP="001E1986">
      <w:pPr>
        <w:pStyle w:val="ListParagraph"/>
        <w:numPr>
          <w:ilvl w:val="1"/>
          <w:numId w:val="1"/>
        </w:numPr>
      </w:pPr>
      <w:r>
        <w:t>Committee Chairperson / Date (12/7/19 – 5-7 pm)</w:t>
      </w:r>
    </w:p>
    <w:p w14:paraId="7116C9D9" w14:textId="77777777" w:rsidR="00A5228D" w:rsidRPr="0056760D" w:rsidRDefault="009D43B0" w:rsidP="00977F77">
      <w:pPr>
        <w:pStyle w:val="ListParagraph"/>
        <w:numPr>
          <w:ilvl w:val="1"/>
          <w:numId w:val="1"/>
        </w:numPr>
      </w:pPr>
      <w:r w:rsidRPr="0056760D">
        <w:t>Linda B /Bob M – Co-Chairs</w:t>
      </w:r>
      <w:r w:rsidR="001E1986" w:rsidRPr="0056760D">
        <w:t xml:space="preserve"> / various volunteers to set up / serve / tear down</w:t>
      </w:r>
    </w:p>
    <w:p w14:paraId="47AF4657" w14:textId="36BEFFF0" w:rsidR="009D43B0" w:rsidRPr="0056760D" w:rsidRDefault="00A5228D" w:rsidP="00977F77">
      <w:pPr>
        <w:pStyle w:val="ListParagraph"/>
        <w:numPr>
          <w:ilvl w:val="1"/>
          <w:numId w:val="1"/>
        </w:numPr>
      </w:pPr>
      <w:r w:rsidRPr="0056760D">
        <w:t xml:space="preserve">No budget was determined.  Bob to order food amounts </w:t>
      </w:r>
      <w:proofErr w:type="gramStart"/>
      <w:r w:rsidRPr="0056760D">
        <w:t>similar to</w:t>
      </w:r>
      <w:proofErr w:type="gramEnd"/>
      <w:r w:rsidRPr="0056760D">
        <w:t xml:space="preserve"> last year</w:t>
      </w:r>
      <w:r w:rsidR="0056760D" w:rsidRPr="0056760D">
        <w:t>.  A sign-in table and name tags would be made available.</w:t>
      </w:r>
    </w:p>
    <w:p w14:paraId="6ACC7E9B" w14:textId="7A701DD7" w:rsidR="001E1986" w:rsidRDefault="001E1986" w:rsidP="001E1986">
      <w:pPr>
        <w:pStyle w:val="ListParagraph"/>
        <w:numPr>
          <w:ilvl w:val="0"/>
          <w:numId w:val="1"/>
        </w:numPr>
      </w:pPr>
      <w:r>
        <w:t>Concerns of a property being rented out – Medlock Ave</w:t>
      </w:r>
    </w:p>
    <w:p w14:paraId="6B90FB81" w14:textId="77777777" w:rsidR="00DF05A3" w:rsidRDefault="00FD2E17" w:rsidP="00DF05A3">
      <w:pPr>
        <w:pStyle w:val="ListParagraph"/>
      </w:pPr>
      <w:r w:rsidRPr="00FD2E17">
        <w:t>Pete to prepare letter for Board approval and send to homeowner.</w:t>
      </w:r>
    </w:p>
    <w:p w14:paraId="7E3A0108" w14:textId="20C2C875" w:rsidR="004A23D2" w:rsidRPr="004B5C65" w:rsidRDefault="00C050A3" w:rsidP="00DF05A3">
      <w:pPr>
        <w:pStyle w:val="ListParagraph"/>
      </w:pPr>
      <w:bookmarkStart w:id="1" w:name="_GoBack"/>
      <w:bookmarkEnd w:id="1"/>
      <w:r>
        <w:lastRenderedPageBreak/>
        <w:t>2020 Dues Letters</w:t>
      </w:r>
      <w:r w:rsidR="0056760D">
        <w:t xml:space="preserve"> - </w:t>
      </w:r>
      <w:proofErr w:type="spellStart"/>
      <w:r w:rsidR="00FD2E17" w:rsidRPr="00FD2E17">
        <w:t>Sheilah</w:t>
      </w:r>
      <w:proofErr w:type="spellEnd"/>
      <w:r w:rsidR="00FD2E17" w:rsidRPr="00FD2E17">
        <w:t xml:space="preserve"> to email Pete updated directory.  Pete to prepare dues letters and include </w:t>
      </w:r>
      <w:r w:rsidR="0056760D" w:rsidRPr="00FD2E17">
        <w:t>one-page</w:t>
      </w:r>
      <w:r w:rsidR="00FD2E17" w:rsidRPr="00FD2E17">
        <w:t xml:space="preserve"> update to directories.  Dues letter need to go out by 12/31/19</w:t>
      </w:r>
      <w:r w:rsidR="0056760D">
        <w:t>.</w:t>
      </w:r>
    </w:p>
    <w:sectPr w:rsidR="004A23D2" w:rsidRPr="004B5C65" w:rsidSect="00C54DB9"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78EB" w14:textId="77777777" w:rsidR="00B94056" w:rsidRDefault="00B94056" w:rsidP="00AB012A">
      <w:pPr>
        <w:spacing w:after="0" w:line="240" w:lineRule="auto"/>
      </w:pPr>
      <w:r>
        <w:separator/>
      </w:r>
    </w:p>
  </w:endnote>
  <w:endnote w:type="continuationSeparator" w:id="0">
    <w:p w14:paraId="21A0144C" w14:textId="77777777" w:rsidR="00B94056" w:rsidRDefault="00B94056" w:rsidP="00A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88AA" w14:textId="77777777" w:rsidR="00AB012A" w:rsidRPr="00AB012A" w:rsidRDefault="00AB012A" w:rsidP="00AB012A">
    <w:pPr>
      <w:pStyle w:val="Footer"/>
      <w:jc w:val="center"/>
      <w:rPr>
        <w:rFonts w:ascii="Arial" w:hAnsi="Arial" w:cs="Arial"/>
        <w:i/>
      </w:rPr>
    </w:pPr>
    <w:r w:rsidRPr="00AB012A">
      <w:rPr>
        <w:rFonts w:ascii="Arial" w:hAnsi="Arial" w:cs="Arial"/>
        <w:i/>
      </w:rPr>
      <w:t>www.villamonterey6.com</w:t>
    </w:r>
  </w:p>
  <w:p w14:paraId="6A4CC722" w14:textId="77777777" w:rsidR="00AB012A" w:rsidRDefault="00AB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4CED" w14:textId="77777777" w:rsidR="00B94056" w:rsidRDefault="00B94056" w:rsidP="00AB012A">
      <w:pPr>
        <w:spacing w:after="0" w:line="240" w:lineRule="auto"/>
      </w:pPr>
      <w:r>
        <w:separator/>
      </w:r>
    </w:p>
  </w:footnote>
  <w:footnote w:type="continuationSeparator" w:id="0">
    <w:p w14:paraId="14926DA0" w14:textId="77777777" w:rsidR="00B94056" w:rsidRDefault="00B94056" w:rsidP="00AB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981"/>
    <w:multiLevelType w:val="hybridMultilevel"/>
    <w:tmpl w:val="4CFE141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11BDF"/>
    <w:multiLevelType w:val="multilevel"/>
    <w:tmpl w:val="F4C23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564D"/>
    <w:multiLevelType w:val="hybridMultilevel"/>
    <w:tmpl w:val="2912F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C0529"/>
    <w:multiLevelType w:val="hybridMultilevel"/>
    <w:tmpl w:val="291461BE"/>
    <w:lvl w:ilvl="0" w:tplc="192ADB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408F"/>
    <w:multiLevelType w:val="hybridMultilevel"/>
    <w:tmpl w:val="91DC0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410D6"/>
    <w:multiLevelType w:val="hybridMultilevel"/>
    <w:tmpl w:val="0CBCE9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7A64"/>
    <w:multiLevelType w:val="hybridMultilevel"/>
    <w:tmpl w:val="638E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531A"/>
    <w:multiLevelType w:val="hybridMultilevel"/>
    <w:tmpl w:val="836680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77773"/>
    <w:multiLevelType w:val="hybridMultilevel"/>
    <w:tmpl w:val="74D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E3C4A"/>
    <w:multiLevelType w:val="hybridMultilevel"/>
    <w:tmpl w:val="A630FB32"/>
    <w:lvl w:ilvl="0" w:tplc="1B7CD3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4664BB"/>
    <w:multiLevelType w:val="hybridMultilevel"/>
    <w:tmpl w:val="EFC27CEE"/>
    <w:lvl w:ilvl="0" w:tplc="B84274E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2E3487"/>
    <w:multiLevelType w:val="hybridMultilevel"/>
    <w:tmpl w:val="F6CE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06710"/>
    <w:multiLevelType w:val="hybridMultilevel"/>
    <w:tmpl w:val="E82C8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0E7CC4"/>
    <w:multiLevelType w:val="hybridMultilevel"/>
    <w:tmpl w:val="6542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0513F3"/>
    <w:multiLevelType w:val="hybridMultilevel"/>
    <w:tmpl w:val="15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D0CB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C24A50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E478C"/>
    <w:multiLevelType w:val="hybridMultilevel"/>
    <w:tmpl w:val="436279EA"/>
    <w:lvl w:ilvl="0" w:tplc="3F6A439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6945FB1"/>
    <w:multiLevelType w:val="hybridMultilevel"/>
    <w:tmpl w:val="3CF282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60240"/>
    <w:multiLevelType w:val="multilevel"/>
    <w:tmpl w:val="042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D3B68"/>
    <w:multiLevelType w:val="hybridMultilevel"/>
    <w:tmpl w:val="182A7ABC"/>
    <w:lvl w:ilvl="0" w:tplc="1E7A7EA6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 w15:restartNumberingAfterBreak="0">
    <w:nsid w:val="6789523B"/>
    <w:multiLevelType w:val="hybridMultilevel"/>
    <w:tmpl w:val="EF201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F0B6A"/>
    <w:multiLevelType w:val="hybridMultilevel"/>
    <w:tmpl w:val="909AF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755"/>
    <w:multiLevelType w:val="multilevel"/>
    <w:tmpl w:val="39E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6A3C4C"/>
    <w:multiLevelType w:val="hybridMultilevel"/>
    <w:tmpl w:val="93A6AA04"/>
    <w:lvl w:ilvl="0" w:tplc="DA28D2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44E0B"/>
    <w:multiLevelType w:val="hybridMultilevel"/>
    <w:tmpl w:val="63948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850773"/>
    <w:multiLevelType w:val="hybridMultilevel"/>
    <w:tmpl w:val="FD8EB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5B7599"/>
    <w:multiLevelType w:val="hybridMultilevel"/>
    <w:tmpl w:val="6E1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71B06"/>
    <w:multiLevelType w:val="hybridMultilevel"/>
    <w:tmpl w:val="F81E4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24BDC"/>
    <w:multiLevelType w:val="hybridMultilevel"/>
    <w:tmpl w:val="1BE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9"/>
  </w:num>
  <w:num w:numId="5">
    <w:abstractNumId w:val="23"/>
  </w:num>
  <w:num w:numId="6">
    <w:abstractNumId w:val="5"/>
  </w:num>
  <w:num w:numId="7">
    <w:abstractNumId w:val="27"/>
  </w:num>
  <w:num w:numId="8">
    <w:abstractNumId w:val="14"/>
  </w:num>
  <w:num w:numId="9">
    <w:abstractNumId w:val="12"/>
  </w:num>
  <w:num w:numId="10">
    <w:abstractNumId w:val="19"/>
  </w:num>
  <w:num w:numId="11">
    <w:abstractNumId w:val="21"/>
  </w:num>
  <w:num w:numId="12">
    <w:abstractNumId w:val="17"/>
  </w:num>
  <w:num w:numId="13">
    <w:abstractNumId w:val="25"/>
  </w:num>
  <w:num w:numId="14">
    <w:abstractNumId w:val="1"/>
  </w:num>
  <w:num w:numId="15">
    <w:abstractNumId w:val="6"/>
  </w:num>
  <w:num w:numId="16">
    <w:abstractNumId w:val="13"/>
  </w:num>
  <w:num w:numId="17">
    <w:abstractNumId w:val="24"/>
  </w:num>
  <w:num w:numId="18">
    <w:abstractNumId w:val="7"/>
  </w:num>
  <w:num w:numId="19">
    <w:abstractNumId w:val="8"/>
  </w:num>
  <w:num w:numId="20">
    <w:abstractNumId w:val="4"/>
  </w:num>
  <w:num w:numId="21">
    <w:abstractNumId w:val="26"/>
  </w:num>
  <w:num w:numId="22">
    <w:abstractNumId w:val="15"/>
  </w:num>
  <w:num w:numId="23">
    <w:abstractNumId w:val="18"/>
  </w:num>
  <w:num w:numId="24">
    <w:abstractNumId w:val="10"/>
  </w:num>
  <w:num w:numId="25">
    <w:abstractNumId w:val="16"/>
  </w:num>
  <w:num w:numId="26">
    <w:abstractNumId w:val="20"/>
  </w:num>
  <w:num w:numId="27">
    <w:abstractNumId w:val="2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2A"/>
    <w:rsid w:val="00037672"/>
    <w:rsid w:val="00052AA7"/>
    <w:rsid w:val="00075C91"/>
    <w:rsid w:val="00075FB4"/>
    <w:rsid w:val="00087F22"/>
    <w:rsid w:val="000E0F86"/>
    <w:rsid w:val="000F0BA7"/>
    <w:rsid w:val="000F7248"/>
    <w:rsid w:val="0012344D"/>
    <w:rsid w:val="0015328F"/>
    <w:rsid w:val="0016355A"/>
    <w:rsid w:val="00173C55"/>
    <w:rsid w:val="001970EC"/>
    <w:rsid w:val="001B6AC0"/>
    <w:rsid w:val="001E1986"/>
    <w:rsid w:val="001F6AFE"/>
    <w:rsid w:val="002119FC"/>
    <w:rsid w:val="0022193E"/>
    <w:rsid w:val="00225C38"/>
    <w:rsid w:val="00232F5E"/>
    <w:rsid w:val="0028146C"/>
    <w:rsid w:val="002939B1"/>
    <w:rsid w:val="002A674A"/>
    <w:rsid w:val="002D187A"/>
    <w:rsid w:val="003463C0"/>
    <w:rsid w:val="00351ECE"/>
    <w:rsid w:val="00352FBC"/>
    <w:rsid w:val="00370187"/>
    <w:rsid w:val="003B5BE6"/>
    <w:rsid w:val="003C152D"/>
    <w:rsid w:val="003D381C"/>
    <w:rsid w:val="003D48B9"/>
    <w:rsid w:val="003F0B44"/>
    <w:rsid w:val="003F4204"/>
    <w:rsid w:val="003F4E2E"/>
    <w:rsid w:val="00444B37"/>
    <w:rsid w:val="00447FE5"/>
    <w:rsid w:val="00453DE2"/>
    <w:rsid w:val="004A23D2"/>
    <w:rsid w:val="004B489C"/>
    <w:rsid w:val="004B5C65"/>
    <w:rsid w:val="004C6AF4"/>
    <w:rsid w:val="004C7176"/>
    <w:rsid w:val="00525380"/>
    <w:rsid w:val="0055461A"/>
    <w:rsid w:val="00564B3D"/>
    <w:rsid w:val="0056760D"/>
    <w:rsid w:val="00576C71"/>
    <w:rsid w:val="00581FE1"/>
    <w:rsid w:val="00593219"/>
    <w:rsid w:val="00601834"/>
    <w:rsid w:val="0061708A"/>
    <w:rsid w:val="0062350C"/>
    <w:rsid w:val="00674115"/>
    <w:rsid w:val="00683234"/>
    <w:rsid w:val="006A4F29"/>
    <w:rsid w:val="006C2CFF"/>
    <w:rsid w:val="006D4C03"/>
    <w:rsid w:val="00705F95"/>
    <w:rsid w:val="0075499F"/>
    <w:rsid w:val="007A01DD"/>
    <w:rsid w:val="007B43EF"/>
    <w:rsid w:val="00807A76"/>
    <w:rsid w:val="0086736E"/>
    <w:rsid w:val="008C275D"/>
    <w:rsid w:val="008D2F99"/>
    <w:rsid w:val="008E72D9"/>
    <w:rsid w:val="008F661E"/>
    <w:rsid w:val="00923DA7"/>
    <w:rsid w:val="00937E64"/>
    <w:rsid w:val="00977F77"/>
    <w:rsid w:val="00982D4F"/>
    <w:rsid w:val="009871BF"/>
    <w:rsid w:val="00995F62"/>
    <w:rsid w:val="009D43B0"/>
    <w:rsid w:val="009D736B"/>
    <w:rsid w:val="00A21C87"/>
    <w:rsid w:val="00A42726"/>
    <w:rsid w:val="00A4741A"/>
    <w:rsid w:val="00A51179"/>
    <w:rsid w:val="00A51FAC"/>
    <w:rsid w:val="00A5228D"/>
    <w:rsid w:val="00A60011"/>
    <w:rsid w:val="00A72E99"/>
    <w:rsid w:val="00A815AC"/>
    <w:rsid w:val="00AB012A"/>
    <w:rsid w:val="00AC13E7"/>
    <w:rsid w:val="00AC47C9"/>
    <w:rsid w:val="00AD38D8"/>
    <w:rsid w:val="00AF3168"/>
    <w:rsid w:val="00B33743"/>
    <w:rsid w:val="00B57986"/>
    <w:rsid w:val="00B77BEA"/>
    <w:rsid w:val="00B90D99"/>
    <w:rsid w:val="00B94056"/>
    <w:rsid w:val="00BA1900"/>
    <w:rsid w:val="00BB5544"/>
    <w:rsid w:val="00BC53C5"/>
    <w:rsid w:val="00BE37C6"/>
    <w:rsid w:val="00C0478B"/>
    <w:rsid w:val="00C050A3"/>
    <w:rsid w:val="00C16F33"/>
    <w:rsid w:val="00C43B2A"/>
    <w:rsid w:val="00C44A54"/>
    <w:rsid w:val="00C46ADA"/>
    <w:rsid w:val="00C54DB9"/>
    <w:rsid w:val="00C8709D"/>
    <w:rsid w:val="00C873C4"/>
    <w:rsid w:val="00C87553"/>
    <w:rsid w:val="00CA73F9"/>
    <w:rsid w:val="00CC5F06"/>
    <w:rsid w:val="00CD2E0C"/>
    <w:rsid w:val="00CD4248"/>
    <w:rsid w:val="00CE24CB"/>
    <w:rsid w:val="00CE316F"/>
    <w:rsid w:val="00CF5508"/>
    <w:rsid w:val="00D362DD"/>
    <w:rsid w:val="00D527F9"/>
    <w:rsid w:val="00D57CD1"/>
    <w:rsid w:val="00D62669"/>
    <w:rsid w:val="00D703CE"/>
    <w:rsid w:val="00D854E1"/>
    <w:rsid w:val="00DC0443"/>
    <w:rsid w:val="00DD00D2"/>
    <w:rsid w:val="00DD2939"/>
    <w:rsid w:val="00DF05A3"/>
    <w:rsid w:val="00E03062"/>
    <w:rsid w:val="00E0329D"/>
    <w:rsid w:val="00E709D3"/>
    <w:rsid w:val="00E8011E"/>
    <w:rsid w:val="00E92515"/>
    <w:rsid w:val="00EA66D2"/>
    <w:rsid w:val="00EB0C0A"/>
    <w:rsid w:val="00EB6D39"/>
    <w:rsid w:val="00ED129F"/>
    <w:rsid w:val="00EE1973"/>
    <w:rsid w:val="00F12A0C"/>
    <w:rsid w:val="00F42D8F"/>
    <w:rsid w:val="00F47116"/>
    <w:rsid w:val="00F5495F"/>
    <w:rsid w:val="00F841D6"/>
    <w:rsid w:val="00F91535"/>
    <w:rsid w:val="00FA6175"/>
    <w:rsid w:val="00FB2CA0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2B641F9"/>
  <w15:chartTrackingRefBased/>
  <w15:docId w15:val="{28563449-1AF0-4097-B222-10EEFE1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2A"/>
  </w:style>
  <w:style w:type="paragraph" w:styleId="Footer">
    <w:name w:val="footer"/>
    <w:basedOn w:val="Normal"/>
    <w:link w:val="Foot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2A"/>
  </w:style>
  <w:style w:type="paragraph" w:styleId="ListParagraph">
    <w:name w:val="List Paragraph"/>
    <w:basedOn w:val="Normal"/>
    <w:uiPriority w:val="34"/>
    <w:qFormat/>
    <w:rsid w:val="00C0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365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22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19981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8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93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0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27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0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0201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09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72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54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13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99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4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64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pmarsden@rafhdwe.com</dc:creator>
  <cp:keywords/>
  <dc:description/>
  <cp:lastModifiedBy>Marsden, Pete</cp:lastModifiedBy>
  <cp:revision>3</cp:revision>
  <cp:lastPrinted>2019-12-18T18:48:00Z</cp:lastPrinted>
  <dcterms:created xsi:type="dcterms:W3CDTF">2019-12-18T18:47:00Z</dcterms:created>
  <dcterms:modified xsi:type="dcterms:W3CDTF">2019-12-18T18:48:00Z</dcterms:modified>
</cp:coreProperties>
</file>