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731E" w14:textId="7E4059F6" w:rsidR="00937E64" w:rsidRDefault="00937E64" w:rsidP="00AB012A">
      <w:pPr>
        <w:rPr>
          <w:b/>
        </w:rPr>
      </w:pPr>
      <w:bookmarkStart w:id="0" w:name="_GoBack"/>
      <w:bookmarkEnd w:id="0"/>
      <w:r>
        <w:rPr>
          <w:noProof/>
        </w:rPr>
        <mc:AlternateContent>
          <mc:Choice Requires="wps">
            <w:drawing>
              <wp:anchor distT="0" distB="0" distL="114300" distR="114300" simplePos="0" relativeHeight="251665408" behindDoc="0" locked="0" layoutInCell="1" allowOverlap="1" wp14:anchorId="7B4CBFD7" wp14:editId="7AD41871">
                <wp:simplePos x="0" y="0"/>
                <wp:positionH relativeFrom="column">
                  <wp:posOffset>123825</wp:posOffset>
                </wp:positionH>
                <wp:positionV relativeFrom="paragraph">
                  <wp:posOffset>-59055</wp:posOffset>
                </wp:positionV>
                <wp:extent cx="1628775"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28775" cy="571500"/>
                        </a:xfrm>
                        <a:prstGeom prst="rect">
                          <a:avLst/>
                        </a:prstGeom>
                        <a:noFill/>
                        <a:ln>
                          <a:noFill/>
                        </a:ln>
                      </wps:spPr>
                      <wps:txbx>
                        <w:txbxContent>
                          <w:p w14:paraId="26035263" w14:textId="0C3DB2D6" w:rsidR="002A674A" w:rsidRPr="002A674A" w:rsidRDefault="0041051B"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BFD7" id="_x0000_t202" coordsize="21600,21600" o:spt="202" path="m,l,21600r21600,l21600,xe">
                <v:stroke joinstyle="miter"/>
                <v:path gradientshapeok="t" o:connecttype="rect"/>
              </v:shapetype>
              <v:shape id="Text Box 5" o:spid="_x0000_s1026" type="#_x0000_t202" style="position:absolute;margin-left:9.75pt;margin-top:-4.65pt;width:128.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" filled="f" stroked="f">
                <v:textbox>
                  <w:txbxContent>
                    <w:p w14:paraId="26035263" w14:textId="0C3DB2D6" w:rsidR="002A674A" w:rsidRPr="002A674A" w:rsidRDefault="0041051B" w:rsidP="002A674A">
                      <w:pPr>
                        <w:jc w:val="cente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FF00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Final</w:t>
                      </w:r>
                    </w:p>
                  </w:txbxContent>
                </v:textbox>
              </v:shape>
            </w:pict>
          </mc:Fallback>
        </mc:AlternateContent>
      </w:r>
    </w:p>
    <w:p w14:paraId="55E3E4D9" w14:textId="6B813728" w:rsidR="00937E64" w:rsidRDefault="00937E64" w:rsidP="00937E64">
      <w:pPr>
        <w:pStyle w:val="NoSpacing"/>
        <w:jc w:val="center"/>
        <w:rPr>
          <w:b/>
          <w:sz w:val="24"/>
          <w:szCs w:val="24"/>
        </w:rPr>
      </w:pPr>
      <w:r>
        <w:rPr>
          <w:b/>
          <w:sz w:val="24"/>
          <w:szCs w:val="24"/>
        </w:rPr>
        <w:t>Villa Monterey 6 Board Meeting</w:t>
      </w:r>
    </w:p>
    <w:p w14:paraId="22CF3F69" w14:textId="7DE4E578" w:rsidR="00937E64" w:rsidRDefault="00937E64" w:rsidP="00937E64">
      <w:pPr>
        <w:tabs>
          <w:tab w:val="left" w:pos="2505"/>
          <w:tab w:val="center" w:pos="5400"/>
        </w:tabs>
        <w:rPr>
          <w:b/>
          <w:sz w:val="24"/>
          <w:szCs w:val="24"/>
        </w:rPr>
      </w:pPr>
      <w:r>
        <w:rPr>
          <w:b/>
          <w:sz w:val="24"/>
          <w:szCs w:val="24"/>
        </w:rPr>
        <w:tab/>
      </w:r>
      <w:r>
        <w:rPr>
          <w:b/>
          <w:sz w:val="24"/>
          <w:szCs w:val="24"/>
        </w:rPr>
        <w:tab/>
        <w:t>*</w:t>
      </w:r>
      <w:r w:rsidR="006246C3">
        <w:rPr>
          <w:b/>
          <w:sz w:val="24"/>
          <w:szCs w:val="24"/>
        </w:rPr>
        <w:t>December 16</w:t>
      </w:r>
      <w:r>
        <w:rPr>
          <w:b/>
          <w:sz w:val="24"/>
          <w:szCs w:val="24"/>
          <w:vertAlign w:val="superscript"/>
        </w:rPr>
        <w:t>th</w:t>
      </w:r>
      <w:r>
        <w:rPr>
          <w:b/>
          <w:sz w:val="24"/>
          <w:szCs w:val="24"/>
        </w:rPr>
        <w:t>, 2019 Meeting Minutes*</w:t>
      </w:r>
    </w:p>
    <w:p w14:paraId="0802A356" w14:textId="77777777" w:rsidR="00937E64" w:rsidRDefault="00937E64" w:rsidP="00937E64">
      <w:pPr>
        <w:pStyle w:val="NoSpacing"/>
      </w:pPr>
      <w:r>
        <w:t>The President, Pete Marsden, called the meeting to order at 6:00 pm at the Ramada.  Meeting adjourned at 8:00pm.</w:t>
      </w:r>
    </w:p>
    <w:p w14:paraId="6840DB6D" w14:textId="3F6C37C1" w:rsidR="00937E64" w:rsidRDefault="00937E64" w:rsidP="00937E64">
      <w:pPr>
        <w:pStyle w:val="NoSpacing"/>
      </w:pPr>
      <w:r>
        <w:t xml:space="preserve">A quorum was determined: Pete Marsden, Deb Weinstein, </w:t>
      </w:r>
      <w:r w:rsidR="00CA4DD8">
        <w:t xml:space="preserve">James Edmundson, </w:t>
      </w:r>
      <w:proofErr w:type="spellStart"/>
      <w:r>
        <w:t>Sheilah</w:t>
      </w:r>
      <w:proofErr w:type="spellEnd"/>
      <w:r>
        <w:t xml:space="preserve"> Edmundson, Linda Brown</w:t>
      </w:r>
      <w:r w:rsidR="006246C3">
        <w:t xml:space="preserve"> and</w:t>
      </w:r>
      <w:r>
        <w:t xml:space="preserve"> Bob Miller</w:t>
      </w:r>
      <w:r w:rsidR="006246C3">
        <w:t xml:space="preserve">. </w:t>
      </w:r>
    </w:p>
    <w:p w14:paraId="1B2EE5DA" w14:textId="4833F89F" w:rsidR="00937E64" w:rsidRDefault="00937E64" w:rsidP="00937E64">
      <w:pPr>
        <w:pStyle w:val="NoSpacing"/>
      </w:pPr>
      <w:r>
        <w:t xml:space="preserve">Absent:  </w:t>
      </w:r>
      <w:r w:rsidR="006246C3">
        <w:t xml:space="preserve">Jim </w:t>
      </w:r>
      <w:proofErr w:type="spellStart"/>
      <w:r w:rsidR="006246C3">
        <w:t>Vi</w:t>
      </w:r>
      <w:r w:rsidR="00C42AA5">
        <w:t>l</w:t>
      </w:r>
      <w:r w:rsidR="006246C3">
        <w:t>lota</w:t>
      </w:r>
      <w:proofErr w:type="spellEnd"/>
      <w:r>
        <w:t xml:space="preserve"> </w:t>
      </w:r>
    </w:p>
    <w:p w14:paraId="2137851F" w14:textId="167DE774" w:rsidR="00C050A3" w:rsidRDefault="00937E64" w:rsidP="00937E64">
      <w:pPr>
        <w:pStyle w:val="NoSpacing"/>
      </w:pPr>
      <w:r>
        <w:t>Minutes from 1</w:t>
      </w:r>
      <w:r w:rsidR="006246C3">
        <w:t>1</w:t>
      </w:r>
      <w:r>
        <w:t>/</w:t>
      </w:r>
      <w:r w:rsidR="006246C3">
        <w:t>11</w:t>
      </w:r>
      <w:r>
        <w:t>/19 were approved with some minor changes to be sent via email for final approval and posting.</w:t>
      </w:r>
    </w:p>
    <w:p w14:paraId="2909881B" w14:textId="77777777" w:rsidR="00937E64" w:rsidRPr="00C050A3" w:rsidRDefault="00937E64" w:rsidP="00937E64">
      <w:pPr>
        <w:pStyle w:val="NoSpacing"/>
        <w:rPr>
          <w:color w:val="FF0000"/>
        </w:rPr>
      </w:pPr>
    </w:p>
    <w:p w14:paraId="1B97B7BB" w14:textId="4A444C8A" w:rsidR="008E72D9" w:rsidRPr="0056760D" w:rsidRDefault="008E72D9" w:rsidP="008E72D9">
      <w:pPr>
        <w:rPr>
          <w:b/>
          <w:bCs/>
        </w:rPr>
      </w:pPr>
      <w:r w:rsidRPr="0056760D">
        <w:rPr>
          <w:b/>
          <w:bCs/>
          <w:u w:val="single"/>
        </w:rPr>
        <w:t>Board Member / Committee Reports</w:t>
      </w:r>
    </w:p>
    <w:p w14:paraId="2B39111D" w14:textId="6A9723CB" w:rsidR="00937E64" w:rsidRPr="00CA4DD8" w:rsidRDefault="00937E64" w:rsidP="00937E64">
      <w:pPr>
        <w:pStyle w:val="NoSpacing"/>
        <w:rPr>
          <w:color w:val="FF0000"/>
        </w:rPr>
      </w:pPr>
      <w:r>
        <w:rPr>
          <w:b/>
          <w:u w:val="single"/>
        </w:rPr>
        <w:t>Treasurer:</w:t>
      </w:r>
      <w:r>
        <w:t xml:space="preserve">  </w:t>
      </w:r>
      <w:r w:rsidR="005519A6">
        <w:t>November e</w:t>
      </w:r>
      <w:r w:rsidR="00DF7819">
        <w:t xml:space="preserve">xpenses over </w:t>
      </w:r>
      <w:r w:rsidR="00A5228D" w:rsidRPr="0033699E">
        <w:t xml:space="preserve">budget </w:t>
      </w:r>
      <w:r w:rsidR="00DF7819">
        <w:t xml:space="preserve">by </w:t>
      </w:r>
      <w:r w:rsidR="001233E8">
        <w:t xml:space="preserve">$897 primarily due to </w:t>
      </w:r>
      <w:r w:rsidR="0033699E" w:rsidRPr="0033699E">
        <w:t>landscaping winter seeding</w:t>
      </w:r>
      <w:r w:rsidR="001233E8">
        <w:t>.  T</w:t>
      </w:r>
      <w:r w:rsidRPr="0033699E">
        <w:t xml:space="preserve">otal income is up </w:t>
      </w:r>
      <w:r w:rsidR="001233E8">
        <w:t xml:space="preserve">$1,602.21 </w:t>
      </w:r>
      <w:r w:rsidRPr="0033699E">
        <w:t xml:space="preserve">due to transfer fees from home sales.  </w:t>
      </w:r>
    </w:p>
    <w:p w14:paraId="47525B1A" w14:textId="5785843E" w:rsidR="00937E64" w:rsidRDefault="00937E64" w:rsidP="00937E64">
      <w:pPr>
        <w:pStyle w:val="NoSpacing"/>
      </w:pPr>
      <w:r>
        <w:rPr>
          <w:b/>
          <w:u w:val="single"/>
        </w:rPr>
        <w:t>Secretary:</w:t>
      </w:r>
      <w:r>
        <w:t xml:space="preserve">  </w:t>
      </w:r>
      <w:r w:rsidR="006246C3">
        <w:t>One home closed</w:t>
      </w:r>
      <w:r w:rsidR="00434436">
        <w:t xml:space="preserve"> and one </w:t>
      </w:r>
      <w:r w:rsidR="006246C3">
        <w:t xml:space="preserve">home for sale.  </w:t>
      </w:r>
      <w:r w:rsidR="00213718">
        <w:t xml:space="preserve">Board reviewed and approved </w:t>
      </w:r>
      <w:r w:rsidR="00434436">
        <w:t xml:space="preserve">home </w:t>
      </w:r>
      <w:r w:rsidR="00213718">
        <w:t xml:space="preserve">sale on Medlock. </w:t>
      </w:r>
    </w:p>
    <w:p w14:paraId="3D7DDEEB" w14:textId="77777777" w:rsidR="00937E64" w:rsidRDefault="00937E64" w:rsidP="00937E64">
      <w:pPr>
        <w:spacing w:after="0" w:line="240" w:lineRule="auto"/>
        <w:rPr>
          <w:u w:val="single"/>
        </w:rPr>
      </w:pPr>
      <w:r>
        <w:rPr>
          <w:b/>
          <w:u w:val="single"/>
        </w:rPr>
        <w:t>Architectural/Design Review Compliance:</w:t>
      </w:r>
      <w:r>
        <w:rPr>
          <w:u w:val="single"/>
        </w:rPr>
        <w:t xml:space="preserve">  </w:t>
      </w:r>
    </w:p>
    <w:p w14:paraId="1425E01A" w14:textId="4554208E" w:rsidR="006246C3" w:rsidRDefault="006246C3" w:rsidP="00937E64">
      <w:pPr>
        <w:pStyle w:val="ListParagraph"/>
        <w:numPr>
          <w:ilvl w:val="0"/>
          <w:numId w:val="29"/>
        </w:numPr>
        <w:spacing w:after="0" w:line="240" w:lineRule="auto"/>
      </w:pPr>
      <w:r>
        <w:t>Artificial grass in front yard – under review</w:t>
      </w:r>
    </w:p>
    <w:p w14:paraId="3BC37C74" w14:textId="430D0603" w:rsidR="006246C3" w:rsidRDefault="006246C3" w:rsidP="00937E64">
      <w:pPr>
        <w:pStyle w:val="ListParagraph"/>
        <w:numPr>
          <w:ilvl w:val="0"/>
          <w:numId w:val="29"/>
        </w:numPr>
        <w:spacing w:after="0" w:line="240" w:lineRule="auto"/>
      </w:pPr>
      <w:r>
        <w:t>Solar panel – approved</w:t>
      </w:r>
    </w:p>
    <w:p w14:paraId="35A34F8F" w14:textId="611DF642" w:rsidR="00937E64" w:rsidRDefault="00937E64" w:rsidP="00937E64">
      <w:pPr>
        <w:spacing w:after="0" w:line="240" w:lineRule="auto"/>
      </w:pPr>
      <w:r>
        <w:rPr>
          <w:b/>
          <w:u w:val="single"/>
        </w:rPr>
        <w:t>Landscape / Roof Rat:</w:t>
      </w:r>
      <w:r>
        <w:t xml:space="preserve">  </w:t>
      </w:r>
      <w:r w:rsidR="006246C3">
        <w:t xml:space="preserve">One homeowner is experiencing rat activity inside their home and has requested advice from Deb on how to mitigate.  Otherwise, no new rat activity </w:t>
      </w:r>
      <w:r w:rsidR="00434436">
        <w:t>reported,</w:t>
      </w:r>
      <w:r w:rsidR="006246C3">
        <w:t xml:space="preserve"> and no new bait stations needed. </w:t>
      </w:r>
    </w:p>
    <w:p w14:paraId="2BA0F579" w14:textId="70033B0D" w:rsidR="00937E64" w:rsidRDefault="00937E64" w:rsidP="00937E64">
      <w:pPr>
        <w:spacing w:after="0" w:line="240" w:lineRule="auto"/>
        <w:rPr>
          <w:b/>
          <w:u w:val="single"/>
        </w:rPr>
      </w:pPr>
      <w:r>
        <w:rPr>
          <w:b/>
          <w:u w:val="single"/>
        </w:rPr>
        <w:t xml:space="preserve">Web Content Committee: </w:t>
      </w:r>
      <w:r>
        <w:rPr>
          <w:bCs/>
        </w:rPr>
        <w:t xml:space="preserve">Content committee had not met. </w:t>
      </w:r>
      <w:r w:rsidRPr="0033699E">
        <w:rPr>
          <w:b/>
        </w:rPr>
        <w:t>Tabled until next meeting</w:t>
      </w:r>
    </w:p>
    <w:p w14:paraId="52E34F0D" w14:textId="77777777" w:rsidR="0056760D" w:rsidRDefault="0056760D" w:rsidP="00CA73F9">
      <w:pPr>
        <w:rPr>
          <w:u w:val="single"/>
        </w:rPr>
      </w:pPr>
      <w:bookmarkStart w:id="1" w:name="_Hlk614411"/>
    </w:p>
    <w:p w14:paraId="7921DF0A" w14:textId="35BA9B44" w:rsidR="00CA73F9" w:rsidRPr="0056760D" w:rsidRDefault="00CA73F9" w:rsidP="00CA73F9">
      <w:pPr>
        <w:rPr>
          <w:b/>
          <w:bCs/>
          <w:u w:val="single"/>
        </w:rPr>
      </w:pPr>
      <w:r w:rsidRPr="0056760D">
        <w:rPr>
          <w:b/>
          <w:bCs/>
          <w:u w:val="single"/>
        </w:rPr>
        <w:t>Unfinished Business</w:t>
      </w:r>
    </w:p>
    <w:bookmarkEnd w:id="1"/>
    <w:p w14:paraId="09E61B71" w14:textId="77777777" w:rsidR="00213718" w:rsidRDefault="00213718" w:rsidP="00FA00DE">
      <w:pPr>
        <w:pStyle w:val="ListParagraph"/>
        <w:numPr>
          <w:ilvl w:val="0"/>
          <w:numId w:val="1"/>
        </w:numPr>
        <w:spacing w:line="256" w:lineRule="auto"/>
        <w:ind w:left="360"/>
      </w:pPr>
      <w:r>
        <w:t>Painting of fencing almost complete, only 3 sections left.</w:t>
      </w:r>
    </w:p>
    <w:p w14:paraId="42EFC8CE" w14:textId="092ADCBB" w:rsidR="00213718" w:rsidRDefault="00213718" w:rsidP="005519A6">
      <w:pPr>
        <w:pStyle w:val="ListParagraph"/>
        <w:numPr>
          <w:ilvl w:val="0"/>
          <w:numId w:val="33"/>
        </w:numPr>
        <w:spacing w:line="256" w:lineRule="auto"/>
      </w:pPr>
      <w:r>
        <w:t>Let’s get some days on the calendar.  Dec 21, 28 or January 4</w:t>
      </w:r>
      <w:r w:rsidRPr="00213718">
        <w:rPr>
          <w:vertAlign w:val="superscript"/>
        </w:rPr>
        <w:t>th</w:t>
      </w:r>
      <w:r>
        <w:t>.  4 people can get this done in 3 hours or less.</w:t>
      </w:r>
      <w:r w:rsidR="00607140">
        <w:t xml:space="preserve"> </w:t>
      </w:r>
    </w:p>
    <w:p w14:paraId="2C6FB2FC" w14:textId="57835920" w:rsidR="00601834" w:rsidRPr="005519A6" w:rsidRDefault="00601834" w:rsidP="005519A6">
      <w:pPr>
        <w:pStyle w:val="ListParagraph"/>
        <w:numPr>
          <w:ilvl w:val="0"/>
          <w:numId w:val="1"/>
        </w:numPr>
        <w:spacing w:line="256" w:lineRule="auto"/>
        <w:ind w:left="360"/>
      </w:pPr>
      <w:r>
        <w:t>Sewer Line issues</w:t>
      </w:r>
      <w:r w:rsidR="00213718">
        <w:t xml:space="preserve"> - </w:t>
      </w:r>
      <w:r w:rsidR="00213718" w:rsidRPr="005519A6">
        <w:t>Tabled</w:t>
      </w:r>
    </w:p>
    <w:p w14:paraId="0D58135A" w14:textId="2DB0F46D" w:rsidR="00C873C4" w:rsidRPr="00A21401" w:rsidRDefault="00444B37" w:rsidP="00601834">
      <w:pPr>
        <w:pStyle w:val="ListParagraph"/>
        <w:numPr>
          <w:ilvl w:val="0"/>
          <w:numId w:val="27"/>
        </w:numPr>
        <w:spacing w:line="256" w:lineRule="auto"/>
        <w:rPr>
          <w:b/>
          <w:bCs/>
        </w:rPr>
      </w:pPr>
      <w:proofErr w:type="spellStart"/>
      <w:r>
        <w:t>Sheilah</w:t>
      </w:r>
      <w:proofErr w:type="spellEnd"/>
      <w:r>
        <w:t xml:space="preserve"> to provide draft write-up for review</w:t>
      </w:r>
      <w:r w:rsidR="00937E64" w:rsidRPr="005519A6">
        <w:t xml:space="preserve"> </w:t>
      </w:r>
      <w:r w:rsidR="00937E64" w:rsidRPr="00937E64">
        <w:t xml:space="preserve">– </w:t>
      </w:r>
      <w:r w:rsidR="00937E64" w:rsidRPr="00A21401">
        <w:rPr>
          <w:b/>
          <w:bCs/>
        </w:rPr>
        <w:t>Work in progress</w:t>
      </w:r>
    </w:p>
    <w:p w14:paraId="54323A0C" w14:textId="3BD609D5" w:rsidR="00601834" w:rsidRDefault="00601834" w:rsidP="00444B37">
      <w:pPr>
        <w:pStyle w:val="ListParagraph"/>
        <w:numPr>
          <w:ilvl w:val="0"/>
          <w:numId w:val="27"/>
        </w:numPr>
        <w:spacing w:line="256" w:lineRule="auto"/>
      </w:pPr>
      <w:r>
        <w:t xml:space="preserve">As several homeowners have experienced issues with sewer lines, a discussion was held regarding the best method to </w:t>
      </w:r>
      <w:r w:rsidR="00951F4E">
        <w:t>inform homeowners</w:t>
      </w:r>
      <w:r>
        <w:t xml:space="preserve"> of probable sewer issues and best way to rectify. </w:t>
      </w:r>
    </w:p>
    <w:p w14:paraId="25E9C9A9" w14:textId="77777777" w:rsidR="00601834" w:rsidRDefault="00601834" w:rsidP="00444B37">
      <w:pPr>
        <w:pStyle w:val="ListParagraph"/>
        <w:numPr>
          <w:ilvl w:val="0"/>
          <w:numId w:val="27"/>
        </w:numPr>
        <w:spacing w:line="256" w:lineRule="auto"/>
      </w:pPr>
      <w:r>
        <w:t>It has been suggested that the Board pull together helpful information (neutral facts and no vendor recommendations) to help raise awareness and encourage homeowners to do their own research</w:t>
      </w:r>
    </w:p>
    <w:p w14:paraId="14EA1012" w14:textId="3AA7B80C" w:rsidR="00601834" w:rsidRPr="00A21401" w:rsidRDefault="001E1986" w:rsidP="005519A6">
      <w:pPr>
        <w:pStyle w:val="ListParagraph"/>
        <w:numPr>
          <w:ilvl w:val="0"/>
          <w:numId w:val="1"/>
        </w:numPr>
        <w:spacing w:line="256" w:lineRule="auto"/>
        <w:ind w:left="360"/>
        <w:rPr>
          <w:b/>
          <w:bCs/>
        </w:rPr>
      </w:pPr>
      <w:r w:rsidRPr="00BE5894">
        <w:t xml:space="preserve">Scottsdale Water Rebate - converting Ramada area to desert landscaping. – Deb W, Linda B and Jim volunteered to explore landscaping alternatives. </w:t>
      </w:r>
      <w:r w:rsidR="00601834" w:rsidRPr="00BE5894">
        <w:t>Also explore potentially Invit</w:t>
      </w:r>
      <w:r w:rsidRPr="00BE5894">
        <w:t xml:space="preserve">ing </w:t>
      </w:r>
      <w:r w:rsidR="00601834" w:rsidRPr="00BE5894">
        <w:t>a neutral expert (</w:t>
      </w:r>
      <w:proofErr w:type="spellStart"/>
      <w:r w:rsidR="00601834" w:rsidRPr="00BE5894">
        <w:t>eg.</w:t>
      </w:r>
      <w:proofErr w:type="spellEnd"/>
      <w:r w:rsidR="00601834" w:rsidRPr="00BE5894">
        <w:t xml:space="preserve"> from the City) to discuss topic at the annual meeting </w:t>
      </w:r>
      <w:r w:rsidR="00937E64" w:rsidRPr="00BE5894">
        <w:t xml:space="preserve">– </w:t>
      </w:r>
      <w:r w:rsidR="00937E64" w:rsidRPr="00A21401">
        <w:rPr>
          <w:b/>
          <w:bCs/>
        </w:rPr>
        <w:t>Tabled to next meeting</w:t>
      </w:r>
    </w:p>
    <w:p w14:paraId="1FEB2EA6" w14:textId="77777777" w:rsidR="00213718" w:rsidRDefault="00213718" w:rsidP="005519A6">
      <w:pPr>
        <w:pStyle w:val="ListParagraph"/>
        <w:numPr>
          <w:ilvl w:val="0"/>
          <w:numId w:val="1"/>
        </w:numPr>
        <w:spacing w:line="256" w:lineRule="auto"/>
        <w:ind w:left="360"/>
      </w:pPr>
      <w:r>
        <w:t xml:space="preserve">Concerns of a property being rented out – Medlock Ave. </w:t>
      </w:r>
    </w:p>
    <w:p w14:paraId="1C696834" w14:textId="10BF1ED5" w:rsidR="00213718" w:rsidRDefault="00213718" w:rsidP="005519A6">
      <w:pPr>
        <w:pStyle w:val="ListParagraph"/>
        <w:numPr>
          <w:ilvl w:val="0"/>
          <w:numId w:val="27"/>
        </w:numPr>
        <w:spacing w:line="256" w:lineRule="auto"/>
      </w:pPr>
      <w:r>
        <w:t>Was told it was a “house-sitter”. Will address via another letter outlining CC&amp;Rs regarding this situation.</w:t>
      </w:r>
    </w:p>
    <w:p w14:paraId="0F0E92CB" w14:textId="240AFC49" w:rsidR="00213718" w:rsidRDefault="00213718" w:rsidP="005519A6">
      <w:pPr>
        <w:pStyle w:val="ListParagraph"/>
        <w:numPr>
          <w:ilvl w:val="0"/>
          <w:numId w:val="27"/>
        </w:numPr>
        <w:spacing w:line="256" w:lineRule="auto"/>
      </w:pPr>
      <w:r w:rsidRPr="00A21401">
        <w:rPr>
          <w:b/>
          <w:bCs/>
        </w:rPr>
        <w:t xml:space="preserve">Resolved </w:t>
      </w:r>
      <w:r>
        <w:t xml:space="preserve">– Letter was sent, and homeowner responded with satisfactory explanation.  </w:t>
      </w:r>
    </w:p>
    <w:p w14:paraId="2D33BDCF" w14:textId="77777777" w:rsidR="00213718" w:rsidRDefault="00213718" w:rsidP="00213718">
      <w:r w:rsidRPr="003C2236">
        <w:rPr>
          <w:u w:val="single"/>
        </w:rPr>
        <w:t>New Business</w:t>
      </w:r>
    </w:p>
    <w:p w14:paraId="35057B4D" w14:textId="77777777" w:rsidR="00213718" w:rsidRDefault="00213718" w:rsidP="005519A6">
      <w:pPr>
        <w:pStyle w:val="ListParagraph"/>
        <w:numPr>
          <w:ilvl w:val="0"/>
          <w:numId w:val="34"/>
        </w:numPr>
        <w:spacing w:line="256" w:lineRule="auto"/>
      </w:pPr>
      <w:r w:rsidRPr="003B5BE6">
        <w:t xml:space="preserve">Plan for replacement / repair of spa heater and canopy cover. </w:t>
      </w:r>
      <w:r>
        <w:t>1</w:t>
      </w:r>
      <w:r w:rsidRPr="005519A6">
        <w:t>st</w:t>
      </w:r>
      <w:r>
        <w:t xml:space="preserve"> </w:t>
      </w:r>
      <w:proofErr w:type="spellStart"/>
      <w:r w:rsidRPr="003B5BE6">
        <w:t>qtr</w:t>
      </w:r>
      <w:proofErr w:type="spellEnd"/>
      <w:r w:rsidRPr="003B5BE6">
        <w:t xml:space="preserve"> of 20</w:t>
      </w:r>
      <w:r>
        <w:t>20</w:t>
      </w:r>
      <w:r w:rsidRPr="003B5BE6">
        <w:t xml:space="preserve">. </w:t>
      </w:r>
      <w:r>
        <w:t xml:space="preserve">(approx. $5,000) </w:t>
      </w:r>
    </w:p>
    <w:p w14:paraId="2E580F4B" w14:textId="740246C0" w:rsidR="00213718" w:rsidRPr="00A21401" w:rsidRDefault="00213718" w:rsidP="005519A6">
      <w:pPr>
        <w:pStyle w:val="ListParagraph"/>
        <w:numPr>
          <w:ilvl w:val="0"/>
          <w:numId w:val="27"/>
        </w:numPr>
        <w:spacing w:line="256" w:lineRule="auto"/>
        <w:rPr>
          <w:b/>
          <w:bCs/>
        </w:rPr>
      </w:pPr>
      <w:r>
        <w:t xml:space="preserve">Noticeable leakage – </w:t>
      </w:r>
      <w:r w:rsidRPr="00A21401">
        <w:rPr>
          <w:b/>
          <w:bCs/>
        </w:rPr>
        <w:t>Spa heater will be replaced.  Looking for a canopy cover.</w:t>
      </w:r>
    </w:p>
    <w:p w14:paraId="034F6D51" w14:textId="77777777" w:rsidR="00213718" w:rsidRDefault="00213718" w:rsidP="005519A6">
      <w:pPr>
        <w:pStyle w:val="ListParagraph"/>
        <w:numPr>
          <w:ilvl w:val="0"/>
          <w:numId w:val="34"/>
        </w:numPr>
        <w:spacing w:line="256" w:lineRule="auto"/>
      </w:pPr>
      <w:r>
        <w:t>Revised “Renovator” letter for future transfers. Seeking BOD review and approval.</w:t>
      </w:r>
    </w:p>
    <w:p w14:paraId="236BE21F" w14:textId="77777777" w:rsidR="00ED54A8" w:rsidRDefault="00213718" w:rsidP="00B54796">
      <w:pPr>
        <w:pStyle w:val="ListParagraph"/>
        <w:numPr>
          <w:ilvl w:val="0"/>
          <w:numId w:val="32"/>
        </w:numPr>
        <w:shd w:val="clear" w:color="auto" w:fill="FFFFFF"/>
      </w:pPr>
      <w:r>
        <w:t xml:space="preserve">The Board reviewed the draft renovator letter and decided to </w:t>
      </w:r>
      <w:r w:rsidR="00434436">
        <w:t xml:space="preserve">revise by </w:t>
      </w:r>
      <w:r>
        <w:t>focus</w:t>
      </w:r>
      <w:r w:rsidR="00434436">
        <w:t>ing</w:t>
      </w:r>
      <w:r>
        <w:t xml:space="preserve"> on construction guidelines.  </w:t>
      </w:r>
      <w:proofErr w:type="spellStart"/>
      <w:r>
        <w:t>Sheilah</w:t>
      </w:r>
      <w:proofErr w:type="spellEnd"/>
      <w:r>
        <w:t xml:space="preserve"> to work with Linda on revising.</w:t>
      </w:r>
    </w:p>
    <w:p w14:paraId="2EF40A7E" w14:textId="77777777" w:rsidR="00607140" w:rsidRDefault="00213718" w:rsidP="005519A6">
      <w:pPr>
        <w:pStyle w:val="ListParagraph"/>
        <w:numPr>
          <w:ilvl w:val="0"/>
          <w:numId w:val="34"/>
        </w:numPr>
        <w:spacing w:line="256" w:lineRule="auto"/>
      </w:pPr>
      <w:r w:rsidRPr="00ED54A8">
        <w:t>Solar panel installation on Pasadena Ave</w:t>
      </w:r>
      <w:r w:rsidR="00434436" w:rsidRPr="00ED54A8">
        <w:t xml:space="preserve"> – </w:t>
      </w:r>
      <w:r w:rsidR="00ED54A8" w:rsidRPr="005519A6">
        <w:t>Request Approved.</w:t>
      </w:r>
      <w:r w:rsidR="00ED54A8">
        <w:t xml:space="preserve">  </w:t>
      </w:r>
    </w:p>
    <w:p w14:paraId="3F308F0D" w14:textId="042F7364" w:rsidR="00ED54A8" w:rsidRPr="00ED54A8" w:rsidRDefault="00ED54A8" w:rsidP="00607140">
      <w:pPr>
        <w:pStyle w:val="ListParagraph"/>
        <w:numPr>
          <w:ilvl w:val="1"/>
          <w:numId w:val="31"/>
        </w:numPr>
        <w:shd w:val="clear" w:color="auto" w:fill="FFFFFF"/>
        <w:tabs>
          <w:tab w:val="left" w:pos="1080"/>
        </w:tabs>
        <w:ind w:left="1080"/>
      </w:pPr>
      <w:r w:rsidRPr="00ED54A8">
        <w:t xml:space="preserve">When the ACC asked Steve </w:t>
      </w:r>
      <w:proofErr w:type="spellStart"/>
      <w:r w:rsidRPr="00ED54A8">
        <w:t>Venker</w:t>
      </w:r>
      <w:proofErr w:type="spellEnd"/>
      <w:r w:rsidRPr="00ED54A8">
        <w:t>, the City of Scottsdale’s Historic Preservation Officer</w:t>
      </w:r>
      <w:r w:rsidR="00607140">
        <w:t>,</w:t>
      </w:r>
      <w:r w:rsidRPr="00ED54A8">
        <w:t xml:space="preserve"> he stated</w:t>
      </w:r>
      <w:r>
        <w:t xml:space="preserve"> t</w:t>
      </w:r>
      <w:r w:rsidRPr="00ED54A8">
        <w:t xml:space="preserve">he process for requesting </w:t>
      </w:r>
      <w:r w:rsidR="00434436" w:rsidRPr="00ED54A8">
        <w:t>solar panel installation</w:t>
      </w:r>
      <w:r w:rsidRPr="00ED54A8">
        <w:t xml:space="preserve"> is that t</w:t>
      </w:r>
      <w:r w:rsidR="00CA4DD8" w:rsidRPr="00ED54A8">
        <w:t xml:space="preserve">he homeowner or the contractor will need to obtain approval from the HOA and the Historic Preservation Office before they can obtain a building permit.  </w:t>
      </w:r>
      <w:r w:rsidRPr="00ED54A8">
        <w:t xml:space="preserve">In addition, </w:t>
      </w:r>
      <w:r w:rsidRPr="00607140">
        <w:rPr>
          <w:b/>
          <w:bCs/>
        </w:rPr>
        <w:t>the HOA or City cannot/will not deny</w:t>
      </w:r>
      <w:r w:rsidRPr="00ED54A8">
        <w:t xml:space="preserve"> </w:t>
      </w:r>
      <w:r w:rsidR="00CA4DD8" w:rsidRPr="00ED54A8">
        <w:t>the installation of solar panels</w:t>
      </w:r>
      <w:r w:rsidRPr="00ED54A8">
        <w:t xml:space="preserve"> as the city encourages it as </w:t>
      </w:r>
      <w:r w:rsidRPr="00ED54A8">
        <w:lastRenderedPageBreak/>
        <w:t xml:space="preserve">part of </w:t>
      </w:r>
      <w:r w:rsidR="00CA4DD8" w:rsidRPr="00ED54A8">
        <w:t>sustainable development</w:t>
      </w:r>
      <w:r w:rsidRPr="00ED54A8">
        <w:t xml:space="preserve">.  The city will request however, that the electrical panel, meter and shut-off switch </w:t>
      </w:r>
      <w:proofErr w:type="gramStart"/>
      <w:r w:rsidRPr="00ED54A8">
        <w:t>be located in</w:t>
      </w:r>
      <w:proofErr w:type="gramEnd"/>
      <w:r w:rsidRPr="00ED54A8">
        <w:t xml:space="preserve"> the carport rather than in front of the townhouse. So, as the application proceeds the city will be contacting SRP to achieve that location.</w:t>
      </w:r>
    </w:p>
    <w:p w14:paraId="19211652" w14:textId="77777777" w:rsidR="00213718" w:rsidRDefault="00213718" w:rsidP="00213718"/>
    <w:p w14:paraId="25620CF3" w14:textId="03ACDF23" w:rsidR="00213718" w:rsidRDefault="00213718" w:rsidP="005519A6">
      <w:pPr>
        <w:pStyle w:val="ListParagraph"/>
        <w:numPr>
          <w:ilvl w:val="0"/>
          <w:numId w:val="34"/>
        </w:numPr>
        <w:spacing w:line="256" w:lineRule="auto"/>
      </w:pPr>
      <w:r>
        <w:t>2020 Budget Approval</w:t>
      </w:r>
      <w:r w:rsidR="00ED54A8">
        <w:t xml:space="preserve"> – </w:t>
      </w:r>
      <w:r w:rsidR="00607140">
        <w:t>Discussions were tabled until Wednesday, December 18</w:t>
      </w:r>
      <w:r w:rsidR="00607140" w:rsidRPr="005519A6">
        <w:t>th</w:t>
      </w:r>
      <w:r w:rsidR="00607140">
        <w:t xml:space="preserve">.  </w:t>
      </w:r>
    </w:p>
    <w:p w14:paraId="7D50BC93" w14:textId="77777777" w:rsidR="00607140" w:rsidRDefault="00607140" w:rsidP="005519A6">
      <w:pPr>
        <w:pStyle w:val="ListParagraph"/>
        <w:spacing w:line="256" w:lineRule="auto"/>
        <w:ind w:left="360"/>
      </w:pPr>
    </w:p>
    <w:p w14:paraId="2003D636" w14:textId="3C57EA32" w:rsidR="00213718" w:rsidRDefault="00213718" w:rsidP="005519A6">
      <w:pPr>
        <w:pStyle w:val="ListParagraph"/>
        <w:numPr>
          <w:ilvl w:val="0"/>
          <w:numId w:val="34"/>
        </w:numPr>
        <w:spacing w:line="256" w:lineRule="auto"/>
      </w:pPr>
      <w:r>
        <w:t>2020 Dues - Need to distribute by 12/31/19</w:t>
      </w:r>
    </w:p>
    <w:p w14:paraId="54F36DEA" w14:textId="77777777" w:rsidR="00607140" w:rsidRDefault="00607140" w:rsidP="00607140">
      <w:pPr>
        <w:pStyle w:val="ListParagraph"/>
      </w:pPr>
    </w:p>
    <w:p w14:paraId="13C057C2" w14:textId="79B1D6BF" w:rsidR="00607140" w:rsidRDefault="00607140" w:rsidP="005519A6">
      <w:pPr>
        <w:pStyle w:val="ListParagraph"/>
        <w:numPr>
          <w:ilvl w:val="0"/>
          <w:numId w:val="27"/>
        </w:numPr>
        <w:spacing w:line="256" w:lineRule="auto"/>
      </w:pPr>
      <w:r>
        <w:t>Pete prepared invoices for distribution.  Board members will hand deliver to each homeowner.</w:t>
      </w:r>
    </w:p>
    <w:p w14:paraId="4E3D99BA" w14:textId="5E136E4D" w:rsidR="00213718" w:rsidRDefault="00213718" w:rsidP="005519A6">
      <w:pPr>
        <w:pStyle w:val="ListParagraph"/>
        <w:numPr>
          <w:ilvl w:val="0"/>
          <w:numId w:val="27"/>
        </w:numPr>
        <w:spacing w:line="256" w:lineRule="auto"/>
      </w:pPr>
      <w:r>
        <w:t>Also include form letter regarding Section 8.6 – verify age of each occupant per lot.</w:t>
      </w:r>
      <w:r w:rsidR="00607140">
        <w:t xml:space="preserve"> – Pete to write and distribute letter to the Board for approval before sending along with the HOA dues.</w:t>
      </w:r>
    </w:p>
    <w:p w14:paraId="2C3F52AF" w14:textId="77777777" w:rsidR="00213718" w:rsidRDefault="00213718" w:rsidP="00213718">
      <w:pPr>
        <w:pStyle w:val="ListParagraph"/>
        <w:ind w:left="1440"/>
      </w:pPr>
    </w:p>
    <w:p w14:paraId="1453BC73" w14:textId="77777777" w:rsidR="00213718" w:rsidRDefault="00213718" w:rsidP="00213718">
      <w:pPr>
        <w:pStyle w:val="ListParagraph"/>
        <w:ind w:left="1440"/>
      </w:pPr>
    </w:p>
    <w:p w14:paraId="6B713615" w14:textId="77777777" w:rsidR="00213718" w:rsidRDefault="00213718" w:rsidP="00213718">
      <w:pPr>
        <w:pStyle w:val="ListParagraph"/>
        <w:ind w:left="1440"/>
      </w:pPr>
      <w:r w:rsidRPr="002D4EDE">
        <w:t xml:space="preserve">Section 8.6. </w:t>
      </w:r>
      <w:r w:rsidRPr="002D4EDE">
        <w:tab/>
        <w:t xml:space="preserve">To ensure that this Property qualifies as housing for older persons under the Fair Housing Amendments Act of 1988, at least 80 of the Lots </w:t>
      </w:r>
      <w:proofErr w:type="gramStart"/>
      <w:r w:rsidRPr="002D4EDE">
        <w:t>must be occupied at all times</w:t>
      </w:r>
      <w:proofErr w:type="gramEnd"/>
      <w:r w:rsidRPr="002D4EDE">
        <w:t xml:space="preserve"> by one person who is 55 years of age or older</w:t>
      </w:r>
      <w:r>
        <w:t xml:space="preserve">.  </w:t>
      </w:r>
      <w:r w:rsidRPr="002D4EDE">
        <w:t>To ensure that this requirement is being met at all times, each Owner must within 10 days after being requested to do so by the Board, provide the Association with an affidavit signed by the Owner certifying that at least one occupant of the Owner's Lot is 55 years of age or older</w:t>
      </w:r>
      <w:r>
        <w:t xml:space="preserve">.  </w:t>
      </w:r>
      <w:r w:rsidRPr="002D4EDE">
        <w:t>In addition, if requested to do so by the Board, the Owner must promptly furnish the Association with any other documents and information that may be requested by the Association to verify the accuracy of the affidavits submitted to the Association by the Owner</w:t>
      </w:r>
      <w:r>
        <w:t xml:space="preserve">.  </w:t>
      </w:r>
      <w:r w:rsidRPr="002D4EDE">
        <w:t>Moreover, the Association will verify the age of all occupants at least every two years and each Owner agrees that he/she willfully cooperate with the</w:t>
      </w:r>
      <w:r>
        <w:t xml:space="preserve"> Board to effectuate such verification.</w:t>
      </w:r>
    </w:p>
    <w:p w14:paraId="7134A735" w14:textId="77777777" w:rsidR="00213718" w:rsidRPr="003B5BE6" w:rsidRDefault="00213718" w:rsidP="00607140">
      <w:pPr>
        <w:pStyle w:val="ListParagraph"/>
      </w:pPr>
    </w:p>
    <w:p w14:paraId="0BFF8588" w14:textId="77777777" w:rsidR="00213718" w:rsidRPr="004B5C65" w:rsidRDefault="00213718" w:rsidP="00213718">
      <w:pPr>
        <w:pStyle w:val="ListParagraph"/>
      </w:pPr>
    </w:p>
    <w:p w14:paraId="547D31B8" w14:textId="77777777" w:rsidR="00213718" w:rsidRDefault="00213718" w:rsidP="00213718"/>
    <w:sectPr w:rsidR="00213718" w:rsidSect="00C54DB9">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FA5E8" w14:textId="77777777" w:rsidR="00275F40" w:rsidRDefault="00275F40" w:rsidP="00AB012A">
      <w:pPr>
        <w:spacing w:after="0" w:line="240" w:lineRule="auto"/>
      </w:pPr>
      <w:r>
        <w:separator/>
      </w:r>
    </w:p>
  </w:endnote>
  <w:endnote w:type="continuationSeparator" w:id="0">
    <w:p w14:paraId="4013FD3E" w14:textId="77777777" w:rsidR="00275F40" w:rsidRDefault="00275F40" w:rsidP="00AB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509037"/>
      <w:docPartObj>
        <w:docPartGallery w:val="Page Numbers (Bottom of Page)"/>
        <w:docPartUnique/>
      </w:docPartObj>
    </w:sdtPr>
    <w:sdtEndPr>
      <w:rPr>
        <w:noProof/>
      </w:rPr>
    </w:sdtEndPr>
    <w:sdtContent>
      <w:p w14:paraId="24A29472" w14:textId="1B04B130" w:rsidR="0033699E" w:rsidRDefault="003369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CC722" w14:textId="77777777" w:rsidR="00AB012A" w:rsidRDefault="00AB0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C8084" w14:textId="77777777" w:rsidR="00275F40" w:rsidRDefault="00275F40" w:rsidP="00AB012A">
      <w:pPr>
        <w:spacing w:after="0" w:line="240" w:lineRule="auto"/>
      </w:pPr>
      <w:r>
        <w:separator/>
      </w:r>
    </w:p>
  </w:footnote>
  <w:footnote w:type="continuationSeparator" w:id="0">
    <w:p w14:paraId="07338A42" w14:textId="77777777" w:rsidR="00275F40" w:rsidRDefault="00275F40" w:rsidP="00AB0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981"/>
    <w:multiLevelType w:val="hybridMultilevel"/>
    <w:tmpl w:val="4CFE1410"/>
    <w:lvl w:ilvl="0" w:tplc="04090001">
      <w:start w:val="1"/>
      <w:numFmt w:val="bullet"/>
      <w:lvlText w:val=""/>
      <w:lvlJc w:val="left"/>
      <w:pPr>
        <w:ind w:left="2160" w:hanging="72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E11BDF"/>
    <w:multiLevelType w:val="multilevel"/>
    <w:tmpl w:val="F4C2389A"/>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7564D"/>
    <w:multiLevelType w:val="hybridMultilevel"/>
    <w:tmpl w:val="2912F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CC0529"/>
    <w:multiLevelType w:val="hybridMultilevel"/>
    <w:tmpl w:val="291461BE"/>
    <w:lvl w:ilvl="0" w:tplc="192ADBE4">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23408F"/>
    <w:multiLevelType w:val="hybridMultilevel"/>
    <w:tmpl w:val="91DC0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410D6"/>
    <w:multiLevelType w:val="hybridMultilevel"/>
    <w:tmpl w:val="0CBCE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12B1B"/>
    <w:multiLevelType w:val="hybridMultilevel"/>
    <w:tmpl w:val="A7BA2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D90632"/>
    <w:multiLevelType w:val="hybridMultilevel"/>
    <w:tmpl w:val="B78AC54E"/>
    <w:lvl w:ilvl="0" w:tplc="A4A4A85A">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07A64"/>
    <w:multiLevelType w:val="hybridMultilevel"/>
    <w:tmpl w:val="63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31A"/>
    <w:multiLevelType w:val="hybridMultilevel"/>
    <w:tmpl w:val="836680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077773"/>
    <w:multiLevelType w:val="hybridMultilevel"/>
    <w:tmpl w:val="74DA6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3E3C4A"/>
    <w:multiLevelType w:val="hybridMultilevel"/>
    <w:tmpl w:val="A630FB32"/>
    <w:lvl w:ilvl="0" w:tplc="1B7CD3B6">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4664BB"/>
    <w:multiLevelType w:val="hybridMultilevel"/>
    <w:tmpl w:val="EFC27CEE"/>
    <w:lvl w:ilvl="0" w:tplc="B84274E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82E3487"/>
    <w:multiLevelType w:val="hybridMultilevel"/>
    <w:tmpl w:val="F6CEE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806710"/>
    <w:multiLevelType w:val="hybridMultilevel"/>
    <w:tmpl w:val="E82C8A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810FA2"/>
    <w:multiLevelType w:val="hybridMultilevel"/>
    <w:tmpl w:val="D0C6E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0E7CC4"/>
    <w:multiLevelType w:val="hybridMultilevel"/>
    <w:tmpl w:val="65421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13F3"/>
    <w:multiLevelType w:val="hybridMultilevel"/>
    <w:tmpl w:val="15188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3D0CBD8">
      <w:start w:val="1"/>
      <w:numFmt w:val="decimal"/>
      <w:lvlText w:val="%3."/>
      <w:lvlJc w:val="left"/>
      <w:pPr>
        <w:ind w:left="2340" w:hanging="360"/>
      </w:pPr>
      <w:rPr>
        <w:rFonts w:hint="default"/>
      </w:rPr>
    </w:lvl>
    <w:lvl w:ilvl="3" w:tplc="D6C24A50">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85FE0"/>
    <w:multiLevelType w:val="hybridMultilevel"/>
    <w:tmpl w:val="A0DA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8E478C"/>
    <w:multiLevelType w:val="hybridMultilevel"/>
    <w:tmpl w:val="436279EA"/>
    <w:lvl w:ilvl="0" w:tplc="3F6A4396">
      <w:numFmt w:val="bullet"/>
      <w:lvlText w:val="-"/>
      <w:lvlJc w:val="left"/>
      <w:pPr>
        <w:ind w:left="1845" w:hanging="360"/>
      </w:pPr>
      <w:rPr>
        <w:rFonts w:ascii="Calibri" w:eastAsiaTheme="minorHAnsi" w:hAnsi="Calibri" w:cs="Calibr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46945FB1"/>
    <w:multiLevelType w:val="hybridMultilevel"/>
    <w:tmpl w:val="3CF282A6"/>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60240"/>
    <w:multiLevelType w:val="multilevel"/>
    <w:tmpl w:val="0428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D3B68"/>
    <w:multiLevelType w:val="hybridMultilevel"/>
    <w:tmpl w:val="182A7ABC"/>
    <w:lvl w:ilvl="0" w:tplc="1E7A7EA6">
      <w:numFmt w:val="bullet"/>
      <w:lvlText w:val="-"/>
      <w:lvlJc w:val="left"/>
      <w:pPr>
        <w:ind w:left="2205" w:hanging="360"/>
      </w:pPr>
      <w:rPr>
        <w:rFonts w:ascii="Calibri" w:eastAsiaTheme="minorHAnsi" w:hAnsi="Calibri" w:cs="Calibr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6789523B"/>
    <w:multiLevelType w:val="hybridMultilevel"/>
    <w:tmpl w:val="EF201F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F0B6A"/>
    <w:multiLevelType w:val="hybridMultilevel"/>
    <w:tmpl w:val="5EA0B32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15755"/>
    <w:multiLevelType w:val="multilevel"/>
    <w:tmpl w:val="39EC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A3C4C"/>
    <w:multiLevelType w:val="hybridMultilevel"/>
    <w:tmpl w:val="93A6AA04"/>
    <w:lvl w:ilvl="0" w:tplc="DA28D2A0">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44E0B"/>
    <w:multiLevelType w:val="hybridMultilevel"/>
    <w:tmpl w:val="63948C4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850773"/>
    <w:multiLevelType w:val="hybridMultilevel"/>
    <w:tmpl w:val="FD8EB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5B7599"/>
    <w:multiLevelType w:val="hybridMultilevel"/>
    <w:tmpl w:val="6E18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913CF"/>
    <w:multiLevelType w:val="hybridMultilevel"/>
    <w:tmpl w:val="1DF8F95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71B06"/>
    <w:multiLevelType w:val="hybridMultilevel"/>
    <w:tmpl w:val="F81E4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24BDC"/>
    <w:multiLevelType w:val="hybridMultilevel"/>
    <w:tmpl w:val="1B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6"/>
  </w:num>
  <w:num w:numId="4">
    <w:abstractNumId w:val="11"/>
  </w:num>
  <w:num w:numId="5">
    <w:abstractNumId w:val="27"/>
  </w:num>
  <w:num w:numId="6">
    <w:abstractNumId w:val="5"/>
  </w:num>
  <w:num w:numId="7">
    <w:abstractNumId w:val="32"/>
  </w:num>
  <w:num w:numId="8">
    <w:abstractNumId w:val="17"/>
  </w:num>
  <w:num w:numId="9">
    <w:abstractNumId w:val="14"/>
  </w:num>
  <w:num w:numId="10">
    <w:abstractNumId w:val="23"/>
  </w:num>
  <w:num w:numId="11">
    <w:abstractNumId w:val="25"/>
  </w:num>
  <w:num w:numId="12">
    <w:abstractNumId w:val="21"/>
  </w:num>
  <w:num w:numId="13">
    <w:abstractNumId w:val="29"/>
  </w:num>
  <w:num w:numId="14">
    <w:abstractNumId w:val="1"/>
  </w:num>
  <w:num w:numId="15">
    <w:abstractNumId w:val="8"/>
  </w:num>
  <w:num w:numId="16">
    <w:abstractNumId w:val="16"/>
  </w:num>
  <w:num w:numId="17">
    <w:abstractNumId w:val="28"/>
  </w:num>
  <w:num w:numId="18">
    <w:abstractNumId w:val="9"/>
  </w:num>
  <w:num w:numId="19">
    <w:abstractNumId w:val="10"/>
  </w:num>
  <w:num w:numId="20">
    <w:abstractNumId w:val="4"/>
  </w:num>
  <w:num w:numId="21">
    <w:abstractNumId w:val="31"/>
  </w:num>
  <w:num w:numId="22">
    <w:abstractNumId w:val="19"/>
  </w:num>
  <w:num w:numId="23">
    <w:abstractNumId w:val="22"/>
  </w:num>
  <w:num w:numId="24">
    <w:abstractNumId w:val="12"/>
  </w:num>
  <w:num w:numId="25">
    <w:abstractNumId w:val="20"/>
  </w:num>
  <w:num w:numId="26">
    <w:abstractNumId w:val="24"/>
  </w:num>
  <w:num w:numId="27">
    <w:abstractNumId w:val="2"/>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18"/>
  </w:num>
  <w:num w:numId="31">
    <w:abstractNumId w:val="30"/>
  </w:num>
  <w:num w:numId="32">
    <w:abstractNumId w:val="6"/>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2A"/>
    <w:rsid w:val="00037672"/>
    <w:rsid w:val="00052AA7"/>
    <w:rsid w:val="00075C91"/>
    <w:rsid w:val="00075FB4"/>
    <w:rsid w:val="00087F22"/>
    <w:rsid w:val="000E0F86"/>
    <w:rsid w:val="000F0BA7"/>
    <w:rsid w:val="000F7248"/>
    <w:rsid w:val="001233E8"/>
    <w:rsid w:val="0012344D"/>
    <w:rsid w:val="0015328F"/>
    <w:rsid w:val="0016355A"/>
    <w:rsid w:val="00173C55"/>
    <w:rsid w:val="001970EC"/>
    <w:rsid w:val="001B6AC0"/>
    <w:rsid w:val="001E1986"/>
    <w:rsid w:val="001F6AFE"/>
    <w:rsid w:val="002119FC"/>
    <w:rsid w:val="00213718"/>
    <w:rsid w:val="0022193E"/>
    <w:rsid w:val="00225C38"/>
    <w:rsid w:val="00232F5E"/>
    <w:rsid w:val="00275F40"/>
    <w:rsid w:val="0028146C"/>
    <w:rsid w:val="002939B1"/>
    <w:rsid w:val="002A674A"/>
    <w:rsid w:val="002D187A"/>
    <w:rsid w:val="0033699E"/>
    <w:rsid w:val="003463C0"/>
    <w:rsid w:val="00351ECE"/>
    <w:rsid w:val="00352FBC"/>
    <w:rsid w:val="00370187"/>
    <w:rsid w:val="003B5BE6"/>
    <w:rsid w:val="003D381C"/>
    <w:rsid w:val="003D48B9"/>
    <w:rsid w:val="003F0B44"/>
    <w:rsid w:val="003F4204"/>
    <w:rsid w:val="003F4E2E"/>
    <w:rsid w:val="0041051B"/>
    <w:rsid w:val="00434436"/>
    <w:rsid w:val="00444B37"/>
    <w:rsid w:val="00447FE5"/>
    <w:rsid w:val="00453DE2"/>
    <w:rsid w:val="004A23D2"/>
    <w:rsid w:val="004B489C"/>
    <w:rsid w:val="004B5C65"/>
    <w:rsid w:val="004C6AF4"/>
    <w:rsid w:val="004C7176"/>
    <w:rsid w:val="00525380"/>
    <w:rsid w:val="005519A6"/>
    <w:rsid w:val="0055461A"/>
    <w:rsid w:val="00564B3D"/>
    <w:rsid w:val="0056760D"/>
    <w:rsid w:val="00576C71"/>
    <w:rsid w:val="00581FE1"/>
    <w:rsid w:val="00593219"/>
    <w:rsid w:val="005B5F15"/>
    <w:rsid w:val="00601834"/>
    <w:rsid w:val="00607140"/>
    <w:rsid w:val="0061708A"/>
    <w:rsid w:val="0062350C"/>
    <w:rsid w:val="006246C3"/>
    <w:rsid w:val="00674115"/>
    <w:rsid w:val="00683234"/>
    <w:rsid w:val="006A4F29"/>
    <w:rsid w:val="006C2CFF"/>
    <w:rsid w:val="006D4C03"/>
    <w:rsid w:val="00705F95"/>
    <w:rsid w:val="0075499F"/>
    <w:rsid w:val="00757C14"/>
    <w:rsid w:val="007A01DD"/>
    <w:rsid w:val="007B43EF"/>
    <w:rsid w:val="00807A76"/>
    <w:rsid w:val="0086736E"/>
    <w:rsid w:val="008C275D"/>
    <w:rsid w:val="008D2F99"/>
    <w:rsid w:val="008E72D9"/>
    <w:rsid w:val="008F661E"/>
    <w:rsid w:val="00923DA7"/>
    <w:rsid w:val="00937E64"/>
    <w:rsid w:val="00951F4E"/>
    <w:rsid w:val="00982D4F"/>
    <w:rsid w:val="009871BF"/>
    <w:rsid w:val="00995F62"/>
    <w:rsid w:val="009D43B0"/>
    <w:rsid w:val="009D736B"/>
    <w:rsid w:val="00A21401"/>
    <w:rsid w:val="00A21C87"/>
    <w:rsid w:val="00A42726"/>
    <w:rsid w:val="00A4741A"/>
    <w:rsid w:val="00A51179"/>
    <w:rsid w:val="00A51FAC"/>
    <w:rsid w:val="00A5228D"/>
    <w:rsid w:val="00A60011"/>
    <w:rsid w:val="00A72E99"/>
    <w:rsid w:val="00A815AC"/>
    <w:rsid w:val="00AB012A"/>
    <w:rsid w:val="00AC13E7"/>
    <w:rsid w:val="00AC47C9"/>
    <w:rsid w:val="00AD38D8"/>
    <w:rsid w:val="00AF3168"/>
    <w:rsid w:val="00B33743"/>
    <w:rsid w:val="00B57986"/>
    <w:rsid w:val="00B77BEA"/>
    <w:rsid w:val="00B90D99"/>
    <w:rsid w:val="00B94056"/>
    <w:rsid w:val="00BA1900"/>
    <w:rsid w:val="00BB5544"/>
    <w:rsid w:val="00BC53C5"/>
    <w:rsid w:val="00BE37C6"/>
    <w:rsid w:val="00BE5894"/>
    <w:rsid w:val="00C0478B"/>
    <w:rsid w:val="00C050A3"/>
    <w:rsid w:val="00C16F33"/>
    <w:rsid w:val="00C42AA5"/>
    <w:rsid w:val="00C43B2A"/>
    <w:rsid w:val="00C44A54"/>
    <w:rsid w:val="00C46ADA"/>
    <w:rsid w:val="00C54DB9"/>
    <w:rsid w:val="00C8709D"/>
    <w:rsid w:val="00C873C4"/>
    <w:rsid w:val="00C87553"/>
    <w:rsid w:val="00CA4DD8"/>
    <w:rsid w:val="00CA73F9"/>
    <w:rsid w:val="00CC5F06"/>
    <w:rsid w:val="00CD2E0C"/>
    <w:rsid w:val="00CD4248"/>
    <w:rsid w:val="00CE24CB"/>
    <w:rsid w:val="00CE316F"/>
    <w:rsid w:val="00CF5508"/>
    <w:rsid w:val="00D362DD"/>
    <w:rsid w:val="00D527F9"/>
    <w:rsid w:val="00D57CD1"/>
    <w:rsid w:val="00D62669"/>
    <w:rsid w:val="00D703CE"/>
    <w:rsid w:val="00D854E1"/>
    <w:rsid w:val="00DC0443"/>
    <w:rsid w:val="00DD2939"/>
    <w:rsid w:val="00DF7819"/>
    <w:rsid w:val="00E03062"/>
    <w:rsid w:val="00E0329D"/>
    <w:rsid w:val="00E709D3"/>
    <w:rsid w:val="00E8011E"/>
    <w:rsid w:val="00E92515"/>
    <w:rsid w:val="00EA66D2"/>
    <w:rsid w:val="00EB0C0A"/>
    <w:rsid w:val="00EB6D39"/>
    <w:rsid w:val="00ED129F"/>
    <w:rsid w:val="00ED54A8"/>
    <w:rsid w:val="00EE1973"/>
    <w:rsid w:val="00F12A0C"/>
    <w:rsid w:val="00F42D8F"/>
    <w:rsid w:val="00F47116"/>
    <w:rsid w:val="00F5495F"/>
    <w:rsid w:val="00F841D6"/>
    <w:rsid w:val="00F91535"/>
    <w:rsid w:val="00FA6175"/>
    <w:rsid w:val="00FB2CA0"/>
    <w:rsid w:val="00FD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641F9"/>
  <w15:chartTrackingRefBased/>
  <w15:docId w15:val="{28563449-1AF0-4097-B222-10EEFE14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12A"/>
  </w:style>
  <w:style w:type="paragraph" w:styleId="Footer">
    <w:name w:val="footer"/>
    <w:basedOn w:val="Normal"/>
    <w:link w:val="FooterChar"/>
    <w:uiPriority w:val="99"/>
    <w:unhideWhenUsed/>
    <w:rsid w:val="00AB0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12A"/>
  </w:style>
  <w:style w:type="paragraph" w:styleId="ListParagraph">
    <w:name w:val="List Paragraph"/>
    <w:basedOn w:val="Normal"/>
    <w:uiPriority w:val="34"/>
    <w:qFormat/>
    <w:rsid w:val="00C0478B"/>
    <w:pPr>
      <w:ind w:left="720"/>
      <w:contextualSpacing/>
    </w:pPr>
  </w:style>
  <w:style w:type="paragraph" w:styleId="BalloonText">
    <w:name w:val="Balloon Text"/>
    <w:basedOn w:val="Normal"/>
    <w:link w:val="BalloonTextChar"/>
    <w:uiPriority w:val="99"/>
    <w:semiHidden/>
    <w:unhideWhenUsed/>
    <w:rsid w:val="00E8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1E"/>
    <w:rPr>
      <w:rFonts w:ascii="Segoe UI" w:hAnsi="Segoe UI" w:cs="Segoe UI"/>
      <w:sz w:val="18"/>
      <w:szCs w:val="18"/>
    </w:rPr>
  </w:style>
  <w:style w:type="paragraph" w:styleId="NoSpacing">
    <w:name w:val="No Spacing"/>
    <w:uiPriority w:val="1"/>
    <w:qFormat/>
    <w:rsid w:val="00CA73F9"/>
    <w:pPr>
      <w:spacing w:after="0" w:line="240" w:lineRule="auto"/>
    </w:pPr>
  </w:style>
  <w:style w:type="character" w:styleId="Hyperlink">
    <w:name w:val="Hyperlink"/>
    <w:basedOn w:val="DefaultParagraphFont"/>
    <w:uiPriority w:val="99"/>
    <w:unhideWhenUsed/>
    <w:rsid w:val="00BE37C6"/>
    <w:rPr>
      <w:color w:val="0563C1" w:themeColor="hyperlink"/>
      <w:u w:val="single"/>
    </w:rPr>
  </w:style>
  <w:style w:type="character" w:styleId="UnresolvedMention">
    <w:name w:val="Unresolved Mention"/>
    <w:basedOn w:val="DefaultParagraphFont"/>
    <w:uiPriority w:val="99"/>
    <w:semiHidden/>
    <w:unhideWhenUsed/>
    <w:rsid w:val="00BE37C6"/>
    <w:rPr>
      <w:color w:val="605E5C"/>
      <w:shd w:val="clear" w:color="auto" w:fill="E1DFDD"/>
    </w:rPr>
  </w:style>
  <w:style w:type="paragraph" w:customStyle="1" w:styleId="ydp3d7662b0yiv8960776568msonormal">
    <w:name w:val="ydp3d7662b0yiv8960776568msonormal"/>
    <w:basedOn w:val="Normal"/>
    <w:rsid w:val="00ED5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519">
      <w:bodyDiv w:val="1"/>
      <w:marLeft w:val="0"/>
      <w:marRight w:val="0"/>
      <w:marTop w:val="0"/>
      <w:marBottom w:val="0"/>
      <w:divBdr>
        <w:top w:val="none" w:sz="0" w:space="0" w:color="auto"/>
        <w:left w:val="none" w:sz="0" w:space="0" w:color="auto"/>
        <w:bottom w:val="none" w:sz="0" w:space="0" w:color="auto"/>
        <w:right w:val="none" w:sz="0" w:space="0" w:color="auto"/>
      </w:divBdr>
      <w:divsChild>
        <w:div w:id="1768378530">
          <w:blockQuote w:val="1"/>
          <w:marLeft w:val="0"/>
          <w:marRight w:val="0"/>
          <w:marTop w:val="0"/>
          <w:marBottom w:val="0"/>
          <w:divBdr>
            <w:top w:val="none" w:sz="0" w:space="0" w:color="auto"/>
            <w:left w:val="none" w:sz="0" w:space="0" w:color="auto"/>
            <w:bottom w:val="none" w:sz="0" w:space="0" w:color="auto"/>
            <w:right w:val="none" w:sz="0" w:space="0" w:color="auto"/>
          </w:divBdr>
          <w:divsChild>
            <w:div w:id="1815291552">
              <w:marLeft w:val="0"/>
              <w:marRight w:val="0"/>
              <w:marTop w:val="0"/>
              <w:marBottom w:val="0"/>
              <w:divBdr>
                <w:top w:val="none" w:sz="0" w:space="0" w:color="auto"/>
                <w:left w:val="none" w:sz="0" w:space="0" w:color="auto"/>
                <w:bottom w:val="none" w:sz="0" w:space="0" w:color="auto"/>
                <w:right w:val="none" w:sz="0" w:space="0" w:color="auto"/>
              </w:divBdr>
              <w:divsChild>
                <w:div w:id="13739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304">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sChild>
        <w:div w:id="364791042">
          <w:marLeft w:val="0"/>
          <w:marRight w:val="0"/>
          <w:marTop w:val="0"/>
          <w:marBottom w:val="45"/>
          <w:divBdr>
            <w:top w:val="none" w:sz="0" w:space="0" w:color="auto"/>
            <w:left w:val="none" w:sz="0" w:space="0" w:color="auto"/>
            <w:bottom w:val="none" w:sz="0" w:space="0" w:color="auto"/>
            <w:right w:val="none" w:sz="0" w:space="0" w:color="auto"/>
          </w:divBdr>
          <w:divsChild>
            <w:div w:id="1448429587">
              <w:marLeft w:val="0"/>
              <w:marRight w:val="0"/>
              <w:marTop w:val="0"/>
              <w:marBottom w:val="0"/>
              <w:divBdr>
                <w:top w:val="none" w:sz="0" w:space="0" w:color="auto"/>
                <w:left w:val="none" w:sz="0" w:space="0" w:color="auto"/>
                <w:bottom w:val="none" w:sz="0" w:space="0" w:color="auto"/>
                <w:right w:val="none" w:sz="0" w:space="0" w:color="auto"/>
              </w:divBdr>
              <w:divsChild>
                <w:div w:id="82185803">
                  <w:marLeft w:val="0"/>
                  <w:marRight w:val="0"/>
                  <w:marTop w:val="0"/>
                  <w:marBottom w:val="0"/>
                  <w:divBdr>
                    <w:top w:val="none" w:sz="0" w:space="0" w:color="auto"/>
                    <w:left w:val="none" w:sz="0" w:space="0" w:color="auto"/>
                    <w:bottom w:val="none" w:sz="0" w:space="0" w:color="auto"/>
                    <w:right w:val="none" w:sz="0" w:space="0" w:color="auto"/>
                  </w:divBdr>
                  <w:divsChild>
                    <w:div w:id="908998477">
                      <w:marLeft w:val="0"/>
                      <w:marRight w:val="0"/>
                      <w:marTop w:val="0"/>
                      <w:marBottom w:val="0"/>
                      <w:divBdr>
                        <w:top w:val="none" w:sz="0" w:space="0" w:color="auto"/>
                        <w:left w:val="none" w:sz="0" w:space="0" w:color="auto"/>
                        <w:bottom w:val="none" w:sz="0" w:space="0" w:color="auto"/>
                        <w:right w:val="none" w:sz="0" w:space="0" w:color="auto"/>
                      </w:divBdr>
                      <w:divsChild>
                        <w:div w:id="1709254154">
                          <w:marLeft w:val="0"/>
                          <w:marRight w:val="0"/>
                          <w:marTop w:val="0"/>
                          <w:marBottom w:val="225"/>
                          <w:divBdr>
                            <w:top w:val="none" w:sz="0" w:space="0" w:color="auto"/>
                            <w:left w:val="none" w:sz="0" w:space="0" w:color="auto"/>
                            <w:bottom w:val="none" w:sz="0" w:space="0" w:color="auto"/>
                            <w:right w:val="none" w:sz="0" w:space="0" w:color="auto"/>
                          </w:divBdr>
                        </w:div>
                        <w:div w:id="1419208161">
                          <w:marLeft w:val="0"/>
                          <w:marRight w:val="0"/>
                          <w:marTop w:val="0"/>
                          <w:marBottom w:val="195"/>
                          <w:divBdr>
                            <w:top w:val="none" w:sz="0" w:space="0" w:color="auto"/>
                            <w:left w:val="none" w:sz="0" w:space="0" w:color="auto"/>
                            <w:bottom w:val="none" w:sz="0" w:space="0" w:color="auto"/>
                            <w:right w:val="none" w:sz="0" w:space="0" w:color="auto"/>
                          </w:divBdr>
                        </w:div>
                        <w:div w:id="95297770">
                          <w:marLeft w:val="0"/>
                          <w:marRight w:val="0"/>
                          <w:marTop w:val="0"/>
                          <w:marBottom w:val="0"/>
                          <w:divBdr>
                            <w:top w:val="none" w:sz="0" w:space="0" w:color="auto"/>
                            <w:left w:val="none" w:sz="0" w:space="0" w:color="auto"/>
                            <w:bottom w:val="none" w:sz="0" w:space="0" w:color="auto"/>
                            <w:right w:val="none" w:sz="0" w:space="0" w:color="auto"/>
                          </w:divBdr>
                        </w:div>
                      </w:divsChild>
                    </w:div>
                    <w:div w:id="1881279118">
                      <w:marLeft w:val="0"/>
                      <w:marRight w:val="0"/>
                      <w:marTop w:val="0"/>
                      <w:marBottom w:val="0"/>
                      <w:divBdr>
                        <w:top w:val="none" w:sz="0" w:space="0" w:color="auto"/>
                        <w:left w:val="none" w:sz="0" w:space="0" w:color="auto"/>
                        <w:bottom w:val="none" w:sz="0" w:space="0" w:color="auto"/>
                        <w:right w:val="none" w:sz="0" w:space="0" w:color="auto"/>
                      </w:divBdr>
                      <w:divsChild>
                        <w:div w:id="1508474178">
                          <w:marLeft w:val="0"/>
                          <w:marRight w:val="0"/>
                          <w:marTop w:val="0"/>
                          <w:marBottom w:val="0"/>
                          <w:divBdr>
                            <w:top w:val="none" w:sz="0" w:space="0" w:color="auto"/>
                            <w:left w:val="none" w:sz="0" w:space="0" w:color="auto"/>
                            <w:bottom w:val="single" w:sz="6" w:space="14" w:color="D8D8D8"/>
                            <w:right w:val="none" w:sz="0" w:space="0" w:color="auto"/>
                          </w:divBdr>
                          <w:divsChild>
                            <w:div w:id="365720861">
                              <w:marLeft w:val="0"/>
                              <w:marRight w:val="0"/>
                              <w:marTop w:val="0"/>
                              <w:marBottom w:val="0"/>
                              <w:divBdr>
                                <w:top w:val="none" w:sz="0" w:space="0" w:color="auto"/>
                                <w:left w:val="none" w:sz="0" w:space="0" w:color="auto"/>
                                <w:bottom w:val="none" w:sz="0" w:space="0" w:color="auto"/>
                                <w:right w:val="none" w:sz="0" w:space="0" w:color="auto"/>
                              </w:divBdr>
                            </w:div>
                            <w:div w:id="486672297">
                              <w:marLeft w:val="150"/>
                              <w:marRight w:val="0"/>
                              <w:marTop w:val="0"/>
                              <w:marBottom w:val="0"/>
                              <w:divBdr>
                                <w:top w:val="none" w:sz="0" w:space="0" w:color="auto"/>
                                <w:left w:val="none" w:sz="0" w:space="0" w:color="auto"/>
                                <w:bottom w:val="none" w:sz="0" w:space="0" w:color="auto"/>
                                <w:right w:val="none" w:sz="0" w:space="0" w:color="auto"/>
                              </w:divBdr>
                              <w:divsChild>
                                <w:div w:id="221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4556">
                          <w:marLeft w:val="0"/>
                          <w:marRight w:val="0"/>
                          <w:marTop w:val="0"/>
                          <w:marBottom w:val="0"/>
                          <w:divBdr>
                            <w:top w:val="none" w:sz="0" w:space="0" w:color="auto"/>
                            <w:left w:val="none" w:sz="0" w:space="0" w:color="auto"/>
                            <w:bottom w:val="single" w:sz="6" w:space="14" w:color="D8D8D8"/>
                            <w:right w:val="none" w:sz="0" w:space="0" w:color="auto"/>
                          </w:divBdr>
                          <w:divsChild>
                            <w:div w:id="1998150466">
                              <w:marLeft w:val="0"/>
                              <w:marRight w:val="0"/>
                              <w:marTop w:val="0"/>
                              <w:marBottom w:val="0"/>
                              <w:divBdr>
                                <w:top w:val="none" w:sz="0" w:space="0" w:color="auto"/>
                                <w:left w:val="none" w:sz="0" w:space="0" w:color="auto"/>
                                <w:bottom w:val="none" w:sz="0" w:space="0" w:color="auto"/>
                                <w:right w:val="none" w:sz="0" w:space="0" w:color="auto"/>
                              </w:divBdr>
                            </w:div>
                            <w:div w:id="1535343742">
                              <w:marLeft w:val="150"/>
                              <w:marRight w:val="0"/>
                              <w:marTop w:val="0"/>
                              <w:marBottom w:val="0"/>
                              <w:divBdr>
                                <w:top w:val="none" w:sz="0" w:space="0" w:color="auto"/>
                                <w:left w:val="none" w:sz="0" w:space="0" w:color="auto"/>
                                <w:bottom w:val="none" w:sz="0" w:space="0" w:color="auto"/>
                                <w:right w:val="none" w:sz="0" w:space="0" w:color="auto"/>
                              </w:divBdr>
                              <w:divsChild>
                                <w:div w:id="681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56732225">
          <w:blockQuote w:val="1"/>
          <w:marLeft w:val="0"/>
          <w:marRight w:val="0"/>
          <w:marTop w:val="0"/>
          <w:marBottom w:val="0"/>
          <w:divBdr>
            <w:top w:val="none" w:sz="0" w:space="0" w:color="auto"/>
            <w:left w:val="none" w:sz="0" w:space="0" w:color="auto"/>
            <w:bottom w:val="none" w:sz="0" w:space="0" w:color="auto"/>
            <w:right w:val="none" w:sz="0" w:space="0" w:color="auto"/>
          </w:divBdr>
          <w:divsChild>
            <w:div w:id="944654887">
              <w:marLeft w:val="0"/>
              <w:marRight w:val="0"/>
              <w:marTop w:val="0"/>
              <w:marBottom w:val="0"/>
              <w:divBdr>
                <w:top w:val="none" w:sz="0" w:space="0" w:color="auto"/>
                <w:left w:val="none" w:sz="0" w:space="0" w:color="auto"/>
                <w:bottom w:val="none" w:sz="0" w:space="0" w:color="auto"/>
                <w:right w:val="none" w:sz="0" w:space="0" w:color="auto"/>
              </w:divBdr>
              <w:divsChild>
                <w:div w:id="18184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7400">
      <w:bodyDiv w:val="1"/>
      <w:marLeft w:val="0"/>
      <w:marRight w:val="0"/>
      <w:marTop w:val="0"/>
      <w:marBottom w:val="0"/>
      <w:divBdr>
        <w:top w:val="none" w:sz="0" w:space="0" w:color="auto"/>
        <w:left w:val="none" w:sz="0" w:space="0" w:color="auto"/>
        <w:bottom w:val="none" w:sz="0" w:space="0" w:color="auto"/>
        <w:right w:val="none" w:sz="0" w:space="0" w:color="auto"/>
      </w:divBdr>
      <w:divsChild>
        <w:div w:id="836188271">
          <w:marLeft w:val="0"/>
          <w:marRight w:val="0"/>
          <w:marTop w:val="0"/>
          <w:marBottom w:val="0"/>
          <w:divBdr>
            <w:top w:val="none" w:sz="0" w:space="0" w:color="auto"/>
            <w:left w:val="none" w:sz="0" w:space="0" w:color="auto"/>
            <w:bottom w:val="none" w:sz="0" w:space="0" w:color="auto"/>
            <w:right w:val="none" w:sz="0" w:space="0" w:color="auto"/>
          </w:divBdr>
          <w:divsChild>
            <w:div w:id="153764259">
              <w:marLeft w:val="0"/>
              <w:marRight w:val="0"/>
              <w:marTop w:val="100"/>
              <w:marBottom w:val="100"/>
              <w:divBdr>
                <w:top w:val="none" w:sz="0" w:space="0" w:color="auto"/>
                <w:left w:val="none" w:sz="0" w:space="0" w:color="auto"/>
                <w:bottom w:val="none" w:sz="0" w:space="0" w:color="auto"/>
                <w:right w:val="none" w:sz="0" w:space="0" w:color="auto"/>
              </w:divBdr>
              <w:divsChild>
                <w:div w:id="1359815095">
                  <w:marLeft w:val="0"/>
                  <w:marRight w:val="0"/>
                  <w:marTop w:val="0"/>
                  <w:marBottom w:val="0"/>
                  <w:divBdr>
                    <w:top w:val="none" w:sz="0" w:space="0" w:color="auto"/>
                    <w:left w:val="none" w:sz="0" w:space="0" w:color="auto"/>
                    <w:bottom w:val="none" w:sz="0" w:space="0" w:color="auto"/>
                    <w:right w:val="none" w:sz="0" w:space="0" w:color="auto"/>
                  </w:divBdr>
                  <w:divsChild>
                    <w:div w:id="1457522200">
                      <w:marLeft w:val="0"/>
                      <w:marRight w:val="0"/>
                      <w:marTop w:val="0"/>
                      <w:marBottom w:val="0"/>
                      <w:divBdr>
                        <w:top w:val="none" w:sz="0" w:space="0" w:color="auto"/>
                        <w:left w:val="none" w:sz="0" w:space="0" w:color="auto"/>
                        <w:bottom w:val="none" w:sz="0" w:space="0" w:color="auto"/>
                        <w:right w:val="none" w:sz="0" w:space="0" w:color="auto"/>
                      </w:divBdr>
                      <w:divsChild>
                        <w:div w:id="908341884">
                          <w:marLeft w:val="0"/>
                          <w:marRight w:val="0"/>
                          <w:marTop w:val="0"/>
                          <w:marBottom w:val="210"/>
                          <w:divBdr>
                            <w:top w:val="none" w:sz="0" w:space="0" w:color="auto"/>
                            <w:left w:val="none" w:sz="0" w:space="0" w:color="auto"/>
                            <w:bottom w:val="none" w:sz="0" w:space="0" w:color="auto"/>
                            <w:right w:val="none" w:sz="0" w:space="0" w:color="auto"/>
                          </w:divBdr>
                          <w:divsChild>
                            <w:div w:id="17080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910954">
      <w:bodyDiv w:val="1"/>
      <w:marLeft w:val="0"/>
      <w:marRight w:val="0"/>
      <w:marTop w:val="0"/>
      <w:marBottom w:val="0"/>
      <w:divBdr>
        <w:top w:val="none" w:sz="0" w:space="0" w:color="auto"/>
        <w:left w:val="none" w:sz="0" w:space="0" w:color="auto"/>
        <w:bottom w:val="none" w:sz="0" w:space="0" w:color="auto"/>
        <w:right w:val="none" w:sz="0" w:space="0" w:color="auto"/>
      </w:divBdr>
    </w:div>
    <w:div w:id="751128499">
      <w:bodyDiv w:val="1"/>
      <w:marLeft w:val="0"/>
      <w:marRight w:val="0"/>
      <w:marTop w:val="0"/>
      <w:marBottom w:val="0"/>
      <w:divBdr>
        <w:top w:val="none" w:sz="0" w:space="0" w:color="auto"/>
        <w:left w:val="none" w:sz="0" w:space="0" w:color="auto"/>
        <w:bottom w:val="none" w:sz="0" w:space="0" w:color="auto"/>
        <w:right w:val="none" w:sz="0" w:space="0" w:color="auto"/>
      </w:divBdr>
    </w:div>
    <w:div w:id="848758612">
      <w:bodyDiv w:val="1"/>
      <w:marLeft w:val="0"/>
      <w:marRight w:val="0"/>
      <w:marTop w:val="0"/>
      <w:marBottom w:val="0"/>
      <w:divBdr>
        <w:top w:val="none" w:sz="0" w:space="0" w:color="auto"/>
        <w:left w:val="none" w:sz="0" w:space="0" w:color="auto"/>
        <w:bottom w:val="none" w:sz="0" w:space="0" w:color="auto"/>
        <w:right w:val="none" w:sz="0" w:space="0" w:color="auto"/>
      </w:divBdr>
      <w:divsChild>
        <w:div w:id="362363372">
          <w:blockQuote w:val="1"/>
          <w:marLeft w:val="0"/>
          <w:marRight w:val="0"/>
          <w:marTop w:val="0"/>
          <w:marBottom w:val="0"/>
          <w:divBdr>
            <w:top w:val="none" w:sz="0" w:space="0" w:color="auto"/>
            <w:left w:val="none" w:sz="0" w:space="0" w:color="auto"/>
            <w:bottom w:val="none" w:sz="0" w:space="0" w:color="auto"/>
            <w:right w:val="none" w:sz="0" w:space="0" w:color="auto"/>
          </w:divBdr>
          <w:divsChild>
            <w:div w:id="1571962695">
              <w:marLeft w:val="0"/>
              <w:marRight w:val="0"/>
              <w:marTop w:val="0"/>
              <w:marBottom w:val="0"/>
              <w:divBdr>
                <w:top w:val="none" w:sz="0" w:space="0" w:color="auto"/>
                <w:left w:val="none" w:sz="0" w:space="0" w:color="auto"/>
                <w:bottom w:val="none" w:sz="0" w:space="0" w:color="auto"/>
                <w:right w:val="none" w:sz="0" w:space="0" w:color="auto"/>
              </w:divBdr>
              <w:divsChild>
                <w:div w:id="1904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64575">
      <w:bodyDiv w:val="1"/>
      <w:marLeft w:val="0"/>
      <w:marRight w:val="0"/>
      <w:marTop w:val="0"/>
      <w:marBottom w:val="0"/>
      <w:divBdr>
        <w:top w:val="none" w:sz="0" w:space="0" w:color="auto"/>
        <w:left w:val="none" w:sz="0" w:space="0" w:color="auto"/>
        <w:bottom w:val="none" w:sz="0" w:space="0" w:color="auto"/>
        <w:right w:val="none" w:sz="0" w:space="0" w:color="auto"/>
      </w:divBdr>
    </w:div>
    <w:div w:id="1032346933">
      <w:bodyDiv w:val="1"/>
      <w:marLeft w:val="0"/>
      <w:marRight w:val="0"/>
      <w:marTop w:val="0"/>
      <w:marBottom w:val="0"/>
      <w:divBdr>
        <w:top w:val="none" w:sz="0" w:space="0" w:color="auto"/>
        <w:left w:val="none" w:sz="0" w:space="0" w:color="auto"/>
        <w:bottom w:val="none" w:sz="0" w:space="0" w:color="auto"/>
        <w:right w:val="none" w:sz="0" w:space="0" w:color="auto"/>
      </w:divBdr>
      <w:divsChild>
        <w:div w:id="1978411186">
          <w:marLeft w:val="0"/>
          <w:marRight w:val="0"/>
          <w:marTop w:val="0"/>
          <w:marBottom w:val="0"/>
          <w:divBdr>
            <w:top w:val="none" w:sz="0" w:space="0" w:color="auto"/>
            <w:left w:val="none" w:sz="0" w:space="0" w:color="auto"/>
            <w:bottom w:val="none" w:sz="0" w:space="0" w:color="auto"/>
            <w:right w:val="none" w:sz="0" w:space="0" w:color="auto"/>
          </w:divBdr>
          <w:divsChild>
            <w:div w:id="809857979">
              <w:marLeft w:val="0"/>
              <w:marRight w:val="0"/>
              <w:marTop w:val="0"/>
              <w:marBottom w:val="0"/>
              <w:divBdr>
                <w:top w:val="none" w:sz="0" w:space="0" w:color="auto"/>
                <w:left w:val="none" w:sz="0" w:space="0" w:color="auto"/>
                <w:bottom w:val="none" w:sz="0" w:space="0" w:color="auto"/>
                <w:right w:val="none" w:sz="0" w:space="0" w:color="auto"/>
              </w:divBdr>
              <w:divsChild>
                <w:div w:id="1169565079">
                  <w:marLeft w:val="0"/>
                  <w:marRight w:val="0"/>
                  <w:marTop w:val="0"/>
                  <w:marBottom w:val="0"/>
                  <w:divBdr>
                    <w:top w:val="none" w:sz="0" w:space="0" w:color="auto"/>
                    <w:left w:val="none" w:sz="0" w:space="0" w:color="auto"/>
                    <w:bottom w:val="none" w:sz="0" w:space="0" w:color="auto"/>
                    <w:right w:val="none" w:sz="0" w:space="0" w:color="auto"/>
                  </w:divBdr>
                  <w:divsChild>
                    <w:div w:id="437063743">
                      <w:marLeft w:val="0"/>
                      <w:marRight w:val="0"/>
                      <w:marTop w:val="0"/>
                      <w:marBottom w:val="0"/>
                      <w:divBdr>
                        <w:top w:val="none" w:sz="0" w:space="0" w:color="auto"/>
                        <w:left w:val="none" w:sz="0" w:space="0" w:color="auto"/>
                        <w:bottom w:val="none" w:sz="0" w:space="0" w:color="auto"/>
                        <w:right w:val="none" w:sz="0" w:space="0" w:color="auto"/>
                      </w:divBdr>
                      <w:divsChild>
                        <w:div w:id="1718163248">
                          <w:marLeft w:val="0"/>
                          <w:marRight w:val="0"/>
                          <w:marTop w:val="0"/>
                          <w:marBottom w:val="0"/>
                          <w:divBdr>
                            <w:top w:val="none" w:sz="0" w:space="0" w:color="auto"/>
                            <w:left w:val="none" w:sz="0" w:space="0" w:color="auto"/>
                            <w:bottom w:val="none" w:sz="0" w:space="0" w:color="auto"/>
                            <w:right w:val="none" w:sz="0" w:space="0" w:color="auto"/>
                          </w:divBdr>
                          <w:divsChild>
                            <w:div w:id="1663966393">
                              <w:marLeft w:val="0"/>
                              <w:marRight w:val="0"/>
                              <w:marTop w:val="0"/>
                              <w:marBottom w:val="0"/>
                              <w:divBdr>
                                <w:top w:val="none" w:sz="0" w:space="0" w:color="auto"/>
                                <w:left w:val="none" w:sz="0" w:space="0" w:color="auto"/>
                                <w:bottom w:val="none" w:sz="0" w:space="0" w:color="auto"/>
                                <w:right w:val="none" w:sz="0" w:space="0" w:color="auto"/>
                              </w:divBdr>
                              <w:divsChild>
                                <w:div w:id="750470041">
                                  <w:marLeft w:val="0"/>
                                  <w:marRight w:val="0"/>
                                  <w:marTop w:val="0"/>
                                  <w:marBottom w:val="0"/>
                                  <w:divBdr>
                                    <w:top w:val="none" w:sz="0" w:space="0" w:color="auto"/>
                                    <w:left w:val="none" w:sz="0" w:space="0" w:color="auto"/>
                                    <w:bottom w:val="none" w:sz="0" w:space="0" w:color="auto"/>
                                    <w:right w:val="none" w:sz="0" w:space="0" w:color="auto"/>
                                  </w:divBdr>
                                  <w:divsChild>
                                    <w:div w:id="821233088">
                                      <w:marLeft w:val="0"/>
                                      <w:marRight w:val="0"/>
                                      <w:marTop w:val="0"/>
                                      <w:marBottom w:val="0"/>
                                      <w:divBdr>
                                        <w:top w:val="none" w:sz="0" w:space="0" w:color="auto"/>
                                        <w:left w:val="none" w:sz="0" w:space="0" w:color="auto"/>
                                        <w:bottom w:val="none" w:sz="0" w:space="0" w:color="auto"/>
                                        <w:right w:val="none" w:sz="0" w:space="0" w:color="auto"/>
                                      </w:divBdr>
                                      <w:divsChild>
                                        <w:div w:id="1525941466">
                                          <w:marLeft w:val="0"/>
                                          <w:marRight w:val="0"/>
                                          <w:marTop w:val="0"/>
                                          <w:marBottom w:val="0"/>
                                          <w:divBdr>
                                            <w:top w:val="none" w:sz="0" w:space="0" w:color="auto"/>
                                            <w:left w:val="none" w:sz="0" w:space="0" w:color="auto"/>
                                            <w:bottom w:val="none" w:sz="0" w:space="0" w:color="auto"/>
                                            <w:right w:val="none" w:sz="0" w:space="0" w:color="auto"/>
                                          </w:divBdr>
                                          <w:divsChild>
                                            <w:div w:id="307907825">
                                              <w:marLeft w:val="0"/>
                                              <w:marRight w:val="0"/>
                                              <w:marTop w:val="0"/>
                                              <w:marBottom w:val="0"/>
                                              <w:divBdr>
                                                <w:top w:val="none" w:sz="0" w:space="0" w:color="auto"/>
                                                <w:left w:val="none" w:sz="0" w:space="0" w:color="auto"/>
                                                <w:bottom w:val="none" w:sz="0" w:space="0" w:color="auto"/>
                                                <w:right w:val="none" w:sz="0" w:space="0" w:color="auto"/>
                                              </w:divBdr>
                                              <w:divsChild>
                                                <w:div w:id="2137092364">
                                                  <w:marLeft w:val="0"/>
                                                  <w:marRight w:val="0"/>
                                                  <w:marTop w:val="0"/>
                                                  <w:marBottom w:val="0"/>
                                                  <w:divBdr>
                                                    <w:top w:val="none" w:sz="0" w:space="0" w:color="auto"/>
                                                    <w:left w:val="none" w:sz="0" w:space="0" w:color="auto"/>
                                                    <w:bottom w:val="none" w:sz="0" w:space="0" w:color="auto"/>
                                                    <w:right w:val="none" w:sz="0" w:space="0" w:color="auto"/>
                                                  </w:divBdr>
                                                  <w:divsChild>
                                                    <w:div w:id="1029452523">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2132630941">
                                                                  <w:marLeft w:val="0"/>
                                                                  <w:marRight w:val="0"/>
                                                                  <w:marTop w:val="0"/>
                                                                  <w:marBottom w:val="0"/>
                                                                  <w:divBdr>
                                                                    <w:top w:val="none" w:sz="0" w:space="0" w:color="auto"/>
                                                                    <w:left w:val="none" w:sz="0" w:space="0" w:color="auto"/>
                                                                    <w:bottom w:val="none" w:sz="0" w:space="0" w:color="auto"/>
                                                                    <w:right w:val="none" w:sz="0" w:space="0" w:color="auto"/>
                                                                  </w:divBdr>
                                                                  <w:divsChild>
                                                                    <w:div w:id="1649937292">
                                                                      <w:marLeft w:val="0"/>
                                                                      <w:marRight w:val="0"/>
                                                                      <w:marTop w:val="0"/>
                                                                      <w:marBottom w:val="0"/>
                                                                      <w:divBdr>
                                                                        <w:top w:val="none" w:sz="0" w:space="0" w:color="auto"/>
                                                                        <w:left w:val="none" w:sz="0" w:space="0" w:color="auto"/>
                                                                        <w:bottom w:val="none" w:sz="0" w:space="0" w:color="auto"/>
                                                                        <w:right w:val="none" w:sz="0" w:space="0" w:color="auto"/>
                                                                      </w:divBdr>
                                                                      <w:divsChild>
                                                                        <w:div w:id="2102024320">
                                                                          <w:marLeft w:val="0"/>
                                                                          <w:marRight w:val="0"/>
                                                                          <w:marTop w:val="0"/>
                                                                          <w:marBottom w:val="0"/>
                                                                          <w:divBdr>
                                                                            <w:top w:val="none" w:sz="0" w:space="0" w:color="auto"/>
                                                                            <w:left w:val="none" w:sz="0" w:space="0" w:color="auto"/>
                                                                            <w:bottom w:val="none" w:sz="0" w:space="0" w:color="auto"/>
                                                                            <w:right w:val="none" w:sz="0" w:space="0" w:color="auto"/>
                                                                          </w:divBdr>
                                                                          <w:divsChild>
                                                                            <w:div w:id="988904049">
                                                                              <w:marLeft w:val="0"/>
                                                                              <w:marRight w:val="0"/>
                                                                              <w:marTop w:val="0"/>
                                                                              <w:marBottom w:val="0"/>
                                                                              <w:divBdr>
                                                                                <w:top w:val="none" w:sz="0" w:space="0" w:color="auto"/>
                                                                                <w:left w:val="none" w:sz="0" w:space="0" w:color="auto"/>
                                                                                <w:bottom w:val="none" w:sz="0" w:space="0" w:color="auto"/>
                                                                                <w:right w:val="none" w:sz="0" w:space="0" w:color="auto"/>
                                                                              </w:divBdr>
                                                                              <w:divsChild>
                                                                                <w:div w:id="1313831816">
                                                                                  <w:marLeft w:val="0"/>
                                                                                  <w:marRight w:val="0"/>
                                                                                  <w:marTop w:val="0"/>
                                                                                  <w:marBottom w:val="0"/>
                                                                                  <w:divBdr>
                                                                                    <w:top w:val="none" w:sz="0" w:space="0" w:color="auto"/>
                                                                                    <w:left w:val="none" w:sz="0" w:space="0" w:color="auto"/>
                                                                                    <w:bottom w:val="none" w:sz="0" w:space="0" w:color="auto"/>
                                                                                    <w:right w:val="none" w:sz="0" w:space="0" w:color="auto"/>
                                                                                  </w:divBdr>
                                                                                  <w:divsChild>
                                                                                    <w:div w:id="1990674079">
                                                                                      <w:marLeft w:val="0"/>
                                                                                      <w:marRight w:val="0"/>
                                                                                      <w:marTop w:val="0"/>
                                                                                      <w:marBottom w:val="0"/>
                                                                                      <w:divBdr>
                                                                                        <w:top w:val="none" w:sz="0" w:space="0" w:color="auto"/>
                                                                                        <w:left w:val="none" w:sz="0" w:space="0" w:color="auto"/>
                                                                                        <w:bottom w:val="none" w:sz="0" w:space="0" w:color="auto"/>
                                                                                        <w:right w:val="none" w:sz="0" w:space="0" w:color="auto"/>
                                                                                      </w:divBdr>
                                                                                      <w:divsChild>
                                                                                        <w:div w:id="1146702883">
                                                                                          <w:marLeft w:val="0"/>
                                                                                          <w:marRight w:val="0"/>
                                                                                          <w:marTop w:val="0"/>
                                                                                          <w:marBottom w:val="0"/>
                                                                                          <w:divBdr>
                                                                                            <w:top w:val="none" w:sz="0" w:space="0" w:color="auto"/>
                                                                                            <w:left w:val="none" w:sz="0" w:space="0" w:color="auto"/>
                                                                                            <w:bottom w:val="none" w:sz="0" w:space="0" w:color="auto"/>
                                                                                            <w:right w:val="none" w:sz="0" w:space="0" w:color="auto"/>
                                                                                          </w:divBdr>
                                                                                          <w:divsChild>
                                                                                            <w:div w:id="1435980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981335">
                                                                                                  <w:marLeft w:val="0"/>
                                                                                                  <w:marRight w:val="0"/>
                                                                                                  <w:marTop w:val="0"/>
                                                                                                  <w:marBottom w:val="0"/>
                                                                                                  <w:divBdr>
                                                                                                    <w:top w:val="none" w:sz="0" w:space="0" w:color="auto"/>
                                                                                                    <w:left w:val="none" w:sz="0" w:space="0" w:color="auto"/>
                                                                                                    <w:bottom w:val="none" w:sz="0" w:space="0" w:color="auto"/>
                                                                                                    <w:right w:val="none" w:sz="0" w:space="0" w:color="auto"/>
                                                                                                  </w:divBdr>
                                                                                                  <w:divsChild>
                                                                                                    <w:div w:id="1518277823">
                                                                                                      <w:marLeft w:val="0"/>
                                                                                                      <w:marRight w:val="0"/>
                                                                                                      <w:marTop w:val="0"/>
                                                                                                      <w:marBottom w:val="0"/>
                                                                                                      <w:divBdr>
                                                                                                        <w:top w:val="none" w:sz="0" w:space="0" w:color="auto"/>
                                                                                                        <w:left w:val="none" w:sz="0" w:space="0" w:color="auto"/>
                                                                                                        <w:bottom w:val="none" w:sz="0" w:space="0" w:color="auto"/>
                                                                                                        <w:right w:val="none" w:sz="0" w:space="0" w:color="auto"/>
                                                                                                      </w:divBdr>
                                                                                                      <w:divsChild>
                                                                                                        <w:div w:id="1839684930">
                                                                                                          <w:marLeft w:val="0"/>
                                                                                                          <w:marRight w:val="0"/>
                                                                                                          <w:marTop w:val="0"/>
                                                                                                          <w:marBottom w:val="0"/>
                                                                                                          <w:divBdr>
                                                                                                            <w:top w:val="none" w:sz="0" w:space="0" w:color="auto"/>
                                                                                                            <w:left w:val="none" w:sz="0" w:space="0" w:color="auto"/>
                                                                                                            <w:bottom w:val="none" w:sz="0" w:space="0" w:color="auto"/>
                                                                                                            <w:right w:val="none" w:sz="0" w:space="0" w:color="auto"/>
                                                                                                          </w:divBdr>
                                                                                                          <w:divsChild>
                                                                                                            <w:div w:id="1940403857">
                                                                                                              <w:marLeft w:val="0"/>
                                                                                                              <w:marRight w:val="0"/>
                                                                                                              <w:marTop w:val="0"/>
                                                                                                              <w:marBottom w:val="0"/>
                                                                                                              <w:divBdr>
                                                                                                                <w:top w:val="none" w:sz="0" w:space="0" w:color="auto"/>
                                                                                                                <w:left w:val="none" w:sz="0" w:space="0" w:color="auto"/>
                                                                                                                <w:bottom w:val="none" w:sz="0" w:space="0" w:color="auto"/>
                                                                                                                <w:right w:val="none" w:sz="0" w:space="0" w:color="auto"/>
                                                                                                              </w:divBdr>
                                                                                                              <w:divsChild>
                                                                                                                <w:div w:id="1008020109">
                                                                                                                  <w:marLeft w:val="-450"/>
                                                                                                                  <w:marRight w:val="0"/>
                                                                                                                  <w:marTop w:val="150"/>
                                                                                                                  <w:marBottom w:val="225"/>
                                                                                                                  <w:divBdr>
                                                                                                                    <w:top w:val="single" w:sz="6" w:space="2" w:color="D8D8D8"/>
                                                                                                                    <w:left w:val="single" w:sz="6" w:space="2" w:color="D8D8D8"/>
                                                                                                                    <w:bottom w:val="single" w:sz="6" w:space="2" w:color="D8D8D8"/>
                                                                                                                    <w:right w:val="single" w:sz="6" w:space="2" w:color="D8D8D8"/>
                                                                                                                  </w:divBdr>
                                                                                                                  <w:divsChild>
                                                                                                                    <w:div w:id="327094665">
                                                                                                                      <w:marLeft w:val="0"/>
                                                                                                                      <w:marRight w:val="0"/>
                                                                                                                      <w:marTop w:val="0"/>
                                                                                                                      <w:marBottom w:val="0"/>
                                                                                                                      <w:divBdr>
                                                                                                                        <w:top w:val="none" w:sz="0" w:space="0" w:color="auto"/>
                                                                                                                        <w:left w:val="none" w:sz="0" w:space="0" w:color="auto"/>
                                                                                                                        <w:bottom w:val="none" w:sz="0" w:space="0" w:color="auto"/>
                                                                                                                        <w:right w:val="none" w:sz="0" w:space="0" w:color="auto"/>
                                                                                                                      </w:divBdr>
                                                                                                                      <w:divsChild>
                                                                                                                        <w:div w:id="811872083">
                                                                                                                          <w:marLeft w:val="225"/>
                                                                                                                          <w:marRight w:val="225"/>
                                                                                                                          <w:marTop w:val="75"/>
                                                                                                                          <w:marBottom w:val="75"/>
                                                                                                                          <w:divBdr>
                                                                                                                            <w:top w:val="none" w:sz="0" w:space="0" w:color="auto"/>
                                                                                                                            <w:left w:val="none" w:sz="0" w:space="0" w:color="auto"/>
                                                                                                                            <w:bottom w:val="none" w:sz="0" w:space="0" w:color="auto"/>
                                                                                                                            <w:right w:val="none" w:sz="0" w:space="0" w:color="auto"/>
                                                                                                                          </w:divBdr>
                                                                                                                          <w:divsChild>
                                                                                                                            <w:div w:id="2075542374">
                                                                                                                              <w:marLeft w:val="0"/>
                                                                                                                              <w:marRight w:val="0"/>
                                                                                                                              <w:marTop w:val="0"/>
                                                                                                                              <w:marBottom w:val="0"/>
                                                                                                                              <w:divBdr>
                                                                                                                                <w:top w:val="single" w:sz="6" w:space="0" w:color="auto"/>
                                                                                                                                <w:left w:val="single" w:sz="6" w:space="0" w:color="auto"/>
                                                                                                                                <w:bottom w:val="single" w:sz="6" w:space="0" w:color="auto"/>
                                                                                                                                <w:right w:val="single" w:sz="6" w:space="0" w:color="auto"/>
                                                                                                                              </w:divBdr>
                                                                                                                              <w:divsChild>
                                                                                                                                <w:div w:id="1632132119">
                                                                                                                                  <w:marLeft w:val="0"/>
                                                                                                                                  <w:marRight w:val="0"/>
                                                                                                                                  <w:marTop w:val="0"/>
                                                                                                                                  <w:marBottom w:val="0"/>
                                                                                                                                  <w:divBdr>
                                                                                                                                    <w:top w:val="none" w:sz="0" w:space="0" w:color="auto"/>
                                                                                                                                    <w:left w:val="none" w:sz="0" w:space="0" w:color="auto"/>
                                                                                                                                    <w:bottom w:val="none" w:sz="0" w:space="0" w:color="auto"/>
                                                                                                                                    <w:right w:val="none" w:sz="0" w:space="0" w:color="auto"/>
                                                                                                                                  </w:divBdr>
                                                                                                                                  <w:divsChild>
                                                                                                                                    <w:div w:id="742993243">
                                                                                                                                      <w:marLeft w:val="0"/>
                                                                                                                                      <w:marRight w:val="0"/>
                                                                                                                                      <w:marTop w:val="0"/>
                                                                                                                                      <w:marBottom w:val="0"/>
                                                                                                                                      <w:divBdr>
                                                                                                                                        <w:top w:val="none" w:sz="0" w:space="0" w:color="auto"/>
                                                                                                                                        <w:left w:val="none" w:sz="0" w:space="0" w:color="auto"/>
                                                                                                                                        <w:bottom w:val="none" w:sz="0" w:space="0" w:color="auto"/>
                                                                                                                                        <w:right w:val="none" w:sz="0" w:space="0" w:color="auto"/>
                                                                                                                                      </w:divBdr>
                                                                                                                                    </w:div>
                                                                                                                                    <w:div w:id="4179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194162">
      <w:bodyDiv w:val="1"/>
      <w:marLeft w:val="0"/>
      <w:marRight w:val="0"/>
      <w:marTop w:val="0"/>
      <w:marBottom w:val="0"/>
      <w:divBdr>
        <w:top w:val="none" w:sz="0" w:space="0" w:color="auto"/>
        <w:left w:val="none" w:sz="0" w:space="0" w:color="auto"/>
        <w:bottom w:val="none" w:sz="0" w:space="0" w:color="auto"/>
        <w:right w:val="none" w:sz="0" w:space="0" w:color="auto"/>
      </w:divBdr>
    </w:div>
    <w:div w:id="1912353309">
      <w:bodyDiv w:val="1"/>
      <w:marLeft w:val="0"/>
      <w:marRight w:val="0"/>
      <w:marTop w:val="0"/>
      <w:marBottom w:val="0"/>
      <w:divBdr>
        <w:top w:val="none" w:sz="0" w:space="0" w:color="auto"/>
        <w:left w:val="none" w:sz="0" w:space="0" w:color="auto"/>
        <w:bottom w:val="none" w:sz="0" w:space="0" w:color="auto"/>
        <w:right w:val="none" w:sz="0" w:space="0" w:color="auto"/>
      </w:divBdr>
      <w:divsChild>
        <w:div w:id="1661079579">
          <w:marLeft w:val="0"/>
          <w:marRight w:val="0"/>
          <w:marTop w:val="0"/>
          <w:marBottom w:val="45"/>
          <w:divBdr>
            <w:top w:val="none" w:sz="0" w:space="0" w:color="auto"/>
            <w:left w:val="none" w:sz="0" w:space="0" w:color="auto"/>
            <w:bottom w:val="none" w:sz="0" w:space="0" w:color="auto"/>
            <w:right w:val="none" w:sz="0" w:space="0" w:color="auto"/>
          </w:divBdr>
          <w:divsChild>
            <w:div w:id="666519186">
              <w:marLeft w:val="0"/>
              <w:marRight w:val="0"/>
              <w:marTop w:val="0"/>
              <w:marBottom w:val="0"/>
              <w:divBdr>
                <w:top w:val="none" w:sz="0" w:space="0" w:color="auto"/>
                <w:left w:val="none" w:sz="0" w:space="0" w:color="auto"/>
                <w:bottom w:val="none" w:sz="0" w:space="0" w:color="auto"/>
                <w:right w:val="none" w:sz="0" w:space="0" w:color="auto"/>
              </w:divBdr>
              <w:divsChild>
                <w:div w:id="568922741">
                  <w:marLeft w:val="0"/>
                  <w:marRight w:val="0"/>
                  <w:marTop w:val="0"/>
                  <w:marBottom w:val="0"/>
                  <w:divBdr>
                    <w:top w:val="none" w:sz="0" w:space="0" w:color="auto"/>
                    <w:left w:val="none" w:sz="0" w:space="0" w:color="auto"/>
                    <w:bottom w:val="none" w:sz="0" w:space="0" w:color="auto"/>
                    <w:right w:val="none" w:sz="0" w:space="0" w:color="auto"/>
                  </w:divBdr>
                  <w:divsChild>
                    <w:div w:id="1969971954">
                      <w:marLeft w:val="0"/>
                      <w:marRight w:val="0"/>
                      <w:marTop w:val="0"/>
                      <w:marBottom w:val="0"/>
                      <w:divBdr>
                        <w:top w:val="none" w:sz="0" w:space="0" w:color="auto"/>
                        <w:left w:val="none" w:sz="0" w:space="0" w:color="auto"/>
                        <w:bottom w:val="none" w:sz="0" w:space="0" w:color="auto"/>
                        <w:right w:val="none" w:sz="0" w:space="0" w:color="auto"/>
                      </w:divBdr>
                      <w:divsChild>
                        <w:div w:id="1767454971">
                          <w:marLeft w:val="0"/>
                          <w:marRight w:val="0"/>
                          <w:marTop w:val="0"/>
                          <w:marBottom w:val="225"/>
                          <w:divBdr>
                            <w:top w:val="none" w:sz="0" w:space="0" w:color="auto"/>
                            <w:left w:val="none" w:sz="0" w:space="0" w:color="auto"/>
                            <w:bottom w:val="none" w:sz="0" w:space="0" w:color="auto"/>
                            <w:right w:val="none" w:sz="0" w:space="0" w:color="auto"/>
                          </w:divBdr>
                        </w:div>
                        <w:div w:id="501506407">
                          <w:marLeft w:val="0"/>
                          <w:marRight w:val="0"/>
                          <w:marTop w:val="0"/>
                          <w:marBottom w:val="195"/>
                          <w:divBdr>
                            <w:top w:val="none" w:sz="0" w:space="0" w:color="auto"/>
                            <w:left w:val="none" w:sz="0" w:space="0" w:color="auto"/>
                            <w:bottom w:val="none" w:sz="0" w:space="0" w:color="auto"/>
                            <w:right w:val="none" w:sz="0" w:space="0" w:color="auto"/>
                          </w:divBdr>
                        </w:div>
                        <w:div w:id="1488478474">
                          <w:marLeft w:val="0"/>
                          <w:marRight w:val="0"/>
                          <w:marTop w:val="0"/>
                          <w:marBottom w:val="0"/>
                          <w:divBdr>
                            <w:top w:val="none" w:sz="0" w:space="0" w:color="auto"/>
                            <w:left w:val="none" w:sz="0" w:space="0" w:color="auto"/>
                            <w:bottom w:val="none" w:sz="0" w:space="0" w:color="auto"/>
                            <w:right w:val="none" w:sz="0" w:space="0" w:color="auto"/>
                          </w:divBdr>
                        </w:div>
                      </w:divsChild>
                    </w:div>
                    <w:div w:id="957876832">
                      <w:marLeft w:val="0"/>
                      <w:marRight w:val="0"/>
                      <w:marTop w:val="0"/>
                      <w:marBottom w:val="0"/>
                      <w:divBdr>
                        <w:top w:val="none" w:sz="0" w:space="0" w:color="auto"/>
                        <w:left w:val="none" w:sz="0" w:space="0" w:color="auto"/>
                        <w:bottom w:val="none" w:sz="0" w:space="0" w:color="auto"/>
                        <w:right w:val="none" w:sz="0" w:space="0" w:color="auto"/>
                      </w:divBdr>
                      <w:divsChild>
                        <w:div w:id="2115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pmarsden@rafhdwe.com</dc:creator>
  <cp:keywords/>
  <dc:description/>
  <cp:lastModifiedBy>Marsden, Pete</cp:lastModifiedBy>
  <cp:revision>2</cp:revision>
  <cp:lastPrinted>2020-01-14T18:35:00Z</cp:lastPrinted>
  <dcterms:created xsi:type="dcterms:W3CDTF">2020-01-14T18:35:00Z</dcterms:created>
  <dcterms:modified xsi:type="dcterms:W3CDTF">2020-01-14T18:35:00Z</dcterms:modified>
</cp:coreProperties>
</file>