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8A65D3" w14:textId="77777777" w:rsidR="00D628C9" w:rsidRPr="0078747B" w:rsidRDefault="00D628C9" w:rsidP="00D628C9">
      <w:pPr>
        <w:pStyle w:val="NoSpacing"/>
        <w:jc w:val="center"/>
        <w:rPr>
          <w:b/>
          <w:sz w:val="24"/>
          <w:szCs w:val="24"/>
        </w:rPr>
      </w:pPr>
      <w:r w:rsidRPr="007874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CB56" wp14:editId="6ABD8E1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2887A" w14:textId="79C77601" w:rsidR="00172D83" w:rsidRPr="00203B79" w:rsidRDefault="00BA37EA" w:rsidP="00D628C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8CB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Aqqf222gAAAAYBAAAPAAAAAAAAAAAAAAAAAHcEAABkcnMvZG93bnJldi54bWxQSwUG&#10;AAAAAAQABADzAAAAfgUAAAAA&#10;" filled="f" stroked="f">
                <v:textbox style="mso-fit-shape-to-text:t">
                  <w:txbxContent>
                    <w:p w14:paraId="0492887A" w14:textId="79C77601" w:rsidR="00172D83" w:rsidRPr="00203B79" w:rsidRDefault="00BA37EA" w:rsidP="00D628C9">
                      <w:pPr>
                        <w:pStyle w:val="NoSpacing"/>
                        <w:rPr>
                          <w:b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Approved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747B">
        <w:rPr>
          <w:b/>
          <w:sz w:val="24"/>
          <w:szCs w:val="24"/>
        </w:rPr>
        <w:t>Villa Monterey 6 Board Meeting</w:t>
      </w:r>
    </w:p>
    <w:p w14:paraId="4C70F74A" w14:textId="07B8FCFB" w:rsidR="00D628C9" w:rsidRPr="0078747B" w:rsidRDefault="00203B79" w:rsidP="00203B79">
      <w:pPr>
        <w:tabs>
          <w:tab w:val="left" w:pos="2505"/>
          <w:tab w:val="center" w:pos="5400"/>
        </w:tabs>
        <w:rPr>
          <w:b/>
          <w:sz w:val="24"/>
          <w:szCs w:val="24"/>
        </w:rPr>
      </w:pPr>
      <w:r w:rsidRPr="0078747B">
        <w:rPr>
          <w:b/>
          <w:sz w:val="24"/>
          <w:szCs w:val="24"/>
        </w:rPr>
        <w:tab/>
      </w:r>
      <w:r w:rsidRPr="0078747B">
        <w:rPr>
          <w:b/>
          <w:sz w:val="24"/>
          <w:szCs w:val="24"/>
        </w:rPr>
        <w:tab/>
      </w:r>
      <w:r w:rsidR="00D628C9" w:rsidRPr="0078747B">
        <w:rPr>
          <w:b/>
          <w:sz w:val="24"/>
          <w:szCs w:val="24"/>
        </w:rPr>
        <w:t>*</w:t>
      </w:r>
      <w:r w:rsidR="00DC6443" w:rsidRPr="0078747B">
        <w:rPr>
          <w:b/>
          <w:sz w:val="24"/>
          <w:szCs w:val="24"/>
        </w:rPr>
        <w:t>June 11</w:t>
      </w:r>
      <w:r w:rsidR="00D628C9" w:rsidRPr="0078747B">
        <w:rPr>
          <w:b/>
          <w:sz w:val="24"/>
          <w:szCs w:val="24"/>
        </w:rPr>
        <w:t>, 2019 Meeting Minutes*</w:t>
      </w:r>
    </w:p>
    <w:p w14:paraId="24CBAF18" w14:textId="77777777" w:rsidR="00D628C9" w:rsidRDefault="00D628C9" w:rsidP="00D628C9">
      <w:pPr>
        <w:pStyle w:val="NoSpacing"/>
      </w:pPr>
    </w:p>
    <w:p w14:paraId="3509040F" w14:textId="104CE9A7" w:rsidR="00D628C9" w:rsidRDefault="00D628C9" w:rsidP="00D628C9">
      <w:pPr>
        <w:pStyle w:val="NoSpacing"/>
      </w:pPr>
      <w:r>
        <w:t xml:space="preserve">The president, Pete Marsden, called the meeting to order at 6:00 pm at the Ramada.  Meeting </w:t>
      </w:r>
      <w:r w:rsidR="001110E3">
        <w:t>adjourned</w:t>
      </w:r>
      <w:r>
        <w:t xml:space="preserve"> at 7:30pm.</w:t>
      </w:r>
    </w:p>
    <w:p w14:paraId="35ED9335" w14:textId="7666D085" w:rsidR="00D628C9" w:rsidRDefault="00D628C9" w:rsidP="00D628C9">
      <w:pPr>
        <w:pStyle w:val="NoSpacing"/>
      </w:pPr>
      <w:r>
        <w:t xml:space="preserve">A quorum was determined: Pete Marsden, </w:t>
      </w:r>
      <w:proofErr w:type="spellStart"/>
      <w:r>
        <w:t>Sheilah</w:t>
      </w:r>
      <w:proofErr w:type="spellEnd"/>
      <w:r>
        <w:t xml:space="preserve"> Edmundson, Deb Weinstein, Linda Brown, Bob Miller, and Jim </w:t>
      </w:r>
      <w:proofErr w:type="spellStart"/>
      <w:r>
        <w:t>Villota</w:t>
      </w:r>
      <w:proofErr w:type="spellEnd"/>
      <w:r>
        <w:t>.</w:t>
      </w:r>
    </w:p>
    <w:p w14:paraId="63C67353" w14:textId="0CF56726" w:rsidR="00DC6443" w:rsidRDefault="00DC6443" w:rsidP="00D628C9">
      <w:pPr>
        <w:pStyle w:val="NoSpacing"/>
      </w:pPr>
      <w:r>
        <w:t>Absent:  Jim Edmundson</w:t>
      </w:r>
    </w:p>
    <w:p w14:paraId="76353756" w14:textId="662FAFB1" w:rsidR="00D628C9" w:rsidRDefault="00D628C9" w:rsidP="00D628C9">
      <w:pPr>
        <w:pStyle w:val="NoSpacing"/>
      </w:pPr>
      <w:r>
        <w:t xml:space="preserve">Minutes from </w:t>
      </w:r>
      <w:r w:rsidR="00DC6443">
        <w:t>5</w:t>
      </w:r>
      <w:r>
        <w:t>/</w:t>
      </w:r>
      <w:r w:rsidR="00DC6443">
        <w:t>6</w:t>
      </w:r>
      <w:r>
        <w:t xml:space="preserve">/19 were approved.  </w:t>
      </w:r>
    </w:p>
    <w:p w14:paraId="18C3B606" w14:textId="77777777" w:rsidR="001110E3" w:rsidRDefault="001110E3" w:rsidP="008E72D9">
      <w:pPr>
        <w:rPr>
          <w:u w:val="single"/>
        </w:rPr>
      </w:pPr>
    </w:p>
    <w:p w14:paraId="1B97B7BB" w14:textId="1757A78E" w:rsidR="008E72D9" w:rsidRPr="0078747B" w:rsidRDefault="008E72D9" w:rsidP="008E72D9">
      <w:pPr>
        <w:rPr>
          <w:b/>
          <w:bCs/>
          <w:sz w:val="24"/>
          <w:szCs w:val="24"/>
        </w:rPr>
      </w:pPr>
      <w:r w:rsidRPr="0078747B">
        <w:rPr>
          <w:b/>
          <w:bCs/>
          <w:sz w:val="24"/>
          <w:szCs w:val="24"/>
        </w:rPr>
        <w:t>Committee Reports</w:t>
      </w:r>
      <w:r w:rsidR="00D628C9" w:rsidRPr="0078747B">
        <w:rPr>
          <w:b/>
          <w:bCs/>
          <w:sz w:val="24"/>
          <w:szCs w:val="24"/>
        </w:rPr>
        <w:t>:</w:t>
      </w:r>
      <w:r w:rsidRPr="0078747B">
        <w:rPr>
          <w:b/>
          <w:bCs/>
          <w:sz w:val="24"/>
          <w:szCs w:val="24"/>
        </w:rPr>
        <w:t xml:space="preserve"> </w:t>
      </w:r>
    </w:p>
    <w:p w14:paraId="00F6BD20" w14:textId="52FBFC25" w:rsidR="00D628C9" w:rsidRDefault="00D628C9" w:rsidP="00D33AD2">
      <w:pPr>
        <w:pStyle w:val="NoSpacing"/>
      </w:pPr>
      <w:bookmarkStart w:id="1" w:name="_Hlk614411"/>
      <w:r w:rsidRPr="00D33AD2">
        <w:rPr>
          <w:b/>
          <w:u w:val="single"/>
        </w:rPr>
        <w:t>Treasurer:</w:t>
      </w:r>
      <w:r>
        <w:t xml:space="preserve">  HOA is </w:t>
      </w:r>
      <w:r w:rsidR="00172D83">
        <w:t xml:space="preserve">over </w:t>
      </w:r>
      <w:r>
        <w:t>budget</w:t>
      </w:r>
      <w:r w:rsidR="00172D83">
        <w:t xml:space="preserve"> by $2,217.13</w:t>
      </w:r>
      <w:r>
        <w:t xml:space="preserve"> </w:t>
      </w:r>
      <w:r w:rsidR="0078747B">
        <w:t>thru May 2019.</w:t>
      </w:r>
      <w:r w:rsidR="00172D83">
        <w:t xml:space="preserve"> This is primarily due to unplanned pool repair and maintenance earlier this year. </w:t>
      </w:r>
    </w:p>
    <w:p w14:paraId="14C225DB" w14:textId="433B5278" w:rsidR="00D628C9" w:rsidRDefault="00D628C9" w:rsidP="00D33AD2">
      <w:pPr>
        <w:pStyle w:val="NoSpacing"/>
      </w:pPr>
      <w:r w:rsidRPr="00D33AD2">
        <w:rPr>
          <w:b/>
          <w:u w:val="single"/>
        </w:rPr>
        <w:t>Secretary:</w:t>
      </w:r>
      <w:r>
        <w:t xml:space="preserve">  Two homes closed in </w:t>
      </w:r>
      <w:r w:rsidR="00DC6443">
        <w:t xml:space="preserve">May.  One for sale in May. </w:t>
      </w:r>
      <w:r w:rsidR="00737AD5">
        <w:t xml:space="preserve">Total home sales Jan- May = 3. </w:t>
      </w:r>
    </w:p>
    <w:p w14:paraId="773302FF" w14:textId="0DC22490" w:rsidR="00D628C9" w:rsidRPr="00D33AD2" w:rsidRDefault="00D628C9" w:rsidP="00D33AD2">
      <w:pPr>
        <w:spacing w:after="0"/>
        <w:rPr>
          <w:u w:val="single"/>
        </w:rPr>
      </w:pPr>
      <w:r w:rsidRPr="00D33AD2">
        <w:rPr>
          <w:b/>
          <w:u w:val="single"/>
        </w:rPr>
        <w:t>Architectural/Design Review</w:t>
      </w:r>
      <w:r w:rsidR="001110E3" w:rsidRPr="00D33AD2">
        <w:rPr>
          <w:b/>
          <w:u w:val="single"/>
        </w:rPr>
        <w:t xml:space="preserve"> Compliance </w:t>
      </w:r>
      <w:r w:rsidRPr="00D33AD2">
        <w:rPr>
          <w:b/>
          <w:u w:val="single"/>
        </w:rPr>
        <w:t>Committee:</w:t>
      </w:r>
      <w:r w:rsidRPr="00D33AD2">
        <w:rPr>
          <w:u w:val="single"/>
        </w:rPr>
        <w:t xml:space="preserve">  </w:t>
      </w:r>
    </w:p>
    <w:p w14:paraId="4FE131C8" w14:textId="744169C3" w:rsidR="00E81E71" w:rsidRDefault="008A6F53" w:rsidP="00D628C9">
      <w:pPr>
        <w:pStyle w:val="ListParagraph"/>
        <w:numPr>
          <w:ilvl w:val="1"/>
          <w:numId w:val="24"/>
        </w:numPr>
        <w:spacing w:after="0"/>
      </w:pPr>
      <w:r>
        <w:t>Three approvals.  No denials</w:t>
      </w:r>
    </w:p>
    <w:p w14:paraId="0C835E58" w14:textId="0BE726A4" w:rsidR="008A6F53" w:rsidRDefault="008A6F53" w:rsidP="00D628C9">
      <w:pPr>
        <w:pStyle w:val="ListParagraph"/>
        <w:numPr>
          <w:ilvl w:val="1"/>
          <w:numId w:val="24"/>
        </w:numPr>
        <w:spacing w:after="0"/>
      </w:pPr>
      <w:r>
        <w:t xml:space="preserve">Pete Marsden and Gale Jostes attended the City of Scottsdale meeting regarding the approval of Villa Monterey historical </w:t>
      </w:r>
      <w:r w:rsidR="003B1349">
        <w:t xml:space="preserve">preservation </w:t>
      </w:r>
      <w:r>
        <w:t>plans.  Approval has been delayed so that the plans can be further reviewed</w:t>
      </w:r>
      <w:r w:rsidR="003B1349">
        <w:t xml:space="preserve"> by the Villa Monterey Community representatives.</w:t>
      </w:r>
    </w:p>
    <w:p w14:paraId="65CCAFD3" w14:textId="5911A773" w:rsidR="005321F1" w:rsidRDefault="005321F1" w:rsidP="00D628C9">
      <w:pPr>
        <w:pStyle w:val="ListParagraph"/>
        <w:numPr>
          <w:ilvl w:val="1"/>
          <w:numId w:val="24"/>
        </w:numPr>
        <w:spacing w:after="0"/>
      </w:pPr>
      <w:r>
        <w:t xml:space="preserve">Exterior house paint color notebook is ready for checking out from Gayle Jostes. </w:t>
      </w:r>
    </w:p>
    <w:p w14:paraId="5FC24309" w14:textId="65BA6565" w:rsidR="005321F1" w:rsidRDefault="00C01167" w:rsidP="00D33AD2">
      <w:pPr>
        <w:pStyle w:val="ListParagraph"/>
        <w:numPr>
          <w:ilvl w:val="1"/>
          <w:numId w:val="24"/>
        </w:numPr>
        <w:spacing w:after="0"/>
      </w:pPr>
      <w:r w:rsidRPr="00C01167">
        <w:t>Chip Schneider</w:t>
      </w:r>
      <w:r w:rsidR="005321F1">
        <w:t xml:space="preserve"> </w:t>
      </w:r>
      <w:r>
        <w:t xml:space="preserve">is now </w:t>
      </w:r>
      <w:r w:rsidR="005321F1">
        <w:t xml:space="preserve">maintaining the </w:t>
      </w:r>
      <w:r w:rsidR="00FD542C">
        <w:t>street</w:t>
      </w:r>
      <w:r>
        <w:t xml:space="preserve"> lamp </w:t>
      </w:r>
      <w:r w:rsidR="00FD542C">
        <w:t>lights</w:t>
      </w:r>
      <w:r w:rsidR="005321F1">
        <w:t xml:space="preserve"> (</w:t>
      </w:r>
      <w:proofErr w:type="spellStart"/>
      <w:r w:rsidR="005321F1">
        <w:t>ie</w:t>
      </w:r>
      <w:proofErr w:type="spellEnd"/>
      <w:r w:rsidR="005321F1">
        <w:t>. replacing bulbs)</w:t>
      </w:r>
      <w:r w:rsidR="00FD542C">
        <w:t>.</w:t>
      </w:r>
      <w:r>
        <w:t xml:space="preserve"> The Board wants to thank George Pogue for his service and expertise on tirelessly maintaining the Community’s landmark street lamp lights. </w:t>
      </w:r>
    </w:p>
    <w:p w14:paraId="7605582C" w14:textId="21980345" w:rsidR="00E81E71" w:rsidRPr="005321F1" w:rsidRDefault="00E81E71" w:rsidP="005321F1">
      <w:pPr>
        <w:spacing w:after="0"/>
        <w:rPr>
          <w:u w:val="single"/>
        </w:rPr>
      </w:pPr>
      <w:r w:rsidRPr="005321F1">
        <w:rPr>
          <w:b/>
          <w:u w:val="single"/>
        </w:rPr>
        <w:t>Landscape / Roof Rat Committee:</w:t>
      </w:r>
      <w:r w:rsidRPr="005321F1">
        <w:rPr>
          <w:u w:val="single"/>
        </w:rPr>
        <w:t xml:space="preserve"> </w:t>
      </w:r>
    </w:p>
    <w:p w14:paraId="230967B9" w14:textId="62E928E0" w:rsidR="00E81E71" w:rsidRDefault="00B81AF4" w:rsidP="00E81E71">
      <w:pPr>
        <w:pStyle w:val="ListParagraph"/>
        <w:numPr>
          <w:ilvl w:val="1"/>
          <w:numId w:val="24"/>
        </w:numPr>
        <w:spacing w:after="0"/>
      </w:pPr>
      <w:r>
        <w:t>The Board approved Arm &amp; Dez Landscaping to aerate the pool area for $175</w:t>
      </w:r>
    </w:p>
    <w:p w14:paraId="1A2C3E62" w14:textId="60C96E7B" w:rsidR="00E81E71" w:rsidRDefault="005321F1" w:rsidP="00E81E71">
      <w:pPr>
        <w:pStyle w:val="ListParagraph"/>
        <w:numPr>
          <w:ilvl w:val="1"/>
          <w:numId w:val="24"/>
        </w:numPr>
        <w:spacing w:after="0"/>
      </w:pPr>
      <w:r>
        <w:t xml:space="preserve">No </w:t>
      </w:r>
      <w:r w:rsidR="00E81E71">
        <w:t>reported rat sightings</w:t>
      </w:r>
      <w:r>
        <w:t>.</w:t>
      </w:r>
    </w:p>
    <w:p w14:paraId="7921DF0A" w14:textId="6E786CC9" w:rsidR="00CA73F9" w:rsidRPr="0078747B" w:rsidRDefault="00CA73F9" w:rsidP="0078747B">
      <w:pPr>
        <w:rPr>
          <w:b/>
          <w:bCs/>
          <w:sz w:val="24"/>
          <w:szCs w:val="24"/>
        </w:rPr>
      </w:pPr>
      <w:r w:rsidRPr="0078747B">
        <w:rPr>
          <w:b/>
          <w:bCs/>
          <w:sz w:val="24"/>
          <w:szCs w:val="24"/>
        </w:rPr>
        <w:t>Unfinished Business</w:t>
      </w:r>
    </w:p>
    <w:bookmarkEnd w:id="1"/>
    <w:p w14:paraId="50FD9FCC" w14:textId="04553B5F" w:rsidR="004F1183" w:rsidRDefault="00AD38D8" w:rsidP="004F1183">
      <w:pPr>
        <w:pStyle w:val="ListParagraph"/>
        <w:numPr>
          <w:ilvl w:val="0"/>
          <w:numId w:val="1"/>
        </w:numPr>
      </w:pPr>
      <w:r>
        <w:t>Plan for replacement / repair of spa heater and canopy cover</w:t>
      </w:r>
      <w:r w:rsidR="004F1183">
        <w:t xml:space="preserve">: </w:t>
      </w:r>
    </w:p>
    <w:p w14:paraId="4CDA184E" w14:textId="4942EC9F" w:rsidR="00D362DD" w:rsidRDefault="004F1183" w:rsidP="004F1183">
      <w:pPr>
        <w:pStyle w:val="ListParagraph"/>
        <w:numPr>
          <w:ilvl w:val="1"/>
          <w:numId w:val="24"/>
        </w:numPr>
        <w:spacing w:after="0"/>
      </w:pPr>
      <w:r>
        <w:t xml:space="preserve"> Will not be replaced until needed.</w:t>
      </w:r>
    </w:p>
    <w:p w14:paraId="60EB22A1" w14:textId="77777777" w:rsidR="004F1183" w:rsidRDefault="004C7176" w:rsidP="004F1183">
      <w:pPr>
        <w:pStyle w:val="ListParagraph"/>
        <w:numPr>
          <w:ilvl w:val="0"/>
          <w:numId w:val="1"/>
        </w:numPr>
      </w:pPr>
      <w:r>
        <w:t>Pool Furniture Committee</w:t>
      </w:r>
      <w:r w:rsidR="004F1183">
        <w:t xml:space="preserve">: </w:t>
      </w:r>
    </w:p>
    <w:p w14:paraId="73CB9367" w14:textId="0408CF7A" w:rsidR="00E92515" w:rsidRDefault="004F1183" w:rsidP="004F1183">
      <w:pPr>
        <w:pStyle w:val="ListParagraph"/>
        <w:numPr>
          <w:ilvl w:val="1"/>
          <w:numId w:val="24"/>
        </w:numPr>
        <w:spacing w:after="0"/>
      </w:pPr>
      <w:r>
        <w:t>Will convene at end of Summer (September) to address furniture needs</w:t>
      </w:r>
      <w:r w:rsidR="004C7176">
        <w:t xml:space="preserve">. </w:t>
      </w:r>
    </w:p>
    <w:p w14:paraId="0B03842F" w14:textId="77777777" w:rsidR="00C14EDA" w:rsidRDefault="00C14EDA" w:rsidP="00D33AD2">
      <w:pPr>
        <w:pStyle w:val="ListParagraph"/>
        <w:numPr>
          <w:ilvl w:val="0"/>
          <w:numId w:val="1"/>
        </w:numPr>
      </w:pPr>
      <w:r>
        <w:t xml:space="preserve">Choose / Approve “No Glass at Pool” signs </w:t>
      </w:r>
    </w:p>
    <w:p w14:paraId="610C21AF" w14:textId="775593A4" w:rsidR="00C14EDA" w:rsidRDefault="00C14EDA" w:rsidP="00C14EDA">
      <w:pPr>
        <w:pStyle w:val="ListParagraph"/>
        <w:numPr>
          <w:ilvl w:val="1"/>
          <w:numId w:val="24"/>
        </w:numPr>
        <w:spacing w:after="0"/>
      </w:pPr>
      <w:r>
        <w:t>The Board evaluated three “No Glass at Pool” sign options and approved purchase of the most aesthetic option.  The signs will be posted at both entrances of the pool. (Update:  the signs are currently posted)</w:t>
      </w:r>
    </w:p>
    <w:p w14:paraId="59DD56EE" w14:textId="3F132060" w:rsidR="00576C71" w:rsidRDefault="0015495D" w:rsidP="00576C71">
      <w:pPr>
        <w:pStyle w:val="ListParagraph"/>
        <w:numPr>
          <w:ilvl w:val="0"/>
          <w:numId w:val="1"/>
        </w:numPr>
      </w:pPr>
      <w:r>
        <w:t>Updating Villa Monterey 6 website:</w:t>
      </w:r>
    </w:p>
    <w:p w14:paraId="5BCDD8D1" w14:textId="167337AF" w:rsidR="0015495D" w:rsidRDefault="00C14EDA" w:rsidP="0015495D">
      <w:pPr>
        <w:pStyle w:val="ListParagraph"/>
        <w:numPr>
          <w:ilvl w:val="1"/>
          <w:numId w:val="24"/>
        </w:numPr>
        <w:spacing w:after="0"/>
      </w:pPr>
      <w:r>
        <w:t>The Community’s website needs to be updated and refreshed.  S</w:t>
      </w:r>
      <w:r w:rsidR="00737AD5">
        <w:t xml:space="preserve">uggested </w:t>
      </w:r>
      <w:r>
        <w:t>changes include:</w:t>
      </w:r>
    </w:p>
    <w:p w14:paraId="65E4F3C7" w14:textId="442B9622" w:rsidR="00FD542C" w:rsidRDefault="006415D5" w:rsidP="0015495D">
      <w:pPr>
        <w:pStyle w:val="ListParagraph"/>
        <w:numPr>
          <w:ilvl w:val="2"/>
          <w:numId w:val="24"/>
        </w:numPr>
        <w:spacing w:after="0"/>
      </w:pPr>
      <w:r>
        <w:t>Architectural Compliance Committee page</w:t>
      </w:r>
      <w:r w:rsidR="00737AD5">
        <w:t xml:space="preserve"> -Include link to Sherwin Williams approved exterior paint colors </w:t>
      </w:r>
    </w:p>
    <w:p w14:paraId="55FD083A" w14:textId="7C2F8B0E" w:rsidR="0031685D" w:rsidRDefault="00737AD5" w:rsidP="0015495D">
      <w:pPr>
        <w:pStyle w:val="ListParagraph"/>
        <w:numPr>
          <w:ilvl w:val="2"/>
          <w:numId w:val="24"/>
        </w:numPr>
        <w:spacing w:after="0"/>
      </w:pPr>
      <w:r>
        <w:t xml:space="preserve">Add </w:t>
      </w:r>
      <w:r w:rsidR="006415D5">
        <w:t xml:space="preserve">Useful forms </w:t>
      </w:r>
      <w:r>
        <w:t>page (Ramada request form)</w:t>
      </w:r>
    </w:p>
    <w:p w14:paraId="6967E576" w14:textId="70BE8916" w:rsidR="0031685D" w:rsidRDefault="0031685D" w:rsidP="0015495D">
      <w:pPr>
        <w:pStyle w:val="ListParagraph"/>
        <w:numPr>
          <w:ilvl w:val="2"/>
          <w:numId w:val="24"/>
        </w:numPr>
        <w:spacing w:after="0"/>
      </w:pPr>
      <w:r>
        <w:t>Rules and regulations</w:t>
      </w:r>
      <w:r w:rsidR="00737AD5">
        <w:t xml:space="preserve"> page</w:t>
      </w:r>
    </w:p>
    <w:p w14:paraId="6D00D63F" w14:textId="7B7E2E2F" w:rsidR="0031685D" w:rsidRDefault="0031685D" w:rsidP="0015495D">
      <w:pPr>
        <w:pStyle w:val="ListParagraph"/>
        <w:numPr>
          <w:ilvl w:val="2"/>
          <w:numId w:val="24"/>
        </w:numPr>
        <w:spacing w:after="0"/>
      </w:pPr>
      <w:r>
        <w:t xml:space="preserve">Real Estate </w:t>
      </w:r>
      <w:r w:rsidR="00737AD5">
        <w:t>page</w:t>
      </w:r>
    </w:p>
    <w:p w14:paraId="49E09BC1" w14:textId="7C3315E4" w:rsidR="001970EC" w:rsidRPr="0078747B" w:rsidRDefault="001970EC" w:rsidP="0078747B">
      <w:pPr>
        <w:rPr>
          <w:b/>
          <w:bCs/>
          <w:sz w:val="24"/>
          <w:szCs w:val="24"/>
        </w:rPr>
      </w:pPr>
      <w:r w:rsidRPr="0078747B">
        <w:rPr>
          <w:b/>
          <w:bCs/>
          <w:sz w:val="24"/>
          <w:szCs w:val="24"/>
        </w:rPr>
        <w:t>New Business</w:t>
      </w:r>
    </w:p>
    <w:p w14:paraId="3A677654" w14:textId="77777777" w:rsidR="006415D5" w:rsidRPr="006415D5" w:rsidRDefault="006415D5" w:rsidP="006415D5">
      <w:pPr>
        <w:pStyle w:val="ListParagraph"/>
        <w:numPr>
          <w:ilvl w:val="0"/>
          <w:numId w:val="21"/>
        </w:numPr>
      </w:pPr>
      <w:r w:rsidRPr="006415D5">
        <w:t xml:space="preserve">Approve/Reject quote for Ramada floor addition $1,600 (concrete 216 </w:t>
      </w:r>
      <w:proofErr w:type="spellStart"/>
      <w:r w:rsidRPr="006415D5">
        <w:t>sq</w:t>
      </w:r>
      <w:proofErr w:type="spellEnd"/>
      <w:r w:rsidRPr="006415D5">
        <w:t xml:space="preserve"> ft) / Assign point person.</w:t>
      </w:r>
    </w:p>
    <w:p w14:paraId="7065B413" w14:textId="2A9D3AD8" w:rsidR="004F1183" w:rsidRPr="004F1183" w:rsidRDefault="006415D5" w:rsidP="006415D5">
      <w:pPr>
        <w:pStyle w:val="ListParagraph"/>
        <w:numPr>
          <w:ilvl w:val="1"/>
          <w:numId w:val="24"/>
        </w:numPr>
        <w:spacing w:after="0"/>
        <w:rPr>
          <w:u w:val="single"/>
        </w:rPr>
      </w:pPr>
      <w:r>
        <w:t>After evaluating cost and location the Board decided to not proceed with the concrete pad.</w:t>
      </w:r>
    </w:p>
    <w:p w14:paraId="1AD40B8A" w14:textId="77777777" w:rsidR="006415D5" w:rsidRPr="00230B52" w:rsidRDefault="006415D5" w:rsidP="006415D5">
      <w:pPr>
        <w:pStyle w:val="ListParagraph"/>
        <w:numPr>
          <w:ilvl w:val="0"/>
          <w:numId w:val="21"/>
        </w:numPr>
        <w:rPr>
          <w:u w:val="single"/>
        </w:rPr>
      </w:pPr>
      <w:r>
        <w:t>Get Trash Talkers schedule for August – December - Pete to f/u</w:t>
      </w:r>
    </w:p>
    <w:p w14:paraId="7DEBF451" w14:textId="4ED027EF" w:rsidR="00330ABD" w:rsidRDefault="006415D5" w:rsidP="00330ABD">
      <w:pPr>
        <w:pStyle w:val="ListParagraph"/>
        <w:numPr>
          <w:ilvl w:val="1"/>
          <w:numId w:val="24"/>
        </w:numPr>
        <w:spacing w:after="0"/>
      </w:pPr>
      <w:r>
        <w:t>Trash schedule is set through March 2020</w:t>
      </w:r>
    </w:p>
    <w:p w14:paraId="35017612" w14:textId="610A1D04" w:rsidR="00330ABD" w:rsidRDefault="006415D5" w:rsidP="001970EC">
      <w:pPr>
        <w:pStyle w:val="ListParagraph"/>
        <w:numPr>
          <w:ilvl w:val="0"/>
          <w:numId w:val="21"/>
        </w:numPr>
      </w:pPr>
      <w:r>
        <w:t>Rest Room Roof – Repairs needed.  Inside Ceilings</w:t>
      </w:r>
    </w:p>
    <w:p w14:paraId="649CAA52" w14:textId="4B0617A3" w:rsidR="00E03062" w:rsidRDefault="006415D5" w:rsidP="00330ABD">
      <w:pPr>
        <w:pStyle w:val="ListParagraph"/>
        <w:numPr>
          <w:ilvl w:val="1"/>
          <w:numId w:val="24"/>
        </w:numPr>
        <w:spacing w:after="0"/>
      </w:pPr>
      <w:r>
        <w:t>Will wait on repairs until needed.</w:t>
      </w:r>
    </w:p>
    <w:p w14:paraId="2EB47F2A" w14:textId="7B8DF028" w:rsidR="00F25C17" w:rsidRDefault="006415D5" w:rsidP="00F25C17">
      <w:pPr>
        <w:pStyle w:val="ListParagraph"/>
        <w:numPr>
          <w:ilvl w:val="0"/>
          <w:numId w:val="21"/>
        </w:numPr>
        <w:spacing w:after="0"/>
      </w:pPr>
      <w:r>
        <w:lastRenderedPageBreak/>
        <w:t>Painting of fencing above brick wall of Pool Area</w:t>
      </w:r>
      <w:r w:rsidR="00F25C17">
        <w:t>:</w:t>
      </w:r>
    </w:p>
    <w:p w14:paraId="5748150E" w14:textId="753E889B" w:rsidR="001110E3" w:rsidRDefault="006415D5" w:rsidP="00AC25CE">
      <w:pPr>
        <w:pStyle w:val="ListParagraph"/>
        <w:numPr>
          <w:ilvl w:val="1"/>
          <w:numId w:val="24"/>
        </w:numPr>
        <w:spacing w:after="0"/>
      </w:pPr>
      <w:r>
        <w:t>Will table until Fall</w:t>
      </w:r>
    </w:p>
    <w:p w14:paraId="50BC9DFC" w14:textId="5DAE4342" w:rsidR="00402D22" w:rsidRDefault="006415D5" w:rsidP="0058346F">
      <w:pPr>
        <w:pStyle w:val="ListParagraph"/>
        <w:numPr>
          <w:ilvl w:val="0"/>
          <w:numId w:val="21"/>
        </w:numPr>
        <w:spacing w:after="0"/>
      </w:pPr>
      <w:r>
        <w:t>Reminder to be sent out – Palm trees to be trimmed by 7/15 and fruit should have been removed by June 1</w:t>
      </w:r>
      <w:r w:rsidRPr="0075499F">
        <w:rPr>
          <w:vertAlign w:val="superscript"/>
        </w:rPr>
        <w:t>st</w:t>
      </w:r>
      <w:r w:rsidR="0058346F">
        <w:t xml:space="preserve">:  </w:t>
      </w:r>
    </w:p>
    <w:p w14:paraId="5F686002" w14:textId="06E152AD" w:rsidR="003B1349" w:rsidRDefault="006415D5" w:rsidP="007323D6">
      <w:pPr>
        <w:pStyle w:val="ListParagraph"/>
        <w:numPr>
          <w:ilvl w:val="1"/>
          <w:numId w:val="24"/>
        </w:numPr>
        <w:spacing w:after="0"/>
      </w:pPr>
      <w:r>
        <w:t>Send in upcoming newsletter that Palm trees need to be trimmed by 7/15.  Include list of resources that were shown in VM4’s newsletter.  Note that the</w:t>
      </w:r>
      <w:r w:rsidR="00180FFF">
        <w:t xml:space="preserve"> listed resources </w:t>
      </w:r>
      <w:r>
        <w:t xml:space="preserve">are not recommended by the </w:t>
      </w:r>
      <w:r w:rsidR="0078747B">
        <w:t>Board and</w:t>
      </w:r>
      <w:r w:rsidR="00D33AD2">
        <w:t xml:space="preserve"> </w:t>
      </w:r>
      <w:r w:rsidR="00180FFF">
        <w:t xml:space="preserve">will be included </w:t>
      </w:r>
      <w:r w:rsidR="00D33AD2">
        <w:t xml:space="preserve">only </w:t>
      </w:r>
      <w:r w:rsidR="00180FFF">
        <w:t>as a courtesy</w:t>
      </w:r>
      <w:r w:rsidR="00B81AF4">
        <w:t>.</w:t>
      </w:r>
    </w:p>
    <w:p w14:paraId="49C059A2" w14:textId="6D61FF8D" w:rsidR="00402D22" w:rsidRDefault="00B81AF4" w:rsidP="003B1349">
      <w:pPr>
        <w:pStyle w:val="ListParagraph"/>
        <w:numPr>
          <w:ilvl w:val="0"/>
          <w:numId w:val="21"/>
        </w:numPr>
        <w:spacing w:after="0"/>
      </w:pPr>
      <w:r>
        <w:t>Review new quote by A-Okay Pools</w:t>
      </w:r>
      <w:r w:rsidR="00402D22">
        <w:t>:</w:t>
      </w:r>
    </w:p>
    <w:p w14:paraId="72914745" w14:textId="7A9FAD40" w:rsidR="0058346F" w:rsidRDefault="00B81AF4" w:rsidP="00402D22">
      <w:pPr>
        <w:pStyle w:val="ListParagraph"/>
        <w:numPr>
          <w:ilvl w:val="1"/>
          <w:numId w:val="24"/>
        </w:numPr>
        <w:spacing w:after="0"/>
      </w:pPr>
      <w:r>
        <w:t xml:space="preserve">The Board approved the Pool services contractor requested increase </w:t>
      </w:r>
      <w:r w:rsidR="00D33AD2">
        <w:t xml:space="preserve">of $30/month </w:t>
      </w:r>
      <w:r>
        <w:t>in cost of services.</w:t>
      </w:r>
    </w:p>
    <w:p w14:paraId="20BE6C02" w14:textId="44425C46" w:rsidR="0058346F" w:rsidRDefault="0058346F" w:rsidP="0058346F"/>
    <w:p w14:paraId="40DAB136" w14:textId="77777777" w:rsidR="0058346F" w:rsidRPr="004B5C65" w:rsidRDefault="0058346F" w:rsidP="0058346F"/>
    <w:sectPr w:rsidR="0058346F" w:rsidRPr="004B5C65" w:rsidSect="00C54DB9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78EB" w14:textId="77777777" w:rsidR="00172D83" w:rsidRDefault="00172D83" w:rsidP="00AB012A">
      <w:pPr>
        <w:spacing w:after="0" w:line="240" w:lineRule="auto"/>
      </w:pPr>
      <w:r>
        <w:separator/>
      </w:r>
    </w:p>
  </w:endnote>
  <w:endnote w:type="continuationSeparator" w:id="0">
    <w:p w14:paraId="21A0144C" w14:textId="77777777" w:rsidR="00172D83" w:rsidRDefault="00172D83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8AA" w14:textId="77777777" w:rsidR="00172D83" w:rsidRPr="00AB012A" w:rsidRDefault="00172D83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172D83" w:rsidRDefault="0017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4CED" w14:textId="77777777" w:rsidR="00172D83" w:rsidRDefault="00172D83" w:rsidP="00AB012A">
      <w:pPr>
        <w:spacing w:after="0" w:line="240" w:lineRule="auto"/>
      </w:pPr>
      <w:r>
        <w:separator/>
      </w:r>
    </w:p>
  </w:footnote>
  <w:footnote w:type="continuationSeparator" w:id="0">
    <w:p w14:paraId="14926DA0" w14:textId="77777777" w:rsidR="00172D83" w:rsidRDefault="00172D83" w:rsidP="00AB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4A2E113C"/>
    <w:multiLevelType w:val="hybridMultilevel"/>
    <w:tmpl w:val="8980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432F8"/>
    <w:multiLevelType w:val="hybridMultilevel"/>
    <w:tmpl w:val="2FD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22CE8"/>
    <w:multiLevelType w:val="hybridMultilevel"/>
    <w:tmpl w:val="DCC29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F0B6A"/>
    <w:multiLevelType w:val="hybridMultilevel"/>
    <w:tmpl w:val="2496D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7"/>
  </w:num>
  <w:num w:numId="5">
    <w:abstractNumId w:val="21"/>
  </w:num>
  <w:num w:numId="6">
    <w:abstractNumId w:val="3"/>
  </w:num>
  <w:num w:numId="7">
    <w:abstractNumId w:val="25"/>
  </w:num>
  <w:num w:numId="8">
    <w:abstractNumId w:val="10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23"/>
  </w:num>
  <w:num w:numId="14">
    <w:abstractNumId w:val="1"/>
  </w:num>
  <w:num w:numId="15">
    <w:abstractNumId w:val="4"/>
  </w:num>
  <w:num w:numId="16">
    <w:abstractNumId w:val="9"/>
  </w:num>
  <w:num w:numId="17">
    <w:abstractNumId w:val="22"/>
  </w:num>
  <w:num w:numId="18">
    <w:abstractNumId w:val="5"/>
  </w:num>
  <w:num w:numId="19">
    <w:abstractNumId w:val="6"/>
  </w:num>
  <w:num w:numId="20">
    <w:abstractNumId w:val="2"/>
  </w:num>
  <w:num w:numId="21">
    <w:abstractNumId w:val="24"/>
  </w:num>
  <w:num w:numId="22">
    <w:abstractNumId w:val="11"/>
  </w:num>
  <w:num w:numId="23">
    <w:abstractNumId w:val="16"/>
  </w:num>
  <w:num w:numId="24">
    <w:abstractNumId w:val="12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52AA7"/>
    <w:rsid w:val="00075C91"/>
    <w:rsid w:val="00075FB4"/>
    <w:rsid w:val="0007764F"/>
    <w:rsid w:val="00087F22"/>
    <w:rsid w:val="000F0BA7"/>
    <w:rsid w:val="001110E3"/>
    <w:rsid w:val="0012344D"/>
    <w:rsid w:val="0015328F"/>
    <w:rsid w:val="0015495D"/>
    <w:rsid w:val="0016355A"/>
    <w:rsid w:val="00172D83"/>
    <w:rsid w:val="00173C55"/>
    <w:rsid w:val="00180FFF"/>
    <w:rsid w:val="001970EC"/>
    <w:rsid w:val="001B6AC0"/>
    <w:rsid w:val="001C524D"/>
    <w:rsid w:val="001F6AFE"/>
    <w:rsid w:val="00203B79"/>
    <w:rsid w:val="002119FC"/>
    <w:rsid w:val="00225C38"/>
    <w:rsid w:val="00232F5E"/>
    <w:rsid w:val="0028146C"/>
    <w:rsid w:val="002B156E"/>
    <w:rsid w:val="002D187A"/>
    <w:rsid w:val="0031685D"/>
    <w:rsid w:val="00330ABD"/>
    <w:rsid w:val="003463C0"/>
    <w:rsid w:val="00351ECE"/>
    <w:rsid w:val="003B1349"/>
    <w:rsid w:val="003D48B9"/>
    <w:rsid w:val="003F0B44"/>
    <w:rsid w:val="003F4204"/>
    <w:rsid w:val="003F4E2E"/>
    <w:rsid w:val="00402D22"/>
    <w:rsid w:val="00447FE5"/>
    <w:rsid w:val="00453DE2"/>
    <w:rsid w:val="0049577B"/>
    <w:rsid w:val="004B489C"/>
    <w:rsid w:val="004B5C65"/>
    <w:rsid w:val="004C6AF4"/>
    <w:rsid w:val="004C7176"/>
    <w:rsid w:val="004F1183"/>
    <w:rsid w:val="00525380"/>
    <w:rsid w:val="005321F1"/>
    <w:rsid w:val="0055461A"/>
    <w:rsid w:val="00564B3D"/>
    <w:rsid w:val="00576C71"/>
    <w:rsid w:val="0058094C"/>
    <w:rsid w:val="00581FE1"/>
    <w:rsid w:val="0058346F"/>
    <w:rsid w:val="0058593B"/>
    <w:rsid w:val="0062350C"/>
    <w:rsid w:val="006415D5"/>
    <w:rsid w:val="00674115"/>
    <w:rsid w:val="00683234"/>
    <w:rsid w:val="006A4F29"/>
    <w:rsid w:val="00705F95"/>
    <w:rsid w:val="00737AD5"/>
    <w:rsid w:val="0078747B"/>
    <w:rsid w:val="007A01DD"/>
    <w:rsid w:val="00807A76"/>
    <w:rsid w:val="0086736E"/>
    <w:rsid w:val="008A6F53"/>
    <w:rsid w:val="008C275D"/>
    <w:rsid w:val="008D2F99"/>
    <w:rsid w:val="008E72D9"/>
    <w:rsid w:val="008F0493"/>
    <w:rsid w:val="00901030"/>
    <w:rsid w:val="00923DA7"/>
    <w:rsid w:val="00982D4F"/>
    <w:rsid w:val="009871BF"/>
    <w:rsid w:val="00995F62"/>
    <w:rsid w:val="009F1C60"/>
    <w:rsid w:val="00A21C87"/>
    <w:rsid w:val="00A42726"/>
    <w:rsid w:val="00A4741A"/>
    <w:rsid w:val="00A51179"/>
    <w:rsid w:val="00A51FAC"/>
    <w:rsid w:val="00A60011"/>
    <w:rsid w:val="00AB012A"/>
    <w:rsid w:val="00AC13E7"/>
    <w:rsid w:val="00AC47C9"/>
    <w:rsid w:val="00AD38D8"/>
    <w:rsid w:val="00B57986"/>
    <w:rsid w:val="00B77BEA"/>
    <w:rsid w:val="00B81AF4"/>
    <w:rsid w:val="00B90D99"/>
    <w:rsid w:val="00B94056"/>
    <w:rsid w:val="00BA1900"/>
    <w:rsid w:val="00BA37EA"/>
    <w:rsid w:val="00BB5544"/>
    <w:rsid w:val="00BC53C5"/>
    <w:rsid w:val="00BE37C6"/>
    <w:rsid w:val="00C01167"/>
    <w:rsid w:val="00C0478B"/>
    <w:rsid w:val="00C14EDA"/>
    <w:rsid w:val="00C44A54"/>
    <w:rsid w:val="00C46ADA"/>
    <w:rsid w:val="00C54DB9"/>
    <w:rsid w:val="00C8709D"/>
    <w:rsid w:val="00C87553"/>
    <w:rsid w:val="00CA73F9"/>
    <w:rsid w:val="00CC5F06"/>
    <w:rsid w:val="00CD2E0C"/>
    <w:rsid w:val="00CE24CB"/>
    <w:rsid w:val="00CF5508"/>
    <w:rsid w:val="00D33AD2"/>
    <w:rsid w:val="00D362DD"/>
    <w:rsid w:val="00D527F9"/>
    <w:rsid w:val="00D62669"/>
    <w:rsid w:val="00D628C9"/>
    <w:rsid w:val="00D84252"/>
    <w:rsid w:val="00D854E1"/>
    <w:rsid w:val="00DC6443"/>
    <w:rsid w:val="00DD2939"/>
    <w:rsid w:val="00E03062"/>
    <w:rsid w:val="00E0329D"/>
    <w:rsid w:val="00E709D3"/>
    <w:rsid w:val="00E8011E"/>
    <w:rsid w:val="00E81E71"/>
    <w:rsid w:val="00E92515"/>
    <w:rsid w:val="00EA66D2"/>
    <w:rsid w:val="00EB0C0A"/>
    <w:rsid w:val="00ED129F"/>
    <w:rsid w:val="00F25C17"/>
    <w:rsid w:val="00F5495F"/>
    <w:rsid w:val="00F841D6"/>
    <w:rsid w:val="00F91535"/>
    <w:rsid w:val="00FA6175"/>
    <w:rsid w:val="00FB2CA0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Pete Marsden</cp:lastModifiedBy>
  <cp:revision>2</cp:revision>
  <cp:lastPrinted>2018-10-07T23:32:00Z</cp:lastPrinted>
  <dcterms:created xsi:type="dcterms:W3CDTF">2019-09-09T20:29:00Z</dcterms:created>
  <dcterms:modified xsi:type="dcterms:W3CDTF">2019-09-09T20:29:00Z</dcterms:modified>
</cp:coreProperties>
</file>