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99F67" w14:textId="236623CF" w:rsidR="00BE0C6A" w:rsidRDefault="00BE0C6A">
      <w:pPr>
        <w:pStyle w:val="Date"/>
      </w:pPr>
    </w:p>
    <w:p w14:paraId="11B5115B" w14:textId="0F42B331" w:rsidR="00BE0C6A" w:rsidRDefault="00D36278" w:rsidP="00E62DF3">
      <w:pPr>
        <w:pStyle w:val="Title"/>
        <w:ind w:left="360"/>
        <w:rPr>
          <w:b/>
          <w:bCs/>
          <w:i/>
          <w:iCs/>
          <w:sz w:val="38"/>
          <w:szCs w:val="38"/>
        </w:rPr>
      </w:pPr>
      <w:r w:rsidRPr="005F771D">
        <w:rPr>
          <w:b/>
          <w:bCs/>
          <w:i/>
          <w:iCs/>
          <w:sz w:val="38"/>
          <w:szCs w:val="38"/>
        </w:rPr>
        <w:t>Mainstream mindfulness</w:t>
      </w:r>
      <w:r w:rsidR="005F771D">
        <w:rPr>
          <w:b/>
          <w:bCs/>
          <w:i/>
          <w:iCs/>
          <w:sz w:val="38"/>
          <w:szCs w:val="38"/>
        </w:rPr>
        <w:t xml:space="preserve"> </w:t>
      </w:r>
      <w:r w:rsidR="00282634" w:rsidRPr="005F771D">
        <w:rPr>
          <w:b/>
          <w:bCs/>
          <w:i/>
          <w:iCs/>
          <w:sz w:val="38"/>
          <w:szCs w:val="38"/>
        </w:rPr>
        <w:t>framework</w:t>
      </w:r>
    </w:p>
    <w:p w14:paraId="0CE10B63" w14:textId="4641F48B" w:rsidR="00016C2B" w:rsidRPr="005F771D" w:rsidRDefault="00610310" w:rsidP="00E62DF3">
      <w:pPr>
        <w:pStyle w:val="Title"/>
        <w:ind w:left="360"/>
        <w:rPr>
          <w:b/>
          <w:bCs/>
          <w:i/>
          <w:iCs/>
          <w:sz w:val="38"/>
          <w:szCs w:val="38"/>
        </w:rPr>
      </w:pPr>
      <w:r>
        <w:rPr>
          <w:b/>
          <w:bCs/>
          <w:i/>
          <w:iCs/>
          <w:sz w:val="38"/>
          <w:szCs w:val="38"/>
        </w:rPr>
        <w:t xml:space="preserve">Ten week program </w:t>
      </w:r>
    </w:p>
    <w:p w14:paraId="6A6788DA" w14:textId="0992483A" w:rsidR="00BE0C6A" w:rsidRDefault="005F771D" w:rsidP="00040F3E">
      <w:pPr>
        <w:pStyle w:val="Heading1"/>
        <w:numPr>
          <w:ilvl w:val="0"/>
          <w:numId w:val="2"/>
        </w:numPr>
      </w:pPr>
      <w:r>
        <w:t>M</w:t>
      </w:r>
      <w:r w:rsidR="00040F3E">
        <w:t>IndfUlness</w:t>
      </w:r>
    </w:p>
    <w:p w14:paraId="20FA0743" w14:textId="258D1B7E" w:rsidR="00BE0C6A" w:rsidRDefault="00EE7750">
      <w:r>
        <w:t>Mindfulness</w:t>
      </w:r>
      <w:r w:rsidR="0056210C">
        <w:t>=</w:t>
      </w:r>
      <w:r w:rsidR="003E4877">
        <w:t xml:space="preserve">Awareness </w:t>
      </w:r>
    </w:p>
    <w:p w14:paraId="32F556AE" w14:textId="5786A8A8" w:rsidR="0056210C" w:rsidRDefault="0056210C">
      <w:r>
        <w:t xml:space="preserve">Pay attention on purpose </w:t>
      </w:r>
      <w:r w:rsidR="003B7163">
        <w:t>to the present moment with joy and ease</w:t>
      </w:r>
      <w:r w:rsidR="00764A2C">
        <w:t>.</w:t>
      </w:r>
      <w:r w:rsidR="00B948AF">
        <w:t xml:space="preserve"> Cultivating mindfulness </w:t>
      </w:r>
      <w:r w:rsidR="00F57DBC">
        <w:t xml:space="preserve">helps children deal with their emotions </w:t>
      </w:r>
      <w:r w:rsidR="00E91C84">
        <w:t xml:space="preserve">and replace impulse reactions  </w:t>
      </w:r>
      <w:r w:rsidR="00215BDC">
        <w:t>with thoughtful responses.</w:t>
      </w:r>
    </w:p>
    <w:p w14:paraId="090B13AD" w14:textId="12FCF35E" w:rsidR="00835E65" w:rsidRDefault="00835E65"/>
    <w:p w14:paraId="08FE8BBF" w14:textId="77777777" w:rsidR="0044088C" w:rsidRDefault="00724856" w:rsidP="0044088C">
      <w:pPr>
        <w:pStyle w:val="ListParagraph"/>
        <w:numPr>
          <w:ilvl w:val="0"/>
          <w:numId w:val="2"/>
        </w:numPr>
      </w:pPr>
      <w:r>
        <w:t>LOV</w:t>
      </w:r>
      <w:r w:rsidR="00292D4E">
        <w:t>ING KINDNESS</w:t>
      </w:r>
    </w:p>
    <w:p w14:paraId="2843E532" w14:textId="77777777" w:rsidR="008D7CEF" w:rsidRDefault="00C82EFE" w:rsidP="00C82EFE">
      <w:proofErr w:type="spellStart"/>
      <w:r>
        <w:t>Heartfulness</w:t>
      </w:r>
      <w:proofErr w:type="spellEnd"/>
      <w:r w:rsidR="00E7668D">
        <w:t xml:space="preserve"> Communication </w:t>
      </w:r>
    </w:p>
    <w:p w14:paraId="4FBC7B97" w14:textId="21350A97" w:rsidR="00E7668D" w:rsidRDefault="00E7668D" w:rsidP="00C82EFE">
      <w:pPr>
        <w:rPr>
          <w:lang w:val="en-CA"/>
        </w:rPr>
      </w:pPr>
      <w:r>
        <w:t xml:space="preserve">Tenderness </w:t>
      </w:r>
      <w:r w:rsidR="001219F1">
        <w:t>and consideration towards others feeling “oneness “</w:t>
      </w:r>
      <w:r w:rsidR="001941E0">
        <w:t xml:space="preserve"> </w:t>
      </w:r>
      <w:r w:rsidR="00CF03E7">
        <w:t>with</w:t>
      </w:r>
      <w:r w:rsidR="001941E0">
        <w:t xml:space="preserve"> the universe while remaining </w:t>
      </w:r>
      <w:r w:rsidR="003D60E6">
        <w:t xml:space="preserve">true to their </w:t>
      </w:r>
      <w:r w:rsidR="00C57678">
        <w:rPr>
          <w:lang w:val="en-CA"/>
        </w:rPr>
        <w:t xml:space="preserve">unique diverse qualities </w:t>
      </w:r>
      <w:r w:rsidR="008C566C">
        <w:rPr>
          <w:lang w:val="en-CA"/>
        </w:rPr>
        <w:t>cultivating various innate</w:t>
      </w:r>
      <w:r w:rsidR="00CE3267">
        <w:rPr>
          <w:lang w:val="en-CA"/>
        </w:rPr>
        <w:t xml:space="preserve"> positive character </w:t>
      </w:r>
      <w:r w:rsidR="004D5394">
        <w:rPr>
          <w:lang w:val="en-CA"/>
        </w:rPr>
        <w:t xml:space="preserve">strengths and virtues of </w:t>
      </w:r>
      <w:r w:rsidR="00535127">
        <w:rPr>
          <w:lang w:val="en-CA"/>
        </w:rPr>
        <w:t>wellbeing including love.</w:t>
      </w:r>
    </w:p>
    <w:p w14:paraId="0CDE3430" w14:textId="77777777" w:rsidR="00835E65" w:rsidRDefault="00835E65" w:rsidP="00C82EFE">
      <w:pPr>
        <w:rPr>
          <w:lang w:val="en-CA"/>
        </w:rPr>
      </w:pPr>
    </w:p>
    <w:p w14:paraId="4384D13B" w14:textId="77777777" w:rsidR="00835E65" w:rsidRDefault="00535127" w:rsidP="00835E65">
      <w:pPr>
        <w:rPr>
          <w:lang w:val="en-CA"/>
        </w:rPr>
      </w:pPr>
      <w:r>
        <w:rPr>
          <w:lang w:val="en-CA"/>
        </w:rPr>
        <w:t>3.</w:t>
      </w:r>
      <w:r w:rsidR="00335E55">
        <w:rPr>
          <w:lang w:val="en-CA"/>
        </w:rPr>
        <w:t>GRATITUDE</w:t>
      </w:r>
    </w:p>
    <w:p w14:paraId="595B9C53" w14:textId="77777777" w:rsidR="00530956" w:rsidRDefault="00335E55" w:rsidP="00C82EFE">
      <w:pPr>
        <w:rPr>
          <w:lang w:val="en-CA"/>
        </w:rPr>
      </w:pPr>
      <w:r>
        <w:rPr>
          <w:lang w:val="en-CA"/>
        </w:rPr>
        <w:t xml:space="preserve">Positive </w:t>
      </w:r>
      <w:r w:rsidR="006A21BA">
        <w:rPr>
          <w:lang w:val="en-CA"/>
        </w:rPr>
        <w:t>Emotion</w:t>
      </w:r>
    </w:p>
    <w:p w14:paraId="2A88F877" w14:textId="7B209169" w:rsidR="00530956" w:rsidRDefault="002A7612" w:rsidP="00733A30">
      <w:pPr>
        <w:rPr>
          <w:lang w:val="en-CA"/>
        </w:rPr>
      </w:pPr>
      <w:r>
        <w:rPr>
          <w:lang w:val="en-CA"/>
        </w:rPr>
        <w:t xml:space="preserve">Focusing on what’s good in our lives and being thankful </w:t>
      </w:r>
      <w:r w:rsidR="00AE654A">
        <w:rPr>
          <w:lang w:val="en-CA"/>
        </w:rPr>
        <w:t xml:space="preserve">enhances </w:t>
      </w:r>
      <w:r w:rsidR="00C32D2D">
        <w:rPr>
          <w:lang w:val="en-CA"/>
        </w:rPr>
        <w:t>positive emotions</w:t>
      </w:r>
      <w:r w:rsidR="00530956">
        <w:rPr>
          <w:lang w:val="en-CA"/>
        </w:rPr>
        <w:t xml:space="preserve"> such as </w:t>
      </w:r>
      <w:r w:rsidR="00C32D2D">
        <w:rPr>
          <w:lang w:val="en-CA"/>
        </w:rPr>
        <w:t xml:space="preserve"> </w:t>
      </w:r>
      <w:r w:rsidR="00530956">
        <w:rPr>
          <w:lang w:val="en-CA"/>
        </w:rPr>
        <w:t>optimism,  enthusiasm , love , happiness and generosity</w:t>
      </w:r>
      <w:r w:rsidR="0083167E">
        <w:rPr>
          <w:lang w:val="en-CA"/>
        </w:rPr>
        <w:t xml:space="preserve"> that </w:t>
      </w:r>
      <w:r w:rsidR="00530956">
        <w:rPr>
          <w:lang w:val="en-CA"/>
        </w:rPr>
        <w:t xml:space="preserve"> </w:t>
      </w:r>
      <w:r w:rsidR="0083167E">
        <w:rPr>
          <w:lang w:val="en-CA"/>
        </w:rPr>
        <w:t>gratitude brings up</w:t>
      </w:r>
      <w:r w:rsidR="0077559D">
        <w:rPr>
          <w:lang w:val="en-CA"/>
        </w:rPr>
        <w:t xml:space="preserve">. Gratefulness helps children </w:t>
      </w:r>
      <w:r w:rsidR="0009483F">
        <w:rPr>
          <w:lang w:val="en-CA"/>
        </w:rPr>
        <w:t xml:space="preserve">develop </w:t>
      </w:r>
      <w:r w:rsidR="0077559D">
        <w:rPr>
          <w:lang w:val="en-CA"/>
        </w:rPr>
        <w:t>more self control</w:t>
      </w:r>
      <w:r w:rsidR="0009483F">
        <w:rPr>
          <w:lang w:val="en-CA"/>
        </w:rPr>
        <w:t>, gener</w:t>
      </w:r>
      <w:r w:rsidR="00327EF5">
        <w:rPr>
          <w:lang w:val="en-CA"/>
        </w:rPr>
        <w:t>osity , self worth and happiness.</w:t>
      </w:r>
    </w:p>
    <w:p w14:paraId="2B776095" w14:textId="1DC0FC4A" w:rsidR="00BD603B" w:rsidRDefault="00BD603B" w:rsidP="00733A30">
      <w:pPr>
        <w:rPr>
          <w:lang w:val="en-CA"/>
        </w:rPr>
      </w:pPr>
    </w:p>
    <w:p w14:paraId="63B0BEAD" w14:textId="77777777" w:rsidR="00835E65" w:rsidRDefault="00835E65" w:rsidP="00B13C75">
      <w:pPr>
        <w:ind w:left="0"/>
        <w:rPr>
          <w:lang w:val="en-CA"/>
        </w:rPr>
      </w:pPr>
    </w:p>
    <w:p w14:paraId="0E8FDDB3" w14:textId="77777777" w:rsidR="00BD2BAD" w:rsidRDefault="00BD2BAD" w:rsidP="00733A30">
      <w:pPr>
        <w:rPr>
          <w:lang w:val="en-CA"/>
        </w:rPr>
      </w:pPr>
      <w:r>
        <w:rPr>
          <w:lang w:val="en-CA"/>
        </w:rPr>
        <w:t>4.</w:t>
      </w:r>
      <w:r w:rsidR="00DE3592">
        <w:rPr>
          <w:lang w:val="en-CA"/>
        </w:rPr>
        <w:t>CONNECTION</w:t>
      </w:r>
    </w:p>
    <w:p w14:paraId="4038D041" w14:textId="77777777" w:rsidR="00DE3592" w:rsidRDefault="003353E6" w:rsidP="00733A30">
      <w:pPr>
        <w:rPr>
          <w:lang w:val="en-CA"/>
        </w:rPr>
      </w:pPr>
      <w:r>
        <w:rPr>
          <w:lang w:val="en-CA"/>
        </w:rPr>
        <w:t>Unity</w:t>
      </w:r>
      <w:r w:rsidR="006450B6">
        <w:rPr>
          <w:lang w:val="en-CA"/>
        </w:rPr>
        <w:t xml:space="preserve">= </w:t>
      </w:r>
      <w:r w:rsidR="00591756">
        <w:rPr>
          <w:lang w:val="en-CA"/>
        </w:rPr>
        <w:t xml:space="preserve"> </w:t>
      </w:r>
      <w:r w:rsidR="009A6B46">
        <w:rPr>
          <w:lang w:val="en-CA"/>
        </w:rPr>
        <w:t xml:space="preserve">Interconnected </w:t>
      </w:r>
    </w:p>
    <w:p w14:paraId="5E9A183E" w14:textId="034B2C68" w:rsidR="006450B6" w:rsidRDefault="00921357" w:rsidP="00733A30">
      <w:pPr>
        <w:rPr>
          <w:lang w:val="en-CA"/>
        </w:rPr>
      </w:pPr>
      <w:r>
        <w:rPr>
          <w:lang w:val="en-CA"/>
        </w:rPr>
        <w:t xml:space="preserve">Building </w:t>
      </w:r>
      <w:r w:rsidR="003E6B8B">
        <w:rPr>
          <w:lang w:val="en-CA"/>
        </w:rPr>
        <w:t>relationships</w:t>
      </w:r>
      <w:r w:rsidR="00640EA8">
        <w:rPr>
          <w:lang w:val="en-CA"/>
        </w:rPr>
        <w:t xml:space="preserve"> which </w:t>
      </w:r>
      <w:r w:rsidR="00BB5D0C">
        <w:rPr>
          <w:lang w:val="en-CA"/>
        </w:rPr>
        <w:t>cultivate</w:t>
      </w:r>
      <w:r w:rsidR="005D1194">
        <w:rPr>
          <w:lang w:val="en-CA"/>
        </w:rPr>
        <w:t>s</w:t>
      </w:r>
      <w:r w:rsidR="00BB5D0C">
        <w:rPr>
          <w:lang w:val="en-CA"/>
        </w:rPr>
        <w:t xml:space="preserve"> </w:t>
      </w:r>
      <w:r w:rsidR="00DB7DBD">
        <w:rPr>
          <w:lang w:val="en-CA"/>
        </w:rPr>
        <w:t>caring</w:t>
      </w:r>
      <w:r w:rsidR="00C564F0">
        <w:rPr>
          <w:lang w:val="en-CA"/>
        </w:rPr>
        <w:t>,</w:t>
      </w:r>
      <w:r w:rsidR="00DB7DBD">
        <w:rPr>
          <w:lang w:val="en-CA"/>
        </w:rPr>
        <w:t xml:space="preserve"> compassionate </w:t>
      </w:r>
      <w:r w:rsidR="005D1194">
        <w:rPr>
          <w:lang w:val="en-CA"/>
        </w:rPr>
        <w:t xml:space="preserve">, connections </w:t>
      </w:r>
      <w:r w:rsidR="00945592">
        <w:rPr>
          <w:lang w:val="en-CA"/>
        </w:rPr>
        <w:t>of mutual respect</w:t>
      </w:r>
      <w:r w:rsidR="00880D16">
        <w:rPr>
          <w:lang w:val="en-CA"/>
        </w:rPr>
        <w:t xml:space="preserve"> </w:t>
      </w:r>
      <w:r w:rsidR="00945592">
        <w:rPr>
          <w:lang w:val="en-CA"/>
        </w:rPr>
        <w:t xml:space="preserve"> </w:t>
      </w:r>
      <w:r w:rsidR="00A156B9">
        <w:rPr>
          <w:lang w:val="en-CA"/>
        </w:rPr>
        <w:t>T</w:t>
      </w:r>
      <w:r w:rsidR="00880D16">
        <w:rPr>
          <w:lang w:val="en-CA"/>
        </w:rPr>
        <w:t xml:space="preserve">hese emotional connections </w:t>
      </w:r>
      <w:r w:rsidR="007F06AF">
        <w:rPr>
          <w:lang w:val="en-CA"/>
        </w:rPr>
        <w:t xml:space="preserve">build unity </w:t>
      </w:r>
      <w:r w:rsidR="003A4BE6">
        <w:rPr>
          <w:lang w:val="en-CA"/>
        </w:rPr>
        <w:t xml:space="preserve">which lends to a willingness </w:t>
      </w:r>
      <w:r w:rsidR="00834F7B">
        <w:rPr>
          <w:lang w:val="en-CA"/>
        </w:rPr>
        <w:t xml:space="preserve">to listen and accept one another </w:t>
      </w:r>
      <w:r w:rsidR="004C54D8">
        <w:rPr>
          <w:lang w:val="en-CA"/>
        </w:rPr>
        <w:t>.</w:t>
      </w:r>
      <w:r w:rsidR="00BF07DA">
        <w:rPr>
          <w:lang w:val="en-CA"/>
        </w:rPr>
        <w:t xml:space="preserve"> </w:t>
      </w:r>
      <w:r w:rsidR="00345F49">
        <w:rPr>
          <w:lang w:val="en-CA"/>
        </w:rPr>
        <w:t xml:space="preserve">Collaborative inquiry is a powerful </w:t>
      </w:r>
      <w:r w:rsidR="00835E65">
        <w:rPr>
          <w:lang w:val="en-CA"/>
        </w:rPr>
        <w:t>strategy for change.</w:t>
      </w:r>
    </w:p>
    <w:p w14:paraId="58A0D910" w14:textId="77777777" w:rsidR="00835E65" w:rsidRDefault="00835E65" w:rsidP="00733A30">
      <w:pPr>
        <w:rPr>
          <w:lang w:val="en-CA"/>
        </w:rPr>
      </w:pPr>
    </w:p>
    <w:p w14:paraId="2DB43326" w14:textId="77777777" w:rsidR="00835E65" w:rsidRDefault="00835E65" w:rsidP="00733A30">
      <w:pPr>
        <w:rPr>
          <w:lang w:val="en-CA"/>
        </w:rPr>
      </w:pPr>
    </w:p>
    <w:p w14:paraId="6EC2B44B" w14:textId="77777777" w:rsidR="00B13C75" w:rsidRDefault="00B13C75" w:rsidP="00733A30">
      <w:pPr>
        <w:rPr>
          <w:lang w:val="en-CA"/>
        </w:rPr>
      </w:pPr>
    </w:p>
    <w:p w14:paraId="751B07B4" w14:textId="61C8C88D" w:rsidR="004C54D8" w:rsidRDefault="00BD70E6" w:rsidP="00733A30">
      <w:pPr>
        <w:rPr>
          <w:lang w:val="en-CA"/>
        </w:rPr>
      </w:pPr>
      <w:r>
        <w:rPr>
          <w:lang w:val="en-CA"/>
        </w:rPr>
        <w:lastRenderedPageBreak/>
        <w:t xml:space="preserve">5. COMPASSION </w:t>
      </w:r>
    </w:p>
    <w:p w14:paraId="2903687F" w14:textId="77777777" w:rsidR="008A3DE0" w:rsidRDefault="008A3DE0" w:rsidP="00733A30">
      <w:pPr>
        <w:rPr>
          <w:lang w:val="en-CA"/>
        </w:rPr>
      </w:pPr>
      <w:r>
        <w:rPr>
          <w:lang w:val="en-CA"/>
        </w:rPr>
        <w:t>Empathy</w:t>
      </w:r>
      <w:r w:rsidR="00591756">
        <w:rPr>
          <w:lang w:val="en-CA"/>
        </w:rPr>
        <w:t>= Peace</w:t>
      </w:r>
    </w:p>
    <w:p w14:paraId="02CC9D64" w14:textId="77777777" w:rsidR="009A6B46" w:rsidRDefault="00E34577" w:rsidP="00733A30">
      <w:pPr>
        <w:rPr>
          <w:lang w:val="en-CA"/>
        </w:rPr>
      </w:pPr>
      <w:r>
        <w:rPr>
          <w:lang w:val="en-CA"/>
        </w:rPr>
        <w:t xml:space="preserve">Compassion means we care about </w:t>
      </w:r>
      <w:r w:rsidR="006A6688">
        <w:rPr>
          <w:lang w:val="en-CA"/>
        </w:rPr>
        <w:t xml:space="preserve">others treat them with kindness and feel a strong </w:t>
      </w:r>
      <w:r w:rsidR="00151A53">
        <w:rPr>
          <w:lang w:val="en-CA"/>
        </w:rPr>
        <w:t>desire to help people in need. Compassion is empathy in action. Golden rule</w:t>
      </w:r>
      <w:r w:rsidR="00B12ACC">
        <w:rPr>
          <w:lang w:val="en-CA"/>
        </w:rPr>
        <w:t>:</w:t>
      </w:r>
      <w:r w:rsidR="00151A53">
        <w:rPr>
          <w:lang w:val="en-CA"/>
        </w:rPr>
        <w:t xml:space="preserve"> treat people the way you want to be treated</w:t>
      </w:r>
      <w:r w:rsidR="00B12ACC">
        <w:rPr>
          <w:lang w:val="en-CA"/>
        </w:rPr>
        <w:t>!</w:t>
      </w:r>
    </w:p>
    <w:p w14:paraId="7EBEC337" w14:textId="77777777" w:rsidR="00835E65" w:rsidRDefault="00835E65" w:rsidP="00733A30">
      <w:pPr>
        <w:rPr>
          <w:lang w:val="en-CA"/>
        </w:rPr>
      </w:pPr>
    </w:p>
    <w:p w14:paraId="77541688" w14:textId="77777777" w:rsidR="00B12ACC" w:rsidRDefault="009C1933" w:rsidP="00733A30">
      <w:pPr>
        <w:rPr>
          <w:lang w:val="en-CA"/>
        </w:rPr>
      </w:pPr>
      <w:r>
        <w:rPr>
          <w:lang w:val="en-CA"/>
        </w:rPr>
        <w:t>6.</w:t>
      </w:r>
      <w:r w:rsidR="001A4327">
        <w:rPr>
          <w:lang w:val="en-CA"/>
        </w:rPr>
        <w:t xml:space="preserve"> </w:t>
      </w:r>
      <w:r w:rsidR="004A6A4A">
        <w:rPr>
          <w:lang w:val="en-CA"/>
        </w:rPr>
        <w:t xml:space="preserve">RESILIENCE </w:t>
      </w:r>
    </w:p>
    <w:p w14:paraId="6FF1526B" w14:textId="77777777" w:rsidR="004A6A4A" w:rsidRDefault="004A6A4A" w:rsidP="00733A30">
      <w:pPr>
        <w:rPr>
          <w:lang w:val="en-CA"/>
        </w:rPr>
      </w:pPr>
      <w:r>
        <w:rPr>
          <w:lang w:val="en-CA"/>
        </w:rPr>
        <w:t>Managing st</w:t>
      </w:r>
      <w:r w:rsidR="001B26D6">
        <w:rPr>
          <w:lang w:val="en-CA"/>
        </w:rPr>
        <w:t>rong emotions = Courage</w:t>
      </w:r>
    </w:p>
    <w:p w14:paraId="17F3CC2F" w14:textId="77777777" w:rsidR="00697B99" w:rsidRDefault="00697B99" w:rsidP="00733A30">
      <w:pPr>
        <w:rPr>
          <w:lang w:val="en-CA"/>
        </w:rPr>
      </w:pPr>
      <w:r>
        <w:rPr>
          <w:lang w:val="en-CA"/>
        </w:rPr>
        <w:t>Cultivating the inner resources</w:t>
      </w:r>
      <w:r w:rsidR="00A74FD8">
        <w:rPr>
          <w:lang w:val="en-CA"/>
        </w:rPr>
        <w:t xml:space="preserve"> to navigate </w:t>
      </w:r>
      <w:r w:rsidR="0078663D">
        <w:rPr>
          <w:lang w:val="en-CA"/>
        </w:rPr>
        <w:t>life’s challenges</w:t>
      </w:r>
      <w:r w:rsidR="00F611C8">
        <w:rPr>
          <w:lang w:val="en-CA"/>
        </w:rPr>
        <w:t xml:space="preserve"> such as adversity</w:t>
      </w:r>
      <w:r w:rsidR="00EA1581">
        <w:rPr>
          <w:lang w:val="en-CA"/>
        </w:rPr>
        <w:t xml:space="preserve"> </w:t>
      </w:r>
      <w:r w:rsidR="00F611C8">
        <w:rPr>
          <w:lang w:val="en-CA"/>
        </w:rPr>
        <w:t>,stress</w:t>
      </w:r>
      <w:r w:rsidR="009B59F4">
        <w:rPr>
          <w:lang w:val="en-CA"/>
        </w:rPr>
        <w:t xml:space="preserve"> and </w:t>
      </w:r>
      <w:r w:rsidR="00EA1581">
        <w:rPr>
          <w:lang w:val="en-CA"/>
        </w:rPr>
        <w:t xml:space="preserve"> failures </w:t>
      </w:r>
      <w:r w:rsidR="00CE6A19">
        <w:rPr>
          <w:lang w:val="en-CA"/>
        </w:rPr>
        <w:t xml:space="preserve">while maintaining balance. </w:t>
      </w:r>
      <w:r w:rsidR="007E0D51">
        <w:rPr>
          <w:lang w:val="en-CA"/>
        </w:rPr>
        <w:t>Resilient children are more likely</w:t>
      </w:r>
      <w:r w:rsidR="001674F6">
        <w:rPr>
          <w:lang w:val="en-CA"/>
        </w:rPr>
        <w:t xml:space="preserve"> to take healthy risks because they don’t </w:t>
      </w:r>
      <w:r w:rsidR="00FE248E">
        <w:rPr>
          <w:lang w:val="en-CA"/>
        </w:rPr>
        <w:t>fear falling short of exceptions.</w:t>
      </w:r>
    </w:p>
    <w:p w14:paraId="7EECDD8B" w14:textId="77777777" w:rsidR="009F0C91" w:rsidRDefault="009F0C91" w:rsidP="00733A30">
      <w:pPr>
        <w:rPr>
          <w:lang w:val="en-CA"/>
        </w:rPr>
      </w:pPr>
    </w:p>
    <w:p w14:paraId="5FFC1FB8" w14:textId="77777777" w:rsidR="00653624" w:rsidRDefault="00653624" w:rsidP="00733A30">
      <w:pPr>
        <w:rPr>
          <w:lang w:val="en-CA"/>
        </w:rPr>
      </w:pPr>
      <w:r>
        <w:rPr>
          <w:lang w:val="en-CA"/>
        </w:rPr>
        <w:t>7.</w:t>
      </w:r>
      <w:r w:rsidR="00A07DAD">
        <w:rPr>
          <w:lang w:val="en-CA"/>
        </w:rPr>
        <w:t xml:space="preserve"> FORGIVENESS </w:t>
      </w:r>
    </w:p>
    <w:p w14:paraId="6659CA5B" w14:textId="77777777" w:rsidR="00A07DAD" w:rsidRDefault="00D9278F" w:rsidP="00733A30">
      <w:pPr>
        <w:rPr>
          <w:lang w:val="en-CA"/>
        </w:rPr>
      </w:pPr>
      <w:r>
        <w:rPr>
          <w:lang w:val="en-CA"/>
        </w:rPr>
        <w:t xml:space="preserve">Growth Mindset </w:t>
      </w:r>
      <w:r w:rsidR="00804F49">
        <w:rPr>
          <w:lang w:val="en-CA"/>
        </w:rPr>
        <w:t>=</w:t>
      </w:r>
      <w:r w:rsidR="00E00F2B">
        <w:rPr>
          <w:lang w:val="en-CA"/>
        </w:rPr>
        <w:t xml:space="preserve">capacity to respond to strong emotions </w:t>
      </w:r>
    </w:p>
    <w:p w14:paraId="1DB4F035" w14:textId="77777777" w:rsidR="00F10C73" w:rsidRDefault="008E2C84" w:rsidP="00733A30">
      <w:pPr>
        <w:rPr>
          <w:lang w:val="en-CA"/>
        </w:rPr>
      </w:pPr>
      <w:r>
        <w:rPr>
          <w:lang w:val="en-CA"/>
        </w:rPr>
        <w:t xml:space="preserve">Choosing forgiveness helps children to feel empowered </w:t>
      </w:r>
      <w:r w:rsidR="009E23D2">
        <w:rPr>
          <w:lang w:val="en-CA"/>
        </w:rPr>
        <w:t>by releasing the, from the heavy burden of anger and forgiveness.</w:t>
      </w:r>
      <w:r w:rsidR="00913287">
        <w:rPr>
          <w:lang w:val="en-CA"/>
        </w:rPr>
        <w:t xml:space="preserve"> </w:t>
      </w:r>
      <w:r w:rsidR="00ED4B91">
        <w:rPr>
          <w:lang w:val="en-CA"/>
        </w:rPr>
        <w:t xml:space="preserve"> Mastering calm emotions for themselves and other </w:t>
      </w:r>
      <w:r w:rsidR="00C014B4">
        <w:rPr>
          <w:lang w:val="en-CA"/>
        </w:rPr>
        <w:t>builds their growth mindset.</w:t>
      </w:r>
    </w:p>
    <w:p w14:paraId="416FF15A" w14:textId="77777777" w:rsidR="00C014B4" w:rsidRDefault="00C014B4" w:rsidP="00733A30">
      <w:pPr>
        <w:rPr>
          <w:lang w:val="en-CA"/>
        </w:rPr>
      </w:pPr>
    </w:p>
    <w:p w14:paraId="7E8AEA33" w14:textId="77777777" w:rsidR="00C014B4" w:rsidRDefault="00C014B4" w:rsidP="00733A30">
      <w:pPr>
        <w:rPr>
          <w:lang w:val="en-CA"/>
        </w:rPr>
      </w:pPr>
      <w:r>
        <w:rPr>
          <w:lang w:val="en-CA"/>
        </w:rPr>
        <w:t>8.</w:t>
      </w:r>
      <w:r w:rsidR="00F26BA5">
        <w:rPr>
          <w:lang w:val="en-CA"/>
        </w:rPr>
        <w:t xml:space="preserve"> SELF- LOVE</w:t>
      </w:r>
    </w:p>
    <w:p w14:paraId="3247A4EF" w14:textId="77777777" w:rsidR="00A90094" w:rsidRDefault="00A90094" w:rsidP="00733A30">
      <w:pPr>
        <w:rPr>
          <w:lang w:val="x-none"/>
        </w:rPr>
      </w:pPr>
      <w:r>
        <w:rPr>
          <w:lang w:val="en-CA"/>
        </w:rPr>
        <w:t xml:space="preserve">A state of </w:t>
      </w:r>
      <w:r w:rsidR="008F66A0">
        <w:rPr>
          <w:lang w:val="en-CA"/>
        </w:rPr>
        <w:t>appreciation for oneself</w:t>
      </w:r>
      <w:r w:rsidR="001D7C26">
        <w:rPr>
          <w:lang w:val="en-CA"/>
        </w:rPr>
        <w:t>=</w:t>
      </w:r>
      <w:r w:rsidR="0038591F">
        <w:rPr>
          <w:lang w:val="en-CA"/>
        </w:rPr>
        <w:t xml:space="preserve">sense of </w:t>
      </w:r>
      <w:r w:rsidR="0041438B">
        <w:rPr>
          <w:lang w:val="en-CA"/>
        </w:rPr>
        <w:t>identity</w:t>
      </w:r>
    </w:p>
    <w:p w14:paraId="018F28CA" w14:textId="77777777" w:rsidR="0082644C" w:rsidRDefault="0082644C" w:rsidP="00733A30">
      <w:pPr>
        <w:rPr>
          <w:lang w:val="en-CA"/>
        </w:rPr>
      </w:pPr>
      <w:r>
        <w:rPr>
          <w:lang w:val="en-CA"/>
        </w:rPr>
        <w:t>Bel</w:t>
      </w:r>
      <w:r w:rsidR="004C206B">
        <w:rPr>
          <w:lang w:val="en-CA"/>
        </w:rPr>
        <w:t>ieving in yourself enhances your</w:t>
      </w:r>
      <w:r w:rsidR="00D8398F">
        <w:rPr>
          <w:lang w:val="en-CA"/>
        </w:rPr>
        <w:t xml:space="preserve"> child’s ability </w:t>
      </w:r>
      <w:r w:rsidR="00E23239">
        <w:rPr>
          <w:lang w:val="en-CA"/>
        </w:rPr>
        <w:t xml:space="preserve">to become more emotionally resilient </w:t>
      </w:r>
      <w:r w:rsidR="00193C24">
        <w:rPr>
          <w:lang w:val="en-CA"/>
        </w:rPr>
        <w:t>building their self – awareness</w:t>
      </w:r>
      <w:r w:rsidR="00FC2C9F">
        <w:rPr>
          <w:lang w:val="en-CA"/>
        </w:rPr>
        <w:t>, acceptance</w:t>
      </w:r>
      <w:r w:rsidR="003771A5">
        <w:rPr>
          <w:lang w:val="en-CA"/>
        </w:rPr>
        <w:t xml:space="preserve">, </w:t>
      </w:r>
      <w:r w:rsidR="00FC2C9F">
        <w:rPr>
          <w:lang w:val="en-CA"/>
        </w:rPr>
        <w:t xml:space="preserve"> sense of </w:t>
      </w:r>
      <w:r w:rsidR="003771A5">
        <w:rPr>
          <w:lang w:val="en-CA"/>
        </w:rPr>
        <w:t>identity fostering</w:t>
      </w:r>
      <w:r w:rsidR="00A0335C">
        <w:rPr>
          <w:lang w:val="en-CA"/>
        </w:rPr>
        <w:t xml:space="preserve"> confidence </w:t>
      </w:r>
      <w:r w:rsidR="00B305F2">
        <w:rPr>
          <w:lang w:val="en-CA"/>
        </w:rPr>
        <w:t>enhancing pro</w:t>
      </w:r>
      <w:r w:rsidR="002C5B7B">
        <w:rPr>
          <w:lang w:val="en-CA"/>
        </w:rPr>
        <w:t xml:space="preserve">blem solving skills in order to make thoughtful </w:t>
      </w:r>
      <w:r w:rsidR="0056204D">
        <w:rPr>
          <w:lang w:val="en-CA"/>
        </w:rPr>
        <w:t xml:space="preserve">choices </w:t>
      </w:r>
    </w:p>
    <w:p w14:paraId="34F1BB99" w14:textId="38B6BD9D" w:rsidR="00860756" w:rsidRDefault="00860756" w:rsidP="00BD6B26">
      <w:pPr>
        <w:ind w:left="0"/>
        <w:rPr>
          <w:lang w:val="en-CA"/>
        </w:rPr>
      </w:pPr>
    </w:p>
    <w:p w14:paraId="5595127D" w14:textId="77777777" w:rsidR="00860756" w:rsidRDefault="00860756" w:rsidP="00733A30">
      <w:pPr>
        <w:rPr>
          <w:lang w:val="en-CA"/>
        </w:rPr>
      </w:pPr>
    </w:p>
    <w:p w14:paraId="1B157A48" w14:textId="77777777" w:rsidR="0056204D" w:rsidRDefault="0056204D" w:rsidP="00733A30">
      <w:pPr>
        <w:rPr>
          <w:lang w:val="en-CA"/>
        </w:rPr>
      </w:pPr>
      <w:r>
        <w:rPr>
          <w:lang w:val="en-CA"/>
        </w:rPr>
        <w:t>9.</w:t>
      </w:r>
      <w:r w:rsidR="00F80EA9">
        <w:rPr>
          <w:lang w:val="en-CA"/>
        </w:rPr>
        <w:t xml:space="preserve">SELF REGULATION </w:t>
      </w:r>
    </w:p>
    <w:p w14:paraId="2200D554" w14:textId="77777777" w:rsidR="00F80EA9" w:rsidRDefault="00E46032" w:rsidP="00733A30">
      <w:pPr>
        <w:rPr>
          <w:lang w:val="en-CA"/>
        </w:rPr>
      </w:pPr>
      <w:r>
        <w:rPr>
          <w:lang w:val="en-CA"/>
        </w:rPr>
        <w:t>Focused attention =</w:t>
      </w:r>
      <w:r w:rsidR="0011013A">
        <w:rPr>
          <w:lang w:val="en-CA"/>
        </w:rPr>
        <w:t xml:space="preserve"> Calm mind</w:t>
      </w:r>
    </w:p>
    <w:p w14:paraId="2387F000" w14:textId="1B5A0D1C" w:rsidR="00DF627F" w:rsidRDefault="008669CF" w:rsidP="00BD6B26">
      <w:pPr>
        <w:rPr>
          <w:lang w:val="en-CA"/>
        </w:rPr>
      </w:pPr>
      <w:r>
        <w:rPr>
          <w:lang w:val="en-CA"/>
        </w:rPr>
        <w:t xml:space="preserve">The ability to understand and mange your behaviour </w:t>
      </w:r>
      <w:r w:rsidR="00E14949">
        <w:rPr>
          <w:lang w:val="en-CA"/>
        </w:rPr>
        <w:t>;</w:t>
      </w:r>
      <w:r w:rsidR="00CA0193">
        <w:rPr>
          <w:lang w:val="en-CA"/>
        </w:rPr>
        <w:t xml:space="preserve"> your reactions to feelings </w:t>
      </w:r>
      <w:r w:rsidR="004745E4">
        <w:rPr>
          <w:lang w:val="en-CA"/>
        </w:rPr>
        <w:t>to things happening around you</w:t>
      </w:r>
      <w:r w:rsidR="00F935D6">
        <w:rPr>
          <w:lang w:val="en-CA"/>
        </w:rPr>
        <w:t xml:space="preserve">. It includes being able </w:t>
      </w:r>
      <w:r w:rsidR="004A0E3A">
        <w:rPr>
          <w:lang w:val="en-CA"/>
        </w:rPr>
        <w:t xml:space="preserve">to regulate reactions to emotions like frustration, excitement </w:t>
      </w:r>
      <w:r w:rsidR="00EB379E">
        <w:rPr>
          <w:lang w:val="en-CA"/>
        </w:rPr>
        <w:t>or upset and mange your emotions to focus on a task.</w:t>
      </w:r>
    </w:p>
    <w:p w14:paraId="68B5BA85" w14:textId="77777777" w:rsidR="003E1BB5" w:rsidRDefault="003E1BB5" w:rsidP="00BD6B26">
      <w:pPr>
        <w:rPr>
          <w:lang w:val="en-CA"/>
        </w:rPr>
      </w:pPr>
    </w:p>
    <w:p w14:paraId="310F02DF" w14:textId="77777777" w:rsidR="00E14949" w:rsidRDefault="00E14949" w:rsidP="00733A30">
      <w:pPr>
        <w:rPr>
          <w:lang w:val="en-CA"/>
        </w:rPr>
      </w:pPr>
    </w:p>
    <w:p w14:paraId="0B3C874B" w14:textId="77777777" w:rsidR="00B13C75" w:rsidRDefault="00B13C75" w:rsidP="00733A30">
      <w:pPr>
        <w:rPr>
          <w:lang w:val="en-CA"/>
        </w:rPr>
      </w:pPr>
    </w:p>
    <w:p w14:paraId="3B585DA1" w14:textId="77777777" w:rsidR="00B13C75" w:rsidRDefault="00B13C75" w:rsidP="00733A30">
      <w:pPr>
        <w:rPr>
          <w:lang w:val="en-CA"/>
        </w:rPr>
      </w:pPr>
    </w:p>
    <w:p w14:paraId="27EDFACE" w14:textId="2C1EF98D" w:rsidR="00E14949" w:rsidRDefault="00E14949" w:rsidP="00733A30">
      <w:pPr>
        <w:rPr>
          <w:lang w:val="en-CA"/>
        </w:rPr>
      </w:pPr>
      <w:r>
        <w:rPr>
          <w:lang w:val="en-CA"/>
        </w:rPr>
        <w:lastRenderedPageBreak/>
        <w:t xml:space="preserve">10. </w:t>
      </w:r>
      <w:r w:rsidR="00DE35A8">
        <w:rPr>
          <w:lang w:val="en-CA"/>
        </w:rPr>
        <w:t xml:space="preserve">PERSEVERANCE </w:t>
      </w:r>
    </w:p>
    <w:p w14:paraId="6FBB89D9" w14:textId="77777777" w:rsidR="00DE35A8" w:rsidRDefault="00DE35A8" w:rsidP="00733A30">
      <w:pPr>
        <w:rPr>
          <w:lang w:val="en-CA"/>
        </w:rPr>
      </w:pPr>
    </w:p>
    <w:p w14:paraId="08A441F2" w14:textId="77777777" w:rsidR="0011013A" w:rsidRDefault="00C9110C" w:rsidP="004577B4">
      <w:pPr>
        <w:rPr>
          <w:lang w:val="en-CA"/>
        </w:rPr>
      </w:pPr>
      <w:r>
        <w:rPr>
          <w:lang w:val="en-CA"/>
        </w:rPr>
        <w:t xml:space="preserve">Persistence is doing something despite difficulties </w:t>
      </w:r>
      <w:r w:rsidR="006C213B">
        <w:rPr>
          <w:lang w:val="en-CA"/>
        </w:rPr>
        <w:t xml:space="preserve">or delay in achieving </w:t>
      </w:r>
      <w:r w:rsidR="0071690B">
        <w:rPr>
          <w:lang w:val="en-CA"/>
        </w:rPr>
        <w:t xml:space="preserve">success </w:t>
      </w:r>
      <w:r w:rsidR="00D82075">
        <w:rPr>
          <w:lang w:val="en-CA"/>
        </w:rPr>
        <w:t xml:space="preserve">with determination </w:t>
      </w:r>
      <w:r w:rsidR="006A7A06">
        <w:rPr>
          <w:lang w:val="en-CA"/>
        </w:rPr>
        <w:t>firm</w:t>
      </w:r>
      <w:r w:rsidR="003502A1">
        <w:rPr>
          <w:lang w:val="en-CA"/>
        </w:rPr>
        <w:t xml:space="preserve">ness of purpose </w:t>
      </w:r>
      <w:r w:rsidR="00837486">
        <w:rPr>
          <w:lang w:val="en-CA"/>
        </w:rPr>
        <w:t xml:space="preserve">Maintaining optimism </w:t>
      </w:r>
      <w:r w:rsidR="005573C8">
        <w:rPr>
          <w:lang w:val="en-CA"/>
        </w:rPr>
        <w:t xml:space="preserve">combined with passion </w:t>
      </w:r>
      <w:r w:rsidR="00184F69">
        <w:rPr>
          <w:lang w:val="en-CA"/>
        </w:rPr>
        <w:t>for a long term goal</w:t>
      </w:r>
      <w:r w:rsidR="00557A02">
        <w:rPr>
          <w:lang w:val="en-CA"/>
        </w:rPr>
        <w:t>.</w:t>
      </w:r>
      <w:r w:rsidR="008A5C50">
        <w:rPr>
          <w:lang w:val="en-CA"/>
        </w:rPr>
        <w:t xml:space="preserve"> Perseverance </w:t>
      </w:r>
      <w:r w:rsidR="008B797E">
        <w:rPr>
          <w:lang w:val="en-CA"/>
        </w:rPr>
        <w:t xml:space="preserve"> develops Grit</w:t>
      </w:r>
      <w:r w:rsidR="00557A02">
        <w:rPr>
          <w:lang w:val="en-CA"/>
        </w:rPr>
        <w:t xml:space="preserve"> </w:t>
      </w:r>
      <w:r w:rsidR="008B797E">
        <w:rPr>
          <w:lang w:val="en-CA"/>
        </w:rPr>
        <w:t xml:space="preserve">which </w:t>
      </w:r>
      <w:r w:rsidR="00557A02">
        <w:rPr>
          <w:lang w:val="en-CA"/>
        </w:rPr>
        <w:t xml:space="preserve">is a powerful motivation to </w:t>
      </w:r>
      <w:r w:rsidR="00BA6D2F">
        <w:rPr>
          <w:lang w:val="en-CA"/>
        </w:rPr>
        <w:t>achieve an objective.</w:t>
      </w:r>
    </w:p>
    <w:p w14:paraId="20829AFC" w14:textId="77777777" w:rsidR="0011013A" w:rsidRPr="0082644C" w:rsidRDefault="0011013A" w:rsidP="00733A30">
      <w:pPr>
        <w:rPr>
          <w:lang w:val="en-CA"/>
        </w:rPr>
      </w:pPr>
    </w:p>
    <w:p w14:paraId="4D80869E" w14:textId="77777777" w:rsidR="00F26BA5" w:rsidRDefault="00F26BA5" w:rsidP="00733A30">
      <w:pPr>
        <w:rPr>
          <w:lang w:val="en-CA"/>
        </w:rPr>
      </w:pPr>
    </w:p>
    <w:p w14:paraId="56B949C4" w14:textId="50CDF21C" w:rsidR="009F0C91" w:rsidRDefault="00425403" w:rsidP="00733A30">
      <w:pPr>
        <w:rPr>
          <w:b/>
          <w:bCs/>
          <w:sz w:val="40"/>
          <w:szCs w:val="40"/>
          <w:u w:val="single"/>
          <w:lang w:val="en-CA"/>
        </w:rPr>
      </w:pPr>
      <w:r>
        <w:rPr>
          <w:b/>
          <w:bCs/>
          <w:sz w:val="40"/>
          <w:szCs w:val="40"/>
          <w:u w:val="single"/>
          <w:lang w:val="en-CA"/>
        </w:rPr>
        <w:t>Weekly Outline</w:t>
      </w:r>
    </w:p>
    <w:p w14:paraId="07CDEE4C" w14:textId="023B9016" w:rsidR="00842A60" w:rsidRDefault="00842A60" w:rsidP="00733A30">
      <w:pPr>
        <w:rPr>
          <w:b/>
          <w:bCs/>
          <w:sz w:val="40"/>
          <w:szCs w:val="40"/>
          <w:u w:val="single"/>
          <w:lang w:val="en-CA"/>
        </w:rPr>
      </w:pPr>
    </w:p>
    <w:p w14:paraId="4213517E" w14:textId="41A39F89" w:rsidR="00842A60" w:rsidRDefault="00BA7E6E" w:rsidP="00733A30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Mindful Motivation</w:t>
      </w:r>
      <w:r w:rsidR="00A036A0">
        <w:rPr>
          <w:b/>
          <w:bCs/>
          <w:sz w:val="24"/>
          <w:szCs w:val="24"/>
          <w:lang w:val="en-CA"/>
        </w:rPr>
        <w:t>:</w:t>
      </w:r>
      <w:r w:rsidR="00BA1A58">
        <w:rPr>
          <w:b/>
          <w:bCs/>
          <w:sz w:val="24"/>
          <w:szCs w:val="24"/>
          <w:lang w:val="en-CA"/>
        </w:rPr>
        <w:t xml:space="preserve"> A introduction to our focus for the week</w:t>
      </w:r>
    </w:p>
    <w:p w14:paraId="3D2C1912" w14:textId="77BA39BF" w:rsidR="00A036A0" w:rsidRDefault="00A036A0" w:rsidP="00733A30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 xml:space="preserve">Mindful Minute: </w:t>
      </w:r>
      <w:r w:rsidR="00B01BAD">
        <w:rPr>
          <w:b/>
          <w:bCs/>
          <w:sz w:val="24"/>
          <w:szCs w:val="24"/>
          <w:lang w:val="en-CA"/>
        </w:rPr>
        <w:t>A breathing exercise to focus the group</w:t>
      </w:r>
    </w:p>
    <w:p w14:paraId="3E464800" w14:textId="209D750A" w:rsidR="0030334B" w:rsidRDefault="0030334B" w:rsidP="00733A30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 xml:space="preserve">Mindful Melody: A song related to this week </w:t>
      </w:r>
      <w:r w:rsidR="00DE3703">
        <w:rPr>
          <w:b/>
          <w:bCs/>
          <w:sz w:val="24"/>
          <w:szCs w:val="24"/>
          <w:lang w:val="en-CA"/>
        </w:rPr>
        <w:t>focus</w:t>
      </w:r>
    </w:p>
    <w:p w14:paraId="686C0B17" w14:textId="39BCA6B4" w:rsidR="005C44ED" w:rsidRDefault="0017286A" w:rsidP="00733A30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 xml:space="preserve">Mindful </w:t>
      </w:r>
      <w:r w:rsidR="00DE3703">
        <w:rPr>
          <w:b/>
          <w:bCs/>
          <w:sz w:val="24"/>
          <w:szCs w:val="24"/>
          <w:lang w:val="en-CA"/>
        </w:rPr>
        <w:t>Moments</w:t>
      </w:r>
      <w:r w:rsidR="00746920">
        <w:rPr>
          <w:b/>
          <w:bCs/>
          <w:sz w:val="24"/>
          <w:szCs w:val="24"/>
          <w:lang w:val="en-CA"/>
        </w:rPr>
        <w:t>:</w:t>
      </w:r>
      <w:r w:rsidR="00DE3703">
        <w:rPr>
          <w:b/>
          <w:bCs/>
          <w:sz w:val="24"/>
          <w:szCs w:val="24"/>
          <w:lang w:val="en-CA"/>
        </w:rPr>
        <w:t xml:space="preserve"> A story related to this weeks focus </w:t>
      </w:r>
    </w:p>
    <w:p w14:paraId="1554152B" w14:textId="58ABFFAF" w:rsidR="00B632D1" w:rsidRDefault="00B632D1" w:rsidP="00733A30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 xml:space="preserve">Mindful Movement: A movement </w:t>
      </w:r>
      <w:r w:rsidR="007A5089">
        <w:rPr>
          <w:b/>
          <w:bCs/>
          <w:sz w:val="24"/>
          <w:szCs w:val="24"/>
          <w:lang w:val="en-CA"/>
        </w:rPr>
        <w:t xml:space="preserve">/ game activity related to this </w:t>
      </w:r>
      <w:r w:rsidR="00D652A9">
        <w:rPr>
          <w:b/>
          <w:bCs/>
          <w:sz w:val="24"/>
          <w:szCs w:val="24"/>
          <w:lang w:val="en-CA"/>
        </w:rPr>
        <w:t xml:space="preserve">weeks </w:t>
      </w:r>
      <w:r w:rsidR="00B7001D">
        <w:rPr>
          <w:b/>
          <w:bCs/>
          <w:sz w:val="24"/>
          <w:szCs w:val="24"/>
          <w:lang w:val="en-CA"/>
        </w:rPr>
        <w:t>focus</w:t>
      </w:r>
    </w:p>
    <w:p w14:paraId="3CF6EC59" w14:textId="381CA74C" w:rsidR="00EF007F" w:rsidRDefault="00691453" w:rsidP="00733A30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Mindful Men</w:t>
      </w:r>
      <w:r w:rsidR="00C077C5">
        <w:rPr>
          <w:b/>
          <w:bCs/>
          <w:sz w:val="24"/>
          <w:szCs w:val="24"/>
          <w:lang w:val="en-CA"/>
        </w:rPr>
        <w:t xml:space="preserve">toring: </w:t>
      </w:r>
      <w:r w:rsidR="00BD6D20">
        <w:rPr>
          <w:b/>
          <w:bCs/>
          <w:sz w:val="24"/>
          <w:szCs w:val="24"/>
          <w:lang w:val="en-CA"/>
        </w:rPr>
        <w:t xml:space="preserve">A learning activity </w:t>
      </w:r>
      <w:r w:rsidR="00CB6F78">
        <w:rPr>
          <w:b/>
          <w:bCs/>
          <w:sz w:val="24"/>
          <w:szCs w:val="24"/>
          <w:lang w:val="en-CA"/>
        </w:rPr>
        <w:t xml:space="preserve">relaying the concepts of this </w:t>
      </w:r>
      <w:r w:rsidR="00E362A9">
        <w:rPr>
          <w:b/>
          <w:bCs/>
          <w:sz w:val="24"/>
          <w:szCs w:val="24"/>
          <w:lang w:val="en-CA"/>
        </w:rPr>
        <w:t>week</w:t>
      </w:r>
    </w:p>
    <w:p w14:paraId="31524E8C" w14:textId="79AEE4F7" w:rsidR="00E362A9" w:rsidRDefault="00E362A9" w:rsidP="00733A30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Mindful M</w:t>
      </w:r>
      <w:r w:rsidR="00194071">
        <w:rPr>
          <w:b/>
          <w:bCs/>
          <w:sz w:val="24"/>
          <w:szCs w:val="24"/>
          <w:lang w:val="en-CA"/>
        </w:rPr>
        <w:t>antra:</w:t>
      </w:r>
      <w:r w:rsidR="00706B43">
        <w:rPr>
          <w:b/>
          <w:bCs/>
          <w:sz w:val="24"/>
          <w:szCs w:val="24"/>
          <w:lang w:val="en-CA"/>
        </w:rPr>
        <w:t xml:space="preserve"> A series of words</w:t>
      </w:r>
      <w:r w:rsidR="00D712D5">
        <w:rPr>
          <w:b/>
          <w:bCs/>
          <w:sz w:val="24"/>
          <w:szCs w:val="24"/>
          <w:lang w:val="en-CA"/>
        </w:rPr>
        <w:t xml:space="preserve"> related to this weeks </w:t>
      </w:r>
      <w:r w:rsidR="00D053D0">
        <w:rPr>
          <w:b/>
          <w:bCs/>
          <w:sz w:val="24"/>
          <w:szCs w:val="24"/>
          <w:lang w:val="en-CA"/>
        </w:rPr>
        <w:t xml:space="preserve">focus to practice </w:t>
      </w:r>
    </w:p>
    <w:p w14:paraId="4592C4D3" w14:textId="24121088" w:rsidR="00F561C4" w:rsidRDefault="00F561C4" w:rsidP="00733A30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Miracle Mindset</w:t>
      </w:r>
      <w:r w:rsidR="00ED7AEF">
        <w:rPr>
          <w:b/>
          <w:bCs/>
          <w:sz w:val="24"/>
          <w:szCs w:val="24"/>
          <w:lang w:val="en-CA"/>
        </w:rPr>
        <w:t xml:space="preserve">: A take away </w:t>
      </w:r>
      <w:r w:rsidR="00EA58D0">
        <w:rPr>
          <w:b/>
          <w:bCs/>
          <w:sz w:val="24"/>
          <w:szCs w:val="24"/>
          <w:lang w:val="en-CA"/>
        </w:rPr>
        <w:t>that reflects the key learning points of this weeks focus</w:t>
      </w:r>
    </w:p>
    <w:p w14:paraId="3A60FE4A" w14:textId="77777777" w:rsidR="003C21CE" w:rsidRPr="007D4EFA" w:rsidRDefault="003C21CE" w:rsidP="00733A30">
      <w:pPr>
        <w:rPr>
          <w:b/>
          <w:bCs/>
          <w:sz w:val="24"/>
          <w:szCs w:val="24"/>
          <w:lang w:val="en-CA"/>
        </w:rPr>
      </w:pPr>
    </w:p>
    <w:p w14:paraId="1D4FD366" w14:textId="77777777" w:rsidR="001A4327" w:rsidRDefault="001A4327" w:rsidP="00733A30">
      <w:pPr>
        <w:rPr>
          <w:lang w:val="en-CA"/>
        </w:rPr>
      </w:pPr>
    </w:p>
    <w:p w14:paraId="1A6DB8D0" w14:textId="77777777" w:rsidR="00BD2BAD" w:rsidRPr="00BD2BAD" w:rsidRDefault="00BD2BAD" w:rsidP="00BD2BAD">
      <w:pPr>
        <w:ind w:left="0"/>
        <w:rPr>
          <w:lang w:val="en-CA"/>
        </w:rPr>
      </w:pPr>
    </w:p>
    <w:p w14:paraId="7E57C559" w14:textId="77777777" w:rsidR="00E6083D" w:rsidRPr="00BD2BAD" w:rsidRDefault="00E6083D" w:rsidP="00BD2BAD">
      <w:pPr>
        <w:ind w:left="0"/>
        <w:rPr>
          <w:lang w:val="en-CA"/>
        </w:rPr>
      </w:pPr>
    </w:p>
    <w:p w14:paraId="083AD39B" w14:textId="77777777" w:rsidR="00C5605B" w:rsidRPr="00C57678" w:rsidRDefault="00C5605B" w:rsidP="00C82EFE">
      <w:pPr>
        <w:rPr>
          <w:lang w:val="en-CA"/>
        </w:rPr>
      </w:pPr>
    </w:p>
    <w:p w14:paraId="53D4A6EB" w14:textId="4DAE0793" w:rsidR="00BE0C6A" w:rsidRDefault="00BE0C6A" w:rsidP="00740480">
      <w:pPr>
        <w:pStyle w:val="Heading2"/>
        <w:numPr>
          <w:ilvl w:val="0"/>
          <w:numId w:val="0"/>
        </w:numPr>
        <w:ind w:left="720"/>
      </w:pPr>
    </w:p>
    <w:p w14:paraId="471CDD3B" w14:textId="5360DA4D" w:rsidR="00BE0C6A" w:rsidRDefault="00BE0C6A" w:rsidP="00740480">
      <w:pPr>
        <w:pStyle w:val="Heading3"/>
        <w:numPr>
          <w:ilvl w:val="0"/>
          <w:numId w:val="0"/>
        </w:numPr>
        <w:ind w:left="1080" w:hanging="360"/>
      </w:pPr>
    </w:p>
    <w:p w14:paraId="395FFC99" w14:textId="3B9C9F72" w:rsidR="00BE0C6A" w:rsidRDefault="00BE0C6A" w:rsidP="00740480">
      <w:pPr>
        <w:pStyle w:val="Heading1"/>
        <w:numPr>
          <w:ilvl w:val="0"/>
          <w:numId w:val="0"/>
        </w:numPr>
        <w:ind w:left="360"/>
      </w:pPr>
    </w:p>
    <w:p w14:paraId="30B68E72" w14:textId="046FC744" w:rsidR="00BE0C6A" w:rsidRDefault="00BE0C6A" w:rsidP="00740480"/>
    <w:sectPr w:rsidR="00BE0C6A">
      <w:footerReference w:type="default" r:id="rId7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6BE6" w14:textId="77777777" w:rsidR="00AA01C3" w:rsidRDefault="00AA01C3">
      <w:pPr>
        <w:spacing w:after="0" w:line="240" w:lineRule="auto"/>
      </w:pPr>
      <w:r>
        <w:separator/>
      </w:r>
    </w:p>
    <w:p w14:paraId="348727EE" w14:textId="77777777" w:rsidR="00AA01C3" w:rsidRDefault="00AA01C3"/>
  </w:endnote>
  <w:endnote w:type="continuationSeparator" w:id="0">
    <w:p w14:paraId="49FA5F88" w14:textId="77777777" w:rsidR="00AA01C3" w:rsidRDefault="00AA01C3">
      <w:pPr>
        <w:spacing w:after="0" w:line="240" w:lineRule="auto"/>
      </w:pPr>
      <w:r>
        <w:continuationSeparator/>
      </w:r>
    </w:p>
    <w:p w14:paraId="252FAEAA" w14:textId="77777777" w:rsidR="00AA01C3" w:rsidRDefault="00AA01C3"/>
  </w:endnote>
  <w:endnote w:type="continuationNotice" w:id="1">
    <w:p w14:paraId="5A906614" w14:textId="77777777" w:rsidR="00AA01C3" w:rsidRDefault="00AA0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9769" w14:textId="77777777" w:rsidR="00BE0C6A" w:rsidRDefault="002F3BF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01552" w14:textId="77777777" w:rsidR="00AA01C3" w:rsidRDefault="00AA01C3">
      <w:pPr>
        <w:spacing w:after="0" w:line="240" w:lineRule="auto"/>
      </w:pPr>
      <w:r>
        <w:separator/>
      </w:r>
    </w:p>
    <w:p w14:paraId="753EB842" w14:textId="77777777" w:rsidR="00AA01C3" w:rsidRDefault="00AA01C3"/>
  </w:footnote>
  <w:footnote w:type="continuationSeparator" w:id="0">
    <w:p w14:paraId="7A1F9BCD" w14:textId="77777777" w:rsidR="00AA01C3" w:rsidRDefault="00AA01C3">
      <w:pPr>
        <w:spacing w:after="0" w:line="240" w:lineRule="auto"/>
      </w:pPr>
      <w:r>
        <w:continuationSeparator/>
      </w:r>
    </w:p>
    <w:p w14:paraId="29A9104C" w14:textId="77777777" w:rsidR="00AA01C3" w:rsidRDefault="00AA01C3"/>
  </w:footnote>
  <w:footnote w:type="continuationNotice" w:id="1">
    <w:p w14:paraId="7E60364C" w14:textId="77777777" w:rsidR="00AA01C3" w:rsidRDefault="00AA01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76DD4982"/>
    <w:multiLevelType w:val="hybridMultilevel"/>
    <w:tmpl w:val="947AB1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44"/>
    <w:rsid w:val="00016C2B"/>
    <w:rsid w:val="00040423"/>
    <w:rsid w:val="00040F3E"/>
    <w:rsid w:val="00092528"/>
    <w:rsid w:val="0009483F"/>
    <w:rsid w:val="0011013A"/>
    <w:rsid w:val="001219F1"/>
    <w:rsid w:val="00151A53"/>
    <w:rsid w:val="001674F6"/>
    <w:rsid w:val="0017286A"/>
    <w:rsid w:val="00184F69"/>
    <w:rsid w:val="00193C24"/>
    <w:rsid w:val="00194071"/>
    <w:rsid w:val="001941E0"/>
    <w:rsid w:val="001A4327"/>
    <w:rsid w:val="001B26D6"/>
    <w:rsid w:val="001D3FF3"/>
    <w:rsid w:val="001D7C26"/>
    <w:rsid w:val="00215BDC"/>
    <w:rsid w:val="00282634"/>
    <w:rsid w:val="00292D4E"/>
    <w:rsid w:val="002A0233"/>
    <w:rsid w:val="002A7612"/>
    <w:rsid w:val="002C5B7B"/>
    <w:rsid w:val="002F3BF2"/>
    <w:rsid w:val="0030334B"/>
    <w:rsid w:val="00327EF5"/>
    <w:rsid w:val="003353E6"/>
    <w:rsid w:val="00335E55"/>
    <w:rsid w:val="00345F49"/>
    <w:rsid w:val="003502A1"/>
    <w:rsid w:val="003771A5"/>
    <w:rsid w:val="0038591F"/>
    <w:rsid w:val="003A4BE6"/>
    <w:rsid w:val="003B33D0"/>
    <w:rsid w:val="003B7163"/>
    <w:rsid w:val="003C21CE"/>
    <w:rsid w:val="003D19AA"/>
    <w:rsid w:val="003D60E6"/>
    <w:rsid w:val="003D7644"/>
    <w:rsid w:val="003E1BB5"/>
    <w:rsid w:val="003E4877"/>
    <w:rsid w:val="003E4C8D"/>
    <w:rsid w:val="003E6B8B"/>
    <w:rsid w:val="003F0C08"/>
    <w:rsid w:val="0041438B"/>
    <w:rsid w:val="00425403"/>
    <w:rsid w:val="0044088C"/>
    <w:rsid w:val="004577B4"/>
    <w:rsid w:val="004745E4"/>
    <w:rsid w:val="00475810"/>
    <w:rsid w:val="004A0E3A"/>
    <w:rsid w:val="004A6A4A"/>
    <w:rsid w:val="004C206B"/>
    <w:rsid w:val="004C54D8"/>
    <w:rsid w:val="004D5394"/>
    <w:rsid w:val="0050032C"/>
    <w:rsid w:val="00530956"/>
    <w:rsid w:val="00535127"/>
    <w:rsid w:val="005573C8"/>
    <w:rsid w:val="00557A02"/>
    <w:rsid w:val="0056204D"/>
    <w:rsid w:val="0056210C"/>
    <w:rsid w:val="00591756"/>
    <w:rsid w:val="005C44ED"/>
    <w:rsid w:val="005D1194"/>
    <w:rsid w:val="005F771D"/>
    <w:rsid w:val="00610310"/>
    <w:rsid w:val="00640EA8"/>
    <w:rsid w:val="006450B6"/>
    <w:rsid w:val="00653624"/>
    <w:rsid w:val="00686658"/>
    <w:rsid w:val="00691453"/>
    <w:rsid w:val="00697B99"/>
    <w:rsid w:val="006A21BA"/>
    <w:rsid w:val="006A62A0"/>
    <w:rsid w:val="006A6688"/>
    <w:rsid w:val="006A7A06"/>
    <w:rsid w:val="006C213B"/>
    <w:rsid w:val="00706B43"/>
    <w:rsid w:val="0071690B"/>
    <w:rsid w:val="00724856"/>
    <w:rsid w:val="00740480"/>
    <w:rsid w:val="00746920"/>
    <w:rsid w:val="00764A2C"/>
    <w:rsid w:val="0077559D"/>
    <w:rsid w:val="0078663D"/>
    <w:rsid w:val="007900BD"/>
    <w:rsid w:val="007A5089"/>
    <w:rsid w:val="007D4EFA"/>
    <w:rsid w:val="007E0D51"/>
    <w:rsid w:val="007F06AF"/>
    <w:rsid w:val="00804F49"/>
    <w:rsid w:val="0082644C"/>
    <w:rsid w:val="0083167E"/>
    <w:rsid w:val="00834F7B"/>
    <w:rsid w:val="00835E65"/>
    <w:rsid w:val="00837486"/>
    <w:rsid w:val="00842A60"/>
    <w:rsid w:val="00860756"/>
    <w:rsid w:val="008669CF"/>
    <w:rsid w:val="00880D16"/>
    <w:rsid w:val="008A3DE0"/>
    <w:rsid w:val="008A5C50"/>
    <w:rsid w:val="008B797E"/>
    <w:rsid w:val="008C566C"/>
    <w:rsid w:val="008D51C3"/>
    <w:rsid w:val="008D7CEF"/>
    <w:rsid w:val="008E2C84"/>
    <w:rsid w:val="008F66A0"/>
    <w:rsid w:val="00913287"/>
    <w:rsid w:val="00921357"/>
    <w:rsid w:val="00944C6C"/>
    <w:rsid w:val="00945592"/>
    <w:rsid w:val="009A6B46"/>
    <w:rsid w:val="009B59F4"/>
    <w:rsid w:val="009C1933"/>
    <w:rsid w:val="009E23D2"/>
    <w:rsid w:val="009F0C91"/>
    <w:rsid w:val="00A0335C"/>
    <w:rsid w:val="00A036A0"/>
    <w:rsid w:val="00A07DAD"/>
    <w:rsid w:val="00A156B9"/>
    <w:rsid w:val="00A33F5F"/>
    <w:rsid w:val="00A50FB9"/>
    <w:rsid w:val="00A74FD8"/>
    <w:rsid w:val="00A90094"/>
    <w:rsid w:val="00AA01C3"/>
    <w:rsid w:val="00AE654A"/>
    <w:rsid w:val="00B01BAD"/>
    <w:rsid w:val="00B12ACC"/>
    <w:rsid w:val="00B13C75"/>
    <w:rsid w:val="00B305F2"/>
    <w:rsid w:val="00B3765D"/>
    <w:rsid w:val="00B632D1"/>
    <w:rsid w:val="00B7001D"/>
    <w:rsid w:val="00B948AF"/>
    <w:rsid w:val="00BA1A58"/>
    <w:rsid w:val="00BA6D2F"/>
    <w:rsid w:val="00BA7E6E"/>
    <w:rsid w:val="00BB5D0C"/>
    <w:rsid w:val="00BD2BAD"/>
    <w:rsid w:val="00BD603B"/>
    <w:rsid w:val="00BD6B26"/>
    <w:rsid w:val="00BD6D20"/>
    <w:rsid w:val="00BD70E6"/>
    <w:rsid w:val="00BE0C6A"/>
    <w:rsid w:val="00BF07DA"/>
    <w:rsid w:val="00BF1A5C"/>
    <w:rsid w:val="00C014B4"/>
    <w:rsid w:val="00C077C5"/>
    <w:rsid w:val="00C32D2D"/>
    <w:rsid w:val="00C5605B"/>
    <w:rsid w:val="00C564F0"/>
    <w:rsid w:val="00C57678"/>
    <w:rsid w:val="00C6418D"/>
    <w:rsid w:val="00C82EFE"/>
    <w:rsid w:val="00C9110C"/>
    <w:rsid w:val="00CA0193"/>
    <w:rsid w:val="00CB6F78"/>
    <w:rsid w:val="00CE3267"/>
    <w:rsid w:val="00CE6A19"/>
    <w:rsid w:val="00CF03E7"/>
    <w:rsid w:val="00D053D0"/>
    <w:rsid w:val="00D26FA7"/>
    <w:rsid w:val="00D36278"/>
    <w:rsid w:val="00D652A9"/>
    <w:rsid w:val="00D712D5"/>
    <w:rsid w:val="00D82075"/>
    <w:rsid w:val="00D8398F"/>
    <w:rsid w:val="00D9278F"/>
    <w:rsid w:val="00DB7DBD"/>
    <w:rsid w:val="00DE3592"/>
    <w:rsid w:val="00DE35A8"/>
    <w:rsid w:val="00DE3703"/>
    <w:rsid w:val="00DF627F"/>
    <w:rsid w:val="00E00F2B"/>
    <w:rsid w:val="00E14949"/>
    <w:rsid w:val="00E23239"/>
    <w:rsid w:val="00E34577"/>
    <w:rsid w:val="00E362A9"/>
    <w:rsid w:val="00E46032"/>
    <w:rsid w:val="00E6083D"/>
    <w:rsid w:val="00E62DF3"/>
    <w:rsid w:val="00E7668D"/>
    <w:rsid w:val="00E91C84"/>
    <w:rsid w:val="00EA1581"/>
    <w:rsid w:val="00EA58D0"/>
    <w:rsid w:val="00EB379E"/>
    <w:rsid w:val="00ED4B91"/>
    <w:rsid w:val="00ED7AEF"/>
    <w:rsid w:val="00EE7750"/>
    <w:rsid w:val="00EF007F"/>
    <w:rsid w:val="00F10C73"/>
    <w:rsid w:val="00F26BA5"/>
    <w:rsid w:val="00F561C4"/>
    <w:rsid w:val="00F57DBC"/>
    <w:rsid w:val="00F611C8"/>
    <w:rsid w:val="00F80EA9"/>
    <w:rsid w:val="00F935D6"/>
    <w:rsid w:val="00FA0B50"/>
    <w:rsid w:val="00FC2C9F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B905"/>
  <w15:chartTrackingRefBased/>
  <w15:docId w15:val="{7F84B5BA-F4E1-3342-A9C9-C7DA451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44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EE6F1ED-F02D-144D-87B2-2E52467202B9%7dtf16392126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%7b2EE6F1ED-F02D-144D-87B2-2E52467202B9%7dtf16392126.dotx</Template>
  <TotalTime>100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 Merritt</dc:creator>
  <cp:keywords/>
  <dc:description/>
  <cp:lastModifiedBy>Perri Merritt</cp:lastModifiedBy>
  <cp:revision>52</cp:revision>
  <dcterms:created xsi:type="dcterms:W3CDTF">2020-01-29T01:49:00Z</dcterms:created>
  <dcterms:modified xsi:type="dcterms:W3CDTF">2020-06-29T17:22:00Z</dcterms:modified>
</cp:coreProperties>
</file>