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54" w:rsidRDefault="007E2383" w:rsidP="007E23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Sangamon County ROCS Meeting </w:t>
      </w:r>
    </w:p>
    <w:p w:rsidR="00A264E4" w:rsidRDefault="00A264E4" w:rsidP="00A264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17, 2020 at 10:00am </w:t>
      </w:r>
    </w:p>
    <w:p w:rsidR="00A264E4" w:rsidRDefault="00A264E4" w:rsidP="00A264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Zoom</w:t>
      </w:r>
    </w:p>
    <w:p w:rsidR="00A264E4" w:rsidRDefault="00A264E4" w:rsidP="00A264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4E4" w:rsidRDefault="00A264E4" w:rsidP="00A264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4E4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Participants: </w:t>
      </w:r>
    </w:p>
    <w:p w:rsidR="000157EB" w:rsidRDefault="00A264E4" w:rsidP="00A2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Teagan Shull, Leslie Thomas, Gary Rogers, Tieshah Hawkins, </w:t>
      </w:r>
      <w:r w:rsidR="000157EB">
        <w:rPr>
          <w:rFonts w:ascii="Times New Roman" w:hAnsi="Times New Roman" w:cs="Times New Roman"/>
          <w:sz w:val="24"/>
          <w:szCs w:val="24"/>
        </w:rPr>
        <w:t xml:space="preserve">Arden Lang, Becky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Gabany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, Ben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Yamnitz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, Cathy Potter, David Olson, Dawn Mobley, Bed Keen, Donna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Lomelino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, Donna Reeves, Gail O’Neil, Heather Burton, James Doss, Jason Wild, Josh Sabo, Kevin Wolf, Kent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Holsopple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K.Martin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, Mary Rodgers, Meghan, Mike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Torchia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, Mitch Baker, Rick Nance, Robin D., Suzan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Maxheimer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Tisha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 Lancaster,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Trenda</w:t>
      </w:r>
      <w:proofErr w:type="spellEnd"/>
      <w:r w:rsidR="000157EB">
        <w:rPr>
          <w:rFonts w:ascii="Times New Roman" w:hAnsi="Times New Roman" w:cs="Times New Roman"/>
          <w:sz w:val="24"/>
          <w:szCs w:val="24"/>
        </w:rPr>
        <w:t xml:space="preserve"> Hedges V. </w:t>
      </w:r>
      <w:proofErr w:type="spellStart"/>
      <w:r w:rsidR="000157EB">
        <w:rPr>
          <w:rFonts w:ascii="Times New Roman" w:hAnsi="Times New Roman" w:cs="Times New Roman"/>
          <w:sz w:val="24"/>
          <w:szCs w:val="24"/>
        </w:rPr>
        <w:t>Yazell</w:t>
      </w:r>
      <w:proofErr w:type="spellEnd"/>
    </w:p>
    <w:p w:rsidR="000157EB" w:rsidRDefault="000157EB" w:rsidP="00A264E4">
      <w:pPr>
        <w:rPr>
          <w:rFonts w:ascii="Times New Roman" w:hAnsi="Times New Roman" w:cs="Times New Roman"/>
          <w:sz w:val="24"/>
          <w:szCs w:val="24"/>
        </w:rPr>
      </w:pPr>
    </w:p>
    <w:p w:rsidR="000157EB" w:rsidRDefault="000157EB" w:rsidP="00A264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Discussion: </w:t>
      </w:r>
    </w:p>
    <w:p w:rsidR="000157EB" w:rsidRDefault="000157EB" w:rsidP="00015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ROSC</w:t>
      </w:r>
      <w:r w:rsidR="00692C3D">
        <w:rPr>
          <w:rFonts w:ascii="Times New Roman" w:hAnsi="Times New Roman" w:cs="Times New Roman"/>
          <w:sz w:val="24"/>
          <w:szCs w:val="24"/>
        </w:rPr>
        <w:t>, goal for Sangamon County ROSC</w:t>
      </w:r>
    </w:p>
    <w:p w:rsidR="00692C3D" w:rsidRDefault="00692C3D" w:rsidP="00692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should the ROSC council be structured-large monthly groups vs. smaller committees focused on individual task </w:t>
      </w:r>
    </w:p>
    <w:p w:rsidR="00692C3D" w:rsidRPr="00692C3D" w:rsidRDefault="00692C3D" w:rsidP="00692C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C3D">
        <w:rPr>
          <w:rFonts w:ascii="Times New Roman" w:hAnsi="Times New Roman" w:cs="Times New Roman"/>
          <w:sz w:val="24"/>
          <w:szCs w:val="24"/>
        </w:rPr>
        <w:t xml:space="preserve">All were in agreeance of </w:t>
      </w:r>
      <w:r>
        <w:rPr>
          <w:rFonts w:ascii="Times New Roman" w:hAnsi="Times New Roman" w:cs="Times New Roman"/>
          <w:sz w:val="24"/>
          <w:szCs w:val="24"/>
        </w:rPr>
        <w:t>smaller committees</w:t>
      </w:r>
    </w:p>
    <w:p w:rsidR="00692C3D" w:rsidRDefault="00692C3D" w:rsidP="00692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Needs Assessment and Client needs Assessments </w:t>
      </w:r>
    </w:p>
    <w:p w:rsidR="00692C3D" w:rsidRDefault="00692C3D" w:rsidP="00692C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sent out by end of day 11/17/2020 to all participants, due back by end of day 12/15/2020</w:t>
      </w:r>
    </w:p>
    <w:p w:rsidR="00692C3D" w:rsidRDefault="00CB7131" w:rsidP="00692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of Understanding </w:t>
      </w:r>
    </w:p>
    <w:p w:rsidR="00CB7131" w:rsidRDefault="00CB7131" w:rsidP="00692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scheduled for January of 2021 date and time TBD</w:t>
      </w:r>
    </w:p>
    <w:p w:rsidR="00CB7131" w:rsidRDefault="00CB7131" w:rsidP="00CB7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to address findings of </w:t>
      </w:r>
      <w:r w:rsidRPr="00CB7131">
        <w:rPr>
          <w:rFonts w:ascii="Times New Roman" w:hAnsi="Times New Roman" w:cs="Times New Roman"/>
          <w:sz w:val="24"/>
          <w:szCs w:val="24"/>
        </w:rPr>
        <w:t xml:space="preserve">Community and Client Needs Assessments </w:t>
      </w:r>
    </w:p>
    <w:p w:rsidR="00CB7131" w:rsidRDefault="00CB7131" w:rsidP="00CB7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and form smaller communities</w:t>
      </w:r>
    </w:p>
    <w:p w:rsidR="00CB7131" w:rsidRDefault="00CB7131" w:rsidP="00CB7131">
      <w:pPr>
        <w:rPr>
          <w:rFonts w:ascii="Times New Roman" w:hAnsi="Times New Roman" w:cs="Times New Roman"/>
          <w:sz w:val="24"/>
          <w:szCs w:val="24"/>
        </w:rPr>
      </w:pPr>
    </w:p>
    <w:p w:rsidR="00CB7131" w:rsidRPr="00CB7131" w:rsidRDefault="00CB7131" w:rsidP="00CB7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10:55am</w:t>
      </w:r>
      <w:bookmarkStart w:id="0" w:name="_GoBack"/>
      <w:bookmarkEnd w:id="0"/>
    </w:p>
    <w:p w:rsidR="00CB7131" w:rsidRPr="00CB7131" w:rsidRDefault="00CB7131" w:rsidP="00CB7131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CB7131" w:rsidRDefault="00CB7131" w:rsidP="00CB7131">
      <w:pPr>
        <w:rPr>
          <w:rFonts w:ascii="Times New Roman" w:hAnsi="Times New Roman" w:cs="Times New Roman"/>
          <w:sz w:val="24"/>
          <w:szCs w:val="24"/>
        </w:rPr>
      </w:pPr>
    </w:p>
    <w:p w:rsidR="00CB7131" w:rsidRPr="00CB7131" w:rsidRDefault="00CB7131" w:rsidP="00CB7131">
      <w:pPr>
        <w:rPr>
          <w:rFonts w:ascii="Times New Roman" w:hAnsi="Times New Roman" w:cs="Times New Roman"/>
          <w:sz w:val="24"/>
          <w:szCs w:val="24"/>
        </w:rPr>
      </w:pPr>
    </w:p>
    <w:p w:rsidR="000157EB" w:rsidRPr="00A264E4" w:rsidRDefault="000157EB" w:rsidP="00A264E4">
      <w:pPr>
        <w:rPr>
          <w:rFonts w:ascii="Times New Roman" w:hAnsi="Times New Roman" w:cs="Times New Roman"/>
          <w:sz w:val="24"/>
          <w:szCs w:val="24"/>
        </w:rPr>
      </w:pPr>
    </w:p>
    <w:sectPr w:rsidR="000157EB" w:rsidRPr="00A2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D3132"/>
    <w:multiLevelType w:val="hybridMultilevel"/>
    <w:tmpl w:val="0FE4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3"/>
    <w:rsid w:val="000157EB"/>
    <w:rsid w:val="000C5954"/>
    <w:rsid w:val="00692C3D"/>
    <w:rsid w:val="007E2383"/>
    <w:rsid w:val="00A264E4"/>
    <w:rsid w:val="00CB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BD42"/>
  <w15:chartTrackingRefBased/>
  <w15:docId w15:val="{BE135284-A93C-4775-8719-64121008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Tieshah Hawkins</dc:creator>
  <cp:keywords/>
  <dc:description/>
  <cp:lastModifiedBy>Tieshah Hawkins</cp:lastModifiedBy>
  <cp:revision>3</cp:revision>
  <dcterms:created xsi:type="dcterms:W3CDTF">2020-11-17T16:55:00Z</dcterms:created>
  <dcterms:modified xsi:type="dcterms:W3CDTF">2020-11-18T21:23:00Z</dcterms:modified>
</cp:coreProperties>
</file>