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16D8E" w14:textId="1E2620EA" w:rsidR="00C924E0" w:rsidRDefault="00C924E0" w:rsidP="00657F56">
      <w:pPr>
        <w:autoSpaceDE w:val="0"/>
        <w:autoSpaceDN w:val="0"/>
        <w:adjustRightInd w:val="0"/>
        <w:ind w:left="397" w:right="397"/>
        <w:jc w:val="center"/>
        <w:rPr>
          <w:rFonts w:cstheme="minorHAnsi"/>
          <w:b/>
          <w:sz w:val="20"/>
          <w:szCs w:val="20"/>
        </w:rPr>
      </w:pPr>
    </w:p>
    <w:p w14:paraId="36BB63E2" w14:textId="4D0C2A9D" w:rsidR="009A6477" w:rsidRPr="009A6477" w:rsidRDefault="009A6477" w:rsidP="00657F56">
      <w:pPr>
        <w:ind w:left="360" w:right="397"/>
        <w:jc w:val="center"/>
        <w:rPr>
          <w:rFonts w:ascii="Calibri" w:eastAsia="Times New Roman" w:hAnsi="Calibri" w:cs="Calibri"/>
        </w:rPr>
      </w:pPr>
      <w:r w:rsidRPr="009A647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FRA BRANCH 367 San Miguel</w:t>
      </w:r>
      <w:r w:rsidR="00657F5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, Zambales</w:t>
      </w:r>
    </w:p>
    <w:p w14:paraId="4DF3AFC4" w14:textId="77777777" w:rsidR="009A6477" w:rsidRPr="009A6477" w:rsidRDefault="009A6477" w:rsidP="001B2C5D">
      <w:pPr>
        <w:ind w:left="397" w:right="397"/>
        <w:rPr>
          <w:rFonts w:ascii="Calibri" w:eastAsia="Times New Roman" w:hAnsi="Calibri" w:cs="Calibri"/>
        </w:rPr>
      </w:pPr>
      <w:r w:rsidRPr="009A6477">
        <w:rPr>
          <w:rFonts w:ascii="Times New Roman" w:eastAsia="Times New Roman" w:hAnsi="Times New Roman" w:cs="Times New Roma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</w:tblGrid>
      <w:tr w:rsidR="009A6477" w:rsidRPr="009A6477" w14:paraId="6A2661E4" w14:textId="77777777" w:rsidTr="009A647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AAC3CE" w14:textId="77777777" w:rsidR="009A6477" w:rsidRPr="009A6477" w:rsidRDefault="009A6477" w:rsidP="001B2C5D">
            <w:pPr>
              <w:rPr>
                <w:rFonts w:ascii="Calibri" w:eastAsia="Times New Roman" w:hAnsi="Calibri" w:cs="Calibri"/>
              </w:rPr>
            </w:pPr>
          </w:p>
        </w:tc>
      </w:tr>
    </w:tbl>
    <w:p w14:paraId="5D866089" w14:textId="5F06C830" w:rsidR="009A6477" w:rsidRPr="001A32E9" w:rsidRDefault="009A6477" w:rsidP="001B2C5D">
      <w:pPr>
        <w:ind w:left="288"/>
        <w:rPr>
          <w:rFonts w:eastAsia="Times New Roman" w:cstheme="minorHAnsi"/>
          <w:color w:val="000000"/>
        </w:rPr>
      </w:pPr>
      <w:r w:rsidRPr="001A32E9">
        <w:rPr>
          <w:rFonts w:eastAsia="Times New Roman" w:cstheme="minorHAnsi"/>
          <w:b/>
          <w:bCs/>
          <w:color w:val="000000"/>
          <w:u w:val="single"/>
        </w:rPr>
        <w:t>GENERAL MEMBERSHIP</w:t>
      </w:r>
      <w:r w:rsidRPr="001A32E9">
        <w:rPr>
          <w:rFonts w:eastAsia="Times New Roman" w:cstheme="minorHAnsi"/>
          <w:color w:val="000000"/>
          <w:u w:val="single"/>
        </w:rPr>
        <w:t xml:space="preserve"> </w:t>
      </w:r>
      <w:r w:rsidRPr="001A32E9">
        <w:rPr>
          <w:rFonts w:eastAsia="Times New Roman" w:cstheme="minorHAnsi"/>
          <w:b/>
          <w:bCs/>
          <w:color w:val="000000"/>
          <w:u w:val="single"/>
        </w:rPr>
        <w:t>MEETING</w:t>
      </w:r>
      <w:r w:rsidRPr="001A32E9">
        <w:rPr>
          <w:rFonts w:eastAsia="Times New Roman" w:cstheme="minorHAnsi"/>
          <w:color w:val="000000"/>
          <w:u w:val="single"/>
        </w:rPr>
        <w:t xml:space="preserve"> </w:t>
      </w:r>
      <w:r w:rsidRPr="001A32E9">
        <w:rPr>
          <w:rFonts w:eastAsia="Times New Roman" w:cstheme="minorHAnsi"/>
          <w:color w:val="000000"/>
        </w:rPr>
        <w:t>held on 0</w:t>
      </w:r>
      <w:r w:rsidR="00B71B44" w:rsidRPr="001A32E9">
        <w:rPr>
          <w:rFonts w:eastAsia="Times New Roman" w:cstheme="minorHAnsi"/>
          <w:color w:val="000000"/>
        </w:rPr>
        <w:t>5 February</w:t>
      </w:r>
      <w:r w:rsidRPr="001A32E9">
        <w:rPr>
          <w:rFonts w:eastAsia="Times New Roman" w:cstheme="minorHAnsi"/>
          <w:color w:val="000000"/>
        </w:rPr>
        <w:t xml:space="preserve"> 202</w:t>
      </w:r>
      <w:r w:rsidR="00D126BD" w:rsidRPr="001A32E9">
        <w:rPr>
          <w:rFonts w:eastAsia="Times New Roman" w:cstheme="minorHAnsi"/>
          <w:color w:val="000000"/>
        </w:rPr>
        <w:t>5</w:t>
      </w:r>
      <w:r w:rsidRPr="001A32E9">
        <w:rPr>
          <w:rFonts w:eastAsia="Times New Roman" w:cstheme="minorHAnsi"/>
          <w:color w:val="000000"/>
        </w:rPr>
        <w:t>, was called to order at 10 am. President</w:t>
      </w:r>
      <w:r w:rsidR="00D06B11" w:rsidRPr="001A32E9">
        <w:rPr>
          <w:rFonts w:eastAsia="Times New Roman" w:cstheme="minorHAnsi"/>
          <w:color w:val="000000"/>
        </w:rPr>
        <w:t xml:space="preserve"> </w:t>
      </w:r>
      <w:r w:rsidR="005933AA" w:rsidRPr="001A32E9">
        <w:rPr>
          <w:rFonts w:eastAsia="Times New Roman" w:cstheme="minorHAnsi"/>
          <w:color w:val="000000"/>
        </w:rPr>
        <w:t>L</w:t>
      </w:r>
      <w:r w:rsidR="00D06B11" w:rsidRPr="001A32E9">
        <w:rPr>
          <w:rFonts w:eastAsia="Times New Roman" w:cstheme="minorHAnsi"/>
          <w:color w:val="000000"/>
        </w:rPr>
        <w:t>ee Va</w:t>
      </w:r>
      <w:r w:rsidR="00DE56D6" w:rsidRPr="001A32E9">
        <w:rPr>
          <w:rFonts w:eastAsia="Times New Roman" w:cstheme="minorHAnsi"/>
          <w:color w:val="000000"/>
        </w:rPr>
        <w:t>t</w:t>
      </w:r>
      <w:r w:rsidR="00D06B11" w:rsidRPr="001A32E9">
        <w:rPr>
          <w:rFonts w:eastAsia="Times New Roman" w:cstheme="minorHAnsi"/>
          <w:color w:val="000000"/>
        </w:rPr>
        <w:t>ter</w:t>
      </w:r>
      <w:r w:rsidR="00D126BD" w:rsidRPr="001A32E9">
        <w:rPr>
          <w:rFonts w:eastAsia="Times New Roman" w:cstheme="minorHAnsi"/>
          <w:color w:val="000000"/>
        </w:rPr>
        <w:t>,</w:t>
      </w:r>
      <w:r w:rsidR="00F235DA" w:rsidRPr="001A32E9">
        <w:rPr>
          <w:rFonts w:eastAsia="Times New Roman" w:cstheme="minorHAnsi"/>
          <w:color w:val="000000"/>
        </w:rPr>
        <w:t xml:space="preserve"> </w:t>
      </w:r>
      <w:r w:rsidR="0056799C" w:rsidRPr="001A32E9">
        <w:rPr>
          <w:rFonts w:eastAsia="Times New Roman" w:cstheme="minorHAnsi"/>
          <w:color w:val="000000"/>
        </w:rPr>
        <w:t xml:space="preserve">Vice President Bob Price, </w:t>
      </w:r>
      <w:r w:rsidRPr="001A32E9">
        <w:rPr>
          <w:rFonts w:eastAsia="Times New Roman" w:cstheme="minorHAnsi"/>
          <w:color w:val="000000"/>
        </w:rPr>
        <w:t>Secretary Pat Winston</w:t>
      </w:r>
      <w:r w:rsidR="00B71B44" w:rsidRPr="001A32E9">
        <w:rPr>
          <w:rFonts w:eastAsia="Times New Roman" w:cstheme="minorHAnsi"/>
          <w:color w:val="000000"/>
        </w:rPr>
        <w:t xml:space="preserve"> (video)</w:t>
      </w:r>
      <w:r w:rsidRPr="001A32E9">
        <w:rPr>
          <w:rFonts w:eastAsia="Times New Roman" w:cstheme="minorHAnsi"/>
          <w:color w:val="000000"/>
        </w:rPr>
        <w:t xml:space="preserve">, Treasurer David Johnson, </w:t>
      </w:r>
      <w:bookmarkStart w:id="0" w:name="_Hlk163112847"/>
      <w:r w:rsidRPr="001A32E9">
        <w:rPr>
          <w:rFonts w:eastAsia="Times New Roman" w:cstheme="minorHAnsi"/>
          <w:color w:val="000000"/>
        </w:rPr>
        <w:t xml:space="preserve">Shipmates, </w:t>
      </w:r>
      <w:r w:rsidR="0056799C" w:rsidRPr="001A32E9">
        <w:rPr>
          <w:rFonts w:eastAsia="Times New Roman" w:cstheme="minorHAnsi"/>
          <w:color w:val="000000"/>
        </w:rPr>
        <w:t xml:space="preserve">John Corbin, </w:t>
      </w:r>
      <w:r w:rsidR="00D126BD" w:rsidRPr="001A32E9">
        <w:rPr>
          <w:rFonts w:eastAsia="Times New Roman" w:cstheme="minorHAnsi"/>
          <w:color w:val="000000"/>
        </w:rPr>
        <w:t>Jim Lewandowski, Randy Griswold</w:t>
      </w:r>
      <w:r w:rsidR="00CF59DB" w:rsidRPr="001A32E9">
        <w:rPr>
          <w:rFonts w:eastAsia="Times New Roman" w:cstheme="minorHAnsi"/>
          <w:color w:val="000000"/>
        </w:rPr>
        <w:t>,</w:t>
      </w:r>
      <w:r w:rsidR="00D126BD" w:rsidRPr="001A32E9">
        <w:rPr>
          <w:rFonts w:eastAsia="Times New Roman" w:cstheme="minorHAnsi"/>
          <w:color w:val="000000"/>
        </w:rPr>
        <w:t xml:space="preserve"> </w:t>
      </w:r>
      <w:r w:rsidR="001117FF" w:rsidRPr="001A32E9">
        <w:rPr>
          <w:rFonts w:eastAsia="Times New Roman" w:cstheme="minorHAnsi"/>
          <w:color w:val="000000"/>
        </w:rPr>
        <w:t xml:space="preserve">Jack Wilbanks, </w:t>
      </w:r>
      <w:r w:rsidRPr="001A32E9">
        <w:rPr>
          <w:rFonts w:eastAsia="Times New Roman" w:cstheme="minorHAnsi"/>
          <w:color w:val="000000"/>
        </w:rPr>
        <w:t>Bill Bay,</w:t>
      </w:r>
      <w:r w:rsidR="006C2FF3" w:rsidRPr="001A32E9">
        <w:rPr>
          <w:rFonts w:eastAsia="Times New Roman" w:cstheme="minorHAnsi"/>
          <w:color w:val="000000"/>
        </w:rPr>
        <w:t xml:space="preserve"> Marty Jones</w:t>
      </w:r>
      <w:r w:rsidR="00FE1539" w:rsidRPr="001A32E9">
        <w:rPr>
          <w:rFonts w:eastAsia="Times New Roman" w:cstheme="minorHAnsi"/>
          <w:color w:val="000000"/>
        </w:rPr>
        <w:t>,</w:t>
      </w:r>
      <w:r w:rsidR="0091001B" w:rsidRPr="001A32E9">
        <w:rPr>
          <w:rFonts w:eastAsia="Times New Roman" w:cstheme="minorHAnsi"/>
          <w:color w:val="000000"/>
        </w:rPr>
        <w:t xml:space="preserve"> </w:t>
      </w:r>
      <w:r w:rsidR="00384C13" w:rsidRPr="001A32E9">
        <w:rPr>
          <w:rFonts w:eastAsia="Times New Roman" w:cstheme="minorHAnsi"/>
          <w:color w:val="000000"/>
        </w:rPr>
        <w:t xml:space="preserve">Jessie Sailors, Art Reimer, </w:t>
      </w:r>
      <w:r w:rsidR="001117FF" w:rsidRPr="001A32E9">
        <w:rPr>
          <w:rFonts w:eastAsia="Times New Roman" w:cstheme="minorHAnsi"/>
          <w:color w:val="000000"/>
        </w:rPr>
        <w:t>visitor Fraser Galloway, a</w:t>
      </w:r>
      <w:r w:rsidRPr="001A32E9">
        <w:rPr>
          <w:rFonts w:eastAsia="Times New Roman" w:cstheme="minorHAnsi"/>
          <w:color w:val="000000"/>
        </w:rPr>
        <w:t>nd John from the “</w:t>
      </w:r>
      <w:r w:rsidR="0047560D" w:rsidRPr="001A32E9">
        <w:rPr>
          <w:rFonts w:cstheme="minorHAnsi"/>
          <w:color w:val="222222"/>
          <w:shd w:val="clear" w:color="auto" w:fill="FFFFFF"/>
        </w:rPr>
        <w:t>Greasy Plate Grill and Restaurant</w:t>
      </w:r>
      <w:r w:rsidRPr="001A32E9">
        <w:rPr>
          <w:rFonts w:eastAsia="Times New Roman" w:cstheme="minorHAnsi"/>
          <w:color w:val="000000"/>
        </w:rPr>
        <w:t xml:space="preserve">”. </w:t>
      </w:r>
      <w:r w:rsidR="0044130B" w:rsidRPr="001A32E9">
        <w:rPr>
          <w:rFonts w:eastAsia="Times New Roman" w:cstheme="minorHAnsi"/>
          <w:color w:val="000000"/>
        </w:rPr>
        <w:t xml:space="preserve">  </w:t>
      </w:r>
    </w:p>
    <w:p w14:paraId="07325984" w14:textId="77777777" w:rsidR="009A6477" w:rsidRPr="001A32E9" w:rsidRDefault="009A6477" w:rsidP="001B2C5D">
      <w:pPr>
        <w:ind w:left="454"/>
        <w:rPr>
          <w:rFonts w:eastAsia="Times New Roman" w:cstheme="minorHAnsi"/>
        </w:rPr>
      </w:pPr>
      <w:r w:rsidRPr="001A32E9">
        <w:rPr>
          <w:rFonts w:eastAsia="Times New Roman" w:cstheme="minorHAnsi"/>
        </w:rPr>
        <w:t> </w:t>
      </w:r>
    </w:p>
    <w:bookmarkEnd w:id="0"/>
    <w:p w14:paraId="31A0C617" w14:textId="58476430" w:rsidR="009A6477" w:rsidRPr="001A32E9" w:rsidRDefault="009A6477" w:rsidP="001B2C5D">
      <w:pPr>
        <w:ind w:left="288"/>
        <w:rPr>
          <w:rFonts w:eastAsia="Times New Roman" w:cstheme="minorHAnsi"/>
        </w:rPr>
      </w:pPr>
      <w:r w:rsidRPr="001A32E9">
        <w:rPr>
          <w:rFonts w:eastAsia="Times New Roman" w:cstheme="minorHAnsi"/>
          <w:b/>
          <w:bCs/>
          <w:color w:val="000000"/>
          <w:u w:val="single"/>
        </w:rPr>
        <w:t xml:space="preserve">CONDUCTED OPENING CEREMONIES  </w:t>
      </w:r>
    </w:p>
    <w:p w14:paraId="28EF402E" w14:textId="77777777" w:rsidR="00AC70B4" w:rsidRPr="001A32E9" w:rsidRDefault="00AC70B4" w:rsidP="001B2C5D">
      <w:pPr>
        <w:ind w:left="360" w:right="397"/>
        <w:rPr>
          <w:rFonts w:eastAsia="Times New Roman" w:cstheme="minorHAnsi"/>
          <w:b/>
          <w:bCs/>
          <w:color w:val="000000"/>
          <w:u w:val="single"/>
        </w:rPr>
      </w:pPr>
    </w:p>
    <w:p w14:paraId="3D165454" w14:textId="78BA94E6" w:rsidR="009A6477" w:rsidRPr="001A32E9" w:rsidRDefault="009A6477" w:rsidP="001B2C5D">
      <w:pPr>
        <w:ind w:left="360" w:right="397"/>
        <w:rPr>
          <w:rFonts w:eastAsia="Times New Roman" w:cstheme="minorHAnsi"/>
        </w:rPr>
      </w:pPr>
      <w:r w:rsidRPr="001A32E9">
        <w:rPr>
          <w:rFonts w:eastAsia="Times New Roman" w:cstheme="minorHAnsi"/>
          <w:b/>
          <w:bCs/>
          <w:color w:val="000000"/>
          <w:u w:val="single"/>
        </w:rPr>
        <w:t>MINUTES</w:t>
      </w:r>
      <w:r w:rsidRPr="001A32E9">
        <w:rPr>
          <w:rFonts w:eastAsia="Times New Roman" w:cstheme="minorHAnsi"/>
          <w:b/>
          <w:bCs/>
          <w:color w:val="000000"/>
        </w:rPr>
        <w:t>:  </w:t>
      </w:r>
    </w:p>
    <w:p w14:paraId="1CAE01D8" w14:textId="7433431E" w:rsidR="009A6477" w:rsidRPr="001A32E9" w:rsidRDefault="009A6477" w:rsidP="001B2C5D">
      <w:pPr>
        <w:pStyle w:val="ListParagraph"/>
        <w:numPr>
          <w:ilvl w:val="0"/>
          <w:numId w:val="9"/>
        </w:numPr>
        <w:ind w:right="397"/>
        <w:textAlignment w:val="baseline"/>
        <w:rPr>
          <w:rFonts w:eastAsia="Times New Roman" w:cstheme="minorHAnsi"/>
        </w:rPr>
      </w:pPr>
      <w:r w:rsidRPr="001A32E9">
        <w:rPr>
          <w:rFonts w:eastAsia="Times New Roman" w:cstheme="minorHAnsi"/>
          <w:color w:val="000000"/>
        </w:rPr>
        <w:t xml:space="preserve">The Minutes from the most recent GMM </w:t>
      </w:r>
      <w:r w:rsidR="00F175E2" w:rsidRPr="001A32E9">
        <w:rPr>
          <w:rFonts w:eastAsia="Times New Roman" w:cstheme="minorHAnsi"/>
          <w:color w:val="000000"/>
        </w:rPr>
        <w:t>w</w:t>
      </w:r>
      <w:r w:rsidR="00657F56" w:rsidRPr="001A32E9">
        <w:rPr>
          <w:rFonts w:eastAsia="Times New Roman" w:cstheme="minorHAnsi"/>
          <w:color w:val="000000"/>
        </w:rPr>
        <w:t>as</w:t>
      </w:r>
      <w:r w:rsidRPr="001A32E9">
        <w:rPr>
          <w:rFonts w:eastAsia="Times New Roman" w:cstheme="minorHAnsi"/>
          <w:color w:val="000000"/>
        </w:rPr>
        <w:t xml:space="preserve"> posted and distributed.</w:t>
      </w:r>
      <w:r w:rsidR="006C0FD4" w:rsidRPr="001A32E9">
        <w:rPr>
          <w:rFonts w:eastAsia="Times New Roman" w:cstheme="minorHAnsi"/>
          <w:color w:val="000000"/>
        </w:rPr>
        <w:t xml:space="preserve"> </w:t>
      </w:r>
      <w:r w:rsidR="006C2FF3" w:rsidRPr="001A32E9">
        <w:rPr>
          <w:rFonts w:eastAsia="Times New Roman" w:cstheme="minorHAnsi"/>
          <w:color w:val="000000"/>
        </w:rPr>
        <w:t>Pat Winston</w:t>
      </w:r>
      <w:r w:rsidR="00AC70B4" w:rsidRPr="001A32E9">
        <w:rPr>
          <w:rFonts w:eastAsia="Times New Roman" w:cstheme="minorHAnsi"/>
          <w:color w:val="000000"/>
        </w:rPr>
        <w:t xml:space="preserve"> motioned</w:t>
      </w:r>
      <w:r w:rsidRPr="001A32E9">
        <w:rPr>
          <w:rFonts w:eastAsia="Times New Roman" w:cstheme="minorHAnsi"/>
          <w:color w:val="000000"/>
        </w:rPr>
        <w:t xml:space="preserve"> to accept the </w:t>
      </w:r>
      <w:r w:rsidR="004D54ED" w:rsidRPr="001A32E9">
        <w:rPr>
          <w:rFonts w:eastAsia="Times New Roman" w:cstheme="minorHAnsi"/>
          <w:color w:val="000000"/>
        </w:rPr>
        <w:t>0</w:t>
      </w:r>
      <w:r w:rsidR="00D36704" w:rsidRPr="001A32E9">
        <w:rPr>
          <w:rFonts w:eastAsia="Times New Roman" w:cstheme="minorHAnsi"/>
          <w:color w:val="000000"/>
        </w:rPr>
        <w:t>3 January</w:t>
      </w:r>
      <w:r w:rsidR="00D126BD" w:rsidRPr="001A32E9">
        <w:rPr>
          <w:rFonts w:eastAsia="Times New Roman" w:cstheme="minorHAnsi"/>
          <w:color w:val="000000"/>
        </w:rPr>
        <w:t xml:space="preserve"> 202</w:t>
      </w:r>
      <w:r w:rsidR="00D36704" w:rsidRPr="001A32E9">
        <w:rPr>
          <w:rFonts w:eastAsia="Times New Roman" w:cstheme="minorHAnsi"/>
          <w:color w:val="000000"/>
        </w:rPr>
        <w:t>5</w:t>
      </w:r>
      <w:r w:rsidR="0086365B" w:rsidRPr="001A32E9">
        <w:rPr>
          <w:rFonts w:eastAsia="Times New Roman" w:cstheme="minorHAnsi"/>
          <w:color w:val="000000"/>
        </w:rPr>
        <w:t xml:space="preserve"> </w:t>
      </w:r>
      <w:r w:rsidRPr="001A32E9">
        <w:rPr>
          <w:rFonts w:eastAsia="Times New Roman" w:cstheme="minorHAnsi"/>
          <w:color w:val="000000"/>
        </w:rPr>
        <w:t>GMM Minutes</w:t>
      </w:r>
      <w:r w:rsidR="00657F56" w:rsidRPr="001A32E9">
        <w:rPr>
          <w:rFonts w:eastAsia="Times New Roman" w:cstheme="minorHAnsi"/>
          <w:color w:val="000000"/>
        </w:rPr>
        <w:t>,</w:t>
      </w:r>
      <w:r w:rsidRPr="001A32E9">
        <w:rPr>
          <w:rFonts w:eastAsia="Times New Roman" w:cstheme="minorHAnsi"/>
          <w:color w:val="000000"/>
        </w:rPr>
        <w:t xml:space="preserve"> 2</w:t>
      </w:r>
      <w:r w:rsidRPr="001A32E9">
        <w:rPr>
          <w:rFonts w:eastAsia="Times New Roman" w:cstheme="minorHAnsi"/>
          <w:color w:val="000000"/>
          <w:vertAlign w:val="superscript"/>
        </w:rPr>
        <w:t>nd</w:t>
      </w:r>
      <w:r w:rsidRPr="001A32E9">
        <w:rPr>
          <w:rFonts w:eastAsia="Times New Roman" w:cstheme="minorHAnsi"/>
          <w:color w:val="000000"/>
        </w:rPr>
        <w:t xml:space="preserve"> by</w:t>
      </w:r>
      <w:r w:rsidR="000736BE" w:rsidRPr="001A32E9">
        <w:rPr>
          <w:rFonts w:eastAsia="Times New Roman" w:cstheme="minorHAnsi"/>
          <w:color w:val="000000"/>
        </w:rPr>
        <w:t xml:space="preserve"> </w:t>
      </w:r>
      <w:r w:rsidR="006C2FF3" w:rsidRPr="001A32E9">
        <w:rPr>
          <w:rFonts w:eastAsia="Times New Roman" w:cstheme="minorHAnsi"/>
          <w:color w:val="000000"/>
        </w:rPr>
        <w:t>John Corbin</w:t>
      </w:r>
      <w:r w:rsidR="000736BE" w:rsidRPr="001A32E9">
        <w:rPr>
          <w:rFonts w:eastAsia="Times New Roman" w:cstheme="minorHAnsi"/>
          <w:color w:val="000000"/>
        </w:rPr>
        <w:t>.</w:t>
      </w:r>
      <w:r w:rsidRPr="001A32E9">
        <w:rPr>
          <w:rFonts w:eastAsia="Times New Roman" w:cstheme="minorHAnsi"/>
          <w:color w:val="000000"/>
        </w:rPr>
        <w:t xml:space="preserve"> The</w:t>
      </w:r>
      <w:r w:rsidR="00E26DC5" w:rsidRPr="001A32E9">
        <w:rPr>
          <w:rFonts w:eastAsia="Times New Roman" w:cstheme="minorHAnsi"/>
          <w:color w:val="000000"/>
        </w:rPr>
        <w:t xml:space="preserve"> </w:t>
      </w:r>
      <w:r w:rsidR="004D54ED" w:rsidRPr="001A32E9">
        <w:rPr>
          <w:rFonts w:eastAsia="Times New Roman" w:cstheme="minorHAnsi"/>
          <w:color w:val="000000"/>
        </w:rPr>
        <w:t>2</w:t>
      </w:r>
      <w:r w:rsidR="00D36704" w:rsidRPr="001A32E9">
        <w:rPr>
          <w:rFonts w:eastAsia="Times New Roman" w:cstheme="minorHAnsi"/>
          <w:color w:val="000000"/>
        </w:rPr>
        <w:t>9 January</w:t>
      </w:r>
      <w:r w:rsidRPr="001A32E9">
        <w:rPr>
          <w:rFonts w:eastAsia="Times New Roman" w:cstheme="minorHAnsi"/>
          <w:color w:val="000000"/>
        </w:rPr>
        <w:t xml:space="preserve"> BOD </w:t>
      </w:r>
      <w:r w:rsidR="00E26DC5" w:rsidRPr="001A32E9">
        <w:rPr>
          <w:rFonts w:eastAsia="Times New Roman" w:cstheme="minorHAnsi"/>
          <w:color w:val="000000"/>
        </w:rPr>
        <w:t>Minutes</w:t>
      </w:r>
      <w:r w:rsidRPr="001A32E9">
        <w:rPr>
          <w:rFonts w:eastAsia="Times New Roman" w:cstheme="minorHAnsi"/>
          <w:color w:val="000000"/>
        </w:rPr>
        <w:t xml:space="preserve"> w</w:t>
      </w:r>
      <w:r w:rsidR="00EF0C02" w:rsidRPr="001A32E9">
        <w:rPr>
          <w:rFonts w:eastAsia="Times New Roman" w:cstheme="minorHAnsi"/>
          <w:color w:val="000000"/>
        </w:rPr>
        <w:t>as</w:t>
      </w:r>
      <w:r w:rsidRPr="001A32E9">
        <w:rPr>
          <w:rFonts w:eastAsia="Times New Roman" w:cstheme="minorHAnsi"/>
          <w:color w:val="000000"/>
        </w:rPr>
        <w:t xml:space="preserve"> read by </w:t>
      </w:r>
      <w:r w:rsidR="00D36704" w:rsidRPr="001A32E9">
        <w:rPr>
          <w:rFonts w:eastAsia="Times New Roman" w:cstheme="minorHAnsi"/>
          <w:color w:val="000000"/>
        </w:rPr>
        <w:t>President Vatter</w:t>
      </w:r>
      <w:r w:rsidRPr="001A32E9">
        <w:rPr>
          <w:rFonts w:eastAsia="Times New Roman" w:cstheme="minorHAnsi"/>
          <w:color w:val="000000"/>
        </w:rPr>
        <w:t>.</w:t>
      </w:r>
      <w:r w:rsidR="00BB6E69" w:rsidRPr="001A32E9">
        <w:rPr>
          <w:rFonts w:eastAsia="Times New Roman" w:cstheme="minorHAnsi"/>
          <w:color w:val="000000"/>
        </w:rPr>
        <w:t xml:space="preserve"> </w:t>
      </w:r>
      <w:r w:rsidR="0044130B" w:rsidRPr="001A32E9">
        <w:rPr>
          <w:rFonts w:eastAsia="Times New Roman" w:cstheme="minorHAnsi"/>
          <w:color w:val="000000"/>
        </w:rPr>
        <w:t>John Corbin mot</w:t>
      </w:r>
      <w:r w:rsidR="00D90C9D" w:rsidRPr="001A32E9">
        <w:rPr>
          <w:rFonts w:eastAsia="Times New Roman" w:cstheme="minorHAnsi"/>
          <w:color w:val="000000"/>
        </w:rPr>
        <w:t>i</w:t>
      </w:r>
      <w:r w:rsidRPr="001A32E9">
        <w:rPr>
          <w:rFonts w:eastAsia="Times New Roman" w:cstheme="minorHAnsi"/>
          <w:color w:val="000000"/>
        </w:rPr>
        <w:t>oned to accept the BOD minutes, 2</w:t>
      </w:r>
      <w:r w:rsidRPr="001A32E9">
        <w:rPr>
          <w:rFonts w:eastAsia="Times New Roman" w:cstheme="minorHAnsi"/>
          <w:color w:val="000000"/>
          <w:vertAlign w:val="superscript"/>
        </w:rPr>
        <w:t>nd</w:t>
      </w:r>
      <w:r w:rsidRPr="001A32E9">
        <w:rPr>
          <w:rFonts w:eastAsia="Times New Roman" w:cstheme="minorHAnsi"/>
          <w:color w:val="000000"/>
        </w:rPr>
        <w:t xml:space="preserve"> by </w:t>
      </w:r>
      <w:r w:rsidR="0044130B" w:rsidRPr="001A32E9">
        <w:rPr>
          <w:rFonts w:eastAsia="Times New Roman" w:cstheme="minorHAnsi"/>
          <w:color w:val="000000"/>
        </w:rPr>
        <w:t>Bill Bay</w:t>
      </w:r>
      <w:r w:rsidR="00AC70B4" w:rsidRPr="001A32E9">
        <w:rPr>
          <w:rFonts w:eastAsia="Times New Roman" w:cstheme="minorHAnsi"/>
          <w:color w:val="000000"/>
        </w:rPr>
        <w:t>.</w:t>
      </w:r>
      <w:r w:rsidR="00F175E2" w:rsidRPr="001A32E9">
        <w:rPr>
          <w:rFonts w:eastAsia="Times New Roman" w:cstheme="minorHAnsi"/>
          <w:color w:val="000000"/>
        </w:rPr>
        <w:t xml:space="preserve"> </w:t>
      </w:r>
      <w:r w:rsidRPr="001A32E9">
        <w:rPr>
          <w:rFonts w:eastAsia="Times New Roman" w:cstheme="minorHAnsi"/>
          <w:color w:val="000000"/>
        </w:rPr>
        <w:t xml:space="preserve">Both GMM and BOD minutes were approved unanimously.  </w:t>
      </w:r>
    </w:p>
    <w:p w14:paraId="5A898173" w14:textId="1DA03415" w:rsidR="009A6477" w:rsidRPr="001A32E9" w:rsidRDefault="009A6477" w:rsidP="001B2C5D">
      <w:pPr>
        <w:ind w:left="288" w:right="397"/>
        <w:rPr>
          <w:rFonts w:eastAsia="Times New Roman" w:cstheme="minorHAnsi"/>
        </w:rPr>
      </w:pPr>
    </w:p>
    <w:p w14:paraId="087FA9BA" w14:textId="77777777" w:rsidR="00407E3A" w:rsidRPr="001A32E9" w:rsidRDefault="009A6477" w:rsidP="001B2C5D">
      <w:pPr>
        <w:ind w:left="360" w:right="397"/>
        <w:rPr>
          <w:rFonts w:eastAsia="Times New Roman" w:cstheme="minorHAnsi"/>
          <w:b/>
          <w:bCs/>
          <w:color w:val="000000"/>
        </w:rPr>
      </w:pPr>
      <w:r w:rsidRPr="001A32E9">
        <w:rPr>
          <w:rFonts w:eastAsia="Times New Roman" w:cstheme="minorHAnsi"/>
          <w:b/>
          <w:bCs/>
          <w:color w:val="000000"/>
          <w:u w:val="single"/>
        </w:rPr>
        <w:t>COMMUNICATIONS</w:t>
      </w:r>
      <w:r w:rsidRPr="001A32E9">
        <w:rPr>
          <w:rFonts w:eastAsia="Times New Roman" w:cstheme="minorHAnsi"/>
          <w:b/>
          <w:bCs/>
          <w:color w:val="000000"/>
        </w:rPr>
        <w:t>            </w:t>
      </w:r>
    </w:p>
    <w:p w14:paraId="11BB5CB1" w14:textId="6BCBB10D" w:rsidR="00A903A0" w:rsidRPr="001A32E9" w:rsidRDefault="00657F56" w:rsidP="00D126BD">
      <w:pPr>
        <w:pStyle w:val="ListParagraph"/>
        <w:numPr>
          <w:ilvl w:val="0"/>
          <w:numId w:val="9"/>
        </w:numPr>
        <w:spacing w:after="120" w:line="276" w:lineRule="auto"/>
        <w:ind w:left="984" w:right="144"/>
        <w:textAlignment w:val="baseline"/>
        <w:rPr>
          <w:rFonts w:eastAsia="Times New Roman" w:cstheme="minorHAnsi"/>
          <w:b/>
          <w:bCs/>
          <w:color w:val="000000"/>
          <w:u w:val="single"/>
        </w:rPr>
      </w:pPr>
      <w:r w:rsidRPr="001A32E9">
        <w:rPr>
          <w:rFonts w:eastAsia="Times New Roman" w:cstheme="minorHAnsi"/>
        </w:rPr>
        <w:t>Secretary Winston reported FRA</w:t>
      </w:r>
      <w:r w:rsidR="006C0FD4" w:rsidRPr="001A32E9">
        <w:rPr>
          <w:rFonts w:eastAsia="Times New Roman" w:cstheme="minorHAnsi"/>
          <w:color w:val="000000"/>
        </w:rPr>
        <w:t xml:space="preserve"> Branch 367 Membership stands at 11</w:t>
      </w:r>
      <w:r w:rsidR="009F1437" w:rsidRPr="001A32E9">
        <w:rPr>
          <w:rFonts w:eastAsia="Times New Roman" w:cstheme="minorHAnsi"/>
          <w:color w:val="000000"/>
        </w:rPr>
        <w:t>5</w:t>
      </w:r>
      <w:r w:rsidR="006C0FD4" w:rsidRPr="001A32E9">
        <w:rPr>
          <w:rFonts w:eastAsia="Times New Roman" w:cstheme="minorHAnsi"/>
          <w:color w:val="000000"/>
        </w:rPr>
        <w:t>.</w:t>
      </w:r>
      <w:r w:rsidR="00D90C9D" w:rsidRPr="001A32E9">
        <w:rPr>
          <w:rFonts w:eastAsia="Times New Roman" w:cstheme="minorHAnsi"/>
          <w:color w:val="000000"/>
        </w:rPr>
        <w:t xml:space="preserve"> </w:t>
      </w:r>
      <w:r w:rsidR="00B71B44" w:rsidRPr="001A32E9">
        <w:rPr>
          <w:rFonts w:eastAsia="Times New Roman" w:cstheme="minorHAnsi"/>
          <w:color w:val="000000"/>
        </w:rPr>
        <w:t xml:space="preserve">Marty Jones is our newest Branch 367 Member. </w:t>
      </w:r>
    </w:p>
    <w:p w14:paraId="75B0DBE3" w14:textId="2B4F068F" w:rsidR="000C64E7" w:rsidRPr="001A32E9" w:rsidRDefault="009A6477" w:rsidP="001B2C5D">
      <w:pPr>
        <w:ind w:left="360" w:right="144"/>
        <w:textAlignment w:val="baseline"/>
        <w:rPr>
          <w:rFonts w:eastAsia="Times New Roman" w:cstheme="minorHAnsi"/>
          <w:b/>
          <w:bCs/>
          <w:color w:val="000000"/>
          <w:u w:val="single"/>
        </w:rPr>
      </w:pPr>
      <w:r w:rsidRPr="001A32E9">
        <w:rPr>
          <w:rFonts w:eastAsia="Times New Roman" w:cstheme="minorHAnsi"/>
          <w:b/>
          <w:bCs/>
          <w:color w:val="000000"/>
          <w:u w:val="single"/>
        </w:rPr>
        <w:t>STANDING COMMITTEE REPORTS</w:t>
      </w:r>
      <w:bookmarkStart w:id="1" w:name="_Hlk165529466"/>
    </w:p>
    <w:bookmarkEnd w:id="1"/>
    <w:p w14:paraId="64E5E4B4" w14:textId="4B0C3F8E" w:rsidR="00341DDE" w:rsidRPr="001A32E9" w:rsidRDefault="009A6477" w:rsidP="00341DDE">
      <w:pPr>
        <w:pStyle w:val="ListParagraph"/>
        <w:numPr>
          <w:ilvl w:val="0"/>
          <w:numId w:val="9"/>
        </w:numPr>
        <w:ind w:left="984" w:right="57"/>
        <w:textAlignment w:val="baseline"/>
        <w:rPr>
          <w:rFonts w:eastAsia="Times New Roman" w:cstheme="minorHAnsi"/>
          <w:b/>
          <w:bCs/>
          <w:color w:val="000000"/>
        </w:rPr>
      </w:pPr>
      <w:r w:rsidRPr="001A32E9">
        <w:rPr>
          <w:rFonts w:eastAsia="Times New Roman" w:cstheme="minorHAnsi"/>
        </w:rPr>
        <w:t xml:space="preserve">Wall Ads: </w:t>
      </w:r>
      <w:r w:rsidR="00D126BD" w:rsidRPr="001A32E9">
        <w:rPr>
          <w:rFonts w:eastAsia="Times New Roman" w:cstheme="minorHAnsi"/>
        </w:rPr>
        <w:t>Wall Ad</w:t>
      </w:r>
      <w:r w:rsidR="00E63701" w:rsidRPr="001A32E9">
        <w:rPr>
          <w:rFonts w:eastAsia="Times New Roman" w:cstheme="minorHAnsi"/>
        </w:rPr>
        <w:t>s</w:t>
      </w:r>
      <w:r w:rsidR="00D126BD" w:rsidRPr="001A32E9">
        <w:rPr>
          <w:rFonts w:eastAsia="Times New Roman" w:cstheme="minorHAnsi"/>
        </w:rPr>
        <w:t xml:space="preserve"> renewal</w:t>
      </w:r>
      <w:r w:rsidR="00E63701" w:rsidRPr="001A32E9">
        <w:rPr>
          <w:rFonts w:eastAsia="Times New Roman" w:cstheme="minorHAnsi"/>
        </w:rPr>
        <w:t xml:space="preserve"> is</w:t>
      </w:r>
      <w:r w:rsidR="00D126BD" w:rsidRPr="001A32E9">
        <w:rPr>
          <w:rFonts w:eastAsia="Times New Roman" w:cstheme="minorHAnsi"/>
        </w:rPr>
        <w:t xml:space="preserve"> due April 2025. Small Ad is Php1.5K, Large</w:t>
      </w:r>
      <w:r w:rsidR="008D6628">
        <w:rPr>
          <w:rFonts w:eastAsia="Times New Roman" w:cstheme="minorHAnsi"/>
        </w:rPr>
        <w:t xml:space="preserve"> Ad</w:t>
      </w:r>
      <w:r w:rsidR="00D126BD" w:rsidRPr="001A32E9">
        <w:rPr>
          <w:rFonts w:eastAsia="Times New Roman" w:cstheme="minorHAnsi"/>
        </w:rPr>
        <w:t xml:space="preserve"> is Php2.5K.</w:t>
      </w:r>
    </w:p>
    <w:p w14:paraId="4C531106" w14:textId="5D717339" w:rsidR="00F9125A" w:rsidRPr="001A32E9" w:rsidRDefault="009A6477" w:rsidP="00341DDE">
      <w:pPr>
        <w:pStyle w:val="ListParagraph"/>
        <w:numPr>
          <w:ilvl w:val="0"/>
          <w:numId w:val="9"/>
        </w:numPr>
        <w:ind w:left="984" w:right="57"/>
        <w:textAlignment w:val="baseline"/>
        <w:rPr>
          <w:rFonts w:eastAsia="Times New Roman" w:cstheme="minorHAnsi"/>
          <w:b/>
          <w:bCs/>
          <w:color w:val="000000"/>
        </w:rPr>
      </w:pPr>
      <w:r w:rsidRPr="001A32E9">
        <w:rPr>
          <w:rFonts w:eastAsia="Times New Roman" w:cstheme="minorHAnsi"/>
        </w:rPr>
        <w:t>Canteen &amp; Building Maintenance:</w:t>
      </w:r>
      <w:r w:rsidR="000F1436" w:rsidRPr="001A32E9">
        <w:rPr>
          <w:rFonts w:eastAsia="Times New Roman" w:cstheme="minorHAnsi"/>
        </w:rPr>
        <w:t xml:space="preserve"> </w:t>
      </w:r>
      <w:r w:rsidRPr="001A32E9">
        <w:rPr>
          <w:rFonts w:eastAsia="Times New Roman" w:cstheme="minorHAnsi"/>
        </w:rPr>
        <w:t xml:space="preserve">If you see something that needs repairing </w:t>
      </w:r>
      <w:r w:rsidR="00C5538A" w:rsidRPr="001A32E9">
        <w:rPr>
          <w:rFonts w:eastAsia="Times New Roman" w:cstheme="minorHAnsi"/>
        </w:rPr>
        <w:t>a</w:t>
      </w:r>
      <w:r w:rsidRPr="001A32E9">
        <w:rPr>
          <w:rFonts w:eastAsia="Times New Roman" w:cstheme="minorHAnsi"/>
        </w:rPr>
        <w:t xml:space="preserve">t FRA San Miguel, notify President </w:t>
      </w:r>
      <w:r w:rsidR="009A25B8" w:rsidRPr="001A32E9">
        <w:rPr>
          <w:rFonts w:eastAsia="Times New Roman" w:cstheme="minorHAnsi"/>
        </w:rPr>
        <w:t xml:space="preserve">Vatter </w:t>
      </w:r>
      <w:r w:rsidRPr="001A32E9">
        <w:rPr>
          <w:rFonts w:eastAsia="Times New Roman" w:cstheme="minorHAnsi"/>
        </w:rPr>
        <w:t xml:space="preserve">or John from the </w:t>
      </w:r>
      <w:r w:rsidR="00EE57EA" w:rsidRPr="001A32E9">
        <w:rPr>
          <w:rFonts w:cstheme="minorHAnsi"/>
          <w:color w:val="222222"/>
          <w:shd w:val="clear" w:color="auto" w:fill="FFFFFF"/>
        </w:rPr>
        <w:t>Greasy Plate Grill and Restaurant</w:t>
      </w:r>
      <w:r w:rsidR="00EE57EA" w:rsidRPr="001A32E9">
        <w:rPr>
          <w:rFonts w:eastAsia="Times New Roman" w:cstheme="minorHAnsi"/>
          <w:color w:val="000000"/>
        </w:rPr>
        <w:t xml:space="preserve">. </w:t>
      </w:r>
      <w:r w:rsidR="006C0FD4" w:rsidRPr="001A32E9">
        <w:rPr>
          <w:rFonts w:eastAsia="Times New Roman" w:cstheme="minorHAnsi"/>
        </w:rPr>
        <w:t xml:space="preserve"> </w:t>
      </w:r>
    </w:p>
    <w:p w14:paraId="27C66273" w14:textId="3835BD89" w:rsidR="0044130B" w:rsidRPr="001A32E9" w:rsidRDefault="0044130B" w:rsidP="00FA4989">
      <w:pPr>
        <w:pStyle w:val="ListParagraph"/>
        <w:numPr>
          <w:ilvl w:val="0"/>
          <w:numId w:val="9"/>
        </w:numPr>
        <w:ind w:left="984" w:right="57"/>
        <w:textAlignment w:val="baseline"/>
        <w:rPr>
          <w:rFonts w:eastAsia="Times New Roman" w:cstheme="minorHAnsi"/>
          <w:b/>
          <w:bCs/>
          <w:color w:val="000000"/>
        </w:rPr>
      </w:pPr>
      <w:r w:rsidRPr="001A32E9">
        <w:rPr>
          <w:rFonts w:eastAsia="Times New Roman" w:cstheme="minorHAnsi"/>
        </w:rPr>
        <w:t xml:space="preserve">Treasurer: The Treasurer’s Report was read by David Johnson. </w:t>
      </w:r>
      <w:r w:rsidR="009F1437" w:rsidRPr="001A32E9">
        <w:rPr>
          <w:rFonts w:eastAsia="Times New Roman" w:cstheme="minorHAnsi"/>
        </w:rPr>
        <w:t xml:space="preserve">Bill Bay </w:t>
      </w:r>
      <w:r w:rsidRPr="001A32E9">
        <w:rPr>
          <w:rFonts w:eastAsia="Times New Roman" w:cstheme="minorHAnsi"/>
        </w:rPr>
        <w:t>motioned to accept the report, 2</w:t>
      </w:r>
      <w:r w:rsidRPr="001A32E9">
        <w:rPr>
          <w:rFonts w:eastAsia="Times New Roman" w:cstheme="minorHAnsi"/>
          <w:vertAlign w:val="superscript"/>
        </w:rPr>
        <w:t>nd</w:t>
      </w:r>
      <w:r w:rsidRPr="001A32E9">
        <w:rPr>
          <w:rFonts w:eastAsia="Times New Roman" w:cstheme="minorHAnsi"/>
        </w:rPr>
        <w:t xml:space="preserve"> by </w:t>
      </w:r>
      <w:r w:rsidR="009F1437" w:rsidRPr="001A32E9">
        <w:rPr>
          <w:rFonts w:eastAsia="Times New Roman" w:cstheme="minorHAnsi"/>
        </w:rPr>
        <w:t>Jessie Sailors</w:t>
      </w:r>
      <w:r w:rsidRPr="001A32E9">
        <w:rPr>
          <w:rFonts w:eastAsia="Times New Roman" w:cstheme="minorHAnsi"/>
        </w:rPr>
        <w:t xml:space="preserve">. Approved unanimously. </w:t>
      </w:r>
    </w:p>
    <w:p w14:paraId="7B6E14FE" w14:textId="77777777" w:rsidR="008B30D0" w:rsidRPr="001A32E9" w:rsidRDefault="008B30D0" w:rsidP="001B2C5D">
      <w:pPr>
        <w:ind w:left="-144" w:right="57"/>
        <w:textAlignment w:val="baseline"/>
        <w:rPr>
          <w:rFonts w:eastAsia="Times New Roman" w:cstheme="minorHAnsi"/>
          <w:b/>
          <w:bCs/>
          <w:color w:val="000000"/>
        </w:rPr>
      </w:pPr>
    </w:p>
    <w:p w14:paraId="3458E86D" w14:textId="32F2A69C" w:rsidR="009A6477" w:rsidRPr="001A32E9" w:rsidRDefault="009A6477" w:rsidP="001B2C5D">
      <w:pPr>
        <w:ind w:left="360" w:right="57"/>
        <w:textAlignment w:val="baseline"/>
        <w:rPr>
          <w:rFonts w:eastAsia="Times New Roman" w:cstheme="minorHAnsi"/>
          <w:b/>
          <w:bCs/>
          <w:color w:val="000000"/>
        </w:rPr>
      </w:pPr>
      <w:r w:rsidRPr="001A32E9">
        <w:rPr>
          <w:rFonts w:eastAsia="Times New Roman" w:cstheme="minorHAnsi"/>
          <w:b/>
          <w:bCs/>
          <w:color w:val="000000"/>
          <w:u w:val="single"/>
        </w:rPr>
        <w:t>UNFINISHED AND DEFERRED BUSINESS:</w:t>
      </w:r>
      <w:r w:rsidRPr="001A32E9">
        <w:rPr>
          <w:rFonts w:eastAsia="Times New Roman" w:cstheme="minorHAnsi"/>
          <w:b/>
          <w:bCs/>
          <w:color w:val="000000"/>
        </w:rPr>
        <w:t> </w:t>
      </w:r>
    </w:p>
    <w:tbl>
      <w:tblPr>
        <w:tblW w:w="115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65"/>
        <w:gridCol w:w="17"/>
        <w:gridCol w:w="451"/>
        <w:gridCol w:w="451"/>
        <w:gridCol w:w="451"/>
      </w:tblGrid>
      <w:tr w:rsidR="000F1436" w:rsidRPr="001A32E9" w14:paraId="13C192AD" w14:textId="77777777" w:rsidTr="008D6628">
        <w:trPr>
          <w:trHeight w:val="954"/>
        </w:trPr>
        <w:tc>
          <w:tcPr>
            <w:tcW w:w="10149" w:type="dxa"/>
            <w:noWrap/>
            <w:hideMark/>
          </w:tcPr>
          <w:p w14:paraId="12A4BB3E" w14:textId="231D0032" w:rsidR="008A0C7A" w:rsidRPr="001A32E9" w:rsidRDefault="006C2FF3" w:rsidP="00D36704">
            <w:pPr>
              <w:pStyle w:val="gmail-msolistparagraph"/>
              <w:numPr>
                <w:ilvl w:val="0"/>
                <w:numId w:val="10"/>
              </w:numPr>
              <w:spacing w:before="0" w:beforeAutospacing="0" w:after="0" w:afterAutospacing="0"/>
              <w:ind w:left="927" w:right="-57"/>
              <w:textAlignment w:val="baseline"/>
              <w:rPr>
                <w:rFonts w:asciiTheme="minorHAnsi" w:hAnsiTheme="minorHAnsi" w:cstheme="minorHAnsi"/>
              </w:rPr>
            </w:pPr>
            <w:r w:rsidRPr="001A32E9">
              <w:rPr>
                <w:rFonts w:asciiTheme="minorHAnsi" w:hAnsiTheme="minorHAnsi" w:cstheme="minorHAnsi"/>
              </w:rPr>
              <w:t xml:space="preserve">Feb 26 BOD: discuss </w:t>
            </w:r>
            <w:proofErr w:type="spellStart"/>
            <w:r w:rsidRPr="001A32E9">
              <w:rPr>
                <w:rFonts w:asciiTheme="minorHAnsi" w:hAnsiTheme="minorHAnsi" w:cstheme="minorHAnsi"/>
              </w:rPr>
              <w:t>Pundaquit</w:t>
            </w:r>
            <w:proofErr w:type="spellEnd"/>
            <w:r w:rsidRPr="001A32E9">
              <w:rPr>
                <w:rFonts w:asciiTheme="minorHAnsi" w:hAnsiTheme="minorHAnsi" w:cstheme="minorHAnsi"/>
              </w:rPr>
              <w:t xml:space="preserve"> Elementary </w:t>
            </w:r>
            <w:r w:rsidR="00D36704" w:rsidRPr="001A32E9">
              <w:rPr>
                <w:rFonts w:asciiTheme="minorHAnsi" w:hAnsiTheme="minorHAnsi" w:cstheme="minorHAnsi"/>
              </w:rPr>
              <w:t xml:space="preserve">School supplies delivery </w:t>
            </w:r>
            <w:r w:rsidRPr="001A32E9">
              <w:rPr>
                <w:rFonts w:asciiTheme="minorHAnsi" w:hAnsiTheme="minorHAnsi" w:cstheme="minorHAnsi"/>
              </w:rPr>
              <w:t>date.</w:t>
            </w:r>
            <w:r w:rsidR="00D36704" w:rsidRPr="001A32E9">
              <w:rPr>
                <w:rFonts w:asciiTheme="minorHAnsi" w:hAnsiTheme="minorHAnsi" w:cstheme="minorHAnsi"/>
              </w:rPr>
              <w:t xml:space="preserve"> </w:t>
            </w:r>
          </w:p>
          <w:p w14:paraId="6FDEA033" w14:textId="15515FB6" w:rsidR="006C2FF3" w:rsidRPr="008D6628" w:rsidRDefault="008D6628" w:rsidP="00302940">
            <w:pPr>
              <w:pStyle w:val="gmail-msolistparagraph"/>
              <w:numPr>
                <w:ilvl w:val="0"/>
                <w:numId w:val="10"/>
              </w:numPr>
              <w:spacing w:before="0" w:beforeAutospacing="0" w:after="0" w:afterAutospacing="0"/>
              <w:ind w:left="927" w:right="-57"/>
              <w:textAlignment w:val="baseline"/>
              <w:rPr>
                <w:rFonts w:asciiTheme="minorHAnsi" w:hAnsiTheme="minorHAnsi" w:cstheme="minorHAnsi"/>
              </w:rPr>
            </w:pPr>
            <w:r w:rsidRPr="008D6628">
              <w:rPr>
                <w:rFonts w:asciiTheme="minorHAnsi" w:hAnsiTheme="minorHAnsi" w:cstheme="minorHAnsi"/>
              </w:rPr>
              <w:t>Shirts and Raffle Tickets on Sale Now! Prices will be attached to the shirts.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44130B" w:rsidRPr="008D6628">
              <w:rPr>
                <w:rFonts w:asciiTheme="minorHAnsi" w:hAnsiTheme="minorHAnsi" w:cstheme="minorHAnsi"/>
              </w:rPr>
              <w:t>Contact Bob Price for Custom Dragon Shirts</w:t>
            </w:r>
            <w:r w:rsidR="009F1437" w:rsidRPr="008D6628">
              <w:rPr>
                <w:rFonts w:asciiTheme="minorHAnsi" w:hAnsiTheme="minorHAnsi" w:cstheme="minorHAnsi"/>
              </w:rPr>
              <w:t xml:space="preserve"> (names)</w:t>
            </w:r>
            <w:r w:rsidR="0044130B" w:rsidRPr="008D6628">
              <w:rPr>
                <w:rFonts w:asciiTheme="minorHAnsi" w:hAnsiTheme="minorHAnsi" w:cstheme="minorHAnsi"/>
              </w:rPr>
              <w:t xml:space="preserve">. </w:t>
            </w:r>
          </w:p>
          <w:p w14:paraId="1334A21E" w14:textId="10B3C6AC" w:rsidR="008A0C7A" w:rsidRPr="001A32E9" w:rsidRDefault="008A0C7A" w:rsidP="008A0C7A">
            <w:pPr>
              <w:pStyle w:val="gmail-msolistparagraph"/>
              <w:spacing w:before="0" w:beforeAutospacing="0" w:after="0" w:afterAutospacing="0"/>
              <w:ind w:left="720" w:right="-57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8" w:type="dxa"/>
          </w:tcPr>
          <w:p w14:paraId="7D2BFC3F" w14:textId="77777777" w:rsidR="000F1436" w:rsidRPr="001A32E9" w:rsidRDefault="000F1436" w:rsidP="00004CCC">
            <w:pPr>
              <w:pStyle w:val="ListParagraph"/>
              <w:numPr>
                <w:ilvl w:val="0"/>
                <w:numId w:val="9"/>
              </w:numPr>
              <w:rPr>
                <w:rFonts w:eastAsia="Times New Roman" w:cstheme="minorHAnsi"/>
              </w:rPr>
            </w:pPr>
          </w:p>
        </w:tc>
        <w:tc>
          <w:tcPr>
            <w:tcW w:w="0" w:type="auto"/>
            <w:noWrap/>
          </w:tcPr>
          <w:p w14:paraId="653C276C" w14:textId="526B65C4" w:rsidR="000F1436" w:rsidRPr="001A32E9" w:rsidRDefault="000F1436" w:rsidP="00004CCC">
            <w:pPr>
              <w:pStyle w:val="ListParagraph"/>
              <w:numPr>
                <w:ilvl w:val="0"/>
                <w:numId w:val="9"/>
              </w:numPr>
              <w:rPr>
                <w:rFonts w:eastAsia="Times New Roman" w:cstheme="minorHAnsi"/>
              </w:rPr>
            </w:pPr>
          </w:p>
        </w:tc>
        <w:tc>
          <w:tcPr>
            <w:tcW w:w="0" w:type="auto"/>
            <w:noWrap/>
          </w:tcPr>
          <w:p w14:paraId="4FC141DC" w14:textId="17C56EFC" w:rsidR="000F1436" w:rsidRPr="001A32E9" w:rsidRDefault="000F1436" w:rsidP="001B2C5D">
            <w:pPr>
              <w:pStyle w:val="ListParagraph"/>
              <w:numPr>
                <w:ilvl w:val="0"/>
                <w:numId w:val="9"/>
              </w:numPr>
              <w:rPr>
                <w:rFonts w:eastAsia="Times New Roman" w:cstheme="minorHAnsi"/>
              </w:rPr>
            </w:pPr>
          </w:p>
        </w:tc>
        <w:tc>
          <w:tcPr>
            <w:tcW w:w="0" w:type="auto"/>
            <w:noWrap/>
          </w:tcPr>
          <w:p w14:paraId="440876C7" w14:textId="69C1D592" w:rsidR="000F1436" w:rsidRPr="001A32E9" w:rsidRDefault="000F1436" w:rsidP="001B2C5D">
            <w:pPr>
              <w:pStyle w:val="ListParagraph"/>
              <w:numPr>
                <w:ilvl w:val="0"/>
                <w:numId w:val="9"/>
              </w:numPr>
              <w:spacing w:line="270" w:lineRule="atLeast"/>
              <w:rPr>
                <w:rFonts w:eastAsia="Times New Roman" w:cstheme="minorHAnsi"/>
              </w:rPr>
            </w:pPr>
          </w:p>
        </w:tc>
      </w:tr>
    </w:tbl>
    <w:p w14:paraId="013A530C" w14:textId="085B65B0" w:rsidR="00705901" w:rsidRPr="008D6628" w:rsidRDefault="009A6477" w:rsidP="001B2C5D">
      <w:pPr>
        <w:ind w:left="360" w:right="57"/>
        <w:rPr>
          <w:rFonts w:eastAsia="Times New Roman" w:cstheme="minorHAnsi"/>
          <w:color w:val="000000"/>
          <w:u w:val="single"/>
        </w:rPr>
      </w:pPr>
      <w:r w:rsidRPr="008D6628">
        <w:rPr>
          <w:rFonts w:eastAsia="Times New Roman" w:cstheme="minorHAnsi"/>
          <w:b/>
          <w:bCs/>
          <w:color w:val="000000"/>
          <w:u w:val="single"/>
        </w:rPr>
        <w:t>N</w:t>
      </w:r>
      <w:r w:rsidR="00AF6751" w:rsidRPr="008D6628">
        <w:rPr>
          <w:rFonts w:eastAsia="Times New Roman" w:cstheme="minorHAnsi"/>
          <w:b/>
          <w:bCs/>
          <w:color w:val="000000"/>
          <w:u w:val="single"/>
        </w:rPr>
        <w:t>E</w:t>
      </w:r>
      <w:r w:rsidRPr="008D6628">
        <w:rPr>
          <w:rFonts w:eastAsia="Times New Roman" w:cstheme="minorHAnsi"/>
          <w:b/>
          <w:bCs/>
          <w:color w:val="000000"/>
          <w:u w:val="single"/>
        </w:rPr>
        <w:t>W BUSINESS</w:t>
      </w:r>
      <w:r w:rsidRPr="008D6628">
        <w:rPr>
          <w:rFonts w:eastAsia="Times New Roman" w:cstheme="minorHAnsi"/>
          <w:color w:val="000000"/>
          <w:u w:val="single"/>
        </w:rPr>
        <w:t>:</w:t>
      </w:r>
    </w:p>
    <w:p w14:paraId="720C80A7" w14:textId="5BEF3EC5" w:rsidR="001117FF" w:rsidRPr="00BD4CE6" w:rsidRDefault="001117FF" w:rsidP="009F1437">
      <w:pPr>
        <w:pStyle w:val="ListParagraph"/>
        <w:numPr>
          <w:ilvl w:val="0"/>
          <w:numId w:val="9"/>
        </w:numPr>
        <w:shd w:val="clear" w:color="auto" w:fill="FFFFFF"/>
        <w:rPr>
          <w:rFonts w:cstheme="minorHAnsi"/>
          <w:b/>
          <w:bCs/>
          <w:color w:val="222222"/>
          <w:shd w:val="clear" w:color="auto" w:fill="FFFFFF"/>
        </w:rPr>
      </w:pPr>
      <w:r w:rsidRPr="001A32E9">
        <w:rPr>
          <w:rFonts w:cstheme="minorHAnsi"/>
        </w:rPr>
        <w:t xml:space="preserve">Jack Wilbanks moved to rename FRA Branch 367 </w:t>
      </w:r>
      <w:r w:rsidRPr="00BD4CE6">
        <w:rPr>
          <w:rFonts w:cstheme="minorHAnsi"/>
          <w:b/>
          <w:bCs/>
        </w:rPr>
        <w:t>"San Miguel"</w:t>
      </w:r>
      <w:r w:rsidRPr="001A32E9">
        <w:rPr>
          <w:rFonts w:cstheme="minorHAnsi"/>
        </w:rPr>
        <w:t xml:space="preserve"> to </w:t>
      </w:r>
      <w:r w:rsidRPr="00BD4CE6">
        <w:rPr>
          <w:rFonts w:cstheme="minorHAnsi"/>
          <w:b/>
          <w:bCs/>
        </w:rPr>
        <w:t>"Hayden Spalding Branch 367"</w:t>
      </w:r>
      <w:r w:rsidR="00BD4CE6">
        <w:rPr>
          <w:rFonts w:cstheme="minorHAnsi"/>
        </w:rPr>
        <w:t>.</w:t>
      </w:r>
      <w:r w:rsidRPr="001A32E9">
        <w:rPr>
          <w:rFonts w:cstheme="minorHAnsi"/>
        </w:rPr>
        <w:t xml:space="preserve"> Following discussion, Jim Lewandowski moved to conduct a vote of </w:t>
      </w:r>
      <w:r w:rsidR="001A32E9">
        <w:rPr>
          <w:rFonts w:cstheme="minorHAnsi"/>
        </w:rPr>
        <w:t>ALL</w:t>
      </w:r>
      <w:r w:rsidRPr="001A32E9">
        <w:rPr>
          <w:rFonts w:cstheme="minorHAnsi"/>
        </w:rPr>
        <w:t xml:space="preserve"> FRA Branch </w:t>
      </w:r>
      <w:r w:rsidR="008D6628">
        <w:rPr>
          <w:rFonts w:cstheme="minorHAnsi"/>
        </w:rPr>
        <w:t>367</w:t>
      </w:r>
      <w:r w:rsidRPr="001A32E9">
        <w:rPr>
          <w:rFonts w:cstheme="minorHAnsi"/>
        </w:rPr>
        <w:t>members on the proposed name change, offering the choice of renaming the branch "Hayden Spalding Branch 367" or retaining the current name</w:t>
      </w:r>
      <w:r w:rsidR="001A32E9">
        <w:rPr>
          <w:rFonts w:cstheme="minorHAnsi"/>
        </w:rPr>
        <w:t xml:space="preserve"> of “San Miguel”</w:t>
      </w:r>
      <w:r w:rsidRPr="001A32E9">
        <w:rPr>
          <w:rFonts w:cstheme="minorHAnsi"/>
        </w:rPr>
        <w:t>. Jessie Sailors seconded the motion. The motion to hold a vote carried, with one opposed and all others in favor. The</w:t>
      </w:r>
      <w:r w:rsidR="008D6628">
        <w:rPr>
          <w:rFonts w:cstheme="minorHAnsi"/>
        </w:rPr>
        <w:t xml:space="preserve"> results of this motion will be final at the</w:t>
      </w:r>
      <w:r w:rsidRPr="001A32E9">
        <w:rPr>
          <w:rFonts w:cstheme="minorHAnsi"/>
        </w:rPr>
        <w:t xml:space="preserve"> Ma</w:t>
      </w:r>
      <w:r w:rsidR="00BD4CE6">
        <w:rPr>
          <w:rFonts w:cstheme="minorHAnsi"/>
        </w:rPr>
        <w:t>y 7th</w:t>
      </w:r>
      <w:r w:rsidRPr="001A32E9">
        <w:rPr>
          <w:rFonts w:cstheme="minorHAnsi"/>
        </w:rPr>
        <w:t xml:space="preserve"> General Membership Meeting (GMM</w:t>
      </w:r>
      <w:r w:rsidR="008D6628">
        <w:rPr>
          <w:rFonts w:cstheme="minorHAnsi"/>
        </w:rPr>
        <w:t xml:space="preserve">). </w:t>
      </w:r>
      <w:r w:rsidRPr="001A32E9">
        <w:rPr>
          <w:rFonts w:cstheme="minorHAnsi"/>
        </w:rPr>
        <w:t xml:space="preserve">A questionnaire will be sent via email to </w:t>
      </w:r>
      <w:r w:rsidRPr="00BD4CE6">
        <w:rPr>
          <w:rFonts w:cstheme="minorHAnsi"/>
          <w:b/>
          <w:bCs/>
        </w:rPr>
        <w:t>all branch shipmates with email addresses</w:t>
      </w:r>
      <w:r w:rsidRPr="001A32E9">
        <w:rPr>
          <w:rFonts w:cstheme="minorHAnsi"/>
        </w:rPr>
        <w:t xml:space="preserve"> within three days of the February 5th GMM minutes being distributed.</w:t>
      </w:r>
      <w:r w:rsidR="008D6628">
        <w:rPr>
          <w:rFonts w:cstheme="minorHAnsi"/>
        </w:rPr>
        <w:t xml:space="preserve"> </w:t>
      </w:r>
      <w:r w:rsidR="008D6628" w:rsidRPr="001A32E9">
        <w:rPr>
          <w:rFonts w:cstheme="minorHAnsi"/>
        </w:rPr>
        <w:t xml:space="preserve">Members must submit their choice </w:t>
      </w:r>
      <w:r w:rsidR="008D6628">
        <w:rPr>
          <w:rFonts w:cstheme="minorHAnsi"/>
        </w:rPr>
        <w:t xml:space="preserve">to Secretary Winston </w:t>
      </w:r>
      <w:r w:rsidR="000F6424" w:rsidRPr="00BD4CE6">
        <w:rPr>
          <w:rFonts w:cstheme="minorHAnsi"/>
          <w:b/>
          <w:bCs/>
        </w:rPr>
        <w:t xml:space="preserve">NLT </w:t>
      </w:r>
      <w:r w:rsidR="008D6628" w:rsidRPr="00BD4CE6">
        <w:rPr>
          <w:rFonts w:cstheme="minorHAnsi"/>
          <w:b/>
          <w:bCs/>
        </w:rPr>
        <w:t>Ma</w:t>
      </w:r>
      <w:r w:rsidR="00BD4CE6" w:rsidRPr="00BD4CE6">
        <w:rPr>
          <w:rFonts w:cstheme="minorHAnsi"/>
          <w:b/>
          <w:bCs/>
        </w:rPr>
        <w:t>y 5th</w:t>
      </w:r>
      <w:r w:rsidR="008D6628" w:rsidRPr="00BD4CE6">
        <w:rPr>
          <w:rFonts w:cstheme="minorHAnsi"/>
          <w:b/>
          <w:bCs/>
        </w:rPr>
        <w:t>, 2025.</w:t>
      </w:r>
    </w:p>
    <w:p w14:paraId="64AD2343" w14:textId="2DB084ED" w:rsidR="0091001B" w:rsidRPr="001A32E9" w:rsidRDefault="001A32E9" w:rsidP="009F1437">
      <w:pPr>
        <w:pStyle w:val="ListParagraph"/>
        <w:numPr>
          <w:ilvl w:val="0"/>
          <w:numId w:val="9"/>
        </w:numPr>
        <w:shd w:val="clear" w:color="auto" w:fill="FFFFFF"/>
        <w:rPr>
          <w:rFonts w:cstheme="minorHAnsi"/>
          <w:b/>
          <w:bCs/>
          <w:color w:val="222222"/>
          <w:shd w:val="clear" w:color="auto" w:fill="FFFFFF"/>
        </w:rPr>
      </w:pPr>
      <w:r>
        <w:rPr>
          <w:rFonts w:eastAsia="Times New Roman" w:cstheme="minorHAnsi"/>
          <w:color w:val="222222"/>
          <w:lang w:val="en-PH" w:eastAsia="en-PH"/>
        </w:rPr>
        <w:lastRenderedPageBreak/>
        <w:t>President Vatter r</w:t>
      </w:r>
      <w:r w:rsidR="0091001B" w:rsidRPr="001A32E9">
        <w:rPr>
          <w:rFonts w:eastAsia="Times New Roman" w:cstheme="minorHAnsi"/>
          <w:color w:val="222222"/>
          <w:lang w:val="en-PH" w:eastAsia="en-PH"/>
        </w:rPr>
        <w:t>equested Nominations for FRA Branch 367 officers for 2025-2026): none at this time.</w:t>
      </w:r>
    </w:p>
    <w:p w14:paraId="7916E054" w14:textId="0667E874" w:rsidR="00B71B44" w:rsidRPr="001A32E9" w:rsidRDefault="001A32E9" w:rsidP="00BF0749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right="-57"/>
        <w:textAlignment w:val="baseline"/>
        <w:rPr>
          <w:rFonts w:asciiTheme="minorHAnsi" w:hAnsiTheme="minorHAnsi" w:cstheme="minorHAnsi"/>
          <w:b/>
          <w:bCs/>
          <w:color w:val="000000"/>
          <w:u w:val="single"/>
        </w:rPr>
      </w:pPr>
      <w:r w:rsidRPr="001A32E9">
        <w:rPr>
          <w:rFonts w:asciiTheme="minorHAnsi" w:hAnsiTheme="minorHAnsi" w:cstheme="minorHAnsi"/>
        </w:rPr>
        <w:t>FRA Branch 367's charter was draped in honor of Past National President Gloria Gallagher and Hayden Spalding, BMCM USN (Ret.). The draped charter will remain for 30 days.</w:t>
      </w:r>
    </w:p>
    <w:p w14:paraId="79B75483" w14:textId="77777777" w:rsidR="00CF59DB" w:rsidRPr="001A32E9" w:rsidRDefault="00CF59DB" w:rsidP="00CA1DD1">
      <w:pPr>
        <w:pStyle w:val="gmail-msolistparagraph"/>
        <w:spacing w:before="0" w:beforeAutospacing="0" w:after="0" w:afterAutospacing="0"/>
        <w:ind w:left="-144" w:right="57"/>
        <w:textAlignment w:val="baseline"/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00A31639" w14:textId="02B44562" w:rsidR="000C64E7" w:rsidRPr="001A32E9" w:rsidRDefault="009A6477" w:rsidP="001B2C5D">
      <w:pPr>
        <w:ind w:left="360" w:right="57"/>
        <w:rPr>
          <w:rFonts w:cstheme="minorHAnsi"/>
          <w:b/>
          <w:bCs/>
          <w:color w:val="000000"/>
          <w:u w:val="single"/>
        </w:rPr>
      </w:pPr>
      <w:r w:rsidRPr="001A32E9">
        <w:rPr>
          <w:rFonts w:cstheme="minorHAnsi"/>
          <w:b/>
          <w:bCs/>
          <w:color w:val="000000"/>
          <w:u w:val="single"/>
        </w:rPr>
        <w:t>GOOD OF THE ORDER:</w:t>
      </w:r>
    </w:p>
    <w:p w14:paraId="5BC70F17" w14:textId="6EE4C00D" w:rsidR="000C64E7" w:rsidRPr="001A32E9" w:rsidRDefault="009A6477" w:rsidP="001B2C5D">
      <w:pPr>
        <w:pStyle w:val="NormalWeb"/>
        <w:numPr>
          <w:ilvl w:val="0"/>
          <w:numId w:val="9"/>
        </w:numPr>
        <w:spacing w:before="0" w:beforeAutospacing="0"/>
        <w:ind w:right="397"/>
        <w:textAlignment w:val="baseline"/>
        <w:rPr>
          <w:rFonts w:asciiTheme="minorHAnsi" w:hAnsiTheme="minorHAnsi" w:cstheme="minorHAnsi"/>
        </w:rPr>
      </w:pPr>
      <w:r w:rsidRPr="001A32E9">
        <w:rPr>
          <w:rFonts w:asciiTheme="minorHAnsi" w:hAnsiTheme="minorHAnsi" w:cstheme="minorHAnsi"/>
          <w:color w:val="000000"/>
        </w:rPr>
        <w:t xml:space="preserve">President </w:t>
      </w:r>
      <w:r w:rsidR="00027567" w:rsidRPr="001A32E9">
        <w:rPr>
          <w:rFonts w:asciiTheme="minorHAnsi" w:hAnsiTheme="minorHAnsi" w:cstheme="minorHAnsi"/>
          <w:color w:val="000000"/>
        </w:rPr>
        <w:t xml:space="preserve">Lee </w:t>
      </w:r>
      <w:r w:rsidR="0007348F" w:rsidRPr="001A32E9">
        <w:rPr>
          <w:rFonts w:asciiTheme="minorHAnsi" w:hAnsiTheme="minorHAnsi" w:cstheme="minorHAnsi"/>
          <w:color w:val="000000"/>
        </w:rPr>
        <w:t>Vatter</w:t>
      </w:r>
      <w:r w:rsidRPr="001A32E9">
        <w:rPr>
          <w:rFonts w:asciiTheme="minorHAnsi" w:hAnsiTheme="minorHAnsi" w:cstheme="minorHAnsi"/>
          <w:color w:val="000000"/>
        </w:rPr>
        <w:t xml:space="preserve">: </w:t>
      </w:r>
      <w:r w:rsidR="007D3970" w:rsidRPr="001A32E9">
        <w:rPr>
          <w:rFonts w:asciiTheme="minorHAnsi" w:hAnsiTheme="minorHAnsi" w:cstheme="minorHAnsi"/>
          <w:color w:val="000000"/>
        </w:rPr>
        <w:t xml:space="preserve">1) </w:t>
      </w:r>
      <w:r w:rsidRPr="001A32E9">
        <w:rPr>
          <w:rFonts w:asciiTheme="minorHAnsi" w:hAnsiTheme="minorHAnsi" w:cstheme="minorHAnsi"/>
          <w:color w:val="000000"/>
        </w:rPr>
        <w:t>Branch 367 Members are encouraged to support other Service Organizations &amp; represent the FRA.</w:t>
      </w:r>
      <w:r w:rsidR="007D3970" w:rsidRPr="001A32E9">
        <w:rPr>
          <w:rFonts w:asciiTheme="minorHAnsi" w:hAnsiTheme="minorHAnsi" w:cstheme="minorHAnsi"/>
          <w:color w:val="000000"/>
        </w:rPr>
        <w:t xml:space="preserve"> 2)</w:t>
      </w:r>
      <w:r w:rsidRPr="001A32E9">
        <w:rPr>
          <w:rFonts w:asciiTheme="minorHAnsi" w:hAnsiTheme="minorHAnsi" w:cstheme="minorHAnsi"/>
          <w:color w:val="000000"/>
        </w:rPr>
        <w:t xml:space="preserve"> Members are urged to do at least one good deed each year to improve our branch facility. </w:t>
      </w:r>
      <w:r w:rsidR="007D3970" w:rsidRPr="001A32E9">
        <w:rPr>
          <w:rFonts w:asciiTheme="minorHAnsi" w:hAnsiTheme="minorHAnsi" w:cstheme="minorHAnsi"/>
          <w:color w:val="000000"/>
        </w:rPr>
        <w:t xml:space="preserve">3) </w:t>
      </w:r>
      <w:r w:rsidR="00EE57EA" w:rsidRPr="001A32E9">
        <w:rPr>
          <w:rFonts w:asciiTheme="minorHAnsi" w:hAnsiTheme="minorHAnsi" w:cstheme="minorHAnsi"/>
          <w:color w:val="000000"/>
        </w:rPr>
        <w:t>Encourage quali</w:t>
      </w:r>
      <w:r w:rsidR="000F6424">
        <w:rPr>
          <w:rFonts w:asciiTheme="minorHAnsi" w:hAnsiTheme="minorHAnsi" w:cstheme="minorHAnsi"/>
          <w:color w:val="000000"/>
        </w:rPr>
        <w:t>f</w:t>
      </w:r>
      <w:r w:rsidR="00EE57EA" w:rsidRPr="001A32E9">
        <w:rPr>
          <w:rFonts w:asciiTheme="minorHAnsi" w:hAnsiTheme="minorHAnsi" w:cstheme="minorHAnsi"/>
          <w:color w:val="000000"/>
        </w:rPr>
        <w:t>ied persons</w:t>
      </w:r>
      <w:r w:rsidRPr="001A32E9">
        <w:rPr>
          <w:rFonts w:asciiTheme="minorHAnsi" w:hAnsiTheme="minorHAnsi" w:cstheme="minorHAnsi"/>
          <w:color w:val="000000"/>
        </w:rPr>
        <w:t xml:space="preserve"> to sign up or transfer membership to Branch 367.</w:t>
      </w:r>
      <w:r w:rsidR="007D3970" w:rsidRPr="001A32E9">
        <w:rPr>
          <w:rFonts w:asciiTheme="minorHAnsi" w:hAnsiTheme="minorHAnsi" w:cstheme="minorHAnsi"/>
          <w:color w:val="000000"/>
        </w:rPr>
        <w:t xml:space="preserve"> 4) Branch </w:t>
      </w:r>
      <w:r w:rsidR="003F6F1C" w:rsidRPr="001A32E9">
        <w:rPr>
          <w:rFonts w:asciiTheme="minorHAnsi" w:hAnsiTheme="minorHAnsi" w:cstheme="minorHAnsi"/>
          <w:color w:val="000000"/>
        </w:rPr>
        <w:t xml:space="preserve">367 </w:t>
      </w:r>
      <w:r w:rsidR="007D3970" w:rsidRPr="001A32E9">
        <w:rPr>
          <w:rFonts w:asciiTheme="minorHAnsi" w:hAnsiTheme="minorHAnsi" w:cstheme="minorHAnsi"/>
          <w:color w:val="000000"/>
        </w:rPr>
        <w:t xml:space="preserve">has </w:t>
      </w:r>
      <w:r w:rsidR="003F6F1C" w:rsidRPr="001A32E9">
        <w:rPr>
          <w:rFonts w:asciiTheme="minorHAnsi" w:hAnsiTheme="minorHAnsi" w:cstheme="minorHAnsi"/>
          <w:color w:val="000000"/>
        </w:rPr>
        <w:t>a golf clubs set, c</w:t>
      </w:r>
      <w:r w:rsidR="007D3970" w:rsidRPr="001A32E9">
        <w:rPr>
          <w:rFonts w:asciiTheme="minorHAnsi" w:hAnsiTheme="minorHAnsi" w:cstheme="minorHAnsi"/>
          <w:color w:val="000000"/>
        </w:rPr>
        <w:t>rutches and a wheel chair to ‘LOAN” to members/family if the need arises</w:t>
      </w:r>
      <w:r w:rsidR="004A04D5" w:rsidRPr="001A32E9">
        <w:rPr>
          <w:rFonts w:asciiTheme="minorHAnsi" w:hAnsiTheme="minorHAnsi" w:cstheme="minorHAnsi"/>
          <w:color w:val="000000"/>
        </w:rPr>
        <w:t>.</w:t>
      </w:r>
    </w:p>
    <w:p w14:paraId="49F5A23D" w14:textId="288D9CDA" w:rsidR="00BB6E69" w:rsidRPr="001A32E9" w:rsidRDefault="009A6477" w:rsidP="001B2C5D">
      <w:pPr>
        <w:pStyle w:val="NormalWeb"/>
        <w:numPr>
          <w:ilvl w:val="0"/>
          <w:numId w:val="9"/>
        </w:numPr>
        <w:ind w:right="397"/>
        <w:textAlignment w:val="baseline"/>
        <w:rPr>
          <w:rFonts w:asciiTheme="minorHAnsi" w:hAnsiTheme="minorHAnsi" w:cstheme="minorHAnsi"/>
        </w:rPr>
      </w:pPr>
      <w:r w:rsidRPr="001A32E9">
        <w:rPr>
          <w:rFonts w:asciiTheme="minorHAnsi" w:hAnsiTheme="minorHAnsi" w:cstheme="minorHAnsi"/>
        </w:rPr>
        <w:t xml:space="preserve">VFW Post 11447 Meeting at 10 am, 2nd Wednesday of the month. MOC Meeting is at </w:t>
      </w:r>
      <w:r w:rsidR="009A25B8" w:rsidRPr="001A32E9">
        <w:rPr>
          <w:rFonts w:asciiTheme="minorHAnsi" w:hAnsiTheme="minorHAnsi" w:cstheme="minorHAnsi"/>
        </w:rPr>
        <w:t>2</w:t>
      </w:r>
      <w:r w:rsidRPr="001A32E9">
        <w:rPr>
          <w:rFonts w:asciiTheme="minorHAnsi" w:hAnsiTheme="minorHAnsi" w:cstheme="minorHAnsi"/>
        </w:rPr>
        <w:t xml:space="preserve"> </w:t>
      </w:r>
      <w:r w:rsidR="009A25B8" w:rsidRPr="001A32E9">
        <w:rPr>
          <w:rFonts w:asciiTheme="minorHAnsi" w:hAnsiTheme="minorHAnsi" w:cstheme="minorHAnsi"/>
        </w:rPr>
        <w:t>pm</w:t>
      </w:r>
      <w:r w:rsidRPr="001A32E9">
        <w:rPr>
          <w:rFonts w:asciiTheme="minorHAnsi" w:hAnsiTheme="minorHAnsi" w:cstheme="minorHAnsi"/>
        </w:rPr>
        <w:t>, 1</w:t>
      </w:r>
      <w:r w:rsidRPr="001A32E9">
        <w:rPr>
          <w:rFonts w:asciiTheme="minorHAnsi" w:hAnsiTheme="minorHAnsi" w:cstheme="minorHAnsi"/>
          <w:vertAlign w:val="superscript"/>
        </w:rPr>
        <w:t>st</w:t>
      </w:r>
      <w:r w:rsidRPr="001A32E9">
        <w:rPr>
          <w:rFonts w:asciiTheme="minorHAnsi" w:hAnsiTheme="minorHAnsi" w:cstheme="minorHAnsi"/>
        </w:rPr>
        <w:t xml:space="preserve"> Thursday of the month. </w:t>
      </w:r>
    </w:p>
    <w:p w14:paraId="606FD21B" w14:textId="5B168136" w:rsidR="00BB6E69" w:rsidRPr="001A32E9" w:rsidRDefault="009A6477" w:rsidP="001B2C5D">
      <w:pPr>
        <w:pStyle w:val="ListParagraph"/>
        <w:numPr>
          <w:ilvl w:val="0"/>
          <w:numId w:val="9"/>
        </w:numPr>
        <w:ind w:right="397"/>
        <w:textAlignment w:val="baseline"/>
        <w:rPr>
          <w:rFonts w:eastAsia="Times New Roman" w:cstheme="minorHAnsi"/>
        </w:rPr>
      </w:pPr>
      <w:r w:rsidRPr="001A32E9">
        <w:rPr>
          <w:rFonts w:eastAsia="Times New Roman" w:cstheme="minorHAnsi"/>
        </w:rPr>
        <w:t>American Legion Post 4 Meeting is at 7</w:t>
      </w:r>
      <w:r w:rsidR="00F175E2" w:rsidRPr="001A32E9">
        <w:rPr>
          <w:rFonts w:eastAsia="Times New Roman" w:cstheme="minorHAnsi"/>
        </w:rPr>
        <w:t xml:space="preserve"> </w:t>
      </w:r>
      <w:r w:rsidRPr="001A32E9">
        <w:rPr>
          <w:rFonts w:eastAsia="Times New Roman" w:cstheme="minorHAnsi"/>
        </w:rPr>
        <w:t>pm on the 4</w:t>
      </w:r>
      <w:r w:rsidRPr="001A32E9">
        <w:rPr>
          <w:rFonts w:eastAsia="Times New Roman" w:cstheme="minorHAnsi"/>
          <w:vertAlign w:val="superscript"/>
        </w:rPr>
        <w:t>th</w:t>
      </w:r>
      <w:r w:rsidRPr="001A32E9">
        <w:rPr>
          <w:rFonts w:eastAsia="Times New Roman" w:cstheme="minorHAnsi"/>
        </w:rPr>
        <w:t xml:space="preserve"> Monday of the Month. </w:t>
      </w:r>
    </w:p>
    <w:p w14:paraId="0C56A0ED" w14:textId="0967ED7B" w:rsidR="00407E3A" w:rsidRPr="001A32E9" w:rsidRDefault="009A6477" w:rsidP="001B2C5D">
      <w:pPr>
        <w:pStyle w:val="ListParagraph"/>
        <w:numPr>
          <w:ilvl w:val="0"/>
          <w:numId w:val="9"/>
        </w:numPr>
        <w:ind w:right="397"/>
        <w:textAlignment w:val="baseline"/>
        <w:rPr>
          <w:rFonts w:eastAsia="Times New Roman" w:cstheme="minorHAnsi"/>
        </w:rPr>
      </w:pPr>
      <w:r w:rsidRPr="001A32E9">
        <w:rPr>
          <w:rFonts w:eastAsia="Times New Roman" w:cstheme="minorHAnsi"/>
        </w:rPr>
        <w:t xml:space="preserve">Subic Bay RSL Sub Branch Meets at Mangoes every Tuesday (1400). Any US Service Member can </w:t>
      </w:r>
      <w:r w:rsidR="00BB6E69" w:rsidRPr="001A32E9">
        <w:rPr>
          <w:rFonts w:eastAsia="Times New Roman" w:cstheme="minorHAnsi"/>
        </w:rPr>
        <w:t>jo</w:t>
      </w:r>
      <w:r w:rsidRPr="001A32E9">
        <w:rPr>
          <w:rFonts w:eastAsia="Times New Roman" w:cstheme="minorHAnsi"/>
        </w:rPr>
        <w:t>in the RSL.</w:t>
      </w:r>
      <w:r w:rsidR="0049287C" w:rsidRPr="001A32E9">
        <w:rPr>
          <w:rFonts w:eastAsia="Times New Roman" w:cstheme="minorHAnsi"/>
        </w:rPr>
        <w:t xml:space="preserve"> </w:t>
      </w:r>
    </w:p>
    <w:p w14:paraId="606CAF41" w14:textId="3CBBD3C4" w:rsidR="00B428DA" w:rsidRPr="001A32E9" w:rsidRDefault="00B428DA" w:rsidP="001B2C5D">
      <w:pPr>
        <w:pStyle w:val="ListParagraph"/>
        <w:numPr>
          <w:ilvl w:val="0"/>
          <w:numId w:val="9"/>
        </w:numPr>
        <w:ind w:right="397"/>
        <w:textAlignment w:val="baseline"/>
        <w:rPr>
          <w:rFonts w:eastAsia="Times New Roman" w:cstheme="minorHAnsi"/>
        </w:rPr>
      </w:pPr>
      <w:r w:rsidRPr="001A32E9">
        <w:rPr>
          <w:rFonts w:eastAsia="Times New Roman" w:cstheme="minorHAnsi"/>
        </w:rPr>
        <w:t xml:space="preserve">Special Forces Association </w:t>
      </w:r>
      <w:r w:rsidR="00C264D6" w:rsidRPr="001A32E9">
        <w:rPr>
          <w:rFonts w:eastAsia="Times New Roman" w:cstheme="minorHAnsi"/>
        </w:rPr>
        <w:t>Ch 46</w:t>
      </w:r>
      <w:r w:rsidR="00866A53" w:rsidRPr="001A32E9">
        <w:rPr>
          <w:rFonts w:eastAsia="Times New Roman" w:cstheme="minorHAnsi"/>
        </w:rPr>
        <w:t xml:space="preserve"> (Angeles City)</w:t>
      </w:r>
      <w:r w:rsidR="00C264D6" w:rsidRPr="001A32E9">
        <w:rPr>
          <w:rFonts w:eastAsia="Times New Roman" w:cstheme="minorHAnsi"/>
        </w:rPr>
        <w:t xml:space="preserve"> </w:t>
      </w:r>
      <w:r w:rsidRPr="001A32E9">
        <w:rPr>
          <w:rFonts w:eastAsia="Times New Roman" w:cstheme="minorHAnsi"/>
        </w:rPr>
        <w:t xml:space="preserve">meets </w:t>
      </w:r>
      <w:r w:rsidR="00DF1875" w:rsidRPr="001A32E9">
        <w:rPr>
          <w:rFonts w:eastAsia="Times New Roman" w:cstheme="minorHAnsi"/>
        </w:rPr>
        <w:t xml:space="preserve">on </w:t>
      </w:r>
      <w:r w:rsidR="003F6F1C" w:rsidRPr="001A32E9">
        <w:rPr>
          <w:rFonts w:eastAsia="Times New Roman" w:cstheme="minorHAnsi"/>
        </w:rPr>
        <w:t>2</w:t>
      </w:r>
      <w:r w:rsidR="003F6F1C" w:rsidRPr="001A32E9">
        <w:rPr>
          <w:rFonts w:eastAsia="Times New Roman" w:cstheme="minorHAnsi"/>
          <w:vertAlign w:val="superscript"/>
        </w:rPr>
        <w:t>nd</w:t>
      </w:r>
      <w:r w:rsidR="003F6F1C" w:rsidRPr="001A32E9">
        <w:rPr>
          <w:rFonts w:eastAsia="Times New Roman" w:cstheme="minorHAnsi"/>
        </w:rPr>
        <w:t xml:space="preserve"> Saturday of the month</w:t>
      </w:r>
      <w:r w:rsidRPr="001A32E9">
        <w:rPr>
          <w:rFonts w:eastAsia="Times New Roman" w:cstheme="minorHAnsi"/>
        </w:rPr>
        <w:t xml:space="preserve"> at </w:t>
      </w:r>
      <w:proofErr w:type="spellStart"/>
      <w:r w:rsidRPr="001A32E9">
        <w:rPr>
          <w:rFonts w:eastAsia="Times New Roman" w:cstheme="minorHAnsi"/>
        </w:rPr>
        <w:t>Garfields</w:t>
      </w:r>
      <w:proofErr w:type="spellEnd"/>
      <w:r w:rsidRPr="001A32E9">
        <w:rPr>
          <w:rFonts w:eastAsia="Times New Roman" w:cstheme="minorHAnsi"/>
        </w:rPr>
        <w:t xml:space="preserve"> (2 pm). FRA </w:t>
      </w:r>
      <w:r w:rsidR="00C264D6" w:rsidRPr="001A32E9">
        <w:rPr>
          <w:rFonts w:eastAsia="Times New Roman" w:cstheme="minorHAnsi"/>
        </w:rPr>
        <w:t>M</w:t>
      </w:r>
      <w:r w:rsidR="00657F56" w:rsidRPr="001A32E9">
        <w:rPr>
          <w:rFonts w:eastAsia="Times New Roman" w:cstheme="minorHAnsi"/>
        </w:rPr>
        <w:t>embers</w:t>
      </w:r>
      <w:r w:rsidRPr="001A32E9">
        <w:rPr>
          <w:rFonts w:eastAsia="Times New Roman" w:cstheme="minorHAnsi"/>
        </w:rPr>
        <w:t xml:space="preserve"> can become a </w:t>
      </w:r>
      <w:r w:rsidR="00C264D6" w:rsidRPr="001A32E9">
        <w:rPr>
          <w:rFonts w:eastAsia="Times New Roman" w:cstheme="minorHAnsi"/>
        </w:rPr>
        <w:t>“</w:t>
      </w:r>
      <w:r w:rsidRPr="001A32E9">
        <w:rPr>
          <w:rFonts w:eastAsia="Times New Roman" w:cstheme="minorHAnsi"/>
        </w:rPr>
        <w:t>Friend” of the SFA</w:t>
      </w:r>
      <w:r w:rsidR="00C264D6" w:rsidRPr="001A32E9">
        <w:rPr>
          <w:rFonts w:eastAsia="Times New Roman" w:cstheme="minorHAnsi"/>
        </w:rPr>
        <w:t>.</w:t>
      </w:r>
      <w:r w:rsidRPr="001A32E9">
        <w:rPr>
          <w:rFonts w:eastAsia="Times New Roman" w:cstheme="minorHAnsi"/>
        </w:rPr>
        <w:t xml:space="preserve"> </w:t>
      </w:r>
    </w:p>
    <w:p w14:paraId="6A1D952D" w14:textId="4BA263DE" w:rsidR="009A6477" w:rsidRPr="001A32E9" w:rsidRDefault="009A6477" w:rsidP="001B2C5D">
      <w:pPr>
        <w:ind w:left="576" w:right="397" w:firstLine="60"/>
        <w:textAlignment w:val="baseline"/>
        <w:rPr>
          <w:rFonts w:eastAsia="Times New Roman" w:cstheme="minorHAnsi"/>
        </w:rPr>
      </w:pPr>
    </w:p>
    <w:p w14:paraId="0BF0D8E3" w14:textId="77777777" w:rsidR="009A6477" w:rsidRPr="001A32E9" w:rsidRDefault="009A6477" w:rsidP="001B2C5D">
      <w:pPr>
        <w:ind w:left="360" w:right="57"/>
        <w:rPr>
          <w:rFonts w:eastAsia="Times New Roman" w:cstheme="minorHAnsi"/>
          <w:b/>
          <w:bCs/>
          <w:color w:val="000000"/>
          <w:u w:val="single"/>
        </w:rPr>
      </w:pPr>
      <w:r w:rsidRPr="001A32E9">
        <w:rPr>
          <w:rFonts w:eastAsia="Times New Roman" w:cstheme="minorHAnsi"/>
          <w:b/>
          <w:bCs/>
          <w:color w:val="000000"/>
          <w:u w:val="single"/>
        </w:rPr>
        <w:t>UPCOMING EVENTS</w:t>
      </w:r>
    </w:p>
    <w:p w14:paraId="29B44027" w14:textId="64C8E291" w:rsidR="00CF59DB" w:rsidRPr="001A32E9" w:rsidRDefault="00CF59DB" w:rsidP="00B71B44">
      <w:pPr>
        <w:pStyle w:val="ListParagraph"/>
        <w:spacing w:line="300" w:lineRule="atLeast"/>
        <w:ind w:left="984"/>
        <w:rPr>
          <w:rFonts w:eastAsia="Times New Roman" w:cstheme="minorHAnsi"/>
        </w:rPr>
      </w:pPr>
    </w:p>
    <w:p w14:paraId="718CF38F" w14:textId="1A16AFC8" w:rsidR="001A32E9" w:rsidRPr="001A32E9" w:rsidRDefault="00E63701" w:rsidP="006D7014">
      <w:pPr>
        <w:pStyle w:val="ListParagraph"/>
        <w:numPr>
          <w:ilvl w:val="0"/>
          <w:numId w:val="10"/>
        </w:numPr>
        <w:suppressLineNumbers/>
        <w:shd w:val="clear" w:color="auto" w:fill="FFFFFF"/>
        <w:autoSpaceDE w:val="0"/>
        <w:autoSpaceDN w:val="0"/>
        <w:adjustRightInd w:val="0"/>
        <w:spacing w:line="300" w:lineRule="atLeast"/>
        <w:ind w:left="964" w:right="397"/>
        <w:textAlignment w:val="baseline"/>
        <w:rPr>
          <w:rFonts w:eastAsia="Times New Roman" w:cstheme="minorHAnsi"/>
          <w:color w:val="000000"/>
        </w:rPr>
      </w:pPr>
      <w:r w:rsidRPr="001A32E9">
        <w:rPr>
          <w:rFonts w:cstheme="minorHAnsi"/>
          <w:color w:val="000000"/>
        </w:rPr>
        <w:t xml:space="preserve">April 2025 </w:t>
      </w:r>
      <w:proofErr w:type="spellStart"/>
      <w:r w:rsidRPr="001A32E9">
        <w:rPr>
          <w:rFonts w:cstheme="minorHAnsi"/>
          <w:color w:val="000000"/>
        </w:rPr>
        <w:t>FRAlic’s</w:t>
      </w:r>
      <w:proofErr w:type="spellEnd"/>
      <w:r w:rsidRPr="001A32E9">
        <w:rPr>
          <w:rFonts w:cstheme="minorHAnsi"/>
          <w:color w:val="000000"/>
        </w:rPr>
        <w:t xml:space="preserve"> POC’s are: </w:t>
      </w:r>
      <w:r w:rsidR="0052567D" w:rsidRPr="001A32E9">
        <w:rPr>
          <w:rFonts w:cstheme="minorHAnsi"/>
          <w:color w:val="000000"/>
        </w:rPr>
        <w:t>Scott Paul, Dave Karr</w:t>
      </w:r>
      <w:r w:rsidRPr="001A32E9">
        <w:rPr>
          <w:rFonts w:cstheme="minorHAnsi"/>
          <w:color w:val="000000"/>
        </w:rPr>
        <w:t xml:space="preserve"> (Golf</w:t>
      </w:r>
      <w:r w:rsidR="0044130B" w:rsidRPr="001A32E9">
        <w:rPr>
          <w:rFonts w:cstheme="minorHAnsi"/>
          <w:color w:val="000000"/>
        </w:rPr>
        <w:t>, 4 April</w:t>
      </w:r>
      <w:r w:rsidRPr="001A32E9">
        <w:rPr>
          <w:rFonts w:cstheme="minorHAnsi"/>
          <w:color w:val="000000"/>
        </w:rPr>
        <w:t>), Pat W &amp; John C (Chili Judging</w:t>
      </w:r>
      <w:r w:rsidR="009F1437" w:rsidRPr="001A32E9">
        <w:rPr>
          <w:rFonts w:cstheme="minorHAnsi"/>
          <w:color w:val="000000"/>
        </w:rPr>
        <w:t>, 5 April</w:t>
      </w:r>
      <w:r w:rsidRPr="001A32E9">
        <w:rPr>
          <w:rFonts w:cstheme="minorHAnsi"/>
          <w:color w:val="000000"/>
        </w:rPr>
        <w:t xml:space="preserve">). Beauty Contest </w:t>
      </w:r>
      <w:r w:rsidR="009F1437" w:rsidRPr="001A32E9">
        <w:rPr>
          <w:rFonts w:cstheme="minorHAnsi"/>
          <w:color w:val="000000"/>
        </w:rPr>
        <w:t>(6 April)</w:t>
      </w:r>
      <w:r w:rsidR="008D6628">
        <w:rPr>
          <w:rFonts w:cstheme="minorHAnsi"/>
          <w:color w:val="000000"/>
        </w:rPr>
        <w:t xml:space="preserve"> POC’s</w:t>
      </w:r>
      <w:r w:rsidR="00002C5F">
        <w:rPr>
          <w:rFonts w:cstheme="minorHAnsi"/>
          <w:color w:val="000000"/>
        </w:rPr>
        <w:t xml:space="preserve"> are</w:t>
      </w:r>
      <w:r w:rsidR="009F1437" w:rsidRPr="001A32E9">
        <w:rPr>
          <w:rFonts w:cstheme="minorHAnsi"/>
          <w:color w:val="000000"/>
        </w:rPr>
        <w:t xml:space="preserve"> </w:t>
      </w:r>
      <w:r w:rsidRPr="001A32E9">
        <w:rPr>
          <w:rFonts w:cstheme="minorHAnsi"/>
          <w:color w:val="000000"/>
        </w:rPr>
        <w:t xml:space="preserve">Cathy and Mercedes (MC: Keith Porter or John Youngie). Bob P </w:t>
      </w:r>
      <w:r w:rsidR="00002C5F">
        <w:rPr>
          <w:rFonts w:cstheme="minorHAnsi"/>
          <w:color w:val="000000"/>
        </w:rPr>
        <w:t xml:space="preserve">is </w:t>
      </w:r>
      <w:r w:rsidRPr="001A32E9">
        <w:rPr>
          <w:rFonts w:cstheme="minorHAnsi"/>
          <w:color w:val="000000"/>
        </w:rPr>
        <w:t>Raffle Ticket</w:t>
      </w:r>
      <w:r w:rsidR="00002C5F">
        <w:rPr>
          <w:rFonts w:cstheme="minorHAnsi"/>
          <w:color w:val="000000"/>
        </w:rPr>
        <w:t xml:space="preserve"> POC</w:t>
      </w:r>
      <w:r w:rsidRPr="001A32E9">
        <w:rPr>
          <w:rFonts w:cstheme="minorHAnsi"/>
          <w:color w:val="000000"/>
        </w:rPr>
        <w:t xml:space="preserve">. </w:t>
      </w:r>
      <w:r w:rsidR="009F1437" w:rsidRPr="001A32E9">
        <w:rPr>
          <w:rFonts w:cstheme="minorHAnsi"/>
          <w:color w:val="000000"/>
        </w:rPr>
        <w:t>Submarine Force 125</w:t>
      </w:r>
      <w:r w:rsidR="009F1437" w:rsidRPr="001A32E9">
        <w:rPr>
          <w:rFonts w:cstheme="minorHAnsi"/>
          <w:color w:val="000000"/>
          <w:vertAlign w:val="superscript"/>
        </w:rPr>
        <w:t>th</w:t>
      </w:r>
      <w:r w:rsidR="009F1437" w:rsidRPr="001A32E9">
        <w:rPr>
          <w:rFonts w:cstheme="minorHAnsi"/>
          <w:color w:val="000000"/>
        </w:rPr>
        <w:t xml:space="preserve"> Birthday will be celebrated prior to the Beauty Contest.</w:t>
      </w:r>
    </w:p>
    <w:p w14:paraId="14D48ADB" w14:textId="77777777" w:rsidR="001A32E9" w:rsidRDefault="0091001B" w:rsidP="005C14A7">
      <w:pPr>
        <w:pStyle w:val="ListParagraph"/>
        <w:numPr>
          <w:ilvl w:val="0"/>
          <w:numId w:val="10"/>
        </w:numPr>
        <w:suppressLineNumbers/>
        <w:shd w:val="clear" w:color="auto" w:fill="FFFFFF"/>
        <w:autoSpaceDE w:val="0"/>
        <w:autoSpaceDN w:val="0"/>
        <w:adjustRightInd w:val="0"/>
        <w:spacing w:line="300" w:lineRule="atLeast"/>
        <w:ind w:left="964" w:right="397"/>
        <w:textAlignment w:val="baseline"/>
        <w:rPr>
          <w:rFonts w:eastAsia="Times New Roman" w:cstheme="minorHAnsi"/>
          <w:color w:val="000000"/>
        </w:rPr>
      </w:pPr>
      <w:r w:rsidRPr="001A32E9">
        <w:rPr>
          <w:rFonts w:eastAsia="Times New Roman" w:cstheme="minorHAnsi"/>
          <w:color w:val="000000"/>
        </w:rPr>
        <w:t>Superbowl</w:t>
      </w:r>
      <w:r w:rsidR="00384C13" w:rsidRPr="001A32E9">
        <w:rPr>
          <w:rFonts w:eastAsia="Times New Roman" w:cstheme="minorHAnsi"/>
          <w:color w:val="000000"/>
        </w:rPr>
        <w:t xml:space="preserve"> Viewing and </w:t>
      </w:r>
      <w:r w:rsidR="001A32E9" w:rsidRPr="001A32E9">
        <w:rPr>
          <w:rFonts w:eastAsia="Times New Roman" w:cstheme="minorHAnsi"/>
          <w:color w:val="000000"/>
        </w:rPr>
        <w:t>g</w:t>
      </w:r>
      <w:r w:rsidR="00384C13" w:rsidRPr="001A32E9">
        <w:rPr>
          <w:rFonts w:eastAsia="Times New Roman" w:cstheme="minorHAnsi"/>
          <w:color w:val="000000"/>
        </w:rPr>
        <w:t xml:space="preserve">et together will be held at the </w:t>
      </w:r>
      <w:r w:rsidRPr="001A32E9">
        <w:rPr>
          <w:rFonts w:eastAsia="Times New Roman" w:cstheme="minorHAnsi"/>
          <w:color w:val="000000"/>
        </w:rPr>
        <w:t>Gr</w:t>
      </w:r>
      <w:r w:rsidR="00384C13" w:rsidRPr="001A32E9">
        <w:rPr>
          <w:rFonts w:eastAsia="Times New Roman" w:cstheme="minorHAnsi"/>
          <w:color w:val="000000"/>
        </w:rPr>
        <w:t>ee</w:t>
      </w:r>
      <w:r w:rsidRPr="001A32E9">
        <w:rPr>
          <w:rFonts w:eastAsia="Times New Roman" w:cstheme="minorHAnsi"/>
          <w:color w:val="000000"/>
        </w:rPr>
        <w:t xml:space="preserve">n </w:t>
      </w:r>
      <w:r w:rsidR="00384C13" w:rsidRPr="001A32E9">
        <w:rPr>
          <w:rFonts w:eastAsia="Times New Roman" w:cstheme="minorHAnsi"/>
          <w:color w:val="000000"/>
        </w:rPr>
        <w:t>R</w:t>
      </w:r>
      <w:r w:rsidRPr="001A32E9">
        <w:rPr>
          <w:rFonts w:eastAsia="Times New Roman" w:cstheme="minorHAnsi"/>
          <w:color w:val="000000"/>
        </w:rPr>
        <w:t>oom</w:t>
      </w:r>
      <w:r w:rsidR="00384C13" w:rsidRPr="001A32E9">
        <w:rPr>
          <w:rFonts w:eastAsia="Times New Roman" w:cstheme="minorHAnsi"/>
          <w:color w:val="000000"/>
        </w:rPr>
        <w:t>,</w:t>
      </w:r>
      <w:r w:rsidRPr="001A32E9">
        <w:rPr>
          <w:rFonts w:eastAsia="Times New Roman" w:cstheme="minorHAnsi"/>
          <w:color w:val="000000"/>
        </w:rPr>
        <w:t xml:space="preserve"> </w:t>
      </w:r>
      <w:r w:rsidR="00384C13" w:rsidRPr="001A32E9">
        <w:rPr>
          <w:rFonts w:eastAsia="Times New Roman" w:cstheme="minorHAnsi"/>
          <w:color w:val="000000"/>
        </w:rPr>
        <w:t>Carwash and FRA at 7:30 Monday Feb 10</w:t>
      </w:r>
      <w:r w:rsidR="00384C13" w:rsidRPr="001A32E9">
        <w:rPr>
          <w:rFonts w:eastAsia="Times New Roman" w:cstheme="minorHAnsi"/>
          <w:color w:val="000000"/>
          <w:vertAlign w:val="superscript"/>
        </w:rPr>
        <w:t>th</w:t>
      </w:r>
      <w:r w:rsidR="00384C13" w:rsidRPr="001A32E9">
        <w:rPr>
          <w:rFonts w:eastAsia="Times New Roman" w:cstheme="minorHAnsi"/>
          <w:color w:val="000000"/>
        </w:rPr>
        <w:t>.</w:t>
      </w:r>
    </w:p>
    <w:p w14:paraId="6BC88003" w14:textId="7362425A" w:rsidR="001A32E9" w:rsidRPr="001A32E9" w:rsidRDefault="001A32E9" w:rsidP="005C14A7">
      <w:pPr>
        <w:pStyle w:val="ListParagraph"/>
        <w:numPr>
          <w:ilvl w:val="0"/>
          <w:numId w:val="10"/>
        </w:numPr>
        <w:suppressLineNumbers/>
        <w:shd w:val="clear" w:color="auto" w:fill="FFFFFF"/>
        <w:autoSpaceDE w:val="0"/>
        <w:autoSpaceDN w:val="0"/>
        <w:adjustRightInd w:val="0"/>
        <w:spacing w:line="300" w:lineRule="atLeast"/>
        <w:ind w:left="964" w:right="397"/>
        <w:textAlignment w:val="baseline"/>
        <w:rPr>
          <w:rFonts w:eastAsia="Times New Roman" w:cstheme="minorHAnsi"/>
          <w:color w:val="000000"/>
        </w:rPr>
      </w:pPr>
      <w:r w:rsidRPr="001A32E9">
        <w:rPr>
          <w:rFonts w:eastAsia="Times New Roman" w:cstheme="minorHAnsi"/>
          <w:color w:val="000000"/>
        </w:rPr>
        <w:t xml:space="preserve">The next FRA 367 BOD meeting will be February 26th. The next GMM will be 05 March. Both meetings start at 10 am. </w:t>
      </w:r>
    </w:p>
    <w:p w14:paraId="05E3E18A" w14:textId="77777777" w:rsidR="001A32E9" w:rsidRPr="001A32E9" w:rsidRDefault="001A32E9" w:rsidP="001A32E9">
      <w:pPr>
        <w:suppressLineNumbers/>
        <w:shd w:val="clear" w:color="auto" w:fill="FFFFFF"/>
        <w:autoSpaceDE w:val="0"/>
        <w:autoSpaceDN w:val="0"/>
        <w:adjustRightInd w:val="0"/>
        <w:ind w:left="964" w:right="397"/>
        <w:textAlignment w:val="baseline"/>
        <w:rPr>
          <w:rFonts w:eastAsia="Times New Roman" w:cstheme="minorHAnsi"/>
          <w:color w:val="000000"/>
        </w:rPr>
      </w:pPr>
    </w:p>
    <w:p w14:paraId="494B9C78" w14:textId="6ADEAC41" w:rsidR="009A6477" w:rsidRPr="001A32E9" w:rsidRDefault="009A6477" w:rsidP="001B2C5D">
      <w:pPr>
        <w:ind w:left="630" w:right="397"/>
        <w:rPr>
          <w:rFonts w:eastAsia="Times New Roman" w:cstheme="minorHAnsi"/>
        </w:rPr>
      </w:pPr>
      <w:r w:rsidRPr="001A32E9">
        <w:rPr>
          <w:rFonts w:eastAsia="Times New Roman" w:cstheme="minorHAnsi"/>
          <w:b/>
          <w:bCs/>
          <w:color w:val="000000"/>
          <w:u w:val="single"/>
        </w:rPr>
        <w:t>CONDUCTED CLOSING CEREMONIES</w:t>
      </w:r>
      <w:r w:rsidRPr="001A32E9">
        <w:rPr>
          <w:rFonts w:eastAsia="Times New Roman" w:cstheme="minorHAnsi"/>
          <w:b/>
          <w:bCs/>
          <w:color w:val="000000"/>
        </w:rPr>
        <w:t xml:space="preserve">: </w:t>
      </w:r>
      <w:r w:rsidRPr="001A32E9">
        <w:rPr>
          <w:rFonts w:eastAsia="Times New Roman" w:cstheme="minorHAnsi"/>
          <w:color w:val="000000"/>
        </w:rPr>
        <w:t>The meeting adjourned at</w:t>
      </w:r>
      <w:r w:rsidR="00E72C69" w:rsidRPr="001A32E9">
        <w:rPr>
          <w:rFonts w:eastAsia="Times New Roman" w:cstheme="minorHAnsi"/>
          <w:color w:val="000000"/>
        </w:rPr>
        <w:t xml:space="preserve"> 1</w:t>
      </w:r>
      <w:r w:rsidR="00384C13" w:rsidRPr="001A32E9">
        <w:rPr>
          <w:rFonts w:eastAsia="Times New Roman" w:cstheme="minorHAnsi"/>
          <w:color w:val="000000"/>
        </w:rPr>
        <w:t>101</w:t>
      </w:r>
      <w:r w:rsidR="00F175E2" w:rsidRPr="001A32E9">
        <w:rPr>
          <w:rFonts w:eastAsia="Times New Roman" w:cstheme="minorHAnsi"/>
          <w:color w:val="000000"/>
        </w:rPr>
        <w:t xml:space="preserve"> </w:t>
      </w:r>
      <w:r w:rsidR="00C91A3D" w:rsidRPr="001A32E9">
        <w:rPr>
          <w:rFonts w:eastAsia="Times New Roman" w:cstheme="minorHAnsi"/>
          <w:color w:val="000000"/>
        </w:rPr>
        <w:t>am</w:t>
      </w:r>
      <w:r w:rsidRPr="001A32E9">
        <w:rPr>
          <w:rFonts w:eastAsia="Times New Roman" w:cstheme="minorHAnsi"/>
          <w:color w:val="000000"/>
        </w:rPr>
        <w:t>.</w:t>
      </w:r>
    </w:p>
    <w:p w14:paraId="74BE7A63" w14:textId="3325B59B" w:rsidR="009A6477" w:rsidRPr="001A32E9" w:rsidRDefault="009A6477" w:rsidP="001B2C5D">
      <w:pPr>
        <w:ind w:left="492"/>
        <w:rPr>
          <w:rFonts w:eastAsia="Times New Roman" w:cstheme="minorHAnsi"/>
        </w:rPr>
      </w:pPr>
    </w:p>
    <w:p w14:paraId="63ED3E4D" w14:textId="77777777" w:rsidR="009A6477" w:rsidRPr="001A32E9" w:rsidRDefault="009A6477" w:rsidP="001B2C5D">
      <w:pPr>
        <w:ind w:left="630" w:right="397"/>
        <w:rPr>
          <w:rFonts w:eastAsia="Times New Roman" w:cstheme="minorHAnsi"/>
        </w:rPr>
      </w:pPr>
      <w:r w:rsidRPr="001A32E9">
        <w:rPr>
          <w:rFonts w:eastAsia="Times New Roman" w:cstheme="minorHAnsi"/>
          <w:color w:val="000000"/>
        </w:rPr>
        <w:t>Submitted by:                                                      Approved by:</w:t>
      </w:r>
    </w:p>
    <w:p w14:paraId="1F7C07B6" w14:textId="27F063CE" w:rsidR="009A6477" w:rsidRPr="001A32E9" w:rsidRDefault="009A6477" w:rsidP="001B2C5D">
      <w:pPr>
        <w:ind w:left="630" w:right="397"/>
        <w:rPr>
          <w:rFonts w:eastAsia="Times New Roman" w:cstheme="minorHAnsi"/>
        </w:rPr>
      </w:pPr>
      <w:r w:rsidRPr="001A32E9">
        <w:rPr>
          <w:rFonts w:eastAsia="Times New Roman" w:cstheme="minorHAnsi"/>
          <w:color w:val="000000"/>
        </w:rPr>
        <w:t xml:space="preserve">Patrick Winston                                                  </w:t>
      </w:r>
      <w:r w:rsidR="00E72C69" w:rsidRPr="001A32E9">
        <w:rPr>
          <w:rFonts w:eastAsia="Times New Roman" w:cstheme="minorHAnsi"/>
          <w:color w:val="000000"/>
        </w:rPr>
        <w:t>William “Lee” Vatter</w:t>
      </w:r>
    </w:p>
    <w:p w14:paraId="74408EA1" w14:textId="77777777" w:rsidR="009A6477" w:rsidRPr="001A32E9" w:rsidRDefault="009A6477" w:rsidP="001B2C5D">
      <w:pPr>
        <w:ind w:left="630" w:right="397"/>
        <w:rPr>
          <w:rFonts w:eastAsia="Times New Roman" w:cstheme="minorHAnsi"/>
        </w:rPr>
      </w:pPr>
      <w:r w:rsidRPr="001A32E9">
        <w:rPr>
          <w:rFonts w:eastAsia="Times New Roman" w:cstheme="minorHAnsi"/>
          <w:color w:val="000000"/>
        </w:rPr>
        <w:t>Secretary                                                              President</w:t>
      </w:r>
    </w:p>
    <w:p w14:paraId="07EC48F4" w14:textId="4D3685D5" w:rsidR="008B192A" w:rsidRPr="001A32E9" w:rsidRDefault="009A6477" w:rsidP="001B2C5D">
      <w:pPr>
        <w:ind w:left="630" w:right="397"/>
        <w:rPr>
          <w:rFonts w:cstheme="minorHAnsi"/>
        </w:rPr>
      </w:pPr>
      <w:r w:rsidRPr="001A32E9">
        <w:rPr>
          <w:rFonts w:eastAsia="Times New Roman" w:cstheme="minorHAnsi"/>
          <w:color w:val="000000"/>
        </w:rPr>
        <w:t>FRA Branch 367                                                   FRA Branch 367</w:t>
      </w:r>
    </w:p>
    <w:sectPr w:rsidR="008B192A" w:rsidRPr="001A32E9" w:rsidSect="00E27EA7">
      <w:footerReference w:type="even" r:id="rId8"/>
      <w:footerReference w:type="default" r:id="rId9"/>
      <w:headerReference w:type="first" r:id="rId10"/>
      <w:type w:val="continuous"/>
      <w:pgSz w:w="12240" w:h="15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01274" w14:textId="77777777" w:rsidR="00944C5F" w:rsidRDefault="00944C5F" w:rsidP="0021379F">
      <w:r>
        <w:separator/>
      </w:r>
    </w:p>
  </w:endnote>
  <w:endnote w:type="continuationSeparator" w:id="0">
    <w:p w14:paraId="22E30F43" w14:textId="77777777" w:rsidR="00944C5F" w:rsidRDefault="00944C5F" w:rsidP="00213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00639313"/>
      <w:docPartObj>
        <w:docPartGallery w:val="Page Numbers (Bottom of Page)"/>
        <w:docPartUnique/>
      </w:docPartObj>
    </w:sdtPr>
    <w:sdtContent>
      <w:p w14:paraId="729F2BB3" w14:textId="77777777" w:rsidR="00011F5B" w:rsidRDefault="00B60C87" w:rsidP="00011F5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011F5B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F5C6CAF" w14:textId="77777777" w:rsidR="00011F5B" w:rsidRDefault="00011F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34502963"/>
      <w:docPartObj>
        <w:docPartGallery w:val="Page Numbers (Bottom of Page)"/>
        <w:docPartUnique/>
      </w:docPartObj>
    </w:sdtPr>
    <w:sdtContent>
      <w:p w14:paraId="766D1028" w14:textId="77777777" w:rsidR="00011F5B" w:rsidRDefault="00B60C87" w:rsidP="00011F5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011F5B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36ECD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111C9A3" w14:textId="77777777" w:rsidR="00011F5B" w:rsidRDefault="00011F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A416A" w14:textId="77777777" w:rsidR="00944C5F" w:rsidRDefault="00944C5F" w:rsidP="0021379F">
      <w:r>
        <w:separator/>
      </w:r>
    </w:p>
  </w:footnote>
  <w:footnote w:type="continuationSeparator" w:id="0">
    <w:p w14:paraId="04BFEFF6" w14:textId="77777777" w:rsidR="00944C5F" w:rsidRDefault="00944C5F" w:rsidP="00213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369CA" w14:textId="77777777" w:rsidR="00011F5B" w:rsidRDefault="00011F5B">
    <w:pPr>
      <w:pStyle w:val="Header"/>
    </w:pPr>
    <w:r w:rsidRPr="0021379F">
      <w:rPr>
        <w:noProof/>
        <w:lang w:val="en-PH" w:eastAsia="en-PH"/>
      </w:rPr>
      <w:drawing>
        <wp:inline distT="0" distB="0" distL="0" distR="0" wp14:anchorId="09E97AC9" wp14:editId="5D183102">
          <wp:extent cx="1129665" cy="1129665"/>
          <wp:effectExtent l="0" t="0" r="0" b="0"/>
          <wp:docPr id="1" name="Picture 1" descr="..\FRA logo altered.bm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\FRA logo altered.bmp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665" cy="1129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1379F">
      <w:rPr>
        <w:noProof/>
        <w:lang w:val="en-PH" w:eastAsia="en-PH"/>
      </w:rPr>
      <w:drawing>
        <wp:inline distT="0" distB="0" distL="0" distR="0" wp14:anchorId="041CF837" wp14:editId="666B0B54">
          <wp:extent cx="5311775" cy="1358265"/>
          <wp:effectExtent l="0" t="0" r="0" b="0"/>
          <wp:docPr id="2" name="Picture 2" descr="..\FRA letterhead.bm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\FRA letterhead.bmp"/>
                  <pic:cNvPicPr>
                    <a:picLocks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1775" cy="1358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16DF3"/>
    <w:multiLevelType w:val="hybridMultilevel"/>
    <w:tmpl w:val="BC802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F7F4C"/>
    <w:multiLevelType w:val="hybridMultilevel"/>
    <w:tmpl w:val="88F0F38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310AE"/>
    <w:multiLevelType w:val="hybridMultilevel"/>
    <w:tmpl w:val="2966794A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F07470"/>
    <w:multiLevelType w:val="hybridMultilevel"/>
    <w:tmpl w:val="A12CC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04071"/>
    <w:multiLevelType w:val="hybridMultilevel"/>
    <w:tmpl w:val="10A00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A2487"/>
    <w:multiLevelType w:val="hybridMultilevel"/>
    <w:tmpl w:val="7026C06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DC8BC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90AB3"/>
    <w:multiLevelType w:val="hybridMultilevel"/>
    <w:tmpl w:val="47760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A7CDF"/>
    <w:multiLevelType w:val="hybridMultilevel"/>
    <w:tmpl w:val="7098E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AA5BB3"/>
    <w:multiLevelType w:val="hybridMultilevel"/>
    <w:tmpl w:val="795060D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73E14FA1"/>
    <w:multiLevelType w:val="hybridMultilevel"/>
    <w:tmpl w:val="FD64914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C02C20"/>
    <w:multiLevelType w:val="hybridMultilevel"/>
    <w:tmpl w:val="FECC6B1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 w16cid:durableId="1247152001">
    <w:abstractNumId w:val="8"/>
  </w:num>
  <w:num w:numId="2" w16cid:durableId="2127384087">
    <w:abstractNumId w:val="7"/>
  </w:num>
  <w:num w:numId="3" w16cid:durableId="1408117543">
    <w:abstractNumId w:val="0"/>
  </w:num>
  <w:num w:numId="4" w16cid:durableId="1649237340">
    <w:abstractNumId w:val="6"/>
  </w:num>
  <w:num w:numId="5" w16cid:durableId="706220185">
    <w:abstractNumId w:val="10"/>
  </w:num>
  <w:num w:numId="6" w16cid:durableId="1022585477">
    <w:abstractNumId w:val="4"/>
  </w:num>
  <w:num w:numId="7" w16cid:durableId="1202552223">
    <w:abstractNumId w:val="3"/>
  </w:num>
  <w:num w:numId="8" w16cid:durableId="351341988">
    <w:abstractNumId w:val="1"/>
  </w:num>
  <w:num w:numId="9" w16cid:durableId="1057860">
    <w:abstractNumId w:val="9"/>
  </w:num>
  <w:num w:numId="10" w16cid:durableId="30227623">
    <w:abstractNumId w:val="2"/>
  </w:num>
  <w:num w:numId="11" w16cid:durableId="179386175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79F"/>
    <w:rsid w:val="00002C5F"/>
    <w:rsid w:val="00004CCC"/>
    <w:rsid w:val="00005D14"/>
    <w:rsid w:val="00011F5B"/>
    <w:rsid w:val="000134F6"/>
    <w:rsid w:val="00014ED1"/>
    <w:rsid w:val="0001527A"/>
    <w:rsid w:val="000238EF"/>
    <w:rsid w:val="00027567"/>
    <w:rsid w:val="0003557F"/>
    <w:rsid w:val="0003577B"/>
    <w:rsid w:val="00035FEE"/>
    <w:rsid w:val="00046BE9"/>
    <w:rsid w:val="00060822"/>
    <w:rsid w:val="00064338"/>
    <w:rsid w:val="00065678"/>
    <w:rsid w:val="00065FE5"/>
    <w:rsid w:val="000709B9"/>
    <w:rsid w:val="0007348F"/>
    <w:rsid w:val="000736BE"/>
    <w:rsid w:val="000744FD"/>
    <w:rsid w:val="00077C4E"/>
    <w:rsid w:val="00080986"/>
    <w:rsid w:val="000825DC"/>
    <w:rsid w:val="00090822"/>
    <w:rsid w:val="00093EA3"/>
    <w:rsid w:val="000978DC"/>
    <w:rsid w:val="000A565C"/>
    <w:rsid w:val="000B21B7"/>
    <w:rsid w:val="000B66F8"/>
    <w:rsid w:val="000B6E21"/>
    <w:rsid w:val="000B73B4"/>
    <w:rsid w:val="000B7F02"/>
    <w:rsid w:val="000C2CEC"/>
    <w:rsid w:val="000C64E7"/>
    <w:rsid w:val="000D0A39"/>
    <w:rsid w:val="000D5638"/>
    <w:rsid w:val="000D6373"/>
    <w:rsid w:val="000E316A"/>
    <w:rsid w:val="000F1436"/>
    <w:rsid w:val="000F6424"/>
    <w:rsid w:val="001002C2"/>
    <w:rsid w:val="00102C34"/>
    <w:rsid w:val="00102D64"/>
    <w:rsid w:val="001117FF"/>
    <w:rsid w:val="00111928"/>
    <w:rsid w:val="00113EC0"/>
    <w:rsid w:val="00114281"/>
    <w:rsid w:val="00117A6F"/>
    <w:rsid w:val="0012337C"/>
    <w:rsid w:val="00127838"/>
    <w:rsid w:val="001373D8"/>
    <w:rsid w:val="001405DB"/>
    <w:rsid w:val="00142A94"/>
    <w:rsid w:val="00151EC9"/>
    <w:rsid w:val="00152D08"/>
    <w:rsid w:val="00154694"/>
    <w:rsid w:val="0016072D"/>
    <w:rsid w:val="00160E20"/>
    <w:rsid w:val="001614A1"/>
    <w:rsid w:val="0016175C"/>
    <w:rsid w:val="001717A0"/>
    <w:rsid w:val="00172668"/>
    <w:rsid w:val="00175F25"/>
    <w:rsid w:val="00177121"/>
    <w:rsid w:val="00180B5A"/>
    <w:rsid w:val="0019094F"/>
    <w:rsid w:val="00190C57"/>
    <w:rsid w:val="00191489"/>
    <w:rsid w:val="0019380C"/>
    <w:rsid w:val="001A32E9"/>
    <w:rsid w:val="001A3635"/>
    <w:rsid w:val="001A409B"/>
    <w:rsid w:val="001B0258"/>
    <w:rsid w:val="001B1BD0"/>
    <w:rsid w:val="001B2C5D"/>
    <w:rsid w:val="001B339A"/>
    <w:rsid w:val="001C54FA"/>
    <w:rsid w:val="001C6035"/>
    <w:rsid w:val="001D12EF"/>
    <w:rsid w:val="001D1FC8"/>
    <w:rsid w:val="001D6E4C"/>
    <w:rsid w:val="001E2833"/>
    <w:rsid w:val="001E4944"/>
    <w:rsid w:val="001E62E6"/>
    <w:rsid w:val="001F6B02"/>
    <w:rsid w:val="002003A0"/>
    <w:rsid w:val="002012BF"/>
    <w:rsid w:val="00201D99"/>
    <w:rsid w:val="00202D93"/>
    <w:rsid w:val="00204164"/>
    <w:rsid w:val="002045E2"/>
    <w:rsid w:val="002107B3"/>
    <w:rsid w:val="0021379F"/>
    <w:rsid w:val="00213E81"/>
    <w:rsid w:val="00214A3F"/>
    <w:rsid w:val="002209B1"/>
    <w:rsid w:val="002231B4"/>
    <w:rsid w:val="00235B00"/>
    <w:rsid w:val="00235EBD"/>
    <w:rsid w:val="002554F1"/>
    <w:rsid w:val="00257D4E"/>
    <w:rsid w:val="00262426"/>
    <w:rsid w:val="00262BEC"/>
    <w:rsid w:val="00265213"/>
    <w:rsid w:val="00270459"/>
    <w:rsid w:val="0027170E"/>
    <w:rsid w:val="00276272"/>
    <w:rsid w:val="00285414"/>
    <w:rsid w:val="00285D6F"/>
    <w:rsid w:val="00285EFD"/>
    <w:rsid w:val="002908D1"/>
    <w:rsid w:val="00295536"/>
    <w:rsid w:val="0029630A"/>
    <w:rsid w:val="002A07C1"/>
    <w:rsid w:val="002A3A89"/>
    <w:rsid w:val="002A585F"/>
    <w:rsid w:val="002B3774"/>
    <w:rsid w:val="002C2842"/>
    <w:rsid w:val="002C4B29"/>
    <w:rsid w:val="002C6871"/>
    <w:rsid w:val="002C7C36"/>
    <w:rsid w:val="002D172B"/>
    <w:rsid w:val="002D4DB2"/>
    <w:rsid w:val="002E315B"/>
    <w:rsid w:val="002E4536"/>
    <w:rsid w:val="002E666D"/>
    <w:rsid w:val="002F31ED"/>
    <w:rsid w:val="002F570F"/>
    <w:rsid w:val="002F5A97"/>
    <w:rsid w:val="00321426"/>
    <w:rsid w:val="003236EF"/>
    <w:rsid w:val="00326807"/>
    <w:rsid w:val="00327B0F"/>
    <w:rsid w:val="00327C17"/>
    <w:rsid w:val="00330390"/>
    <w:rsid w:val="00341DDE"/>
    <w:rsid w:val="0035110C"/>
    <w:rsid w:val="00362790"/>
    <w:rsid w:val="00380A14"/>
    <w:rsid w:val="00384959"/>
    <w:rsid w:val="00384C13"/>
    <w:rsid w:val="00385234"/>
    <w:rsid w:val="00394912"/>
    <w:rsid w:val="003966C3"/>
    <w:rsid w:val="00396F74"/>
    <w:rsid w:val="003A02C2"/>
    <w:rsid w:val="003A03B8"/>
    <w:rsid w:val="003A054B"/>
    <w:rsid w:val="003A7463"/>
    <w:rsid w:val="003B04DA"/>
    <w:rsid w:val="003B14DE"/>
    <w:rsid w:val="003D1803"/>
    <w:rsid w:val="003D617E"/>
    <w:rsid w:val="003D7506"/>
    <w:rsid w:val="003E5262"/>
    <w:rsid w:val="003E5864"/>
    <w:rsid w:val="003F03CB"/>
    <w:rsid w:val="003F0E1F"/>
    <w:rsid w:val="003F29F0"/>
    <w:rsid w:val="003F3211"/>
    <w:rsid w:val="003F35A3"/>
    <w:rsid w:val="003F5058"/>
    <w:rsid w:val="003F6F1C"/>
    <w:rsid w:val="003F79E7"/>
    <w:rsid w:val="00402B12"/>
    <w:rsid w:val="00405E86"/>
    <w:rsid w:val="004068B8"/>
    <w:rsid w:val="00407E3A"/>
    <w:rsid w:val="00410B59"/>
    <w:rsid w:val="00412327"/>
    <w:rsid w:val="00412834"/>
    <w:rsid w:val="0041594E"/>
    <w:rsid w:val="00425AC9"/>
    <w:rsid w:val="00425B56"/>
    <w:rsid w:val="00433AB4"/>
    <w:rsid w:val="00433ACB"/>
    <w:rsid w:val="00440613"/>
    <w:rsid w:val="0044130B"/>
    <w:rsid w:val="00443360"/>
    <w:rsid w:val="00443A87"/>
    <w:rsid w:val="00445A8C"/>
    <w:rsid w:val="0045699D"/>
    <w:rsid w:val="00457BD1"/>
    <w:rsid w:val="004659BF"/>
    <w:rsid w:val="00471E0E"/>
    <w:rsid w:val="0047560D"/>
    <w:rsid w:val="004760D2"/>
    <w:rsid w:val="0048041B"/>
    <w:rsid w:val="004815DF"/>
    <w:rsid w:val="00483D40"/>
    <w:rsid w:val="00483DB5"/>
    <w:rsid w:val="00486F93"/>
    <w:rsid w:val="0049287C"/>
    <w:rsid w:val="00492EDF"/>
    <w:rsid w:val="004A04D5"/>
    <w:rsid w:val="004B4108"/>
    <w:rsid w:val="004B7066"/>
    <w:rsid w:val="004C00E5"/>
    <w:rsid w:val="004C756D"/>
    <w:rsid w:val="004C7D75"/>
    <w:rsid w:val="004D00D8"/>
    <w:rsid w:val="004D54ED"/>
    <w:rsid w:val="004E0895"/>
    <w:rsid w:val="004E40CA"/>
    <w:rsid w:val="004E5CA3"/>
    <w:rsid w:val="004F04DB"/>
    <w:rsid w:val="004F5609"/>
    <w:rsid w:val="004F6015"/>
    <w:rsid w:val="004F68FA"/>
    <w:rsid w:val="00514671"/>
    <w:rsid w:val="00515248"/>
    <w:rsid w:val="005171A9"/>
    <w:rsid w:val="00523785"/>
    <w:rsid w:val="0052567D"/>
    <w:rsid w:val="00527B01"/>
    <w:rsid w:val="00533B9A"/>
    <w:rsid w:val="0053504B"/>
    <w:rsid w:val="005350F8"/>
    <w:rsid w:val="005359EF"/>
    <w:rsid w:val="00536942"/>
    <w:rsid w:val="0054503C"/>
    <w:rsid w:val="00546BEC"/>
    <w:rsid w:val="00550C02"/>
    <w:rsid w:val="00550C6B"/>
    <w:rsid w:val="0055165A"/>
    <w:rsid w:val="00553B06"/>
    <w:rsid w:val="00557247"/>
    <w:rsid w:val="00563C12"/>
    <w:rsid w:val="0056799C"/>
    <w:rsid w:val="00573C69"/>
    <w:rsid w:val="00573EF2"/>
    <w:rsid w:val="00575B40"/>
    <w:rsid w:val="00577E19"/>
    <w:rsid w:val="00583BD5"/>
    <w:rsid w:val="00583F3B"/>
    <w:rsid w:val="005933AA"/>
    <w:rsid w:val="00594628"/>
    <w:rsid w:val="00595514"/>
    <w:rsid w:val="00595A62"/>
    <w:rsid w:val="005A05E4"/>
    <w:rsid w:val="005A15A6"/>
    <w:rsid w:val="005A325D"/>
    <w:rsid w:val="005B1591"/>
    <w:rsid w:val="005C12D6"/>
    <w:rsid w:val="005C22E1"/>
    <w:rsid w:val="005C58D9"/>
    <w:rsid w:val="005C776A"/>
    <w:rsid w:val="005D6D8C"/>
    <w:rsid w:val="005E0655"/>
    <w:rsid w:val="005E525A"/>
    <w:rsid w:val="005E528B"/>
    <w:rsid w:val="005E6DD2"/>
    <w:rsid w:val="005F47CF"/>
    <w:rsid w:val="005F4C12"/>
    <w:rsid w:val="00611861"/>
    <w:rsid w:val="00620808"/>
    <w:rsid w:val="00624692"/>
    <w:rsid w:val="00634F7A"/>
    <w:rsid w:val="00643647"/>
    <w:rsid w:val="00645FC8"/>
    <w:rsid w:val="00647606"/>
    <w:rsid w:val="006557F8"/>
    <w:rsid w:val="006564E1"/>
    <w:rsid w:val="00657F56"/>
    <w:rsid w:val="00661FF0"/>
    <w:rsid w:val="006630D7"/>
    <w:rsid w:val="00681638"/>
    <w:rsid w:val="00681871"/>
    <w:rsid w:val="00682E65"/>
    <w:rsid w:val="00684E02"/>
    <w:rsid w:val="00691B41"/>
    <w:rsid w:val="0069283B"/>
    <w:rsid w:val="00692B64"/>
    <w:rsid w:val="006965B9"/>
    <w:rsid w:val="006A3746"/>
    <w:rsid w:val="006A613E"/>
    <w:rsid w:val="006A63B9"/>
    <w:rsid w:val="006A7BF9"/>
    <w:rsid w:val="006B2AD4"/>
    <w:rsid w:val="006B6F8E"/>
    <w:rsid w:val="006C0D6A"/>
    <w:rsid w:val="006C0FD4"/>
    <w:rsid w:val="006C2FF3"/>
    <w:rsid w:val="006D1DA4"/>
    <w:rsid w:val="006D2535"/>
    <w:rsid w:val="006D6A2C"/>
    <w:rsid w:val="006D7767"/>
    <w:rsid w:val="006E3215"/>
    <w:rsid w:val="006E4AF2"/>
    <w:rsid w:val="006F5C2E"/>
    <w:rsid w:val="006F5D60"/>
    <w:rsid w:val="006F6E93"/>
    <w:rsid w:val="00705901"/>
    <w:rsid w:val="0071013D"/>
    <w:rsid w:val="007126B8"/>
    <w:rsid w:val="00722398"/>
    <w:rsid w:val="00724DC9"/>
    <w:rsid w:val="0073051B"/>
    <w:rsid w:val="00742D7D"/>
    <w:rsid w:val="00743469"/>
    <w:rsid w:val="0074361A"/>
    <w:rsid w:val="00751F50"/>
    <w:rsid w:val="00761429"/>
    <w:rsid w:val="007644A2"/>
    <w:rsid w:val="0077404A"/>
    <w:rsid w:val="0077532C"/>
    <w:rsid w:val="00775714"/>
    <w:rsid w:val="00783643"/>
    <w:rsid w:val="00783A01"/>
    <w:rsid w:val="00794DD9"/>
    <w:rsid w:val="007950BF"/>
    <w:rsid w:val="007C493A"/>
    <w:rsid w:val="007D2F08"/>
    <w:rsid w:val="007D3970"/>
    <w:rsid w:val="007E33C7"/>
    <w:rsid w:val="007F579D"/>
    <w:rsid w:val="007F649B"/>
    <w:rsid w:val="00806104"/>
    <w:rsid w:val="00815190"/>
    <w:rsid w:val="00817FCF"/>
    <w:rsid w:val="0082264B"/>
    <w:rsid w:val="00827709"/>
    <w:rsid w:val="00827BBE"/>
    <w:rsid w:val="008301C7"/>
    <w:rsid w:val="00830292"/>
    <w:rsid w:val="00832DEE"/>
    <w:rsid w:val="00833372"/>
    <w:rsid w:val="008401CB"/>
    <w:rsid w:val="00841645"/>
    <w:rsid w:val="00845071"/>
    <w:rsid w:val="00854776"/>
    <w:rsid w:val="00856CB2"/>
    <w:rsid w:val="0086296C"/>
    <w:rsid w:val="0086365B"/>
    <w:rsid w:val="00866A53"/>
    <w:rsid w:val="00886A1B"/>
    <w:rsid w:val="00887B85"/>
    <w:rsid w:val="00897CC8"/>
    <w:rsid w:val="00897E8E"/>
    <w:rsid w:val="008A059E"/>
    <w:rsid w:val="008A0C7A"/>
    <w:rsid w:val="008A1413"/>
    <w:rsid w:val="008A2DB3"/>
    <w:rsid w:val="008A4079"/>
    <w:rsid w:val="008A49BF"/>
    <w:rsid w:val="008B11E4"/>
    <w:rsid w:val="008B192A"/>
    <w:rsid w:val="008B2653"/>
    <w:rsid w:val="008B30D0"/>
    <w:rsid w:val="008C7A5C"/>
    <w:rsid w:val="008D2432"/>
    <w:rsid w:val="008D6628"/>
    <w:rsid w:val="008E1F10"/>
    <w:rsid w:val="008E5CCE"/>
    <w:rsid w:val="008E5DB9"/>
    <w:rsid w:val="0090406D"/>
    <w:rsid w:val="00905D89"/>
    <w:rsid w:val="0091001B"/>
    <w:rsid w:val="009114CD"/>
    <w:rsid w:val="00916078"/>
    <w:rsid w:val="0092045C"/>
    <w:rsid w:val="00936ECD"/>
    <w:rsid w:val="00944191"/>
    <w:rsid w:val="00944C5F"/>
    <w:rsid w:val="0094656F"/>
    <w:rsid w:val="00950071"/>
    <w:rsid w:val="00950D56"/>
    <w:rsid w:val="0095429E"/>
    <w:rsid w:val="00962588"/>
    <w:rsid w:val="00966A28"/>
    <w:rsid w:val="00966E0D"/>
    <w:rsid w:val="009671A2"/>
    <w:rsid w:val="00970413"/>
    <w:rsid w:val="00975852"/>
    <w:rsid w:val="00976802"/>
    <w:rsid w:val="00980468"/>
    <w:rsid w:val="00991BB2"/>
    <w:rsid w:val="00993AE3"/>
    <w:rsid w:val="00993D34"/>
    <w:rsid w:val="00995F43"/>
    <w:rsid w:val="0099655F"/>
    <w:rsid w:val="009A25B8"/>
    <w:rsid w:val="009A6477"/>
    <w:rsid w:val="009B7396"/>
    <w:rsid w:val="009B7B6F"/>
    <w:rsid w:val="009D0A8F"/>
    <w:rsid w:val="009D568D"/>
    <w:rsid w:val="009E0228"/>
    <w:rsid w:val="009E68A9"/>
    <w:rsid w:val="009E7FAF"/>
    <w:rsid w:val="009F1437"/>
    <w:rsid w:val="009F3013"/>
    <w:rsid w:val="009F4EE1"/>
    <w:rsid w:val="00A016C5"/>
    <w:rsid w:val="00A0637E"/>
    <w:rsid w:val="00A06B89"/>
    <w:rsid w:val="00A11EFD"/>
    <w:rsid w:val="00A16F65"/>
    <w:rsid w:val="00A23B02"/>
    <w:rsid w:val="00A247B0"/>
    <w:rsid w:val="00A36DA7"/>
    <w:rsid w:val="00A42A83"/>
    <w:rsid w:val="00A470BF"/>
    <w:rsid w:val="00A708DA"/>
    <w:rsid w:val="00A74FEB"/>
    <w:rsid w:val="00A80868"/>
    <w:rsid w:val="00A85271"/>
    <w:rsid w:val="00A85E97"/>
    <w:rsid w:val="00A86EB9"/>
    <w:rsid w:val="00A87766"/>
    <w:rsid w:val="00A903A0"/>
    <w:rsid w:val="00A90A85"/>
    <w:rsid w:val="00A94059"/>
    <w:rsid w:val="00AA5D31"/>
    <w:rsid w:val="00AA7282"/>
    <w:rsid w:val="00AC18EF"/>
    <w:rsid w:val="00AC1A04"/>
    <w:rsid w:val="00AC3AE3"/>
    <w:rsid w:val="00AC419E"/>
    <w:rsid w:val="00AC645E"/>
    <w:rsid w:val="00AC70B4"/>
    <w:rsid w:val="00AD6558"/>
    <w:rsid w:val="00AD6D0E"/>
    <w:rsid w:val="00AF6751"/>
    <w:rsid w:val="00B0191F"/>
    <w:rsid w:val="00B0636D"/>
    <w:rsid w:val="00B074DB"/>
    <w:rsid w:val="00B11461"/>
    <w:rsid w:val="00B126FE"/>
    <w:rsid w:val="00B128CB"/>
    <w:rsid w:val="00B12BC3"/>
    <w:rsid w:val="00B14FA2"/>
    <w:rsid w:val="00B25FE9"/>
    <w:rsid w:val="00B3100B"/>
    <w:rsid w:val="00B33D2A"/>
    <w:rsid w:val="00B36E51"/>
    <w:rsid w:val="00B428DA"/>
    <w:rsid w:val="00B45443"/>
    <w:rsid w:val="00B60C87"/>
    <w:rsid w:val="00B638F9"/>
    <w:rsid w:val="00B65339"/>
    <w:rsid w:val="00B6575B"/>
    <w:rsid w:val="00B66DF7"/>
    <w:rsid w:val="00B715F1"/>
    <w:rsid w:val="00B71B44"/>
    <w:rsid w:val="00B91C49"/>
    <w:rsid w:val="00B951C3"/>
    <w:rsid w:val="00BA10E4"/>
    <w:rsid w:val="00BA1B1A"/>
    <w:rsid w:val="00BA3AAF"/>
    <w:rsid w:val="00BA51AF"/>
    <w:rsid w:val="00BA6E90"/>
    <w:rsid w:val="00BA6EC6"/>
    <w:rsid w:val="00BB5F9D"/>
    <w:rsid w:val="00BB64C0"/>
    <w:rsid w:val="00BB6E69"/>
    <w:rsid w:val="00BC0D76"/>
    <w:rsid w:val="00BD2AFC"/>
    <w:rsid w:val="00BD3896"/>
    <w:rsid w:val="00BD4CE6"/>
    <w:rsid w:val="00BE0D14"/>
    <w:rsid w:val="00BE121A"/>
    <w:rsid w:val="00BE2875"/>
    <w:rsid w:val="00BF39BC"/>
    <w:rsid w:val="00BF3BB8"/>
    <w:rsid w:val="00BF3E3D"/>
    <w:rsid w:val="00BF5C10"/>
    <w:rsid w:val="00C05731"/>
    <w:rsid w:val="00C05F1E"/>
    <w:rsid w:val="00C0684F"/>
    <w:rsid w:val="00C126AD"/>
    <w:rsid w:val="00C1546C"/>
    <w:rsid w:val="00C17C47"/>
    <w:rsid w:val="00C212C6"/>
    <w:rsid w:val="00C232DD"/>
    <w:rsid w:val="00C264D6"/>
    <w:rsid w:val="00C265E3"/>
    <w:rsid w:val="00C27558"/>
    <w:rsid w:val="00C30105"/>
    <w:rsid w:val="00C32914"/>
    <w:rsid w:val="00C357F3"/>
    <w:rsid w:val="00C35E6C"/>
    <w:rsid w:val="00C45E93"/>
    <w:rsid w:val="00C51087"/>
    <w:rsid w:val="00C5220C"/>
    <w:rsid w:val="00C5538A"/>
    <w:rsid w:val="00C653C7"/>
    <w:rsid w:val="00C65640"/>
    <w:rsid w:val="00C738A2"/>
    <w:rsid w:val="00C76583"/>
    <w:rsid w:val="00C84803"/>
    <w:rsid w:val="00C84BDD"/>
    <w:rsid w:val="00C85857"/>
    <w:rsid w:val="00C90C7F"/>
    <w:rsid w:val="00C911BB"/>
    <w:rsid w:val="00C91398"/>
    <w:rsid w:val="00C91A3D"/>
    <w:rsid w:val="00C924E0"/>
    <w:rsid w:val="00C955D1"/>
    <w:rsid w:val="00CA150B"/>
    <w:rsid w:val="00CA1BE1"/>
    <w:rsid w:val="00CA1DD1"/>
    <w:rsid w:val="00CB2900"/>
    <w:rsid w:val="00CC1A20"/>
    <w:rsid w:val="00CC6458"/>
    <w:rsid w:val="00CD1CDC"/>
    <w:rsid w:val="00CD2AC9"/>
    <w:rsid w:val="00CF59DB"/>
    <w:rsid w:val="00D025DC"/>
    <w:rsid w:val="00D06B11"/>
    <w:rsid w:val="00D07299"/>
    <w:rsid w:val="00D126BD"/>
    <w:rsid w:val="00D1517B"/>
    <w:rsid w:val="00D20E43"/>
    <w:rsid w:val="00D23EFB"/>
    <w:rsid w:val="00D2671E"/>
    <w:rsid w:val="00D351B2"/>
    <w:rsid w:val="00D36704"/>
    <w:rsid w:val="00D368E4"/>
    <w:rsid w:val="00D46C8F"/>
    <w:rsid w:val="00D54379"/>
    <w:rsid w:val="00D64471"/>
    <w:rsid w:val="00D73AEC"/>
    <w:rsid w:val="00D741BC"/>
    <w:rsid w:val="00D82178"/>
    <w:rsid w:val="00D84DB0"/>
    <w:rsid w:val="00D90C9D"/>
    <w:rsid w:val="00D92B8C"/>
    <w:rsid w:val="00DC2D76"/>
    <w:rsid w:val="00DC54DB"/>
    <w:rsid w:val="00DD016F"/>
    <w:rsid w:val="00DD2006"/>
    <w:rsid w:val="00DE56D6"/>
    <w:rsid w:val="00DF1875"/>
    <w:rsid w:val="00DF1BEF"/>
    <w:rsid w:val="00DF1D3D"/>
    <w:rsid w:val="00DF5BBA"/>
    <w:rsid w:val="00DF784C"/>
    <w:rsid w:val="00E00D3E"/>
    <w:rsid w:val="00E04FC9"/>
    <w:rsid w:val="00E14E34"/>
    <w:rsid w:val="00E16E64"/>
    <w:rsid w:val="00E17685"/>
    <w:rsid w:val="00E2357B"/>
    <w:rsid w:val="00E24189"/>
    <w:rsid w:val="00E26775"/>
    <w:rsid w:val="00E26DC5"/>
    <w:rsid w:val="00E26E46"/>
    <w:rsid w:val="00E27EA7"/>
    <w:rsid w:val="00E352F1"/>
    <w:rsid w:val="00E36A14"/>
    <w:rsid w:val="00E54FDE"/>
    <w:rsid w:val="00E568A4"/>
    <w:rsid w:val="00E56ABF"/>
    <w:rsid w:val="00E63701"/>
    <w:rsid w:val="00E638F4"/>
    <w:rsid w:val="00E65BFD"/>
    <w:rsid w:val="00E65E31"/>
    <w:rsid w:val="00E706FB"/>
    <w:rsid w:val="00E722E2"/>
    <w:rsid w:val="00E72C69"/>
    <w:rsid w:val="00E74AC8"/>
    <w:rsid w:val="00E77795"/>
    <w:rsid w:val="00E81AA7"/>
    <w:rsid w:val="00E8259D"/>
    <w:rsid w:val="00E82A34"/>
    <w:rsid w:val="00E82DBB"/>
    <w:rsid w:val="00E867CA"/>
    <w:rsid w:val="00E9106D"/>
    <w:rsid w:val="00EA21A6"/>
    <w:rsid w:val="00EA4A46"/>
    <w:rsid w:val="00EA5768"/>
    <w:rsid w:val="00EB20BC"/>
    <w:rsid w:val="00EB3661"/>
    <w:rsid w:val="00EB4789"/>
    <w:rsid w:val="00EB7B4B"/>
    <w:rsid w:val="00EC2FC1"/>
    <w:rsid w:val="00EC3A3B"/>
    <w:rsid w:val="00ED17D0"/>
    <w:rsid w:val="00ED212C"/>
    <w:rsid w:val="00ED40D0"/>
    <w:rsid w:val="00ED5900"/>
    <w:rsid w:val="00EE2C9D"/>
    <w:rsid w:val="00EE57EA"/>
    <w:rsid w:val="00EF00FE"/>
    <w:rsid w:val="00EF0C02"/>
    <w:rsid w:val="00EF330E"/>
    <w:rsid w:val="00EF5B44"/>
    <w:rsid w:val="00EF745A"/>
    <w:rsid w:val="00F02973"/>
    <w:rsid w:val="00F0671E"/>
    <w:rsid w:val="00F0698C"/>
    <w:rsid w:val="00F175E2"/>
    <w:rsid w:val="00F176DD"/>
    <w:rsid w:val="00F213A6"/>
    <w:rsid w:val="00F228D2"/>
    <w:rsid w:val="00F229F5"/>
    <w:rsid w:val="00F235DA"/>
    <w:rsid w:val="00F32AAF"/>
    <w:rsid w:val="00F40F69"/>
    <w:rsid w:val="00F42199"/>
    <w:rsid w:val="00F431E5"/>
    <w:rsid w:val="00F4644B"/>
    <w:rsid w:val="00F5388C"/>
    <w:rsid w:val="00F54DFC"/>
    <w:rsid w:val="00F73773"/>
    <w:rsid w:val="00F83245"/>
    <w:rsid w:val="00F9087B"/>
    <w:rsid w:val="00F9125A"/>
    <w:rsid w:val="00F94216"/>
    <w:rsid w:val="00FA2FF5"/>
    <w:rsid w:val="00FA3B61"/>
    <w:rsid w:val="00FB0275"/>
    <w:rsid w:val="00FB141B"/>
    <w:rsid w:val="00FB37C9"/>
    <w:rsid w:val="00FB6C9E"/>
    <w:rsid w:val="00FC4E98"/>
    <w:rsid w:val="00FC5506"/>
    <w:rsid w:val="00FC6ABB"/>
    <w:rsid w:val="00FC7BCF"/>
    <w:rsid w:val="00FD2319"/>
    <w:rsid w:val="00FD3EED"/>
    <w:rsid w:val="00FD757B"/>
    <w:rsid w:val="00FE1539"/>
    <w:rsid w:val="00FE68B7"/>
    <w:rsid w:val="00FE7824"/>
    <w:rsid w:val="00FF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5B200"/>
  <w15:docId w15:val="{7D8DAF8E-6AD8-4C86-BF42-6E33D37C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3A6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79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137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79F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21379F"/>
  </w:style>
  <w:style w:type="paragraph" w:styleId="NormalWeb">
    <w:name w:val="Normal (Web)"/>
    <w:basedOn w:val="Normal"/>
    <w:uiPriority w:val="99"/>
    <w:unhideWhenUsed/>
    <w:rsid w:val="0021379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PH" w:eastAsia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7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7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137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379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A23B02"/>
    <w:rPr>
      <w:b/>
      <w:bCs/>
    </w:rPr>
  </w:style>
  <w:style w:type="character" w:styleId="Hyperlink">
    <w:name w:val="Hyperlink"/>
    <w:basedOn w:val="DefaultParagraphFont"/>
    <w:uiPriority w:val="99"/>
    <w:unhideWhenUsed/>
    <w:rsid w:val="00A23B02"/>
    <w:rPr>
      <w:color w:val="0000FF"/>
      <w:u w:val="single"/>
    </w:rPr>
  </w:style>
  <w:style w:type="character" w:customStyle="1" w:styleId="jpfdse">
    <w:name w:val="jpfdse"/>
    <w:basedOn w:val="DefaultParagraphFont"/>
    <w:rsid w:val="0045699D"/>
  </w:style>
  <w:style w:type="character" w:customStyle="1" w:styleId="cskcde">
    <w:name w:val="cskcde"/>
    <w:basedOn w:val="DefaultParagraphFont"/>
    <w:rsid w:val="006630D7"/>
  </w:style>
  <w:style w:type="character" w:customStyle="1" w:styleId="hgkelc">
    <w:name w:val="hgkelc"/>
    <w:basedOn w:val="DefaultParagraphFont"/>
    <w:rsid w:val="006630D7"/>
  </w:style>
  <w:style w:type="character" w:styleId="Emphasis">
    <w:name w:val="Emphasis"/>
    <w:basedOn w:val="DefaultParagraphFont"/>
    <w:uiPriority w:val="20"/>
    <w:qFormat/>
    <w:rsid w:val="00093EA3"/>
    <w:rPr>
      <w:i/>
      <w:iCs/>
    </w:rPr>
  </w:style>
  <w:style w:type="paragraph" w:customStyle="1" w:styleId="gmail-msolistparagraph">
    <w:name w:val="gmail-msolistparagraph"/>
    <w:basedOn w:val="Normal"/>
    <w:rsid w:val="003F6F1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l">
    <w:name w:val="il"/>
    <w:basedOn w:val="DefaultParagraphFont"/>
    <w:rsid w:val="00657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3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86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1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9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48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65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28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85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57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79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1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2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0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68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7135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5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1315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8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14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43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71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44531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5985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32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0928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3939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5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6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7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4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5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46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9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1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05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47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658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740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257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9026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99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709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6809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659358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887296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2124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8421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07374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420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253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15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2993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0508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8047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995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0143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2549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31687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73647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2353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72350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72434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1964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96533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467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45014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8092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7528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28292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776345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048542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298463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774369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830290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44628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311482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7242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25420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71878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7047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834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8216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FCCC5-ED60-44FF-96F3-9C40C68F6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 Winston</dc:creator>
  <cp:keywords/>
  <dc:description/>
  <cp:lastModifiedBy>Patrick Winston</cp:lastModifiedBy>
  <cp:revision>7</cp:revision>
  <cp:lastPrinted>2024-11-08T02:19:00Z</cp:lastPrinted>
  <dcterms:created xsi:type="dcterms:W3CDTF">2025-01-31T03:21:00Z</dcterms:created>
  <dcterms:modified xsi:type="dcterms:W3CDTF">2025-02-06T01:27:00Z</dcterms:modified>
</cp:coreProperties>
</file>