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791B7" w14:textId="77777777" w:rsidR="000B46E2" w:rsidRDefault="000B46E2" w:rsidP="0048252D">
      <w:pPr>
        <w:ind w:left="397" w:right="397"/>
        <w:rPr>
          <w:sz w:val="32"/>
          <w:szCs w:val="32"/>
        </w:rPr>
      </w:pPr>
      <w:r>
        <w:rPr>
          <w:sz w:val="32"/>
          <w:szCs w:val="32"/>
        </w:rPr>
        <w:t xml:space="preserve">                                           </w:t>
      </w:r>
      <w:r>
        <w:rPr>
          <w:noProof/>
          <w:sz w:val="32"/>
          <w:szCs w:val="32"/>
          <w:lang w:val="en-PH" w:eastAsia="en-PH"/>
        </w:rPr>
        <w:drawing>
          <wp:inline distT="0" distB="0" distL="0" distR="0" wp14:anchorId="73994F9A" wp14:editId="5B8FBEAE">
            <wp:extent cx="2159000" cy="17492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logo.png"/>
                    <pic:cNvPicPr/>
                  </pic:nvPicPr>
                  <pic:blipFill>
                    <a:blip r:embed="rId8">
                      <a:extLst>
                        <a:ext uri="{28A0092B-C50C-407E-A947-70E740481C1C}">
                          <a14:useLocalDpi xmlns:a14="http://schemas.microsoft.com/office/drawing/2010/main" val="0"/>
                        </a:ext>
                      </a:extLst>
                    </a:blip>
                    <a:stretch>
                      <a:fillRect/>
                    </a:stretch>
                  </pic:blipFill>
                  <pic:spPr>
                    <a:xfrm>
                      <a:off x="0" y="0"/>
                      <a:ext cx="2163026" cy="1752549"/>
                    </a:xfrm>
                    <a:prstGeom prst="rect">
                      <a:avLst/>
                    </a:prstGeom>
                  </pic:spPr>
                </pic:pic>
              </a:graphicData>
            </a:graphic>
          </wp:inline>
        </w:drawing>
      </w:r>
      <w:r>
        <w:rPr>
          <w:sz w:val="32"/>
          <w:szCs w:val="32"/>
        </w:rPr>
        <w:t xml:space="preserve">                                   </w:t>
      </w:r>
    </w:p>
    <w:p w14:paraId="3F6E0680" w14:textId="77777777" w:rsidR="000B46E2" w:rsidRPr="002A46E5" w:rsidRDefault="000B46E2" w:rsidP="0048252D">
      <w:pPr>
        <w:ind w:left="397" w:right="397"/>
        <w:rPr>
          <w:rFonts w:cstheme="minorHAnsi"/>
          <w:sz w:val="32"/>
          <w:szCs w:val="32"/>
        </w:rPr>
      </w:pPr>
    </w:p>
    <w:p w14:paraId="5BD07B56" w14:textId="77777777" w:rsidR="00642A35" w:rsidRPr="002A46E5" w:rsidRDefault="00642A35" w:rsidP="0048252D">
      <w:pPr>
        <w:autoSpaceDE w:val="0"/>
        <w:autoSpaceDN w:val="0"/>
        <w:adjustRightInd w:val="0"/>
        <w:ind w:left="397" w:right="397"/>
        <w:rPr>
          <w:rFonts w:cstheme="minorHAnsi"/>
        </w:rPr>
      </w:pPr>
      <w:r w:rsidRPr="002A46E5">
        <w:rPr>
          <w:rFonts w:cstheme="minorHAnsi"/>
          <w:sz w:val="32"/>
          <w:szCs w:val="32"/>
        </w:rPr>
        <w:t>FRA BRANCH 367 San Miguel</w:t>
      </w:r>
    </w:p>
    <w:p w14:paraId="68187EF6" w14:textId="77777777" w:rsidR="00642A35" w:rsidRPr="002A46E5" w:rsidRDefault="00642A35" w:rsidP="0048252D">
      <w:pPr>
        <w:autoSpaceDE w:val="0"/>
        <w:autoSpaceDN w:val="0"/>
        <w:adjustRightInd w:val="0"/>
        <w:ind w:left="397" w:right="397"/>
        <w:rPr>
          <w:rFonts w:cstheme="minorHAnsi"/>
        </w:rPr>
      </w:pPr>
      <w:r w:rsidRPr="002A46E5">
        <w:rPr>
          <w:rFonts w:cstheme="minorHAnsi"/>
          <w:sz w:val="32"/>
          <w:szCs w:val="32"/>
        </w:rPr>
        <w:t>San Antonio, Zambales</w:t>
      </w:r>
    </w:p>
    <w:p w14:paraId="4D90130E" w14:textId="77777777" w:rsidR="00642A35" w:rsidRPr="002A46E5" w:rsidRDefault="00642A35" w:rsidP="0048252D">
      <w:pPr>
        <w:autoSpaceDE w:val="0"/>
        <w:autoSpaceDN w:val="0"/>
        <w:adjustRightInd w:val="0"/>
        <w:ind w:left="397" w:right="397"/>
        <w:rPr>
          <w:rFonts w:cstheme="minorHAnsi"/>
          <w:sz w:val="32"/>
          <w:szCs w:val="32"/>
        </w:rPr>
      </w:pPr>
    </w:p>
    <w:p w14:paraId="1A28B9D5" w14:textId="1FD2216F" w:rsidR="00642A35" w:rsidRDefault="00642A35" w:rsidP="0048252D">
      <w:pPr>
        <w:autoSpaceDE w:val="0"/>
        <w:autoSpaceDN w:val="0"/>
        <w:adjustRightInd w:val="0"/>
        <w:ind w:left="397" w:right="397"/>
        <w:rPr>
          <w:rFonts w:cstheme="minorHAnsi"/>
          <w:sz w:val="32"/>
          <w:szCs w:val="32"/>
        </w:rPr>
      </w:pPr>
      <w:r w:rsidRPr="002A46E5">
        <w:rPr>
          <w:rFonts w:cstheme="minorHAnsi"/>
          <w:sz w:val="32"/>
          <w:szCs w:val="32"/>
        </w:rPr>
        <w:t xml:space="preserve">Minutes: General Membership Meeting </w:t>
      </w:r>
      <w:r w:rsidR="001E5C18">
        <w:rPr>
          <w:rFonts w:cstheme="minorHAnsi"/>
          <w:sz w:val="32"/>
          <w:szCs w:val="32"/>
        </w:rPr>
        <w:t>Nov 6</w:t>
      </w:r>
      <w:r w:rsidR="00980224">
        <w:rPr>
          <w:rFonts w:cstheme="minorHAnsi"/>
          <w:sz w:val="32"/>
          <w:szCs w:val="32"/>
        </w:rPr>
        <w:t>,</w:t>
      </w:r>
      <w:r w:rsidRPr="002A46E5">
        <w:rPr>
          <w:rFonts w:cstheme="minorHAnsi"/>
          <w:sz w:val="32"/>
          <w:szCs w:val="32"/>
        </w:rPr>
        <w:t xml:space="preserve"> 20</w:t>
      </w:r>
      <w:r w:rsidR="00FB73D4">
        <w:rPr>
          <w:rFonts w:cstheme="minorHAnsi"/>
          <w:sz w:val="32"/>
          <w:szCs w:val="32"/>
        </w:rPr>
        <w:t>20</w:t>
      </w:r>
      <w:r w:rsidR="00987310">
        <w:rPr>
          <w:rFonts w:cstheme="minorHAnsi"/>
          <w:sz w:val="32"/>
          <w:szCs w:val="32"/>
        </w:rPr>
        <w:t xml:space="preserve"> </w:t>
      </w:r>
      <w:r w:rsidRPr="002A46E5">
        <w:rPr>
          <w:rFonts w:cstheme="minorHAnsi"/>
          <w:sz w:val="32"/>
          <w:szCs w:val="32"/>
        </w:rPr>
        <w:t xml:space="preserve">was called to order by President </w:t>
      </w:r>
      <w:proofErr w:type="spellStart"/>
      <w:r w:rsidRPr="002A46E5">
        <w:rPr>
          <w:rFonts w:cstheme="minorHAnsi"/>
          <w:sz w:val="32"/>
          <w:szCs w:val="32"/>
        </w:rPr>
        <w:t>Vatter</w:t>
      </w:r>
      <w:proofErr w:type="spellEnd"/>
      <w:r w:rsidRPr="002A46E5">
        <w:rPr>
          <w:rFonts w:cstheme="minorHAnsi"/>
          <w:sz w:val="32"/>
          <w:szCs w:val="32"/>
        </w:rPr>
        <w:t xml:space="preserve"> at 1</w:t>
      </w:r>
      <w:r w:rsidR="007A6CE2">
        <w:rPr>
          <w:rFonts w:cstheme="minorHAnsi"/>
          <w:sz w:val="32"/>
          <w:szCs w:val="32"/>
        </w:rPr>
        <w:t>1</w:t>
      </w:r>
      <w:r w:rsidR="00EA371C">
        <w:rPr>
          <w:rFonts w:cstheme="minorHAnsi"/>
          <w:sz w:val="32"/>
          <w:szCs w:val="32"/>
        </w:rPr>
        <w:t>:</w:t>
      </w:r>
      <w:r w:rsidR="001E5C18">
        <w:rPr>
          <w:rFonts w:cstheme="minorHAnsi"/>
          <w:sz w:val="32"/>
          <w:szCs w:val="32"/>
        </w:rPr>
        <w:t>07</w:t>
      </w:r>
      <w:r w:rsidR="00C376D1">
        <w:rPr>
          <w:rFonts w:cstheme="minorHAnsi"/>
          <w:sz w:val="32"/>
          <w:szCs w:val="32"/>
        </w:rPr>
        <w:t xml:space="preserve"> </w:t>
      </w:r>
      <w:r w:rsidR="00995516" w:rsidRPr="002A46E5">
        <w:rPr>
          <w:rFonts w:cstheme="minorHAnsi"/>
          <w:sz w:val="32"/>
          <w:szCs w:val="32"/>
        </w:rPr>
        <w:t>am</w:t>
      </w:r>
      <w:r w:rsidRPr="002A46E5">
        <w:rPr>
          <w:rFonts w:cstheme="minorHAnsi"/>
          <w:sz w:val="32"/>
          <w:szCs w:val="32"/>
        </w:rPr>
        <w:t xml:space="preserve">. </w:t>
      </w:r>
      <w:r w:rsidR="00731198">
        <w:rPr>
          <w:rFonts w:cstheme="minorHAnsi"/>
          <w:sz w:val="32"/>
          <w:szCs w:val="32"/>
        </w:rPr>
        <w:t xml:space="preserve"> </w:t>
      </w:r>
      <w:r w:rsidR="001E5C18">
        <w:rPr>
          <w:rFonts w:cstheme="minorHAnsi"/>
          <w:sz w:val="32"/>
          <w:szCs w:val="32"/>
        </w:rPr>
        <w:t>In attendance w</w:t>
      </w:r>
      <w:r w:rsidR="00B84369" w:rsidRPr="00D00BD8">
        <w:rPr>
          <w:rFonts w:cstheme="minorHAnsi"/>
          <w:sz w:val="32"/>
          <w:szCs w:val="32"/>
        </w:rPr>
        <w:t xml:space="preserve">ere </w:t>
      </w:r>
      <w:r w:rsidR="001E5C18">
        <w:rPr>
          <w:rFonts w:cstheme="minorHAnsi"/>
          <w:sz w:val="32"/>
          <w:szCs w:val="32"/>
        </w:rPr>
        <w:t xml:space="preserve">10 </w:t>
      </w:r>
      <w:r w:rsidR="00C376D1" w:rsidRPr="00D00BD8">
        <w:rPr>
          <w:rFonts w:cstheme="minorHAnsi"/>
          <w:sz w:val="32"/>
          <w:szCs w:val="32"/>
        </w:rPr>
        <w:t>members</w:t>
      </w:r>
      <w:r w:rsidR="001E5C18">
        <w:rPr>
          <w:rFonts w:cstheme="minorHAnsi"/>
          <w:sz w:val="32"/>
          <w:szCs w:val="32"/>
        </w:rPr>
        <w:t xml:space="preserve">, 1 visitor, </w:t>
      </w:r>
      <w:r w:rsidR="006B1ED0" w:rsidRPr="00D00BD8">
        <w:rPr>
          <w:rFonts w:cstheme="minorHAnsi"/>
          <w:sz w:val="32"/>
          <w:szCs w:val="32"/>
        </w:rPr>
        <w:t>and</w:t>
      </w:r>
      <w:r w:rsidR="00B84369" w:rsidRPr="00D00BD8">
        <w:rPr>
          <w:rFonts w:cstheme="minorHAnsi"/>
          <w:sz w:val="32"/>
          <w:szCs w:val="32"/>
        </w:rPr>
        <w:t xml:space="preserve"> </w:t>
      </w:r>
      <w:r w:rsidRPr="00D00BD8">
        <w:rPr>
          <w:rFonts w:cstheme="minorHAnsi"/>
          <w:sz w:val="32"/>
          <w:szCs w:val="32"/>
        </w:rPr>
        <w:t>John Stanton from the</w:t>
      </w:r>
      <w:r w:rsidR="00995516" w:rsidRPr="00D00BD8">
        <w:rPr>
          <w:rFonts w:cstheme="minorHAnsi"/>
        </w:rPr>
        <w:t xml:space="preserve"> </w:t>
      </w:r>
      <w:r w:rsidR="00B3292D" w:rsidRPr="00D00BD8">
        <w:rPr>
          <w:rFonts w:cstheme="minorHAnsi"/>
          <w:sz w:val="32"/>
          <w:szCs w:val="32"/>
        </w:rPr>
        <w:t>“</w:t>
      </w:r>
      <w:r w:rsidRPr="00D00BD8">
        <w:rPr>
          <w:rFonts w:cstheme="minorHAnsi"/>
          <w:sz w:val="32"/>
          <w:szCs w:val="32"/>
        </w:rPr>
        <w:t>Garage</w:t>
      </w:r>
      <w:r w:rsidR="00995516" w:rsidRPr="00D00BD8">
        <w:rPr>
          <w:rFonts w:cstheme="minorHAnsi"/>
          <w:sz w:val="32"/>
          <w:szCs w:val="32"/>
        </w:rPr>
        <w:t>”</w:t>
      </w:r>
      <w:r w:rsidR="007A6CE2" w:rsidRPr="00D00BD8">
        <w:rPr>
          <w:rFonts w:cstheme="minorHAnsi"/>
          <w:sz w:val="32"/>
          <w:szCs w:val="32"/>
        </w:rPr>
        <w:t xml:space="preserve">. </w:t>
      </w:r>
      <w:r w:rsidR="00EA371C">
        <w:rPr>
          <w:rFonts w:cstheme="minorHAnsi"/>
          <w:sz w:val="32"/>
          <w:szCs w:val="32"/>
        </w:rPr>
        <w:t xml:space="preserve">No votes were held. </w:t>
      </w:r>
      <w:r w:rsidR="00D7097F">
        <w:rPr>
          <w:rFonts w:cstheme="minorHAnsi"/>
          <w:sz w:val="32"/>
          <w:szCs w:val="32"/>
        </w:rPr>
        <w:t xml:space="preserve">PRESENT: </w:t>
      </w:r>
      <w:r w:rsidR="007A6CE2" w:rsidRPr="00D00BD8">
        <w:rPr>
          <w:rFonts w:cstheme="minorHAnsi"/>
          <w:sz w:val="32"/>
          <w:szCs w:val="32"/>
        </w:rPr>
        <w:t xml:space="preserve">Bill Bay, Lee </w:t>
      </w:r>
      <w:proofErr w:type="spellStart"/>
      <w:r w:rsidR="007A6CE2" w:rsidRPr="00D00BD8">
        <w:rPr>
          <w:rFonts w:cstheme="minorHAnsi"/>
          <w:sz w:val="32"/>
          <w:szCs w:val="32"/>
        </w:rPr>
        <w:t>Vatter</w:t>
      </w:r>
      <w:proofErr w:type="spellEnd"/>
      <w:r w:rsidR="007A6CE2" w:rsidRPr="00D00BD8">
        <w:rPr>
          <w:rFonts w:cstheme="minorHAnsi"/>
          <w:sz w:val="32"/>
          <w:szCs w:val="32"/>
        </w:rPr>
        <w:t xml:space="preserve">, Pat Winston, </w:t>
      </w:r>
      <w:r w:rsidR="001E5C18">
        <w:rPr>
          <w:rFonts w:cstheme="minorHAnsi"/>
          <w:sz w:val="32"/>
          <w:szCs w:val="32"/>
        </w:rPr>
        <w:t>Hayden Spalding, Dan Wilson, Gary Smith</w:t>
      </w:r>
      <w:r w:rsidR="007A6CE2" w:rsidRPr="00D00BD8">
        <w:rPr>
          <w:rFonts w:cstheme="minorHAnsi"/>
          <w:sz w:val="32"/>
          <w:szCs w:val="32"/>
        </w:rPr>
        <w:t xml:space="preserve">, John Moore, </w:t>
      </w:r>
      <w:r w:rsidR="00D7097F">
        <w:rPr>
          <w:rFonts w:cstheme="minorHAnsi"/>
          <w:sz w:val="32"/>
          <w:szCs w:val="32"/>
        </w:rPr>
        <w:t xml:space="preserve">Gary </w:t>
      </w:r>
      <w:proofErr w:type="spellStart"/>
      <w:r w:rsidR="00D7097F">
        <w:rPr>
          <w:rFonts w:cstheme="minorHAnsi"/>
          <w:sz w:val="32"/>
          <w:szCs w:val="32"/>
        </w:rPr>
        <w:t>Campisi</w:t>
      </w:r>
      <w:proofErr w:type="spellEnd"/>
      <w:r w:rsidR="001E5C18">
        <w:rPr>
          <w:rFonts w:cstheme="minorHAnsi"/>
          <w:sz w:val="32"/>
          <w:szCs w:val="32"/>
        </w:rPr>
        <w:t xml:space="preserve">, Carl </w:t>
      </w:r>
      <w:proofErr w:type="spellStart"/>
      <w:r w:rsidR="001E5C18">
        <w:rPr>
          <w:rFonts w:cstheme="minorHAnsi"/>
          <w:sz w:val="32"/>
          <w:szCs w:val="32"/>
        </w:rPr>
        <w:t>Schuelke</w:t>
      </w:r>
      <w:proofErr w:type="spellEnd"/>
      <w:r w:rsidR="001E5C18">
        <w:rPr>
          <w:rFonts w:cstheme="minorHAnsi"/>
          <w:sz w:val="32"/>
          <w:szCs w:val="32"/>
        </w:rPr>
        <w:t>, David Johnson (FB)</w:t>
      </w:r>
      <w:r w:rsidR="00EA371C">
        <w:rPr>
          <w:rFonts w:cstheme="minorHAnsi"/>
          <w:sz w:val="32"/>
          <w:szCs w:val="32"/>
        </w:rPr>
        <w:t>.</w:t>
      </w:r>
      <w:r w:rsidR="001E5C18">
        <w:rPr>
          <w:rFonts w:cstheme="minorHAnsi"/>
          <w:sz w:val="32"/>
          <w:szCs w:val="32"/>
        </w:rPr>
        <w:t xml:space="preserve"> Visitor Rick Waite.</w:t>
      </w:r>
    </w:p>
    <w:p w14:paraId="5AB6A116" w14:textId="77777777" w:rsidR="00E3554D" w:rsidRPr="002A46E5" w:rsidRDefault="00E3554D" w:rsidP="0048252D">
      <w:pPr>
        <w:autoSpaceDE w:val="0"/>
        <w:autoSpaceDN w:val="0"/>
        <w:adjustRightInd w:val="0"/>
        <w:ind w:left="397" w:right="397"/>
        <w:rPr>
          <w:rFonts w:cstheme="minorHAnsi"/>
          <w:b/>
          <w:bCs/>
          <w:sz w:val="32"/>
          <w:szCs w:val="32"/>
        </w:rPr>
      </w:pPr>
    </w:p>
    <w:p w14:paraId="39A818C7" w14:textId="2B4EAA8D" w:rsidR="00995516" w:rsidRPr="002A46E5" w:rsidRDefault="00642A35" w:rsidP="0048252D">
      <w:pPr>
        <w:autoSpaceDE w:val="0"/>
        <w:autoSpaceDN w:val="0"/>
        <w:adjustRightInd w:val="0"/>
        <w:ind w:left="397" w:right="397"/>
        <w:rPr>
          <w:rFonts w:cstheme="minorHAnsi"/>
          <w:b/>
          <w:bCs/>
          <w:sz w:val="32"/>
          <w:szCs w:val="32"/>
          <w:u w:val="single"/>
        </w:rPr>
      </w:pPr>
      <w:r w:rsidRPr="002A46E5">
        <w:rPr>
          <w:rFonts w:cstheme="minorHAnsi"/>
          <w:b/>
          <w:bCs/>
          <w:sz w:val="32"/>
          <w:szCs w:val="32"/>
          <w:u w:val="single"/>
        </w:rPr>
        <w:t>CONDUCTED OPENING CEREMONIES</w:t>
      </w:r>
      <w:r w:rsidR="00E3554D">
        <w:rPr>
          <w:rFonts w:cstheme="minorHAnsi"/>
          <w:b/>
          <w:bCs/>
          <w:sz w:val="32"/>
          <w:szCs w:val="32"/>
          <w:u w:val="single"/>
        </w:rPr>
        <w:t>:</w:t>
      </w:r>
    </w:p>
    <w:p w14:paraId="76E47E76" w14:textId="77777777" w:rsidR="00642A35" w:rsidRPr="002A46E5" w:rsidRDefault="00642A35" w:rsidP="0048252D">
      <w:pPr>
        <w:autoSpaceDE w:val="0"/>
        <w:autoSpaceDN w:val="0"/>
        <w:adjustRightInd w:val="0"/>
        <w:ind w:left="397" w:right="397"/>
        <w:rPr>
          <w:rFonts w:cstheme="minorHAnsi"/>
        </w:rPr>
      </w:pPr>
    </w:p>
    <w:p w14:paraId="4E77C91B" w14:textId="1784B53C" w:rsidR="007A6CE2" w:rsidRDefault="00D7097F" w:rsidP="0048252D">
      <w:pPr>
        <w:autoSpaceDE w:val="0"/>
        <w:autoSpaceDN w:val="0"/>
        <w:adjustRightInd w:val="0"/>
        <w:ind w:left="397" w:right="397"/>
        <w:rPr>
          <w:rFonts w:cstheme="minorHAnsi"/>
          <w:sz w:val="32"/>
          <w:szCs w:val="32"/>
        </w:rPr>
      </w:pPr>
      <w:r>
        <w:rPr>
          <w:rFonts w:cstheme="minorHAnsi"/>
          <w:sz w:val="32"/>
          <w:szCs w:val="32"/>
        </w:rPr>
        <w:t xml:space="preserve">The Secretary read the </w:t>
      </w:r>
      <w:r w:rsidR="00823CA0" w:rsidRPr="002A46E5">
        <w:rPr>
          <w:rFonts w:cstheme="minorHAnsi"/>
          <w:sz w:val="32"/>
          <w:szCs w:val="32"/>
        </w:rPr>
        <w:t>minutes from</w:t>
      </w:r>
      <w:r w:rsidR="003E20E1">
        <w:rPr>
          <w:rFonts w:cstheme="minorHAnsi"/>
          <w:sz w:val="32"/>
          <w:szCs w:val="32"/>
        </w:rPr>
        <w:t xml:space="preserve"> </w:t>
      </w:r>
      <w:r w:rsidR="001E5C18">
        <w:rPr>
          <w:rFonts w:cstheme="minorHAnsi"/>
          <w:sz w:val="32"/>
          <w:szCs w:val="32"/>
        </w:rPr>
        <w:t>October 2nd</w:t>
      </w:r>
      <w:r w:rsidR="00D6172A">
        <w:rPr>
          <w:rFonts w:cstheme="minorHAnsi"/>
          <w:sz w:val="32"/>
          <w:szCs w:val="32"/>
        </w:rPr>
        <w:t xml:space="preserve"> </w:t>
      </w:r>
      <w:r w:rsidR="00642A35" w:rsidRPr="002A46E5">
        <w:rPr>
          <w:rFonts w:cstheme="minorHAnsi"/>
          <w:sz w:val="32"/>
          <w:szCs w:val="32"/>
        </w:rPr>
        <w:t>G</w:t>
      </w:r>
      <w:r w:rsidR="00A86DE6">
        <w:rPr>
          <w:rFonts w:cstheme="minorHAnsi"/>
          <w:sz w:val="32"/>
          <w:szCs w:val="32"/>
        </w:rPr>
        <w:t xml:space="preserve">eneral </w:t>
      </w:r>
      <w:r w:rsidR="00642A35" w:rsidRPr="002A46E5">
        <w:rPr>
          <w:rFonts w:cstheme="minorHAnsi"/>
          <w:sz w:val="32"/>
          <w:szCs w:val="32"/>
        </w:rPr>
        <w:t>M</w:t>
      </w:r>
      <w:r w:rsidR="00A86DE6">
        <w:rPr>
          <w:rFonts w:cstheme="minorHAnsi"/>
          <w:sz w:val="32"/>
          <w:szCs w:val="32"/>
        </w:rPr>
        <w:t xml:space="preserve">embership </w:t>
      </w:r>
      <w:r w:rsidR="00642A35" w:rsidRPr="002A46E5">
        <w:rPr>
          <w:rFonts w:cstheme="minorHAnsi"/>
          <w:sz w:val="32"/>
          <w:szCs w:val="32"/>
        </w:rPr>
        <w:t>M</w:t>
      </w:r>
      <w:r w:rsidR="00A86DE6">
        <w:rPr>
          <w:rFonts w:cstheme="minorHAnsi"/>
          <w:sz w:val="32"/>
          <w:szCs w:val="32"/>
        </w:rPr>
        <w:t>eeting</w:t>
      </w:r>
      <w:r>
        <w:rPr>
          <w:rFonts w:cstheme="minorHAnsi"/>
          <w:sz w:val="32"/>
          <w:szCs w:val="32"/>
        </w:rPr>
        <w:t xml:space="preserve">, </w:t>
      </w:r>
      <w:r w:rsidR="00EA371C">
        <w:rPr>
          <w:rFonts w:cstheme="minorHAnsi"/>
          <w:sz w:val="32"/>
          <w:szCs w:val="32"/>
        </w:rPr>
        <w:t xml:space="preserve">and the </w:t>
      </w:r>
      <w:r w:rsidR="001E5C18">
        <w:rPr>
          <w:rFonts w:cstheme="minorHAnsi"/>
          <w:sz w:val="32"/>
          <w:szCs w:val="32"/>
        </w:rPr>
        <w:t>October 28</w:t>
      </w:r>
      <w:r w:rsidR="007A6CE2">
        <w:rPr>
          <w:rFonts w:cstheme="minorHAnsi"/>
          <w:sz w:val="32"/>
          <w:szCs w:val="32"/>
        </w:rPr>
        <w:t xml:space="preserve"> Board of Directors </w:t>
      </w:r>
      <w:r w:rsidR="00EA371C">
        <w:rPr>
          <w:rFonts w:cstheme="minorHAnsi"/>
          <w:sz w:val="32"/>
          <w:szCs w:val="32"/>
        </w:rPr>
        <w:t>M</w:t>
      </w:r>
      <w:r>
        <w:rPr>
          <w:rFonts w:cstheme="minorHAnsi"/>
          <w:sz w:val="32"/>
          <w:szCs w:val="32"/>
        </w:rPr>
        <w:t>eeting</w:t>
      </w:r>
      <w:r w:rsidR="007A6CE2">
        <w:rPr>
          <w:rFonts w:cstheme="minorHAnsi"/>
          <w:sz w:val="32"/>
          <w:szCs w:val="32"/>
        </w:rPr>
        <w:t xml:space="preserve">.  </w:t>
      </w:r>
      <w:r w:rsidR="001E5C18">
        <w:rPr>
          <w:rFonts w:cstheme="minorHAnsi"/>
          <w:sz w:val="32"/>
          <w:szCs w:val="32"/>
        </w:rPr>
        <w:t>Hayden S</w:t>
      </w:r>
      <w:r w:rsidR="00BE5934">
        <w:rPr>
          <w:rFonts w:cstheme="minorHAnsi"/>
          <w:sz w:val="32"/>
          <w:szCs w:val="32"/>
        </w:rPr>
        <w:t xml:space="preserve">palding approved </w:t>
      </w:r>
      <w:r w:rsidR="001E5C18">
        <w:rPr>
          <w:rFonts w:cstheme="minorHAnsi"/>
          <w:sz w:val="32"/>
          <w:szCs w:val="32"/>
        </w:rPr>
        <w:t>motion</w:t>
      </w:r>
      <w:r w:rsidR="00BE5934">
        <w:rPr>
          <w:rFonts w:cstheme="minorHAnsi"/>
          <w:sz w:val="32"/>
          <w:szCs w:val="32"/>
        </w:rPr>
        <w:t xml:space="preserve"> to accept </w:t>
      </w:r>
      <w:r w:rsidR="001E5C18">
        <w:rPr>
          <w:rFonts w:cstheme="minorHAnsi"/>
          <w:sz w:val="32"/>
          <w:szCs w:val="32"/>
        </w:rPr>
        <w:t>both minutes, Dan W</w:t>
      </w:r>
      <w:r w:rsidR="00BE5934">
        <w:rPr>
          <w:rFonts w:cstheme="minorHAnsi"/>
          <w:sz w:val="32"/>
          <w:szCs w:val="32"/>
        </w:rPr>
        <w:t>ilson s</w:t>
      </w:r>
      <w:r w:rsidR="001E5C18">
        <w:rPr>
          <w:rFonts w:cstheme="minorHAnsi"/>
          <w:sz w:val="32"/>
          <w:szCs w:val="32"/>
        </w:rPr>
        <w:t>econded the motion</w:t>
      </w:r>
      <w:r w:rsidR="00BE5934">
        <w:rPr>
          <w:rFonts w:cstheme="minorHAnsi"/>
          <w:sz w:val="32"/>
          <w:szCs w:val="32"/>
        </w:rPr>
        <w:t xml:space="preserve"> to accept b</w:t>
      </w:r>
      <w:r w:rsidR="001E5C18">
        <w:rPr>
          <w:rFonts w:cstheme="minorHAnsi"/>
          <w:sz w:val="32"/>
          <w:szCs w:val="32"/>
        </w:rPr>
        <w:t>oth</w:t>
      </w:r>
      <w:r w:rsidR="00BE5934">
        <w:rPr>
          <w:rFonts w:cstheme="minorHAnsi"/>
          <w:sz w:val="32"/>
          <w:szCs w:val="32"/>
        </w:rPr>
        <w:t xml:space="preserve"> minutes</w:t>
      </w:r>
      <w:r w:rsidR="001E5C18">
        <w:rPr>
          <w:rFonts w:cstheme="minorHAnsi"/>
          <w:sz w:val="32"/>
          <w:szCs w:val="32"/>
        </w:rPr>
        <w:t>. GMM and BOD were a</w:t>
      </w:r>
      <w:r w:rsidR="007A6CE2">
        <w:rPr>
          <w:rFonts w:cstheme="minorHAnsi"/>
          <w:sz w:val="32"/>
          <w:szCs w:val="32"/>
        </w:rPr>
        <w:t>pproved unanimously.</w:t>
      </w:r>
    </w:p>
    <w:p w14:paraId="12106343" w14:textId="19BCC9F3" w:rsidR="008472EF" w:rsidRDefault="008472EF" w:rsidP="0048252D">
      <w:pPr>
        <w:autoSpaceDE w:val="0"/>
        <w:autoSpaceDN w:val="0"/>
        <w:adjustRightInd w:val="0"/>
        <w:ind w:left="397" w:right="397"/>
        <w:rPr>
          <w:rFonts w:cstheme="minorHAnsi"/>
          <w:sz w:val="32"/>
          <w:szCs w:val="32"/>
        </w:rPr>
      </w:pPr>
    </w:p>
    <w:p w14:paraId="621E22ED" w14:textId="77777777" w:rsidR="00E26781" w:rsidRDefault="00F56EAC" w:rsidP="0048252D">
      <w:pPr>
        <w:autoSpaceDE w:val="0"/>
        <w:autoSpaceDN w:val="0"/>
        <w:adjustRightInd w:val="0"/>
        <w:ind w:left="397" w:right="397"/>
        <w:rPr>
          <w:rFonts w:cstheme="minorHAnsi"/>
          <w:sz w:val="32"/>
          <w:szCs w:val="32"/>
        </w:rPr>
      </w:pPr>
      <w:r>
        <w:rPr>
          <w:rFonts w:cstheme="minorHAnsi"/>
          <w:b/>
          <w:sz w:val="32"/>
          <w:szCs w:val="32"/>
          <w:u w:val="single"/>
        </w:rPr>
        <w:t>MEMBERSHIP</w:t>
      </w:r>
      <w:r w:rsidR="00A860C2">
        <w:rPr>
          <w:rFonts w:cstheme="minorHAnsi"/>
          <w:b/>
          <w:sz w:val="32"/>
          <w:szCs w:val="32"/>
          <w:u w:val="single"/>
        </w:rPr>
        <w:t>:</w:t>
      </w:r>
      <w:r w:rsidR="00C741A7">
        <w:rPr>
          <w:rFonts w:cstheme="minorHAnsi"/>
          <w:sz w:val="32"/>
          <w:szCs w:val="32"/>
        </w:rPr>
        <w:t xml:space="preserve">    </w:t>
      </w:r>
    </w:p>
    <w:p w14:paraId="52055055" w14:textId="77777777" w:rsidR="00E26781" w:rsidRDefault="00E26781" w:rsidP="0048252D">
      <w:pPr>
        <w:autoSpaceDE w:val="0"/>
        <w:autoSpaceDN w:val="0"/>
        <w:adjustRightInd w:val="0"/>
        <w:ind w:left="397" w:right="397"/>
        <w:rPr>
          <w:rFonts w:cstheme="minorHAnsi"/>
          <w:sz w:val="32"/>
          <w:szCs w:val="32"/>
        </w:rPr>
      </w:pPr>
    </w:p>
    <w:p w14:paraId="12F22178" w14:textId="5344CDB5" w:rsidR="00D00BD8" w:rsidRDefault="000A5EF3" w:rsidP="0048252D">
      <w:pPr>
        <w:autoSpaceDE w:val="0"/>
        <w:autoSpaceDN w:val="0"/>
        <w:adjustRightInd w:val="0"/>
        <w:ind w:left="397" w:right="397"/>
        <w:rPr>
          <w:rFonts w:cstheme="minorHAnsi"/>
          <w:b/>
          <w:sz w:val="32"/>
          <w:szCs w:val="32"/>
          <w:u w:val="single"/>
        </w:rPr>
      </w:pPr>
      <w:r>
        <w:rPr>
          <w:rFonts w:cstheme="minorHAnsi"/>
          <w:sz w:val="32"/>
          <w:szCs w:val="32"/>
        </w:rPr>
        <w:t xml:space="preserve">Current membership total </w:t>
      </w:r>
      <w:r w:rsidR="00786077">
        <w:rPr>
          <w:rFonts w:cstheme="minorHAnsi"/>
          <w:sz w:val="32"/>
          <w:szCs w:val="32"/>
        </w:rPr>
        <w:t xml:space="preserve">is </w:t>
      </w:r>
      <w:r>
        <w:rPr>
          <w:rFonts w:cstheme="minorHAnsi"/>
          <w:sz w:val="32"/>
          <w:szCs w:val="32"/>
        </w:rPr>
        <w:t>1</w:t>
      </w:r>
      <w:r w:rsidR="001E5C18">
        <w:rPr>
          <w:rFonts w:cstheme="minorHAnsi"/>
          <w:sz w:val="32"/>
          <w:szCs w:val="32"/>
        </w:rPr>
        <w:t>28</w:t>
      </w:r>
      <w:r w:rsidR="007A6CE2">
        <w:rPr>
          <w:rFonts w:cstheme="minorHAnsi"/>
          <w:sz w:val="32"/>
          <w:szCs w:val="32"/>
        </w:rPr>
        <w:t xml:space="preserve">. </w:t>
      </w:r>
    </w:p>
    <w:p w14:paraId="48F24047" w14:textId="77777777" w:rsidR="00D00BD8" w:rsidRDefault="00D00BD8" w:rsidP="0048252D">
      <w:pPr>
        <w:autoSpaceDE w:val="0"/>
        <w:autoSpaceDN w:val="0"/>
        <w:adjustRightInd w:val="0"/>
        <w:ind w:left="397" w:right="397"/>
        <w:rPr>
          <w:rFonts w:cstheme="minorHAnsi"/>
          <w:b/>
          <w:sz w:val="32"/>
          <w:szCs w:val="32"/>
          <w:u w:val="single"/>
        </w:rPr>
      </w:pPr>
    </w:p>
    <w:p w14:paraId="54CA2201" w14:textId="44F1351D" w:rsidR="00565ECE" w:rsidRDefault="00E90537" w:rsidP="0048252D">
      <w:pPr>
        <w:autoSpaceDE w:val="0"/>
        <w:autoSpaceDN w:val="0"/>
        <w:adjustRightInd w:val="0"/>
        <w:ind w:left="397" w:right="397"/>
        <w:rPr>
          <w:rFonts w:cstheme="minorHAnsi"/>
          <w:sz w:val="32"/>
          <w:szCs w:val="32"/>
        </w:rPr>
      </w:pPr>
      <w:r w:rsidRPr="000A5EF3">
        <w:rPr>
          <w:rFonts w:cstheme="minorHAnsi"/>
          <w:b/>
          <w:sz w:val="32"/>
          <w:szCs w:val="32"/>
          <w:u w:val="single"/>
        </w:rPr>
        <w:t>COMMUNICATIONS</w:t>
      </w:r>
      <w:r w:rsidR="00C741A7">
        <w:rPr>
          <w:rFonts w:cstheme="minorHAnsi"/>
          <w:b/>
          <w:sz w:val="32"/>
          <w:szCs w:val="32"/>
          <w:u w:val="single"/>
        </w:rPr>
        <w:t>:</w:t>
      </w:r>
      <w:r w:rsidR="00C741A7">
        <w:rPr>
          <w:rFonts w:cstheme="minorHAnsi"/>
          <w:sz w:val="32"/>
          <w:szCs w:val="32"/>
        </w:rPr>
        <w:t xml:space="preserve">     </w:t>
      </w:r>
    </w:p>
    <w:p w14:paraId="748F7BEA" w14:textId="1AB4024E" w:rsidR="00421227" w:rsidRDefault="00421227" w:rsidP="0048252D">
      <w:pPr>
        <w:autoSpaceDE w:val="0"/>
        <w:autoSpaceDN w:val="0"/>
        <w:adjustRightInd w:val="0"/>
        <w:ind w:left="397" w:right="397"/>
        <w:rPr>
          <w:rFonts w:cstheme="minorHAnsi"/>
          <w:sz w:val="32"/>
          <w:szCs w:val="32"/>
        </w:rPr>
      </w:pPr>
    </w:p>
    <w:p w14:paraId="16AEB5D9" w14:textId="212D445D" w:rsidR="001E5C18" w:rsidRDefault="00EA371C" w:rsidP="001E5C18">
      <w:pPr>
        <w:pStyle w:val="ListParagraph"/>
        <w:numPr>
          <w:ilvl w:val="0"/>
          <w:numId w:val="4"/>
        </w:numPr>
        <w:autoSpaceDE w:val="0"/>
        <w:autoSpaceDN w:val="0"/>
        <w:adjustRightInd w:val="0"/>
        <w:ind w:left="700" w:right="397"/>
        <w:rPr>
          <w:rFonts w:cstheme="minorHAnsi"/>
          <w:sz w:val="32"/>
          <w:szCs w:val="32"/>
        </w:rPr>
      </w:pPr>
      <w:r>
        <w:rPr>
          <w:rFonts w:cstheme="minorHAnsi"/>
          <w:sz w:val="32"/>
          <w:szCs w:val="32"/>
        </w:rPr>
        <w:t>Secretary Pat Winston s</w:t>
      </w:r>
      <w:r w:rsidR="001E5C18">
        <w:rPr>
          <w:rFonts w:cstheme="minorHAnsi"/>
          <w:sz w:val="32"/>
          <w:szCs w:val="32"/>
        </w:rPr>
        <w:t xml:space="preserve">tated that </w:t>
      </w:r>
      <w:r w:rsidR="00944244">
        <w:rPr>
          <w:rFonts w:cstheme="minorHAnsi"/>
          <w:sz w:val="32"/>
          <w:szCs w:val="32"/>
        </w:rPr>
        <w:t xml:space="preserve">five </w:t>
      </w:r>
      <w:r w:rsidR="001E5C18">
        <w:rPr>
          <w:rFonts w:cstheme="minorHAnsi"/>
          <w:sz w:val="32"/>
          <w:szCs w:val="32"/>
        </w:rPr>
        <w:t>LAFRA</w:t>
      </w:r>
      <w:r w:rsidR="00944244">
        <w:rPr>
          <w:rFonts w:cstheme="minorHAnsi"/>
          <w:sz w:val="32"/>
          <w:szCs w:val="32"/>
        </w:rPr>
        <w:t xml:space="preserve"> Branch 367</w:t>
      </w:r>
      <w:r w:rsidR="001E5C18">
        <w:rPr>
          <w:rFonts w:cstheme="minorHAnsi"/>
          <w:sz w:val="32"/>
          <w:szCs w:val="32"/>
        </w:rPr>
        <w:t xml:space="preserve"> membership a</w:t>
      </w:r>
      <w:r w:rsidR="00944244">
        <w:rPr>
          <w:rFonts w:cstheme="minorHAnsi"/>
          <w:sz w:val="32"/>
          <w:szCs w:val="32"/>
        </w:rPr>
        <w:t>p</w:t>
      </w:r>
      <w:r w:rsidR="001E5C18">
        <w:rPr>
          <w:rFonts w:cstheme="minorHAnsi"/>
          <w:sz w:val="32"/>
          <w:szCs w:val="32"/>
        </w:rPr>
        <w:t>p</w:t>
      </w:r>
      <w:r w:rsidR="00944244">
        <w:rPr>
          <w:rFonts w:cstheme="minorHAnsi"/>
          <w:sz w:val="32"/>
          <w:szCs w:val="32"/>
        </w:rPr>
        <w:t>lications</w:t>
      </w:r>
      <w:r w:rsidR="001E5C18">
        <w:rPr>
          <w:rFonts w:cstheme="minorHAnsi"/>
          <w:sz w:val="32"/>
          <w:szCs w:val="32"/>
        </w:rPr>
        <w:t xml:space="preserve"> were successfully submitted. </w:t>
      </w:r>
      <w:r w:rsidR="00BE5934">
        <w:rPr>
          <w:rFonts w:cstheme="minorHAnsi"/>
          <w:sz w:val="32"/>
          <w:szCs w:val="32"/>
        </w:rPr>
        <w:t xml:space="preserve">Ellen Winston, Desiree </w:t>
      </w:r>
      <w:r w:rsidR="001E5C18">
        <w:rPr>
          <w:rFonts w:cstheme="minorHAnsi"/>
          <w:sz w:val="32"/>
          <w:szCs w:val="32"/>
        </w:rPr>
        <w:t xml:space="preserve">Carl </w:t>
      </w:r>
      <w:proofErr w:type="spellStart"/>
      <w:r w:rsidR="001E5C18">
        <w:rPr>
          <w:rFonts w:cstheme="minorHAnsi"/>
          <w:sz w:val="32"/>
          <w:szCs w:val="32"/>
        </w:rPr>
        <w:t>Schuelke</w:t>
      </w:r>
      <w:proofErr w:type="spellEnd"/>
      <w:r w:rsidR="001E5C18">
        <w:rPr>
          <w:rFonts w:cstheme="minorHAnsi"/>
          <w:sz w:val="32"/>
          <w:szCs w:val="32"/>
        </w:rPr>
        <w:t xml:space="preserve"> FRA Br 367 membership was also approved.</w:t>
      </w:r>
    </w:p>
    <w:p w14:paraId="42829025" w14:textId="01009024" w:rsidR="00C35D89" w:rsidRPr="00EA371C" w:rsidRDefault="001E5C18" w:rsidP="000E7EBA">
      <w:pPr>
        <w:pStyle w:val="ListParagraph"/>
        <w:numPr>
          <w:ilvl w:val="0"/>
          <w:numId w:val="4"/>
        </w:numPr>
        <w:autoSpaceDE w:val="0"/>
        <w:autoSpaceDN w:val="0"/>
        <w:adjustRightInd w:val="0"/>
        <w:ind w:left="700" w:right="397"/>
        <w:rPr>
          <w:rFonts w:cstheme="minorHAnsi"/>
          <w:b/>
          <w:sz w:val="32"/>
          <w:szCs w:val="32"/>
          <w:u w:val="single"/>
        </w:rPr>
      </w:pPr>
      <w:r>
        <w:rPr>
          <w:rFonts w:cstheme="minorHAnsi"/>
          <w:sz w:val="32"/>
          <w:szCs w:val="32"/>
        </w:rPr>
        <w:t>Tricare discussion was held. Please contact Tricare enrollment before the end of 2020. 1-877-451-8659</w:t>
      </w:r>
      <w:r w:rsidR="00EA371C">
        <w:rPr>
          <w:rFonts w:cstheme="minorHAnsi"/>
          <w:sz w:val="32"/>
          <w:szCs w:val="32"/>
        </w:rPr>
        <w:t>.</w:t>
      </w:r>
    </w:p>
    <w:p w14:paraId="4A2428F5" w14:textId="77777777" w:rsidR="001E5C18" w:rsidRDefault="001E5C18" w:rsidP="0048252D">
      <w:pPr>
        <w:autoSpaceDE w:val="0"/>
        <w:autoSpaceDN w:val="0"/>
        <w:adjustRightInd w:val="0"/>
        <w:ind w:left="397" w:right="397"/>
        <w:rPr>
          <w:rFonts w:cstheme="minorHAnsi"/>
          <w:b/>
          <w:bCs/>
          <w:sz w:val="32"/>
          <w:szCs w:val="32"/>
          <w:u w:val="single"/>
        </w:rPr>
      </w:pPr>
    </w:p>
    <w:p w14:paraId="0489A25B" w14:textId="77777777" w:rsidR="001E5C18" w:rsidRDefault="001E5C18" w:rsidP="0048252D">
      <w:pPr>
        <w:autoSpaceDE w:val="0"/>
        <w:autoSpaceDN w:val="0"/>
        <w:adjustRightInd w:val="0"/>
        <w:ind w:left="397" w:right="397"/>
        <w:rPr>
          <w:rFonts w:cstheme="minorHAnsi"/>
          <w:b/>
          <w:bCs/>
          <w:sz w:val="32"/>
          <w:szCs w:val="32"/>
          <w:u w:val="single"/>
        </w:rPr>
      </w:pPr>
    </w:p>
    <w:p w14:paraId="4EDDCA92" w14:textId="3BB0B12B" w:rsidR="00C741A7" w:rsidRDefault="00642A35" w:rsidP="0048252D">
      <w:pPr>
        <w:autoSpaceDE w:val="0"/>
        <w:autoSpaceDN w:val="0"/>
        <w:adjustRightInd w:val="0"/>
        <w:ind w:left="397" w:right="397"/>
        <w:rPr>
          <w:rFonts w:cstheme="minorHAnsi"/>
          <w:b/>
          <w:bCs/>
          <w:sz w:val="32"/>
          <w:szCs w:val="32"/>
          <w:u w:val="single"/>
        </w:rPr>
      </w:pPr>
      <w:r w:rsidRPr="002A46E5">
        <w:rPr>
          <w:rFonts w:cstheme="minorHAnsi"/>
          <w:b/>
          <w:bCs/>
          <w:sz w:val="32"/>
          <w:szCs w:val="32"/>
          <w:u w:val="single"/>
        </w:rPr>
        <w:lastRenderedPageBreak/>
        <w:t>STANDING COMMITTEE REPORTS</w:t>
      </w:r>
      <w:r w:rsidR="00C741A7">
        <w:rPr>
          <w:rFonts w:cstheme="minorHAnsi"/>
          <w:b/>
          <w:bCs/>
          <w:sz w:val="32"/>
          <w:szCs w:val="32"/>
          <w:u w:val="single"/>
        </w:rPr>
        <w:t>:</w:t>
      </w:r>
    </w:p>
    <w:p w14:paraId="60721516" w14:textId="4A8B9AEB" w:rsidR="00D00BD8" w:rsidRDefault="00D00BD8" w:rsidP="0048252D">
      <w:pPr>
        <w:autoSpaceDE w:val="0"/>
        <w:autoSpaceDN w:val="0"/>
        <w:adjustRightInd w:val="0"/>
        <w:ind w:left="397" w:right="397"/>
        <w:rPr>
          <w:rFonts w:cstheme="minorHAnsi"/>
          <w:b/>
          <w:bCs/>
          <w:sz w:val="32"/>
          <w:szCs w:val="32"/>
          <w:u w:val="single"/>
        </w:rPr>
      </w:pPr>
    </w:p>
    <w:p w14:paraId="68C2FB6A" w14:textId="14FA9B53" w:rsidR="00D00BD8" w:rsidRPr="00BF472F" w:rsidRDefault="00D00BD8" w:rsidP="000E7EBA">
      <w:pPr>
        <w:pStyle w:val="ListParagraph"/>
        <w:numPr>
          <w:ilvl w:val="0"/>
          <w:numId w:val="4"/>
        </w:numPr>
        <w:autoSpaceDE w:val="0"/>
        <w:autoSpaceDN w:val="0"/>
        <w:adjustRightInd w:val="0"/>
        <w:ind w:right="397"/>
        <w:rPr>
          <w:rFonts w:cstheme="minorHAnsi"/>
          <w:bCs/>
          <w:sz w:val="32"/>
          <w:szCs w:val="32"/>
        </w:rPr>
      </w:pPr>
      <w:r w:rsidRPr="00BF472F">
        <w:rPr>
          <w:rFonts w:cstheme="minorHAnsi"/>
          <w:b/>
          <w:bCs/>
          <w:sz w:val="32"/>
          <w:szCs w:val="32"/>
          <w:u w:val="single"/>
        </w:rPr>
        <w:t>Secretary:</w:t>
      </w:r>
      <w:r w:rsidR="00D7097F" w:rsidRPr="00BF472F">
        <w:rPr>
          <w:rFonts w:cstheme="minorHAnsi"/>
          <w:sz w:val="32"/>
          <w:szCs w:val="32"/>
        </w:rPr>
        <w:t xml:space="preserve"> N/A</w:t>
      </w:r>
    </w:p>
    <w:p w14:paraId="220154D1" w14:textId="77777777" w:rsidR="00D05327" w:rsidRPr="00D00BD8" w:rsidRDefault="00D05327" w:rsidP="0048252D">
      <w:pPr>
        <w:autoSpaceDE w:val="0"/>
        <w:autoSpaceDN w:val="0"/>
        <w:adjustRightInd w:val="0"/>
        <w:ind w:left="397" w:right="397"/>
        <w:rPr>
          <w:rFonts w:cstheme="minorHAnsi"/>
          <w:sz w:val="32"/>
          <w:szCs w:val="32"/>
        </w:rPr>
      </w:pPr>
    </w:p>
    <w:p w14:paraId="65AA3A1E" w14:textId="0B629863" w:rsidR="00044576" w:rsidRPr="00BF472F" w:rsidRDefault="00642A35" w:rsidP="000E7EBA">
      <w:pPr>
        <w:pStyle w:val="ListParagraph"/>
        <w:numPr>
          <w:ilvl w:val="0"/>
          <w:numId w:val="4"/>
        </w:numPr>
        <w:autoSpaceDE w:val="0"/>
        <w:autoSpaceDN w:val="0"/>
        <w:adjustRightInd w:val="0"/>
        <w:ind w:right="397"/>
        <w:rPr>
          <w:rFonts w:cstheme="minorHAnsi"/>
          <w:sz w:val="32"/>
          <w:szCs w:val="32"/>
        </w:rPr>
      </w:pPr>
      <w:r w:rsidRPr="00BF472F">
        <w:rPr>
          <w:rFonts w:cstheme="minorHAnsi"/>
          <w:b/>
          <w:bCs/>
          <w:sz w:val="32"/>
          <w:szCs w:val="32"/>
        </w:rPr>
        <w:t>Treasurer</w:t>
      </w:r>
      <w:r w:rsidRPr="00BF472F">
        <w:rPr>
          <w:rFonts w:cstheme="minorHAnsi"/>
          <w:sz w:val="32"/>
          <w:szCs w:val="32"/>
        </w:rPr>
        <w:t xml:space="preserve">: </w:t>
      </w:r>
      <w:r w:rsidR="002A0B5B" w:rsidRPr="00BF472F">
        <w:rPr>
          <w:rFonts w:cstheme="minorHAnsi"/>
          <w:sz w:val="32"/>
          <w:szCs w:val="32"/>
        </w:rPr>
        <w:t xml:space="preserve"> </w:t>
      </w:r>
      <w:r w:rsidR="001E5C18">
        <w:rPr>
          <w:rFonts w:cstheme="minorHAnsi"/>
          <w:sz w:val="32"/>
          <w:szCs w:val="32"/>
        </w:rPr>
        <w:t>Treasurer Rep</w:t>
      </w:r>
      <w:r w:rsidR="00944244">
        <w:rPr>
          <w:rFonts w:cstheme="minorHAnsi"/>
          <w:sz w:val="32"/>
          <w:szCs w:val="32"/>
        </w:rPr>
        <w:t>o</w:t>
      </w:r>
      <w:r w:rsidR="001E5C18">
        <w:rPr>
          <w:rFonts w:cstheme="minorHAnsi"/>
          <w:sz w:val="32"/>
          <w:szCs w:val="32"/>
        </w:rPr>
        <w:t xml:space="preserve">rt was read by Lee </w:t>
      </w:r>
      <w:proofErr w:type="spellStart"/>
      <w:r w:rsidR="001E5C18">
        <w:rPr>
          <w:rFonts w:cstheme="minorHAnsi"/>
          <w:sz w:val="32"/>
          <w:szCs w:val="32"/>
        </w:rPr>
        <w:t>Vatter</w:t>
      </w:r>
      <w:proofErr w:type="spellEnd"/>
      <w:r w:rsidR="001E5C18">
        <w:rPr>
          <w:rFonts w:cstheme="minorHAnsi"/>
          <w:sz w:val="32"/>
          <w:szCs w:val="32"/>
        </w:rPr>
        <w:t xml:space="preserve">. </w:t>
      </w:r>
      <w:r w:rsidR="007A6CE2" w:rsidRPr="00BF472F">
        <w:rPr>
          <w:rFonts w:cstheme="minorHAnsi"/>
          <w:sz w:val="32"/>
          <w:szCs w:val="32"/>
        </w:rPr>
        <w:t>David Johnson</w:t>
      </w:r>
      <w:r w:rsidR="00233D0A" w:rsidRPr="00BF472F">
        <w:rPr>
          <w:rFonts w:cstheme="minorHAnsi"/>
          <w:sz w:val="32"/>
          <w:szCs w:val="32"/>
        </w:rPr>
        <w:t xml:space="preserve"> </w:t>
      </w:r>
      <w:r w:rsidR="00EA371C">
        <w:rPr>
          <w:rFonts w:cstheme="minorHAnsi"/>
          <w:sz w:val="32"/>
          <w:szCs w:val="32"/>
        </w:rPr>
        <w:t xml:space="preserve">was </w:t>
      </w:r>
      <w:r w:rsidR="001E5C18">
        <w:rPr>
          <w:rFonts w:cstheme="minorHAnsi"/>
          <w:sz w:val="32"/>
          <w:szCs w:val="32"/>
        </w:rPr>
        <w:t>p</w:t>
      </w:r>
      <w:r w:rsidR="00EA371C">
        <w:rPr>
          <w:rFonts w:cstheme="minorHAnsi"/>
          <w:sz w:val="32"/>
          <w:szCs w:val="32"/>
        </w:rPr>
        <w:t xml:space="preserve">resent </w:t>
      </w:r>
      <w:r w:rsidR="00944244">
        <w:rPr>
          <w:rFonts w:cstheme="minorHAnsi"/>
          <w:sz w:val="32"/>
          <w:szCs w:val="32"/>
        </w:rPr>
        <w:t xml:space="preserve">via </w:t>
      </w:r>
      <w:r w:rsidR="001E5C18">
        <w:rPr>
          <w:rFonts w:cstheme="minorHAnsi"/>
          <w:sz w:val="32"/>
          <w:szCs w:val="32"/>
        </w:rPr>
        <w:t xml:space="preserve">FB Video. November </w:t>
      </w:r>
      <w:r w:rsidR="0048252D">
        <w:rPr>
          <w:rFonts w:cstheme="minorHAnsi"/>
          <w:sz w:val="32"/>
          <w:szCs w:val="32"/>
        </w:rPr>
        <w:t>rent is paid to date.</w:t>
      </w:r>
    </w:p>
    <w:p w14:paraId="4F24F8B9" w14:textId="77777777" w:rsidR="00642A35" w:rsidRPr="002A46E5" w:rsidRDefault="00642A35" w:rsidP="0048252D">
      <w:pPr>
        <w:autoSpaceDE w:val="0"/>
        <w:autoSpaceDN w:val="0"/>
        <w:adjustRightInd w:val="0"/>
        <w:ind w:left="397" w:right="397"/>
        <w:rPr>
          <w:rFonts w:cstheme="minorHAnsi"/>
          <w:b/>
          <w:bCs/>
          <w:sz w:val="32"/>
          <w:szCs w:val="32"/>
        </w:rPr>
      </w:pPr>
    </w:p>
    <w:p w14:paraId="768FFE92" w14:textId="2BD80419" w:rsidR="00233D0A" w:rsidRPr="00BF472F" w:rsidRDefault="00642A35" w:rsidP="000E7EBA">
      <w:pPr>
        <w:pStyle w:val="ListParagraph"/>
        <w:numPr>
          <w:ilvl w:val="0"/>
          <w:numId w:val="4"/>
        </w:numPr>
        <w:ind w:right="397"/>
        <w:rPr>
          <w:rFonts w:cstheme="minorHAnsi"/>
          <w:sz w:val="32"/>
          <w:szCs w:val="32"/>
        </w:rPr>
      </w:pPr>
      <w:r w:rsidRPr="00BF472F">
        <w:rPr>
          <w:rFonts w:cstheme="minorHAnsi"/>
          <w:b/>
          <w:bCs/>
          <w:sz w:val="32"/>
          <w:szCs w:val="32"/>
        </w:rPr>
        <w:t xml:space="preserve">Wall adds: </w:t>
      </w:r>
      <w:r w:rsidR="00ED05BE" w:rsidRPr="00BF472F">
        <w:rPr>
          <w:rFonts w:cstheme="minorHAnsi"/>
          <w:sz w:val="32"/>
          <w:szCs w:val="32"/>
        </w:rPr>
        <w:t xml:space="preserve"> </w:t>
      </w:r>
      <w:r w:rsidR="00233D0A" w:rsidRPr="00BF472F">
        <w:rPr>
          <w:rFonts w:cstheme="minorHAnsi"/>
          <w:sz w:val="32"/>
          <w:szCs w:val="32"/>
        </w:rPr>
        <w:t>Wall ads will continue at no cost for this year</w:t>
      </w:r>
      <w:r w:rsidR="00A94242" w:rsidRPr="00BF472F">
        <w:rPr>
          <w:rFonts w:cstheme="minorHAnsi"/>
          <w:sz w:val="32"/>
          <w:szCs w:val="32"/>
        </w:rPr>
        <w:t>.</w:t>
      </w:r>
    </w:p>
    <w:p w14:paraId="331F3AFF" w14:textId="77777777" w:rsidR="00454D77" w:rsidRPr="00454D77" w:rsidRDefault="00454D77" w:rsidP="0048252D">
      <w:pPr>
        <w:ind w:left="397" w:right="397"/>
        <w:rPr>
          <w:rFonts w:ascii="Times New Roman" w:eastAsia="Times New Roman" w:hAnsi="Times New Roman" w:cs="Times New Roman"/>
          <w:lang w:val="en-PH"/>
        </w:rPr>
      </w:pPr>
    </w:p>
    <w:p w14:paraId="64815DC8" w14:textId="555454F1" w:rsidR="00642A35" w:rsidRPr="00BF472F" w:rsidRDefault="00642A35" w:rsidP="000E7EBA">
      <w:pPr>
        <w:pStyle w:val="ListParagraph"/>
        <w:numPr>
          <w:ilvl w:val="0"/>
          <w:numId w:val="4"/>
        </w:numPr>
        <w:autoSpaceDE w:val="0"/>
        <w:autoSpaceDN w:val="0"/>
        <w:adjustRightInd w:val="0"/>
        <w:ind w:right="397"/>
        <w:rPr>
          <w:rFonts w:cstheme="minorHAnsi"/>
          <w:sz w:val="32"/>
          <w:szCs w:val="32"/>
        </w:rPr>
      </w:pPr>
      <w:r w:rsidRPr="00BF472F">
        <w:rPr>
          <w:rFonts w:cstheme="minorHAnsi"/>
          <w:b/>
          <w:bCs/>
          <w:sz w:val="32"/>
          <w:szCs w:val="32"/>
        </w:rPr>
        <w:t>Building Maintenance</w:t>
      </w:r>
      <w:r w:rsidRPr="00BF472F">
        <w:rPr>
          <w:rFonts w:cstheme="minorHAnsi"/>
          <w:sz w:val="32"/>
          <w:szCs w:val="32"/>
        </w:rPr>
        <w:t xml:space="preserve">: </w:t>
      </w:r>
      <w:r w:rsidR="00FB73D4" w:rsidRPr="00BF472F">
        <w:rPr>
          <w:rFonts w:cstheme="minorHAnsi"/>
          <w:sz w:val="32"/>
          <w:szCs w:val="32"/>
        </w:rPr>
        <w:t xml:space="preserve"> </w:t>
      </w:r>
      <w:r w:rsidR="001E5C18">
        <w:rPr>
          <w:rFonts w:cstheme="minorHAnsi"/>
          <w:sz w:val="32"/>
          <w:szCs w:val="32"/>
        </w:rPr>
        <w:t xml:space="preserve">Small leak above the Garage was identified, but is manageable. </w:t>
      </w:r>
      <w:r w:rsidR="00A94242" w:rsidRPr="00BF472F">
        <w:rPr>
          <w:rFonts w:cstheme="minorHAnsi"/>
          <w:sz w:val="32"/>
          <w:szCs w:val="32"/>
        </w:rPr>
        <w:t>Grounds</w:t>
      </w:r>
      <w:r w:rsidR="00D00BD8" w:rsidRPr="00BF472F">
        <w:rPr>
          <w:rFonts w:cstheme="minorHAnsi"/>
          <w:sz w:val="32"/>
          <w:szCs w:val="32"/>
        </w:rPr>
        <w:t xml:space="preserve"> </w:t>
      </w:r>
      <w:r w:rsidR="00A94242" w:rsidRPr="00BF472F">
        <w:rPr>
          <w:rFonts w:cstheme="minorHAnsi"/>
          <w:sz w:val="32"/>
          <w:szCs w:val="32"/>
        </w:rPr>
        <w:t xml:space="preserve">keeping </w:t>
      </w:r>
      <w:r w:rsidR="007A6CE2" w:rsidRPr="00BF472F">
        <w:rPr>
          <w:rFonts w:cstheme="minorHAnsi"/>
          <w:sz w:val="32"/>
          <w:szCs w:val="32"/>
        </w:rPr>
        <w:t>is on hold during Covid-19.</w:t>
      </w:r>
      <w:r w:rsidR="001E5C18">
        <w:rPr>
          <w:rFonts w:cstheme="minorHAnsi"/>
          <w:sz w:val="32"/>
          <w:szCs w:val="32"/>
        </w:rPr>
        <w:t xml:space="preserve"> </w:t>
      </w:r>
    </w:p>
    <w:p w14:paraId="1A051C4D" w14:textId="77777777" w:rsidR="00053B04" w:rsidRPr="00053B04" w:rsidRDefault="00053B04" w:rsidP="0048252D">
      <w:pPr>
        <w:autoSpaceDE w:val="0"/>
        <w:autoSpaceDN w:val="0"/>
        <w:adjustRightInd w:val="0"/>
        <w:ind w:left="397" w:right="397"/>
        <w:rPr>
          <w:rFonts w:cstheme="minorHAnsi"/>
        </w:rPr>
      </w:pPr>
    </w:p>
    <w:p w14:paraId="4371A6DA" w14:textId="6C8DEDFD" w:rsidR="00BF472F" w:rsidRPr="00EA371C" w:rsidRDefault="00642A35" w:rsidP="000E7EBA">
      <w:pPr>
        <w:pStyle w:val="ListParagraph"/>
        <w:numPr>
          <w:ilvl w:val="0"/>
          <w:numId w:val="4"/>
        </w:numPr>
        <w:autoSpaceDE w:val="0"/>
        <w:autoSpaceDN w:val="0"/>
        <w:adjustRightInd w:val="0"/>
        <w:ind w:right="397"/>
        <w:rPr>
          <w:rFonts w:cstheme="minorHAnsi"/>
          <w:b/>
          <w:bCs/>
          <w:sz w:val="32"/>
          <w:szCs w:val="32"/>
        </w:rPr>
      </w:pPr>
      <w:r w:rsidRPr="00EA371C">
        <w:rPr>
          <w:rFonts w:cstheme="minorHAnsi"/>
          <w:b/>
          <w:bCs/>
          <w:sz w:val="32"/>
          <w:szCs w:val="32"/>
        </w:rPr>
        <w:t xml:space="preserve">Canteen: </w:t>
      </w:r>
      <w:r w:rsidRPr="00EA371C">
        <w:rPr>
          <w:rFonts w:cstheme="minorHAnsi"/>
          <w:sz w:val="32"/>
          <w:szCs w:val="32"/>
        </w:rPr>
        <w:t>John Stanton from the “Garage</w:t>
      </w:r>
      <w:r w:rsidR="00447C8F" w:rsidRPr="00EA371C">
        <w:rPr>
          <w:rFonts w:cstheme="minorHAnsi"/>
          <w:sz w:val="32"/>
          <w:szCs w:val="32"/>
        </w:rPr>
        <w:t>”</w:t>
      </w:r>
      <w:r w:rsidR="007A6CE2" w:rsidRPr="00EA371C">
        <w:rPr>
          <w:rFonts w:cstheme="minorHAnsi"/>
          <w:sz w:val="32"/>
          <w:szCs w:val="32"/>
        </w:rPr>
        <w:t xml:space="preserve"> </w:t>
      </w:r>
      <w:r w:rsidR="00D7097F" w:rsidRPr="00EA371C">
        <w:rPr>
          <w:rFonts w:cstheme="minorHAnsi"/>
          <w:sz w:val="32"/>
          <w:szCs w:val="32"/>
        </w:rPr>
        <w:t>stated</w:t>
      </w:r>
      <w:r w:rsidR="007A6CE2" w:rsidRPr="00EA371C">
        <w:rPr>
          <w:rFonts w:cstheme="minorHAnsi"/>
          <w:sz w:val="32"/>
          <w:szCs w:val="32"/>
        </w:rPr>
        <w:t xml:space="preserve"> </w:t>
      </w:r>
      <w:r w:rsidR="00447C8F" w:rsidRPr="00EA371C">
        <w:rPr>
          <w:rFonts w:cstheme="minorHAnsi"/>
          <w:sz w:val="32"/>
          <w:szCs w:val="32"/>
        </w:rPr>
        <w:t xml:space="preserve">that the </w:t>
      </w:r>
      <w:r w:rsidR="007A6CE2" w:rsidRPr="00EA371C">
        <w:rPr>
          <w:rFonts w:cstheme="minorHAnsi"/>
          <w:sz w:val="32"/>
          <w:szCs w:val="32"/>
        </w:rPr>
        <w:t>social distancing policy are still in effect.</w:t>
      </w:r>
      <w:r w:rsidR="00B84369" w:rsidRPr="00EA371C">
        <w:rPr>
          <w:rFonts w:cstheme="minorHAnsi"/>
          <w:sz w:val="32"/>
          <w:szCs w:val="32"/>
        </w:rPr>
        <w:t xml:space="preserve"> </w:t>
      </w:r>
    </w:p>
    <w:p w14:paraId="04DE0835" w14:textId="77777777" w:rsidR="00EA371C" w:rsidRPr="00EA371C" w:rsidRDefault="00EA371C" w:rsidP="0048252D">
      <w:pPr>
        <w:pStyle w:val="ListParagraph"/>
        <w:ind w:left="397" w:right="397"/>
        <w:rPr>
          <w:rFonts w:cstheme="minorHAnsi"/>
          <w:b/>
          <w:bCs/>
          <w:sz w:val="32"/>
          <w:szCs w:val="32"/>
        </w:rPr>
      </w:pPr>
    </w:p>
    <w:p w14:paraId="5B7422E9" w14:textId="60B86DD1" w:rsidR="00D7097F" w:rsidRDefault="00642A35" w:rsidP="001E5C18">
      <w:pPr>
        <w:autoSpaceDE w:val="0"/>
        <w:autoSpaceDN w:val="0"/>
        <w:adjustRightInd w:val="0"/>
        <w:ind w:left="360" w:right="397"/>
        <w:rPr>
          <w:rFonts w:cstheme="minorHAnsi"/>
          <w:sz w:val="32"/>
          <w:szCs w:val="32"/>
        </w:rPr>
      </w:pPr>
      <w:r w:rsidRPr="001E5C18">
        <w:rPr>
          <w:rFonts w:cstheme="minorHAnsi"/>
          <w:b/>
          <w:bCs/>
          <w:sz w:val="32"/>
          <w:szCs w:val="32"/>
          <w:u w:val="single"/>
        </w:rPr>
        <w:t>UNFINISHED AND DEFFERED BUSINESS:</w:t>
      </w:r>
      <w:r w:rsidR="006B1ED0" w:rsidRPr="001E5C18">
        <w:rPr>
          <w:rFonts w:cstheme="minorHAnsi"/>
          <w:sz w:val="32"/>
          <w:szCs w:val="32"/>
        </w:rPr>
        <w:t xml:space="preserve"> </w:t>
      </w:r>
    </w:p>
    <w:p w14:paraId="47B25369" w14:textId="77777777" w:rsidR="009D12F4" w:rsidRDefault="001E5C18" w:rsidP="00055B3D">
      <w:pPr>
        <w:pStyle w:val="ListParagraph"/>
        <w:numPr>
          <w:ilvl w:val="0"/>
          <w:numId w:val="4"/>
        </w:numPr>
        <w:autoSpaceDE w:val="0"/>
        <w:autoSpaceDN w:val="0"/>
        <w:adjustRightInd w:val="0"/>
        <w:ind w:left="360" w:right="397"/>
        <w:rPr>
          <w:rFonts w:cstheme="minorHAnsi"/>
          <w:sz w:val="32"/>
          <w:szCs w:val="32"/>
        </w:rPr>
      </w:pPr>
      <w:r w:rsidRPr="009D12F4">
        <w:rPr>
          <w:rFonts w:cstheme="minorHAnsi"/>
          <w:sz w:val="32"/>
          <w:szCs w:val="32"/>
        </w:rPr>
        <w:t xml:space="preserve">Rick Waite picked up TWO Thanksgiving Smoked Turkeys from Royal. One Hundred Raffle tickets will be available 11 November for P200 per ticket. Two Winners for the $70 Smoked Turkey Breast &amp; $66 </w:t>
      </w:r>
      <w:r w:rsidR="002F3C70" w:rsidRPr="009D12F4">
        <w:rPr>
          <w:rFonts w:cstheme="minorHAnsi"/>
          <w:sz w:val="32"/>
          <w:szCs w:val="32"/>
        </w:rPr>
        <w:t xml:space="preserve">Smoked </w:t>
      </w:r>
      <w:r w:rsidRPr="009D12F4">
        <w:rPr>
          <w:rFonts w:cstheme="minorHAnsi"/>
          <w:sz w:val="32"/>
          <w:szCs w:val="32"/>
        </w:rPr>
        <w:t xml:space="preserve">Turkey Breast.  </w:t>
      </w:r>
    </w:p>
    <w:p w14:paraId="021E24ED" w14:textId="0140A99A" w:rsidR="001E5C18" w:rsidRPr="009D12F4" w:rsidRDefault="001E5C18" w:rsidP="00055B3D">
      <w:pPr>
        <w:pStyle w:val="ListParagraph"/>
        <w:numPr>
          <w:ilvl w:val="0"/>
          <w:numId w:val="4"/>
        </w:numPr>
        <w:autoSpaceDE w:val="0"/>
        <w:autoSpaceDN w:val="0"/>
        <w:adjustRightInd w:val="0"/>
        <w:ind w:left="360" w:right="397"/>
        <w:rPr>
          <w:rFonts w:cstheme="minorHAnsi"/>
          <w:sz w:val="32"/>
          <w:szCs w:val="32"/>
        </w:rPr>
      </w:pPr>
      <w:r w:rsidRPr="009D12F4">
        <w:rPr>
          <w:rFonts w:cstheme="minorHAnsi"/>
          <w:sz w:val="32"/>
          <w:szCs w:val="32"/>
        </w:rPr>
        <w:t>Pat Winston has accumulated $900 via PayPal donations toward the purchase of goods to fill 500 Christmas Gift bags for needy children. LAFRA members offered to assemble the gift packs</w:t>
      </w:r>
      <w:r w:rsidR="002F3C70" w:rsidRPr="009D12F4">
        <w:rPr>
          <w:rFonts w:cstheme="minorHAnsi"/>
          <w:sz w:val="32"/>
          <w:szCs w:val="32"/>
        </w:rPr>
        <w:t xml:space="preserve"> prior to Christmas day</w:t>
      </w:r>
      <w:r w:rsidRPr="009D12F4">
        <w:rPr>
          <w:rFonts w:cstheme="minorHAnsi"/>
          <w:sz w:val="32"/>
          <w:szCs w:val="32"/>
        </w:rPr>
        <w:t>. Members interested</w:t>
      </w:r>
      <w:bookmarkStart w:id="0" w:name="_GoBack"/>
      <w:bookmarkEnd w:id="0"/>
      <w:r w:rsidRPr="009D12F4">
        <w:rPr>
          <w:rFonts w:cstheme="minorHAnsi"/>
          <w:sz w:val="32"/>
          <w:szCs w:val="32"/>
        </w:rPr>
        <w:t xml:space="preserve"> in distributing </w:t>
      </w:r>
      <w:r w:rsidR="00BE5934">
        <w:rPr>
          <w:rFonts w:cstheme="minorHAnsi"/>
          <w:sz w:val="32"/>
          <w:szCs w:val="32"/>
        </w:rPr>
        <w:t>G</w:t>
      </w:r>
      <w:r w:rsidRPr="009D12F4">
        <w:rPr>
          <w:rFonts w:cstheme="minorHAnsi"/>
          <w:sz w:val="32"/>
          <w:szCs w:val="32"/>
        </w:rPr>
        <w:t>ift bags</w:t>
      </w:r>
      <w:r w:rsidR="009D12F4" w:rsidRPr="009D12F4">
        <w:rPr>
          <w:rFonts w:cstheme="minorHAnsi"/>
          <w:sz w:val="32"/>
          <w:szCs w:val="32"/>
        </w:rPr>
        <w:t xml:space="preserve">. </w:t>
      </w:r>
      <w:r w:rsidR="009D12F4" w:rsidRPr="0053341D">
        <w:rPr>
          <w:rFonts w:cstheme="minorHAnsi"/>
          <w:b/>
          <w:sz w:val="32"/>
          <w:szCs w:val="32"/>
        </w:rPr>
        <w:t>Distribution numbers are not final</w:t>
      </w:r>
      <w:r w:rsidRPr="0053341D">
        <w:rPr>
          <w:rFonts w:cstheme="minorHAnsi"/>
          <w:b/>
          <w:sz w:val="32"/>
          <w:szCs w:val="32"/>
        </w:rPr>
        <w:t>:</w:t>
      </w:r>
      <w:r w:rsidRPr="009D12F4">
        <w:rPr>
          <w:rFonts w:cstheme="minorHAnsi"/>
          <w:sz w:val="32"/>
          <w:szCs w:val="32"/>
        </w:rPr>
        <w:t xml:space="preserve"> Pat Winston (</w:t>
      </w:r>
      <w:proofErr w:type="spellStart"/>
      <w:r w:rsidRPr="009D12F4">
        <w:rPr>
          <w:rFonts w:cstheme="minorHAnsi"/>
          <w:sz w:val="32"/>
          <w:szCs w:val="32"/>
        </w:rPr>
        <w:t>Iba</w:t>
      </w:r>
      <w:proofErr w:type="spellEnd"/>
      <w:r w:rsidRPr="009D12F4">
        <w:rPr>
          <w:rFonts w:cstheme="minorHAnsi"/>
          <w:sz w:val="32"/>
          <w:szCs w:val="32"/>
        </w:rPr>
        <w:t xml:space="preserve"> </w:t>
      </w:r>
      <w:r w:rsidR="002F3C70" w:rsidRPr="009D12F4">
        <w:rPr>
          <w:rFonts w:cstheme="minorHAnsi"/>
          <w:sz w:val="32"/>
          <w:szCs w:val="32"/>
        </w:rPr>
        <w:t xml:space="preserve">Pres. Magsaysay </w:t>
      </w:r>
      <w:r w:rsidRPr="009D12F4">
        <w:rPr>
          <w:rFonts w:cstheme="minorHAnsi"/>
          <w:sz w:val="32"/>
          <w:szCs w:val="32"/>
        </w:rPr>
        <w:t>Hospital</w:t>
      </w:r>
      <w:r w:rsidR="00BE5934">
        <w:rPr>
          <w:rFonts w:cstheme="minorHAnsi"/>
          <w:sz w:val="32"/>
          <w:szCs w:val="32"/>
        </w:rPr>
        <w:t xml:space="preserve">, </w:t>
      </w:r>
      <w:r w:rsidR="009D12F4" w:rsidRPr="009D12F4">
        <w:rPr>
          <w:rFonts w:cstheme="minorHAnsi"/>
          <w:sz w:val="32"/>
          <w:szCs w:val="32"/>
        </w:rPr>
        <w:t>50)</w:t>
      </w:r>
      <w:r w:rsidRPr="009D12F4">
        <w:rPr>
          <w:rFonts w:cstheme="minorHAnsi"/>
          <w:sz w:val="32"/>
          <w:szCs w:val="32"/>
        </w:rPr>
        <w:t xml:space="preserve">, </w:t>
      </w:r>
      <w:proofErr w:type="spellStart"/>
      <w:r w:rsidRPr="009D12F4">
        <w:rPr>
          <w:rFonts w:cstheme="minorHAnsi"/>
          <w:sz w:val="32"/>
          <w:szCs w:val="32"/>
        </w:rPr>
        <w:t>Aetas</w:t>
      </w:r>
      <w:proofErr w:type="spellEnd"/>
      <w:r w:rsidRPr="009D12F4">
        <w:rPr>
          <w:rFonts w:cstheme="minorHAnsi"/>
          <w:sz w:val="32"/>
          <w:szCs w:val="32"/>
        </w:rPr>
        <w:t xml:space="preserve"> in </w:t>
      </w:r>
      <w:proofErr w:type="spellStart"/>
      <w:r w:rsidRPr="009D12F4">
        <w:rPr>
          <w:rFonts w:cstheme="minorHAnsi"/>
          <w:sz w:val="32"/>
          <w:szCs w:val="32"/>
        </w:rPr>
        <w:t>B</w:t>
      </w:r>
      <w:r w:rsidR="002F3C70" w:rsidRPr="009D12F4">
        <w:rPr>
          <w:rFonts w:cstheme="minorHAnsi"/>
          <w:sz w:val="32"/>
          <w:szCs w:val="32"/>
        </w:rPr>
        <w:t>o</w:t>
      </w:r>
      <w:r w:rsidRPr="009D12F4">
        <w:rPr>
          <w:rFonts w:cstheme="minorHAnsi"/>
          <w:sz w:val="32"/>
          <w:szCs w:val="32"/>
        </w:rPr>
        <w:t>tolan</w:t>
      </w:r>
      <w:proofErr w:type="spellEnd"/>
      <w:r w:rsidR="009D12F4" w:rsidRPr="009D12F4">
        <w:rPr>
          <w:rFonts w:cstheme="minorHAnsi"/>
          <w:sz w:val="32"/>
          <w:szCs w:val="32"/>
        </w:rPr>
        <w:t xml:space="preserve"> via local Pastor (50)</w:t>
      </w:r>
      <w:r w:rsidRPr="009D12F4">
        <w:rPr>
          <w:rFonts w:cstheme="minorHAnsi"/>
          <w:sz w:val="32"/>
          <w:szCs w:val="32"/>
        </w:rPr>
        <w:t xml:space="preserve">. Gary </w:t>
      </w:r>
      <w:proofErr w:type="spellStart"/>
      <w:r w:rsidRPr="009D12F4">
        <w:rPr>
          <w:rFonts w:cstheme="minorHAnsi"/>
          <w:sz w:val="32"/>
          <w:szCs w:val="32"/>
        </w:rPr>
        <w:t>Campisi</w:t>
      </w:r>
      <w:proofErr w:type="spellEnd"/>
      <w:r w:rsidRPr="009D12F4">
        <w:rPr>
          <w:rFonts w:cstheme="minorHAnsi"/>
          <w:sz w:val="32"/>
          <w:szCs w:val="32"/>
        </w:rPr>
        <w:t xml:space="preserve"> (San Antonio</w:t>
      </w:r>
      <w:r w:rsidR="009D12F4" w:rsidRPr="009D12F4">
        <w:rPr>
          <w:rFonts w:cstheme="minorHAnsi"/>
          <w:sz w:val="32"/>
          <w:szCs w:val="32"/>
        </w:rPr>
        <w:t xml:space="preserve"> Municipal</w:t>
      </w:r>
      <w:r w:rsidR="00BE5934">
        <w:rPr>
          <w:rFonts w:cstheme="minorHAnsi"/>
          <w:sz w:val="32"/>
          <w:szCs w:val="32"/>
        </w:rPr>
        <w:t xml:space="preserve">, </w:t>
      </w:r>
      <w:r w:rsidR="009D12F4" w:rsidRPr="009D12F4">
        <w:rPr>
          <w:rFonts w:cstheme="minorHAnsi"/>
          <w:sz w:val="32"/>
          <w:szCs w:val="32"/>
        </w:rPr>
        <w:t>150)</w:t>
      </w:r>
      <w:r w:rsidRPr="009D12F4">
        <w:rPr>
          <w:rFonts w:cstheme="minorHAnsi"/>
          <w:sz w:val="32"/>
          <w:szCs w:val="32"/>
        </w:rPr>
        <w:t>,</w:t>
      </w:r>
      <w:r w:rsidR="009D12F4" w:rsidRPr="009D12F4">
        <w:rPr>
          <w:rFonts w:cstheme="minorHAnsi"/>
          <w:sz w:val="32"/>
          <w:szCs w:val="32"/>
        </w:rPr>
        <w:t xml:space="preserve"> </w:t>
      </w:r>
      <w:r w:rsidR="009D12F4">
        <w:rPr>
          <w:rFonts w:cstheme="minorHAnsi"/>
          <w:sz w:val="32"/>
          <w:szCs w:val="32"/>
        </w:rPr>
        <w:t>POC n</w:t>
      </w:r>
      <w:r w:rsidR="009D12F4" w:rsidRPr="009D12F4">
        <w:rPr>
          <w:rFonts w:cstheme="minorHAnsi"/>
          <w:sz w:val="32"/>
          <w:szCs w:val="32"/>
        </w:rPr>
        <w:t>ame</w:t>
      </w:r>
      <w:r w:rsidRPr="009D12F4">
        <w:rPr>
          <w:rFonts w:cstheme="minorHAnsi"/>
          <w:sz w:val="32"/>
          <w:szCs w:val="32"/>
        </w:rPr>
        <w:t xml:space="preserve"> _______ San </w:t>
      </w:r>
      <w:proofErr w:type="spellStart"/>
      <w:r w:rsidRPr="009D12F4">
        <w:rPr>
          <w:rFonts w:cstheme="minorHAnsi"/>
          <w:sz w:val="32"/>
          <w:szCs w:val="32"/>
        </w:rPr>
        <w:t>Marcelino</w:t>
      </w:r>
      <w:proofErr w:type="spellEnd"/>
      <w:r w:rsidRPr="009D12F4">
        <w:rPr>
          <w:rFonts w:cstheme="minorHAnsi"/>
          <w:sz w:val="32"/>
          <w:szCs w:val="32"/>
        </w:rPr>
        <w:t xml:space="preserve"> Hospital</w:t>
      </w:r>
      <w:r w:rsidR="00BE5934">
        <w:rPr>
          <w:rFonts w:cstheme="minorHAnsi"/>
          <w:sz w:val="32"/>
          <w:szCs w:val="32"/>
        </w:rPr>
        <w:t xml:space="preserve">, </w:t>
      </w:r>
      <w:r w:rsidR="009D12F4" w:rsidRPr="009D12F4">
        <w:rPr>
          <w:rFonts w:cstheme="minorHAnsi"/>
          <w:sz w:val="32"/>
          <w:szCs w:val="32"/>
        </w:rPr>
        <w:t>100)</w:t>
      </w:r>
      <w:r w:rsidRPr="009D12F4">
        <w:rPr>
          <w:rFonts w:cstheme="minorHAnsi"/>
          <w:sz w:val="32"/>
          <w:szCs w:val="32"/>
        </w:rPr>
        <w:t xml:space="preserve">. </w:t>
      </w:r>
      <w:r w:rsidR="009D12F4" w:rsidRPr="009D12F4">
        <w:rPr>
          <w:rFonts w:cstheme="minorHAnsi"/>
          <w:sz w:val="32"/>
          <w:szCs w:val="32"/>
        </w:rPr>
        <w:t xml:space="preserve">Carmen </w:t>
      </w:r>
      <w:proofErr w:type="spellStart"/>
      <w:r w:rsidR="009D12F4" w:rsidRPr="009D12F4">
        <w:rPr>
          <w:rFonts w:cstheme="minorHAnsi"/>
          <w:sz w:val="32"/>
          <w:szCs w:val="32"/>
        </w:rPr>
        <w:t>Hendrick</w:t>
      </w:r>
      <w:proofErr w:type="spellEnd"/>
      <w:r w:rsidR="00BE5934">
        <w:rPr>
          <w:rFonts w:cstheme="minorHAnsi"/>
          <w:sz w:val="32"/>
          <w:szCs w:val="32"/>
        </w:rPr>
        <w:t xml:space="preserve"> (</w:t>
      </w:r>
      <w:r w:rsidR="009D12F4">
        <w:rPr>
          <w:rFonts w:cstheme="minorHAnsi"/>
          <w:sz w:val="32"/>
          <w:szCs w:val="32"/>
        </w:rPr>
        <w:t>Barrio</w:t>
      </w:r>
      <w:r w:rsidR="009D12F4" w:rsidRPr="009D12F4">
        <w:rPr>
          <w:rFonts w:cstheme="minorHAnsi"/>
          <w:sz w:val="32"/>
          <w:szCs w:val="32"/>
        </w:rPr>
        <w:t xml:space="preserve"> </w:t>
      </w:r>
      <w:proofErr w:type="spellStart"/>
      <w:r w:rsidR="009D12F4" w:rsidRPr="009D12F4">
        <w:rPr>
          <w:rFonts w:cstheme="minorHAnsi"/>
          <w:sz w:val="32"/>
          <w:szCs w:val="32"/>
        </w:rPr>
        <w:t>Barretto</w:t>
      </w:r>
      <w:proofErr w:type="spellEnd"/>
      <w:r w:rsidR="009D12F4" w:rsidRPr="009D12F4">
        <w:rPr>
          <w:rFonts w:cstheme="minorHAnsi"/>
          <w:sz w:val="32"/>
          <w:szCs w:val="32"/>
        </w:rPr>
        <w:t xml:space="preserve"> 50</w:t>
      </w:r>
      <w:r w:rsidR="00BE5934">
        <w:rPr>
          <w:rFonts w:cstheme="minorHAnsi"/>
          <w:sz w:val="32"/>
          <w:szCs w:val="32"/>
        </w:rPr>
        <w:t>)</w:t>
      </w:r>
      <w:r w:rsidR="009D12F4" w:rsidRPr="009D12F4">
        <w:rPr>
          <w:rFonts w:cstheme="minorHAnsi"/>
          <w:sz w:val="32"/>
          <w:szCs w:val="32"/>
        </w:rPr>
        <w:t xml:space="preserve">, </w:t>
      </w:r>
      <w:proofErr w:type="spellStart"/>
      <w:r w:rsidR="009D12F4" w:rsidRPr="009D12F4">
        <w:rPr>
          <w:rFonts w:cstheme="minorHAnsi"/>
          <w:sz w:val="32"/>
          <w:szCs w:val="32"/>
        </w:rPr>
        <w:t>Sherley</w:t>
      </w:r>
      <w:proofErr w:type="spellEnd"/>
      <w:r w:rsidR="009D12F4" w:rsidRPr="009D12F4">
        <w:rPr>
          <w:rFonts w:cstheme="minorHAnsi"/>
          <w:sz w:val="32"/>
          <w:szCs w:val="32"/>
        </w:rPr>
        <w:t xml:space="preserve"> </w:t>
      </w:r>
      <w:proofErr w:type="spellStart"/>
      <w:r w:rsidR="009D12F4" w:rsidRPr="009D12F4">
        <w:rPr>
          <w:rFonts w:cstheme="minorHAnsi"/>
          <w:sz w:val="32"/>
          <w:szCs w:val="32"/>
        </w:rPr>
        <w:t>Vatter</w:t>
      </w:r>
      <w:proofErr w:type="spellEnd"/>
      <w:r w:rsidR="009D12F4" w:rsidRPr="009D12F4">
        <w:rPr>
          <w:rFonts w:cstheme="minorHAnsi"/>
          <w:sz w:val="32"/>
          <w:szCs w:val="32"/>
        </w:rPr>
        <w:t xml:space="preserve"> (25), </w:t>
      </w:r>
      <w:r w:rsidRPr="009D12F4">
        <w:rPr>
          <w:rFonts w:cstheme="minorHAnsi"/>
          <w:sz w:val="32"/>
          <w:szCs w:val="32"/>
        </w:rPr>
        <w:t xml:space="preserve">Ofelia </w:t>
      </w:r>
      <w:r w:rsidR="009D12F4" w:rsidRPr="009D12F4">
        <w:rPr>
          <w:rFonts w:cstheme="minorHAnsi"/>
          <w:sz w:val="32"/>
          <w:szCs w:val="32"/>
        </w:rPr>
        <w:t>Moore (25)</w:t>
      </w:r>
      <w:r w:rsidRPr="009D12F4">
        <w:rPr>
          <w:rFonts w:cstheme="minorHAnsi"/>
          <w:sz w:val="32"/>
          <w:szCs w:val="32"/>
        </w:rPr>
        <w:t xml:space="preserve">, </w:t>
      </w:r>
      <w:proofErr w:type="spellStart"/>
      <w:r w:rsidRPr="009D12F4">
        <w:rPr>
          <w:rFonts w:cstheme="minorHAnsi"/>
          <w:sz w:val="32"/>
          <w:szCs w:val="32"/>
        </w:rPr>
        <w:t>Marilou</w:t>
      </w:r>
      <w:proofErr w:type="spellEnd"/>
      <w:r w:rsidRPr="009D12F4">
        <w:rPr>
          <w:rFonts w:cstheme="minorHAnsi"/>
          <w:sz w:val="32"/>
          <w:szCs w:val="32"/>
        </w:rPr>
        <w:t xml:space="preserve"> </w:t>
      </w:r>
      <w:proofErr w:type="spellStart"/>
      <w:r w:rsidRPr="009D12F4">
        <w:rPr>
          <w:rFonts w:cstheme="minorHAnsi"/>
          <w:sz w:val="32"/>
          <w:szCs w:val="32"/>
        </w:rPr>
        <w:t>Schuelke</w:t>
      </w:r>
      <w:proofErr w:type="spellEnd"/>
      <w:r w:rsidR="009D12F4" w:rsidRPr="009D12F4">
        <w:rPr>
          <w:rFonts w:cstheme="minorHAnsi"/>
          <w:sz w:val="32"/>
          <w:szCs w:val="32"/>
        </w:rPr>
        <w:t xml:space="preserve"> (25)</w:t>
      </w:r>
      <w:r w:rsidRPr="009D12F4">
        <w:rPr>
          <w:rFonts w:cstheme="minorHAnsi"/>
          <w:sz w:val="32"/>
          <w:szCs w:val="32"/>
        </w:rPr>
        <w:t>,</w:t>
      </w:r>
      <w:r w:rsidR="0053341D">
        <w:rPr>
          <w:rFonts w:cstheme="minorHAnsi"/>
          <w:sz w:val="32"/>
          <w:szCs w:val="32"/>
        </w:rPr>
        <w:t xml:space="preserve"> </w:t>
      </w:r>
      <w:proofErr w:type="spellStart"/>
      <w:r w:rsidR="0053341D">
        <w:rPr>
          <w:rFonts w:cstheme="minorHAnsi"/>
          <w:sz w:val="32"/>
          <w:szCs w:val="32"/>
        </w:rPr>
        <w:t>Alona</w:t>
      </w:r>
      <w:proofErr w:type="spellEnd"/>
      <w:r w:rsidR="0053341D">
        <w:rPr>
          <w:rFonts w:cstheme="minorHAnsi"/>
          <w:sz w:val="32"/>
          <w:szCs w:val="32"/>
        </w:rPr>
        <w:t xml:space="preserve"> Wickes (25).</w:t>
      </w:r>
      <w:r w:rsidRPr="009D12F4">
        <w:rPr>
          <w:rFonts w:cstheme="minorHAnsi"/>
          <w:sz w:val="32"/>
          <w:szCs w:val="32"/>
        </w:rPr>
        <w:t xml:space="preserve"> </w:t>
      </w:r>
      <w:r w:rsidR="009D12F4" w:rsidRPr="009D12F4">
        <w:rPr>
          <w:rFonts w:cstheme="minorHAnsi"/>
          <w:sz w:val="32"/>
          <w:szCs w:val="32"/>
        </w:rPr>
        <w:t xml:space="preserve">Logistics is extremely difficult </w:t>
      </w:r>
      <w:r w:rsidR="00BE5934">
        <w:rPr>
          <w:rFonts w:cstheme="minorHAnsi"/>
          <w:sz w:val="32"/>
          <w:szCs w:val="32"/>
        </w:rPr>
        <w:t xml:space="preserve">due to </w:t>
      </w:r>
      <w:r w:rsidR="009D12F4" w:rsidRPr="009D12F4">
        <w:rPr>
          <w:rFonts w:cstheme="minorHAnsi"/>
          <w:sz w:val="32"/>
          <w:szCs w:val="32"/>
        </w:rPr>
        <w:t>3000 items</w:t>
      </w:r>
      <w:r w:rsidR="00BE5934">
        <w:rPr>
          <w:rFonts w:cstheme="minorHAnsi"/>
          <w:sz w:val="32"/>
          <w:szCs w:val="32"/>
        </w:rPr>
        <w:t xml:space="preserve"> ordered</w:t>
      </w:r>
      <w:r w:rsidR="009D12F4" w:rsidRPr="009D12F4">
        <w:rPr>
          <w:rFonts w:cstheme="minorHAnsi"/>
          <w:sz w:val="32"/>
          <w:szCs w:val="32"/>
        </w:rPr>
        <w:t>, therefore, additional gift package</w:t>
      </w:r>
      <w:r w:rsidR="00BE5934">
        <w:rPr>
          <w:rFonts w:cstheme="minorHAnsi"/>
          <w:sz w:val="32"/>
          <w:szCs w:val="32"/>
        </w:rPr>
        <w:t>s &gt; 500</w:t>
      </w:r>
      <w:r w:rsidR="009D12F4" w:rsidRPr="009D12F4">
        <w:rPr>
          <w:rFonts w:cstheme="minorHAnsi"/>
          <w:sz w:val="32"/>
          <w:szCs w:val="32"/>
        </w:rPr>
        <w:t xml:space="preserve"> will not be advised. </w:t>
      </w:r>
    </w:p>
    <w:p w14:paraId="395AD95E" w14:textId="77777777" w:rsidR="00C35D89" w:rsidRDefault="00C35D89" w:rsidP="0048252D">
      <w:pPr>
        <w:autoSpaceDE w:val="0"/>
        <w:autoSpaceDN w:val="0"/>
        <w:adjustRightInd w:val="0"/>
        <w:ind w:left="397" w:right="397"/>
        <w:rPr>
          <w:rFonts w:cstheme="minorHAnsi"/>
          <w:b/>
          <w:bCs/>
          <w:sz w:val="32"/>
          <w:szCs w:val="32"/>
          <w:u w:val="single"/>
        </w:rPr>
      </w:pPr>
    </w:p>
    <w:p w14:paraId="529105FC" w14:textId="093114CA" w:rsidR="00642A35" w:rsidRDefault="00642A35" w:rsidP="00944244">
      <w:pPr>
        <w:autoSpaceDE w:val="0"/>
        <w:autoSpaceDN w:val="0"/>
        <w:adjustRightInd w:val="0"/>
        <w:ind w:left="360" w:right="397"/>
        <w:rPr>
          <w:rFonts w:cstheme="minorHAnsi"/>
          <w:b/>
          <w:bCs/>
          <w:sz w:val="32"/>
          <w:szCs w:val="32"/>
          <w:u w:val="single"/>
        </w:rPr>
      </w:pPr>
      <w:r w:rsidRPr="00944244">
        <w:rPr>
          <w:rFonts w:cstheme="minorHAnsi"/>
          <w:b/>
          <w:bCs/>
          <w:sz w:val="32"/>
          <w:szCs w:val="32"/>
          <w:u w:val="single"/>
        </w:rPr>
        <w:t xml:space="preserve">NEW BUSINESS:  </w:t>
      </w:r>
    </w:p>
    <w:p w14:paraId="1EF5E429" w14:textId="30589699" w:rsidR="00BE5934" w:rsidRPr="00BE5934" w:rsidRDefault="00944244" w:rsidP="00BE5934">
      <w:pPr>
        <w:pStyle w:val="ListParagraph"/>
        <w:numPr>
          <w:ilvl w:val="0"/>
          <w:numId w:val="4"/>
        </w:numPr>
        <w:autoSpaceDE w:val="0"/>
        <w:autoSpaceDN w:val="0"/>
        <w:adjustRightInd w:val="0"/>
        <w:ind w:right="397"/>
        <w:rPr>
          <w:rFonts w:eastAsia="PingFang SC" w:cstheme="minorHAnsi"/>
          <w:sz w:val="32"/>
          <w:szCs w:val="32"/>
          <w:u w:val="single"/>
        </w:rPr>
      </w:pPr>
      <w:r w:rsidRPr="00BE5934">
        <w:rPr>
          <w:rFonts w:cstheme="minorHAnsi"/>
          <w:sz w:val="32"/>
          <w:szCs w:val="32"/>
        </w:rPr>
        <w:t>The Branch 367 By</w:t>
      </w:r>
      <w:r w:rsidR="00BE5934">
        <w:rPr>
          <w:rFonts w:cstheme="minorHAnsi"/>
          <w:sz w:val="32"/>
          <w:szCs w:val="32"/>
        </w:rPr>
        <w:t>l</w:t>
      </w:r>
      <w:r w:rsidRPr="00BE5934">
        <w:rPr>
          <w:rFonts w:cstheme="minorHAnsi"/>
          <w:sz w:val="32"/>
          <w:szCs w:val="32"/>
        </w:rPr>
        <w:t xml:space="preserve">aws are in need of updating. Pat Winston will scan and convert the past Bylaws to a memory stick. Dan Wilson and Hayden Spalding offered to </w:t>
      </w:r>
      <w:r w:rsidR="00BE5934">
        <w:rPr>
          <w:rFonts w:cstheme="minorHAnsi"/>
          <w:sz w:val="32"/>
          <w:szCs w:val="32"/>
        </w:rPr>
        <w:t>initiate</w:t>
      </w:r>
      <w:r w:rsidRPr="00BE5934">
        <w:rPr>
          <w:rFonts w:cstheme="minorHAnsi"/>
          <w:sz w:val="32"/>
          <w:szCs w:val="32"/>
        </w:rPr>
        <w:t xml:space="preserve"> </w:t>
      </w:r>
      <w:r w:rsidR="00BE5934" w:rsidRPr="00BE5934">
        <w:rPr>
          <w:rFonts w:cstheme="minorHAnsi"/>
          <w:sz w:val="32"/>
          <w:szCs w:val="32"/>
        </w:rPr>
        <w:t>amending changes</w:t>
      </w:r>
      <w:r w:rsidR="00BE5934">
        <w:rPr>
          <w:rFonts w:cstheme="minorHAnsi"/>
          <w:sz w:val="32"/>
          <w:szCs w:val="32"/>
        </w:rPr>
        <w:t>. The next step is for the B</w:t>
      </w:r>
      <w:r w:rsidR="00BE5934" w:rsidRPr="00BE5934">
        <w:rPr>
          <w:rFonts w:cstheme="minorHAnsi"/>
          <w:sz w:val="32"/>
          <w:szCs w:val="32"/>
        </w:rPr>
        <w:t xml:space="preserve">oard of Directors </w:t>
      </w:r>
      <w:r w:rsidR="00BE5934">
        <w:rPr>
          <w:rFonts w:cstheme="minorHAnsi"/>
          <w:sz w:val="32"/>
          <w:szCs w:val="32"/>
        </w:rPr>
        <w:t>to r</w:t>
      </w:r>
      <w:r w:rsidR="00BE5934" w:rsidRPr="00BE5934">
        <w:rPr>
          <w:rFonts w:cstheme="minorHAnsi"/>
          <w:sz w:val="32"/>
          <w:szCs w:val="32"/>
        </w:rPr>
        <w:t>eview and approve</w:t>
      </w:r>
      <w:r w:rsidR="00BE5934">
        <w:rPr>
          <w:rFonts w:cstheme="minorHAnsi"/>
          <w:sz w:val="32"/>
          <w:szCs w:val="32"/>
        </w:rPr>
        <w:t xml:space="preserve"> the changes.</w:t>
      </w:r>
    </w:p>
    <w:p w14:paraId="6503DD2E" w14:textId="23D434AF" w:rsidR="00BE5934" w:rsidRPr="00BE5934" w:rsidRDefault="00BE5934" w:rsidP="00BE5934">
      <w:pPr>
        <w:autoSpaceDE w:val="0"/>
        <w:autoSpaceDN w:val="0"/>
        <w:adjustRightInd w:val="0"/>
        <w:ind w:right="397"/>
        <w:rPr>
          <w:rFonts w:eastAsia="PingFang SC" w:cstheme="minorHAnsi"/>
          <w:sz w:val="32"/>
          <w:szCs w:val="32"/>
          <w:u w:val="single"/>
        </w:rPr>
      </w:pPr>
      <w:r w:rsidRPr="00BE5934">
        <w:rPr>
          <w:rFonts w:eastAsia="PingFang SC" w:cstheme="minorHAnsi"/>
          <w:sz w:val="32"/>
          <w:szCs w:val="32"/>
          <w:u w:val="single"/>
        </w:rPr>
        <w:lastRenderedPageBreak/>
        <w:t xml:space="preserve"> </w:t>
      </w:r>
    </w:p>
    <w:p w14:paraId="4036ED74" w14:textId="666465F6" w:rsidR="00642A35" w:rsidRDefault="00642A35" w:rsidP="00BE5934">
      <w:pPr>
        <w:autoSpaceDE w:val="0"/>
        <w:autoSpaceDN w:val="0"/>
        <w:adjustRightInd w:val="0"/>
        <w:ind w:left="360" w:right="397"/>
        <w:rPr>
          <w:rFonts w:eastAsia="PingFang SC" w:cstheme="minorHAnsi"/>
          <w:sz w:val="32"/>
          <w:szCs w:val="32"/>
          <w:u w:val="single"/>
        </w:rPr>
      </w:pPr>
      <w:r w:rsidRPr="00BE5934">
        <w:rPr>
          <w:rFonts w:eastAsia="PingFang SC" w:cstheme="minorHAnsi"/>
          <w:b/>
          <w:bCs/>
          <w:sz w:val="32"/>
          <w:szCs w:val="32"/>
          <w:u w:val="single"/>
        </w:rPr>
        <w:t>GOOD OF THE ORDER</w:t>
      </w:r>
      <w:r w:rsidRPr="00BE5934">
        <w:rPr>
          <w:rFonts w:eastAsia="PingFang SC" w:cstheme="minorHAnsi"/>
          <w:sz w:val="32"/>
          <w:szCs w:val="32"/>
          <w:u w:val="single"/>
        </w:rPr>
        <w:t>:</w:t>
      </w:r>
    </w:p>
    <w:p w14:paraId="3C007EC1" w14:textId="2CE049A8" w:rsidR="00642A35" w:rsidRPr="007A6CE2" w:rsidRDefault="00642A35" w:rsidP="0048252D">
      <w:pPr>
        <w:autoSpaceDE w:val="0"/>
        <w:autoSpaceDN w:val="0"/>
        <w:adjustRightInd w:val="0"/>
        <w:ind w:left="397" w:right="397"/>
        <w:rPr>
          <w:rFonts w:eastAsia="PingFang SC" w:cstheme="minorHAnsi"/>
        </w:rPr>
      </w:pPr>
    </w:p>
    <w:p w14:paraId="329DB62E" w14:textId="2D7766FC" w:rsidR="00D00BD8" w:rsidRPr="000E7EBA" w:rsidRDefault="00D00BD8" w:rsidP="000E7EBA">
      <w:pPr>
        <w:pStyle w:val="ListParagraph"/>
        <w:numPr>
          <w:ilvl w:val="0"/>
          <w:numId w:val="4"/>
        </w:numPr>
        <w:autoSpaceDE w:val="0"/>
        <w:autoSpaceDN w:val="0"/>
        <w:adjustRightInd w:val="0"/>
        <w:ind w:right="397"/>
        <w:rPr>
          <w:rFonts w:eastAsia="PingFang SC" w:cstheme="minorHAnsi"/>
          <w:sz w:val="32"/>
          <w:szCs w:val="32"/>
        </w:rPr>
      </w:pPr>
      <w:r w:rsidRPr="000E7EBA">
        <w:rPr>
          <w:rFonts w:eastAsia="PingFang SC" w:cstheme="minorHAnsi"/>
          <w:sz w:val="32"/>
          <w:szCs w:val="32"/>
        </w:rPr>
        <w:t xml:space="preserve">Branch 367 Members are encouraged to support other Service Organizations like the VFW and MOC meetings. Also do at least one good deed each year to represent our group in San Miguel. </w:t>
      </w:r>
    </w:p>
    <w:p w14:paraId="3887F13D" w14:textId="0AA98BA4" w:rsidR="00BE5934" w:rsidRPr="00BE5934" w:rsidRDefault="00BE5934" w:rsidP="001E5C18">
      <w:pPr>
        <w:pStyle w:val="ListParagraph"/>
        <w:numPr>
          <w:ilvl w:val="0"/>
          <w:numId w:val="4"/>
        </w:numPr>
        <w:autoSpaceDE w:val="0"/>
        <w:autoSpaceDN w:val="0"/>
        <w:adjustRightInd w:val="0"/>
        <w:ind w:right="397"/>
        <w:rPr>
          <w:rFonts w:cstheme="minorHAnsi"/>
          <w:sz w:val="32"/>
          <w:szCs w:val="32"/>
        </w:rPr>
      </w:pPr>
      <w:r>
        <w:rPr>
          <w:rFonts w:cstheme="minorHAnsi"/>
          <w:sz w:val="32"/>
          <w:szCs w:val="32"/>
        </w:rPr>
        <w:t xml:space="preserve">If you can please attend the Veterans Day Ceremony at </w:t>
      </w:r>
      <w:proofErr w:type="spellStart"/>
      <w:r>
        <w:rPr>
          <w:rFonts w:cstheme="minorHAnsi"/>
          <w:sz w:val="32"/>
          <w:szCs w:val="32"/>
        </w:rPr>
        <w:t>Baloy</w:t>
      </w:r>
      <w:proofErr w:type="spellEnd"/>
      <w:r>
        <w:rPr>
          <w:rFonts w:cstheme="minorHAnsi"/>
          <w:sz w:val="32"/>
          <w:szCs w:val="32"/>
        </w:rPr>
        <w:t xml:space="preserve"> Beach, Lagoon Resort on 11 November. Arrive by 10:30am.</w:t>
      </w:r>
    </w:p>
    <w:p w14:paraId="62FCB291" w14:textId="7DFCE644" w:rsidR="00BE5934" w:rsidRPr="00BE5934" w:rsidRDefault="00BE5934" w:rsidP="001E5C18">
      <w:pPr>
        <w:pStyle w:val="ListParagraph"/>
        <w:numPr>
          <w:ilvl w:val="0"/>
          <w:numId w:val="4"/>
        </w:numPr>
        <w:autoSpaceDE w:val="0"/>
        <w:autoSpaceDN w:val="0"/>
        <w:adjustRightInd w:val="0"/>
        <w:ind w:right="397"/>
        <w:rPr>
          <w:rFonts w:cstheme="minorHAnsi"/>
          <w:sz w:val="32"/>
          <w:szCs w:val="32"/>
        </w:rPr>
      </w:pPr>
      <w:r w:rsidRPr="00BE5934">
        <w:rPr>
          <w:rFonts w:eastAsia="PingFang SC" w:cstheme="minorHAnsi"/>
          <w:bCs/>
          <w:sz w:val="32"/>
          <w:szCs w:val="32"/>
        </w:rPr>
        <w:t>Bill B</w:t>
      </w:r>
      <w:r>
        <w:rPr>
          <w:rFonts w:eastAsia="PingFang SC" w:cstheme="minorHAnsi"/>
          <w:bCs/>
          <w:sz w:val="32"/>
          <w:szCs w:val="32"/>
        </w:rPr>
        <w:t>a</w:t>
      </w:r>
      <w:r w:rsidRPr="00BE5934">
        <w:rPr>
          <w:rFonts w:eastAsia="PingFang SC" w:cstheme="minorHAnsi"/>
          <w:bCs/>
          <w:sz w:val="32"/>
          <w:szCs w:val="32"/>
        </w:rPr>
        <w:t xml:space="preserve">y mentioned that even though </w:t>
      </w:r>
      <w:proofErr w:type="spellStart"/>
      <w:r w:rsidRPr="00BE5934">
        <w:rPr>
          <w:rFonts w:eastAsia="PingFang SC" w:cstheme="minorHAnsi"/>
          <w:bCs/>
          <w:sz w:val="32"/>
          <w:szCs w:val="32"/>
        </w:rPr>
        <w:t>Baypointe</w:t>
      </w:r>
      <w:proofErr w:type="spellEnd"/>
      <w:r w:rsidRPr="00BE5934">
        <w:rPr>
          <w:rFonts w:eastAsia="PingFang SC" w:cstheme="minorHAnsi"/>
          <w:bCs/>
          <w:sz w:val="32"/>
          <w:szCs w:val="32"/>
        </w:rPr>
        <w:t xml:space="preserve"> Hospital is NOT a </w:t>
      </w:r>
      <w:proofErr w:type="spellStart"/>
      <w:r w:rsidRPr="00BE5934">
        <w:rPr>
          <w:rFonts w:eastAsia="PingFang SC" w:cstheme="minorHAnsi"/>
          <w:bCs/>
          <w:sz w:val="32"/>
          <w:szCs w:val="32"/>
        </w:rPr>
        <w:t>TriCare</w:t>
      </w:r>
      <w:proofErr w:type="spellEnd"/>
      <w:r>
        <w:rPr>
          <w:rFonts w:cstheme="minorHAnsi"/>
          <w:sz w:val="32"/>
          <w:szCs w:val="32"/>
        </w:rPr>
        <w:t xml:space="preserve"> approved</w:t>
      </w:r>
      <w:r w:rsidRPr="00BE5934">
        <w:rPr>
          <w:rFonts w:cstheme="minorHAnsi"/>
          <w:sz w:val="32"/>
          <w:szCs w:val="32"/>
        </w:rPr>
        <w:t xml:space="preserve"> </w:t>
      </w:r>
      <w:r>
        <w:rPr>
          <w:rFonts w:cstheme="minorHAnsi"/>
          <w:sz w:val="32"/>
          <w:szCs w:val="32"/>
        </w:rPr>
        <w:t xml:space="preserve">medial facility, you may have success with one </w:t>
      </w:r>
      <w:proofErr w:type="spellStart"/>
      <w:r>
        <w:rPr>
          <w:rFonts w:cstheme="minorHAnsi"/>
          <w:sz w:val="32"/>
          <w:szCs w:val="32"/>
        </w:rPr>
        <w:t>TriCre</w:t>
      </w:r>
      <w:proofErr w:type="spellEnd"/>
      <w:r>
        <w:rPr>
          <w:rFonts w:cstheme="minorHAnsi"/>
          <w:sz w:val="32"/>
          <w:szCs w:val="32"/>
        </w:rPr>
        <w:t xml:space="preserve"> appeal. Not guaranteed.</w:t>
      </w:r>
    </w:p>
    <w:p w14:paraId="78BA7B86" w14:textId="24441595" w:rsidR="001E5C18" w:rsidRPr="0048252D" w:rsidRDefault="001E5C18" w:rsidP="001E5C18">
      <w:pPr>
        <w:pStyle w:val="ListParagraph"/>
        <w:numPr>
          <w:ilvl w:val="0"/>
          <w:numId w:val="4"/>
        </w:numPr>
        <w:autoSpaceDE w:val="0"/>
        <w:autoSpaceDN w:val="0"/>
        <w:adjustRightInd w:val="0"/>
        <w:ind w:right="397"/>
        <w:rPr>
          <w:rFonts w:eastAsia="PingFang SC" w:cstheme="minorHAnsi"/>
          <w:b/>
          <w:bCs/>
          <w:sz w:val="32"/>
          <w:szCs w:val="32"/>
          <w:u w:val="single"/>
        </w:rPr>
      </w:pPr>
      <w:r>
        <w:rPr>
          <w:rFonts w:cstheme="minorHAnsi"/>
          <w:sz w:val="32"/>
          <w:szCs w:val="32"/>
        </w:rPr>
        <w:t xml:space="preserve">Please consider donating to our </w:t>
      </w:r>
      <w:r w:rsidRPr="0048252D">
        <w:rPr>
          <w:rFonts w:cstheme="minorHAnsi"/>
          <w:b/>
          <w:sz w:val="32"/>
          <w:szCs w:val="32"/>
        </w:rPr>
        <w:t>CAN FOOD</w:t>
      </w:r>
      <w:r w:rsidRPr="0048252D">
        <w:rPr>
          <w:rFonts w:cstheme="minorHAnsi"/>
          <w:sz w:val="32"/>
          <w:szCs w:val="32"/>
        </w:rPr>
        <w:t xml:space="preserve"> and </w:t>
      </w:r>
      <w:r w:rsidRPr="0048252D">
        <w:rPr>
          <w:rFonts w:cstheme="minorHAnsi"/>
          <w:b/>
          <w:sz w:val="32"/>
          <w:szCs w:val="32"/>
        </w:rPr>
        <w:t>TOY</w:t>
      </w:r>
      <w:r w:rsidRPr="0048252D">
        <w:rPr>
          <w:rFonts w:cstheme="minorHAnsi"/>
          <w:sz w:val="32"/>
          <w:szCs w:val="32"/>
        </w:rPr>
        <w:t xml:space="preserve"> donations. </w:t>
      </w:r>
      <w:proofErr w:type="spellStart"/>
      <w:r w:rsidRPr="00BE5934">
        <w:rPr>
          <w:rFonts w:cstheme="minorHAnsi"/>
          <w:b/>
          <w:sz w:val="32"/>
          <w:szCs w:val="32"/>
        </w:rPr>
        <w:t>Cothi</w:t>
      </w:r>
      <w:r w:rsidR="00BE5934" w:rsidRPr="00BE5934">
        <w:rPr>
          <w:rFonts w:cstheme="minorHAnsi"/>
          <w:b/>
          <w:sz w:val="32"/>
          <w:szCs w:val="32"/>
        </w:rPr>
        <w:t>n</w:t>
      </w:r>
      <w:r w:rsidRPr="00BE5934">
        <w:rPr>
          <w:rFonts w:cstheme="minorHAnsi"/>
          <w:b/>
          <w:sz w:val="32"/>
          <w:szCs w:val="32"/>
        </w:rPr>
        <w:t>g</w:t>
      </w:r>
      <w:proofErr w:type="spellEnd"/>
      <w:r w:rsidRPr="00BE5934">
        <w:rPr>
          <w:rFonts w:cstheme="minorHAnsi"/>
          <w:b/>
          <w:sz w:val="32"/>
          <w:szCs w:val="32"/>
        </w:rPr>
        <w:t xml:space="preserve"> </w:t>
      </w:r>
      <w:r>
        <w:rPr>
          <w:rFonts w:cstheme="minorHAnsi"/>
          <w:sz w:val="32"/>
          <w:szCs w:val="32"/>
        </w:rPr>
        <w:t xml:space="preserve">and </w:t>
      </w:r>
      <w:r w:rsidRPr="00BE5934">
        <w:rPr>
          <w:rFonts w:cstheme="minorHAnsi"/>
          <w:b/>
          <w:sz w:val="32"/>
          <w:szCs w:val="32"/>
        </w:rPr>
        <w:t>over the counter medicines</w:t>
      </w:r>
      <w:r>
        <w:rPr>
          <w:rFonts w:cstheme="minorHAnsi"/>
          <w:sz w:val="32"/>
          <w:szCs w:val="32"/>
        </w:rPr>
        <w:t xml:space="preserve"> will also be accepted.</w:t>
      </w:r>
    </w:p>
    <w:p w14:paraId="119E271A" w14:textId="5974C6A3" w:rsidR="0048252D" w:rsidRPr="000E7EBA" w:rsidRDefault="001E5C18" w:rsidP="000E7EBA">
      <w:pPr>
        <w:pStyle w:val="ListParagraph"/>
        <w:numPr>
          <w:ilvl w:val="0"/>
          <w:numId w:val="4"/>
        </w:numPr>
        <w:autoSpaceDE w:val="0"/>
        <w:autoSpaceDN w:val="0"/>
        <w:adjustRightInd w:val="0"/>
        <w:ind w:right="397"/>
        <w:rPr>
          <w:rFonts w:eastAsia="PingFang SC" w:cstheme="minorHAnsi"/>
          <w:sz w:val="32"/>
          <w:szCs w:val="32"/>
        </w:rPr>
      </w:pPr>
      <w:r>
        <w:rPr>
          <w:rFonts w:eastAsia="PingFang SC" w:cstheme="minorHAnsi"/>
          <w:sz w:val="32"/>
          <w:szCs w:val="32"/>
        </w:rPr>
        <w:t>Rick Waite</w:t>
      </w:r>
      <w:r w:rsidR="00D7097F" w:rsidRPr="000E7EBA">
        <w:rPr>
          <w:rFonts w:eastAsia="PingFang SC" w:cstheme="minorHAnsi"/>
          <w:sz w:val="32"/>
          <w:szCs w:val="32"/>
        </w:rPr>
        <w:t xml:space="preserve"> won the </w:t>
      </w:r>
      <w:r>
        <w:rPr>
          <w:rFonts w:eastAsia="PingFang SC" w:cstheme="minorHAnsi"/>
          <w:sz w:val="32"/>
          <w:szCs w:val="32"/>
        </w:rPr>
        <w:t>October</w:t>
      </w:r>
      <w:r w:rsidR="00D7097F" w:rsidRPr="000E7EBA">
        <w:rPr>
          <w:rFonts w:eastAsia="PingFang SC" w:cstheme="minorHAnsi"/>
          <w:sz w:val="32"/>
          <w:szCs w:val="32"/>
        </w:rPr>
        <w:t xml:space="preserve"> GMM 50/50 Raffl</w:t>
      </w:r>
      <w:r w:rsidR="00EA371C" w:rsidRPr="000E7EBA">
        <w:rPr>
          <w:rFonts w:eastAsia="PingFang SC" w:cstheme="minorHAnsi"/>
          <w:sz w:val="32"/>
          <w:szCs w:val="32"/>
        </w:rPr>
        <w:t>e.</w:t>
      </w:r>
    </w:p>
    <w:p w14:paraId="0824331C" w14:textId="7DBABB25" w:rsidR="0048252D" w:rsidRPr="000E7EBA" w:rsidRDefault="001E5C18" w:rsidP="001E5C18">
      <w:pPr>
        <w:pStyle w:val="ListParagraph"/>
        <w:numPr>
          <w:ilvl w:val="0"/>
          <w:numId w:val="4"/>
        </w:numPr>
        <w:autoSpaceDE w:val="0"/>
        <w:autoSpaceDN w:val="0"/>
        <w:adjustRightInd w:val="0"/>
        <w:ind w:right="397"/>
        <w:rPr>
          <w:rFonts w:eastAsia="PingFang SC" w:cstheme="minorHAnsi"/>
          <w:sz w:val="32"/>
          <w:szCs w:val="32"/>
        </w:rPr>
      </w:pPr>
      <w:r>
        <w:rPr>
          <w:rFonts w:eastAsia="PingFang SC" w:cstheme="minorHAnsi"/>
          <w:sz w:val="32"/>
          <w:szCs w:val="32"/>
        </w:rPr>
        <w:t xml:space="preserve">Thank you for helping fund the </w:t>
      </w:r>
      <w:r w:rsidR="00D7097F" w:rsidRPr="00BE5934">
        <w:rPr>
          <w:rFonts w:eastAsia="PingFang SC" w:cstheme="minorHAnsi"/>
          <w:b/>
          <w:sz w:val="32"/>
          <w:szCs w:val="32"/>
        </w:rPr>
        <w:t>“For The Kids”</w:t>
      </w:r>
      <w:r w:rsidR="00EA371C" w:rsidRPr="000E7EBA">
        <w:rPr>
          <w:rFonts w:eastAsia="PingFang SC" w:cstheme="minorHAnsi"/>
          <w:sz w:val="32"/>
          <w:szCs w:val="32"/>
        </w:rPr>
        <w:t xml:space="preserve"> </w:t>
      </w:r>
      <w:r>
        <w:rPr>
          <w:rFonts w:eastAsia="PingFang SC" w:cstheme="minorHAnsi"/>
          <w:sz w:val="32"/>
          <w:szCs w:val="32"/>
        </w:rPr>
        <w:t xml:space="preserve">cash collection box in the back, by the freezer. </w:t>
      </w:r>
    </w:p>
    <w:p w14:paraId="74A48833" w14:textId="04BFE24F" w:rsidR="003B41D1" w:rsidRPr="000E7EBA" w:rsidRDefault="00BE5934" w:rsidP="000E7EBA">
      <w:pPr>
        <w:pStyle w:val="ListParagraph"/>
        <w:numPr>
          <w:ilvl w:val="0"/>
          <w:numId w:val="4"/>
        </w:numPr>
        <w:autoSpaceDE w:val="0"/>
        <w:autoSpaceDN w:val="0"/>
        <w:adjustRightInd w:val="0"/>
        <w:ind w:right="397"/>
        <w:rPr>
          <w:rFonts w:eastAsia="PingFang SC" w:cstheme="minorHAnsi"/>
          <w:sz w:val="32"/>
          <w:szCs w:val="32"/>
        </w:rPr>
      </w:pPr>
      <w:r>
        <w:rPr>
          <w:rFonts w:eastAsia="PingFang SC" w:cstheme="minorHAnsi"/>
          <w:sz w:val="32"/>
          <w:szCs w:val="32"/>
        </w:rPr>
        <w:t>Th</w:t>
      </w:r>
      <w:r w:rsidR="001E5C18">
        <w:rPr>
          <w:rFonts w:eastAsia="PingFang SC" w:cstheme="minorHAnsi"/>
          <w:sz w:val="32"/>
          <w:szCs w:val="32"/>
        </w:rPr>
        <w:t>e 2021</w:t>
      </w:r>
      <w:r w:rsidR="003B41D1" w:rsidRPr="000E7EBA">
        <w:rPr>
          <w:rFonts w:eastAsia="PingFang SC" w:cstheme="minorHAnsi"/>
          <w:sz w:val="32"/>
          <w:szCs w:val="32"/>
        </w:rPr>
        <w:t xml:space="preserve"> </w:t>
      </w:r>
      <w:proofErr w:type="spellStart"/>
      <w:r w:rsidR="003B41D1" w:rsidRPr="000E7EBA">
        <w:rPr>
          <w:rFonts w:eastAsia="PingFang SC" w:cstheme="minorHAnsi"/>
          <w:sz w:val="32"/>
          <w:szCs w:val="32"/>
        </w:rPr>
        <w:t>FRAlic’s</w:t>
      </w:r>
      <w:proofErr w:type="spellEnd"/>
      <w:r w:rsidR="003B41D1" w:rsidRPr="000E7EBA">
        <w:rPr>
          <w:rFonts w:eastAsia="PingFang SC" w:cstheme="minorHAnsi"/>
          <w:sz w:val="32"/>
          <w:szCs w:val="32"/>
        </w:rPr>
        <w:t xml:space="preserve"> will be held 9,10,11 April 2021. Easter Sunday is 4 April.</w:t>
      </w:r>
    </w:p>
    <w:p w14:paraId="1984215B" w14:textId="30776378" w:rsidR="00642A35" w:rsidRPr="000E7EBA" w:rsidRDefault="00132A9A" w:rsidP="000E7EBA">
      <w:pPr>
        <w:pStyle w:val="ListParagraph"/>
        <w:numPr>
          <w:ilvl w:val="0"/>
          <w:numId w:val="4"/>
        </w:numPr>
        <w:autoSpaceDE w:val="0"/>
        <w:autoSpaceDN w:val="0"/>
        <w:adjustRightInd w:val="0"/>
        <w:ind w:right="397"/>
        <w:rPr>
          <w:rFonts w:eastAsia="PingFang SC" w:cstheme="minorHAnsi"/>
          <w:sz w:val="32"/>
          <w:szCs w:val="32"/>
        </w:rPr>
      </w:pPr>
      <w:r w:rsidRPr="000E7EBA">
        <w:rPr>
          <w:rFonts w:eastAsia="PingFang SC" w:cstheme="minorHAnsi"/>
          <w:sz w:val="32"/>
          <w:szCs w:val="32"/>
        </w:rPr>
        <w:t xml:space="preserve">Next FRA 367 </w:t>
      </w:r>
      <w:r w:rsidR="008A0FC4" w:rsidRPr="000E7EBA">
        <w:rPr>
          <w:rFonts w:eastAsia="PingFang SC" w:cstheme="minorHAnsi"/>
          <w:sz w:val="32"/>
          <w:szCs w:val="32"/>
        </w:rPr>
        <w:t>BOD</w:t>
      </w:r>
      <w:r w:rsidRPr="000E7EBA">
        <w:rPr>
          <w:rFonts w:eastAsia="PingFang SC" w:cstheme="minorHAnsi"/>
          <w:sz w:val="32"/>
          <w:szCs w:val="32"/>
        </w:rPr>
        <w:t xml:space="preserve"> meeting will be </w:t>
      </w:r>
      <w:r w:rsidR="001E5C18">
        <w:rPr>
          <w:rFonts w:eastAsia="PingFang SC" w:cstheme="minorHAnsi"/>
          <w:sz w:val="32"/>
          <w:szCs w:val="32"/>
        </w:rPr>
        <w:t>November 25th</w:t>
      </w:r>
      <w:r w:rsidR="00026F02" w:rsidRPr="000E7EBA">
        <w:rPr>
          <w:rFonts w:eastAsia="PingFang SC" w:cstheme="minorHAnsi"/>
          <w:sz w:val="32"/>
          <w:szCs w:val="32"/>
        </w:rPr>
        <w:t>, 20</w:t>
      </w:r>
      <w:r w:rsidR="00FB73D4" w:rsidRPr="000E7EBA">
        <w:rPr>
          <w:rFonts w:eastAsia="PingFang SC" w:cstheme="minorHAnsi"/>
          <w:sz w:val="32"/>
          <w:szCs w:val="32"/>
        </w:rPr>
        <w:t>20</w:t>
      </w:r>
      <w:r w:rsidRPr="000E7EBA">
        <w:rPr>
          <w:rFonts w:eastAsia="PingFang SC" w:cstheme="minorHAnsi"/>
          <w:sz w:val="32"/>
          <w:szCs w:val="32"/>
        </w:rPr>
        <w:t xml:space="preserve"> at 10:00am</w:t>
      </w:r>
      <w:r w:rsidR="00233D0A" w:rsidRPr="000E7EBA">
        <w:rPr>
          <w:rFonts w:eastAsia="PingFang SC" w:cstheme="minorHAnsi"/>
          <w:sz w:val="32"/>
          <w:szCs w:val="32"/>
        </w:rPr>
        <w:t>.</w:t>
      </w:r>
    </w:p>
    <w:p w14:paraId="21A427D5" w14:textId="57E3B0BF" w:rsidR="00026F02" w:rsidRDefault="00132A9A" w:rsidP="000E7EBA">
      <w:pPr>
        <w:pStyle w:val="ListParagraph"/>
        <w:numPr>
          <w:ilvl w:val="0"/>
          <w:numId w:val="4"/>
        </w:numPr>
        <w:autoSpaceDE w:val="0"/>
        <w:autoSpaceDN w:val="0"/>
        <w:adjustRightInd w:val="0"/>
        <w:ind w:right="397"/>
        <w:rPr>
          <w:rFonts w:eastAsia="PingFang SC" w:cstheme="minorHAnsi"/>
          <w:sz w:val="32"/>
          <w:szCs w:val="32"/>
        </w:rPr>
      </w:pPr>
      <w:r w:rsidRPr="000E7EBA">
        <w:rPr>
          <w:rFonts w:eastAsia="PingFang SC" w:cstheme="minorHAnsi"/>
          <w:sz w:val="32"/>
          <w:szCs w:val="32"/>
        </w:rPr>
        <w:t>Next FRA 367 GMM will be</w:t>
      </w:r>
      <w:r w:rsidR="0067195F" w:rsidRPr="000E7EBA">
        <w:rPr>
          <w:rFonts w:eastAsia="PingFang SC" w:cstheme="minorHAnsi"/>
          <w:sz w:val="32"/>
          <w:szCs w:val="32"/>
        </w:rPr>
        <w:t xml:space="preserve"> </w:t>
      </w:r>
      <w:r w:rsidR="001E5C18">
        <w:rPr>
          <w:rFonts w:eastAsia="PingFang SC" w:cstheme="minorHAnsi"/>
          <w:sz w:val="32"/>
          <w:szCs w:val="32"/>
        </w:rPr>
        <w:t xml:space="preserve">December </w:t>
      </w:r>
      <w:r w:rsidR="00D7097F" w:rsidRPr="000E7EBA">
        <w:rPr>
          <w:rFonts w:eastAsia="PingFang SC" w:cstheme="minorHAnsi"/>
          <w:sz w:val="32"/>
          <w:szCs w:val="32"/>
        </w:rPr>
        <w:t>2nd</w:t>
      </w:r>
      <w:r w:rsidR="00476DC4" w:rsidRPr="000E7EBA">
        <w:rPr>
          <w:rFonts w:eastAsia="PingFang SC" w:cstheme="minorHAnsi"/>
          <w:sz w:val="32"/>
          <w:szCs w:val="32"/>
        </w:rPr>
        <w:t xml:space="preserve">, </w:t>
      </w:r>
      <w:r w:rsidRPr="000E7EBA">
        <w:rPr>
          <w:rFonts w:eastAsia="PingFang SC" w:cstheme="minorHAnsi"/>
          <w:sz w:val="32"/>
          <w:szCs w:val="32"/>
        </w:rPr>
        <w:t>20</w:t>
      </w:r>
      <w:r w:rsidR="003175CD" w:rsidRPr="000E7EBA">
        <w:rPr>
          <w:rFonts w:eastAsia="PingFang SC" w:cstheme="minorHAnsi"/>
          <w:sz w:val="32"/>
          <w:szCs w:val="32"/>
        </w:rPr>
        <w:t>20</w:t>
      </w:r>
      <w:r w:rsidRPr="000E7EBA">
        <w:rPr>
          <w:rFonts w:eastAsia="PingFang SC" w:cstheme="minorHAnsi"/>
          <w:sz w:val="32"/>
          <w:szCs w:val="32"/>
        </w:rPr>
        <w:t>, at 11:00am</w:t>
      </w:r>
      <w:r w:rsidR="00A063E3" w:rsidRPr="000E7EBA">
        <w:rPr>
          <w:rFonts w:eastAsia="PingFang SC" w:cstheme="minorHAnsi"/>
          <w:sz w:val="32"/>
          <w:szCs w:val="32"/>
        </w:rPr>
        <w:t>.</w:t>
      </w:r>
    </w:p>
    <w:p w14:paraId="550075F6" w14:textId="474DEF28" w:rsidR="003D201E" w:rsidRPr="000E7EBA" w:rsidRDefault="003D201E" w:rsidP="000E7EBA">
      <w:pPr>
        <w:pStyle w:val="ListParagraph"/>
        <w:numPr>
          <w:ilvl w:val="0"/>
          <w:numId w:val="4"/>
        </w:numPr>
        <w:autoSpaceDE w:val="0"/>
        <w:autoSpaceDN w:val="0"/>
        <w:adjustRightInd w:val="0"/>
        <w:ind w:right="397"/>
        <w:rPr>
          <w:rFonts w:eastAsia="PingFang SC" w:cstheme="minorHAnsi"/>
          <w:sz w:val="32"/>
          <w:szCs w:val="32"/>
        </w:rPr>
      </w:pPr>
      <w:r>
        <w:rPr>
          <w:rFonts w:eastAsia="PingFang SC" w:cstheme="minorHAnsi"/>
          <w:sz w:val="32"/>
          <w:szCs w:val="32"/>
        </w:rPr>
        <w:t>Jan 1</w:t>
      </w:r>
      <w:r w:rsidRPr="003D201E">
        <w:rPr>
          <w:rFonts w:eastAsia="PingFang SC" w:cstheme="minorHAnsi"/>
          <w:sz w:val="32"/>
          <w:szCs w:val="32"/>
          <w:vertAlign w:val="superscript"/>
        </w:rPr>
        <w:t>st</w:t>
      </w:r>
      <w:r>
        <w:rPr>
          <w:rFonts w:eastAsia="PingFang SC" w:cstheme="minorHAnsi"/>
          <w:sz w:val="32"/>
          <w:szCs w:val="32"/>
        </w:rPr>
        <w:t xml:space="preserve"> 2021 GMM was moved to January 8</w:t>
      </w:r>
      <w:r w:rsidRPr="003D201E">
        <w:rPr>
          <w:rFonts w:eastAsia="PingFang SC" w:cstheme="minorHAnsi"/>
          <w:sz w:val="32"/>
          <w:szCs w:val="32"/>
          <w:vertAlign w:val="superscript"/>
        </w:rPr>
        <w:t>th</w:t>
      </w:r>
      <w:r>
        <w:rPr>
          <w:rFonts w:eastAsia="PingFang SC" w:cstheme="minorHAnsi"/>
          <w:sz w:val="32"/>
          <w:szCs w:val="32"/>
        </w:rPr>
        <w:t>.</w:t>
      </w:r>
    </w:p>
    <w:p w14:paraId="787654E0" w14:textId="4CCBE575" w:rsidR="00E26781" w:rsidRDefault="00E26781" w:rsidP="000E7EBA">
      <w:pPr>
        <w:autoSpaceDE w:val="0"/>
        <w:autoSpaceDN w:val="0"/>
        <w:adjustRightInd w:val="0"/>
        <w:ind w:left="340" w:right="397"/>
        <w:rPr>
          <w:rFonts w:eastAsia="PingFang SC" w:cstheme="minorHAnsi"/>
          <w:b/>
          <w:bCs/>
          <w:sz w:val="32"/>
          <w:szCs w:val="32"/>
        </w:rPr>
      </w:pPr>
    </w:p>
    <w:p w14:paraId="49FC2BB0" w14:textId="2DAF6E2C" w:rsidR="001C3A14" w:rsidRDefault="00642A35" w:rsidP="0048252D">
      <w:pPr>
        <w:autoSpaceDE w:val="0"/>
        <w:autoSpaceDN w:val="0"/>
        <w:adjustRightInd w:val="0"/>
        <w:ind w:left="397" w:right="397"/>
        <w:rPr>
          <w:rFonts w:eastAsia="PingFang SC" w:cstheme="minorHAnsi"/>
          <w:b/>
          <w:bCs/>
          <w:sz w:val="32"/>
          <w:szCs w:val="32"/>
        </w:rPr>
      </w:pPr>
      <w:r w:rsidRPr="002A46E5">
        <w:rPr>
          <w:rFonts w:eastAsia="PingFang SC" w:cstheme="minorHAnsi"/>
          <w:b/>
          <w:bCs/>
          <w:sz w:val="32"/>
          <w:szCs w:val="32"/>
        </w:rPr>
        <w:t>CONDUCTED CLOSING CEREMONIES</w:t>
      </w:r>
      <w:r w:rsidR="00E26781">
        <w:rPr>
          <w:rFonts w:eastAsia="PingFang SC" w:cstheme="minorHAnsi"/>
          <w:b/>
          <w:bCs/>
          <w:sz w:val="32"/>
          <w:szCs w:val="32"/>
        </w:rPr>
        <w:t>:</w:t>
      </w:r>
    </w:p>
    <w:p w14:paraId="6177FC6E" w14:textId="77777777" w:rsidR="00E26781" w:rsidRPr="00E26781" w:rsidRDefault="00E26781" w:rsidP="0048252D">
      <w:pPr>
        <w:autoSpaceDE w:val="0"/>
        <w:autoSpaceDN w:val="0"/>
        <w:adjustRightInd w:val="0"/>
        <w:ind w:left="397" w:right="397"/>
        <w:rPr>
          <w:rFonts w:eastAsia="PingFang SC" w:cstheme="minorHAnsi"/>
          <w:b/>
          <w:bCs/>
          <w:sz w:val="32"/>
          <w:szCs w:val="32"/>
        </w:rPr>
      </w:pPr>
    </w:p>
    <w:p w14:paraId="576B6261" w14:textId="3F289712" w:rsidR="005D041D" w:rsidRPr="00A860C2" w:rsidRDefault="00642A35" w:rsidP="0048252D">
      <w:pPr>
        <w:autoSpaceDE w:val="0"/>
        <w:autoSpaceDN w:val="0"/>
        <w:adjustRightInd w:val="0"/>
        <w:ind w:left="397" w:right="397"/>
        <w:rPr>
          <w:rFonts w:eastAsia="PingFang SC" w:cstheme="minorHAnsi"/>
        </w:rPr>
      </w:pPr>
      <w:r w:rsidRPr="002A46E5">
        <w:rPr>
          <w:rFonts w:eastAsia="PingFang SC" w:cstheme="minorHAnsi"/>
          <w:sz w:val="32"/>
          <w:szCs w:val="32"/>
        </w:rPr>
        <w:t xml:space="preserve">Meeting adjourned at </w:t>
      </w:r>
      <w:r w:rsidR="00794643">
        <w:rPr>
          <w:rFonts w:eastAsia="PingFang SC" w:cstheme="minorHAnsi"/>
          <w:sz w:val="32"/>
          <w:szCs w:val="32"/>
        </w:rPr>
        <w:t>1</w:t>
      </w:r>
      <w:r w:rsidR="00A94242">
        <w:rPr>
          <w:rFonts w:eastAsia="PingFang SC" w:cstheme="minorHAnsi"/>
          <w:sz w:val="32"/>
          <w:szCs w:val="32"/>
        </w:rPr>
        <w:t>1:</w:t>
      </w:r>
      <w:r w:rsidR="00BE5934">
        <w:rPr>
          <w:rFonts w:eastAsia="PingFang SC" w:cstheme="minorHAnsi"/>
          <w:sz w:val="32"/>
          <w:szCs w:val="32"/>
        </w:rPr>
        <w:t xml:space="preserve"> 44 </w:t>
      </w:r>
      <w:r w:rsidR="00D00BD8">
        <w:rPr>
          <w:rFonts w:eastAsia="PingFang SC" w:cstheme="minorHAnsi"/>
          <w:sz w:val="32"/>
          <w:szCs w:val="32"/>
        </w:rPr>
        <w:t>a</w:t>
      </w:r>
      <w:r w:rsidR="00E95C44">
        <w:rPr>
          <w:rFonts w:eastAsia="PingFang SC" w:cstheme="minorHAnsi"/>
          <w:sz w:val="32"/>
          <w:szCs w:val="32"/>
        </w:rPr>
        <w:t>m</w:t>
      </w:r>
      <w:r w:rsidRPr="002A46E5">
        <w:rPr>
          <w:rFonts w:eastAsia="PingFang SC" w:cstheme="minorHAnsi"/>
          <w:sz w:val="32"/>
          <w:szCs w:val="32"/>
        </w:rPr>
        <w:t>.</w:t>
      </w:r>
    </w:p>
    <w:p w14:paraId="721C4B56" w14:textId="77777777" w:rsidR="00E26781" w:rsidRDefault="00E26781" w:rsidP="0048252D">
      <w:pPr>
        <w:autoSpaceDE w:val="0"/>
        <w:autoSpaceDN w:val="0"/>
        <w:adjustRightInd w:val="0"/>
        <w:ind w:left="397" w:right="397"/>
        <w:rPr>
          <w:rFonts w:eastAsia="PingFang SC" w:cstheme="minorHAnsi"/>
          <w:sz w:val="32"/>
          <w:szCs w:val="32"/>
        </w:rPr>
      </w:pPr>
    </w:p>
    <w:p w14:paraId="68E80631" w14:textId="715AFC4B" w:rsidR="00642A35" w:rsidRPr="002A46E5" w:rsidRDefault="00642A35" w:rsidP="0048252D">
      <w:pPr>
        <w:autoSpaceDE w:val="0"/>
        <w:autoSpaceDN w:val="0"/>
        <w:adjustRightInd w:val="0"/>
        <w:ind w:left="397" w:right="397"/>
        <w:rPr>
          <w:rFonts w:eastAsia="PingFang SC" w:cstheme="minorHAnsi"/>
        </w:rPr>
      </w:pPr>
      <w:r w:rsidRPr="002A46E5">
        <w:rPr>
          <w:rFonts w:eastAsia="PingFang SC" w:cstheme="minorHAnsi"/>
          <w:sz w:val="32"/>
          <w:szCs w:val="32"/>
        </w:rPr>
        <w:t>Submitted by:                                                      Approved by:</w:t>
      </w:r>
      <w:r w:rsidR="00CB00CB">
        <w:rPr>
          <w:rFonts w:eastAsia="PingFang SC" w:cstheme="minorHAnsi"/>
          <w:sz w:val="32"/>
          <w:szCs w:val="32"/>
        </w:rPr>
        <w:t xml:space="preserve">                   </w:t>
      </w:r>
      <w:r w:rsidRPr="002A46E5">
        <w:rPr>
          <w:rFonts w:eastAsia="PingFang SC" w:cstheme="minorHAnsi"/>
          <w:sz w:val="32"/>
          <w:szCs w:val="32"/>
        </w:rPr>
        <w:t>//S//                                                                      //S//</w:t>
      </w:r>
    </w:p>
    <w:p w14:paraId="28426C87" w14:textId="2111EC8A" w:rsidR="00642A35" w:rsidRPr="002A46E5" w:rsidRDefault="005F0C92" w:rsidP="0048252D">
      <w:pPr>
        <w:autoSpaceDE w:val="0"/>
        <w:autoSpaceDN w:val="0"/>
        <w:adjustRightInd w:val="0"/>
        <w:ind w:left="397" w:right="397"/>
        <w:rPr>
          <w:rFonts w:eastAsia="PingFang SC" w:cstheme="minorHAnsi"/>
        </w:rPr>
      </w:pPr>
      <w:r>
        <w:rPr>
          <w:rFonts w:eastAsia="PingFang SC" w:cstheme="minorHAnsi"/>
          <w:sz w:val="32"/>
          <w:szCs w:val="32"/>
        </w:rPr>
        <w:t>Patrick Winston</w:t>
      </w:r>
      <w:r w:rsidR="00AD5F49">
        <w:rPr>
          <w:rFonts w:eastAsia="PingFang SC" w:cstheme="minorHAnsi"/>
          <w:sz w:val="32"/>
          <w:szCs w:val="32"/>
        </w:rPr>
        <w:t xml:space="preserve">                        </w:t>
      </w:r>
      <w:r w:rsidR="00642A35" w:rsidRPr="002A46E5">
        <w:rPr>
          <w:rFonts w:eastAsia="PingFang SC" w:cstheme="minorHAnsi"/>
          <w:sz w:val="32"/>
          <w:szCs w:val="32"/>
        </w:rPr>
        <w:t xml:space="preserve">                          </w:t>
      </w:r>
      <w:r>
        <w:rPr>
          <w:rFonts w:eastAsia="PingFang SC" w:cstheme="minorHAnsi"/>
          <w:sz w:val="32"/>
          <w:szCs w:val="32"/>
        </w:rPr>
        <w:t>William “Lee” Vatter</w:t>
      </w:r>
    </w:p>
    <w:p w14:paraId="4DBD2016" w14:textId="77777777" w:rsidR="00A860C2" w:rsidRDefault="00642A35" w:rsidP="0048252D">
      <w:pPr>
        <w:autoSpaceDE w:val="0"/>
        <w:autoSpaceDN w:val="0"/>
        <w:adjustRightInd w:val="0"/>
        <w:ind w:left="397" w:right="397"/>
        <w:rPr>
          <w:rFonts w:eastAsia="PingFang SC" w:cstheme="minorHAnsi"/>
        </w:rPr>
      </w:pPr>
      <w:r w:rsidRPr="002A46E5">
        <w:rPr>
          <w:rFonts w:eastAsia="PingFang SC" w:cstheme="minorHAnsi"/>
          <w:sz w:val="32"/>
          <w:szCs w:val="32"/>
        </w:rPr>
        <w:t>Secretary                                                              Presiden</w:t>
      </w:r>
      <w:r w:rsidR="00A860C2">
        <w:rPr>
          <w:rFonts w:eastAsia="PingFang SC" w:cstheme="minorHAnsi"/>
          <w:sz w:val="32"/>
          <w:szCs w:val="32"/>
        </w:rPr>
        <w:t>t</w:t>
      </w:r>
    </w:p>
    <w:p w14:paraId="00B324D9" w14:textId="3C2760E6" w:rsidR="00A44797" w:rsidRPr="00A860C2" w:rsidRDefault="00642A35" w:rsidP="0048252D">
      <w:pPr>
        <w:autoSpaceDE w:val="0"/>
        <w:autoSpaceDN w:val="0"/>
        <w:adjustRightInd w:val="0"/>
        <w:ind w:left="397" w:right="397"/>
        <w:rPr>
          <w:rFonts w:eastAsia="PingFang SC" w:cstheme="minorHAnsi"/>
        </w:rPr>
      </w:pPr>
      <w:r w:rsidRPr="002A46E5">
        <w:rPr>
          <w:rFonts w:eastAsia="PingFang SC" w:cstheme="minorHAnsi"/>
          <w:sz w:val="32"/>
          <w:szCs w:val="32"/>
        </w:rPr>
        <w:t>FRA Branch 367                                                   FRA Branch 367</w:t>
      </w:r>
    </w:p>
    <w:sectPr w:rsidR="00A44797" w:rsidRPr="00A860C2" w:rsidSect="00D7097F">
      <w:footerReference w:type="even" r:id="rId9"/>
      <w:foot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51AF5" w14:textId="77777777" w:rsidR="006B03B0" w:rsidRDefault="006B03B0">
      <w:r>
        <w:separator/>
      </w:r>
    </w:p>
  </w:endnote>
  <w:endnote w:type="continuationSeparator" w:id="0">
    <w:p w14:paraId="77D94646" w14:textId="77777777" w:rsidR="006B03B0" w:rsidRDefault="006B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639313"/>
      <w:docPartObj>
        <w:docPartGallery w:val="Page Numbers (Bottom of Page)"/>
        <w:docPartUnique/>
      </w:docPartObj>
    </w:sdtPr>
    <w:sdtEndPr>
      <w:rPr>
        <w:rStyle w:val="PageNumber"/>
      </w:rPr>
    </w:sdtEndPr>
    <w:sdtContent>
      <w:p w14:paraId="76901D5F" w14:textId="77777777" w:rsidR="00B36251" w:rsidRDefault="00A9093F" w:rsidP="00392F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3C2F2" w14:textId="77777777" w:rsidR="00B36251" w:rsidRDefault="005334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4502963"/>
      <w:docPartObj>
        <w:docPartGallery w:val="Page Numbers (Bottom of Page)"/>
        <w:docPartUnique/>
      </w:docPartObj>
    </w:sdtPr>
    <w:sdtEndPr>
      <w:rPr>
        <w:rStyle w:val="PageNumber"/>
      </w:rPr>
    </w:sdtEndPr>
    <w:sdtContent>
      <w:p w14:paraId="77E45657" w14:textId="14B82631" w:rsidR="00B36251" w:rsidRDefault="00A9093F" w:rsidP="00392F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341D">
          <w:rPr>
            <w:rStyle w:val="PageNumber"/>
            <w:noProof/>
          </w:rPr>
          <w:t>3</w:t>
        </w:r>
        <w:r>
          <w:rPr>
            <w:rStyle w:val="PageNumber"/>
          </w:rPr>
          <w:fldChar w:fldCharType="end"/>
        </w:r>
      </w:p>
    </w:sdtContent>
  </w:sdt>
  <w:p w14:paraId="0DD14C75" w14:textId="77777777" w:rsidR="00B36251" w:rsidRDefault="005334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2A3C" w14:textId="77777777" w:rsidR="006B03B0" w:rsidRDefault="006B03B0">
      <w:r>
        <w:separator/>
      </w:r>
    </w:p>
  </w:footnote>
  <w:footnote w:type="continuationSeparator" w:id="0">
    <w:p w14:paraId="12D336C0" w14:textId="77777777" w:rsidR="006B03B0" w:rsidRDefault="006B03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6C9"/>
    <w:multiLevelType w:val="hybridMultilevel"/>
    <w:tmpl w:val="59126AE6"/>
    <w:lvl w:ilvl="0" w:tplc="8514E0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26543"/>
    <w:multiLevelType w:val="hybridMultilevel"/>
    <w:tmpl w:val="EC40157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1FDF7828"/>
    <w:multiLevelType w:val="hybridMultilevel"/>
    <w:tmpl w:val="AFE43054"/>
    <w:lvl w:ilvl="0" w:tplc="108C17D8">
      <w:numFmt w:val="bullet"/>
      <w:lvlText w:val="-"/>
      <w:lvlJc w:val="left"/>
      <w:pPr>
        <w:ind w:left="720" w:hanging="360"/>
      </w:pPr>
      <w:rPr>
        <w:rFonts w:ascii="Calibri" w:eastAsiaTheme="minorHAnsi" w:hAnsi="Calibri" w:cs="Calibri" w:hint="default"/>
        <w:b w:val="0"/>
        <w:u w:val="none"/>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8311C56"/>
    <w:multiLevelType w:val="hybridMultilevel"/>
    <w:tmpl w:val="6AF0D5E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41AD3ABC"/>
    <w:multiLevelType w:val="hybridMultilevel"/>
    <w:tmpl w:val="15E0A738"/>
    <w:lvl w:ilvl="0" w:tplc="108C17D8">
      <w:numFmt w:val="bullet"/>
      <w:lvlText w:val="-"/>
      <w:lvlJc w:val="left"/>
      <w:pPr>
        <w:ind w:left="1080" w:hanging="360"/>
      </w:pPr>
      <w:rPr>
        <w:rFonts w:ascii="Calibri" w:eastAsiaTheme="minorHAnsi" w:hAnsi="Calibri" w:cs="Calibri" w:hint="default"/>
        <w:b w:val="0"/>
        <w:u w:val="none"/>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68B666AF"/>
    <w:multiLevelType w:val="hybridMultilevel"/>
    <w:tmpl w:val="3B4052F6"/>
    <w:lvl w:ilvl="0" w:tplc="EEFA861A">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73415"/>
    <w:multiLevelType w:val="hybridMultilevel"/>
    <w:tmpl w:val="F79CE500"/>
    <w:lvl w:ilvl="0" w:tplc="3788A94A">
      <w:start w:val="1"/>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77F68"/>
    <w:multiLevelType w:val="hybridMultilevel"/>
    <w:tmpl w:val="40E6188C"/>
    <w:lvl w:ilvl="0" w:tplc="108C17D8">
      <w:numFmt w:val="bullet"/>
      <w:lvlText w:val="-"/>
      <w:lvlJc w:val="left"/>
      <w:pPr>
        <w:ind w:left="720" w:hanging="360"/>
      </w:pPr>
      <w:rPr>
        <w:rFonts w:ascii="Calibri" w:eastAsiaTheme="minorHAnsi" w:hAnsi="Calibri" w:cs="Calibri" w:hint="default"/>
        <w:b w:val="0"/>
        <w:u w:val="none"/>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7FC02A32"/>
    <w:multiLevelType w:val="hybridMultilevel"/>
    <w:tmpl w:val="AB046C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8"/>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2"/>
    <w:rsid w:val="00006C80"/>
    <w:rsid w:val="0001271B"/>
    <w:rsid w:val="00017744"/>
    <w:rsid w:val="00026415"/>
    <w:rsid w:val="00026F02"/>
    <w:rsid w:val="00044576"/>
    <w:rsid w:val="00053B04"/>
    <w:rsid w:val="000573DB"/>
    <w:rsid w:val="00064AD8"/>
    <w:rsid w:val="000740A4"/>
    <w:rsid w:val="00075CAB"/>
    <w:rsid w:val="00075E6D"/>
    <w:rsid w:val="00092F12"/>
    <w:rsid w:val="000A33B0"/>
    <w:rsid w:val="000A4817"/>
    <w:rsid w:val="000A5EF3"/>
    <w:rsid w:val="000B46E2"/>
    <w:rsid w:val="000E7EBA"/>
    <w:rsid w:val="000F0CDE"/>
    <w:rsid w:val="0010419A"/>
    <w:rsid w:val="00132A9A"/>
    <w:rsid w:val="0014749A"/>
    <w:rsid w:val="001476E9"/>
    <w:rsid w:val="00166A8F"/>
    <w:rsid w:val="00172457"/>
    <w:rsid w:val="001845B7"/>
    <w:rsid w:val="00192180"/>
    <w:rsid w:val="001A486E"/>
    <w:rsid w:val="001B39A6"/>
    <w:rsid w:val="001B4AA9"/>
    <w:rsid w:val="001C3A14"/>
    <w:rsid w:val="001D4128"/>
    <w:rsid w:val="001E5C18"/>
    <w:rsid w:val="002047B2"/>
    <w:rsid w:val="00210FD6"/>
    <w:rsid w:val="0022143A"/>
    <w:rsid w:val="00233D0A"/>
    <w:rsid w:val="00251718"/>
    <w:rsid w:val="00270881"/>
    <w:rsid w:val="0027522E"/>
    <w:rsid w:val="00277619"/>
    <w:rsid w:val="002A0A5E"/>
    <w:rsid w:val="002A0B5B"/>
    <w:rsid w:val="002A1216"/>
    <w:rsid w:val="002A46E5"/>
    <w:rsid w:val="002D24B1"/>
    <w:rsid w:val="002F0DC6"/>
    <w:rsid w:val="002F3C70"/>
    <w:rsid w:val="003175CD"/>
    <w:rsid w:val="00350589"/>
    <w:rsid w:val="00354CA8"/>
    <w:rsid w:val="00363875"/>
    <w:rsid w:val="003864D1"/>
    <w:rsid w:val="00394655"/>
    <w:rsid w:val="003A3359"/>
    <w:rsid w:val="003B35A6"/>
    <w:rsid w:val="003B41D1"/>
    <w:rsid w:val="003C2928"/>
    <w:rsid w:val="003C421C"/>
    <w:rsid w:val="003C472A"/>
    <w:rsid w:val="003C655A"/>
    <w:rsid w:val="003C736D"/>
    <w:rsid w:val="003D201E"/>
    <w:rsid w:val="003E20E1"/>
    <w:rsid w:val="00400FDD"/>
    <w:rsid w:val="00405422"/>
    <w:rsid w:val="00421227"/>
    <w:rsid w:val="00423D89"/>
    <w:rsid w:val="00434CCB"/>
    <w:rsid w:val="00447C8F"/>
    <w:rsid w:val="00454D77"/>
    <w:rsid w:val="00460E95"/>
    <w:rsid w:val="00476DC4"/>
    <w:rsid w:val="0048252D"/>
    <w:rsid w:val="00490A62"/>
    <w:rsid w:val="00491829"/>
    <w:rsid w:val="0049235A"/>
    <w:rsid w:val="004A120D"/>
    <w:rsid w:val="004A4849"/>
    <w:rsid w:val="004A65F4"/>
    <w:rsid w:val="004B435D"/>
    <w:rsid w:val="004B58AA"/>
    <w:rsid w:val="004B6758"/>
    <w:rsid w:val="004B6BF0"/>
    <w:rsid w:val="004C21AA"/>
    <w:rsid w:val="004C2A01"/>
    <w:rsid w:val="004E0D82"/>
    <w:rsid w:val="004E7650"/>
    <w:rsid w:val="004F42E0"/>
    <w:rsid w:val="004F6017"/>
    <w:rsid w:val="0050654B"/>
    <w:rsid w:val="00531F4B"/>
    <w:rsid w:val="00532872"/>
    <w:rsid w:val="005331F5"/>
    <w:rsid w:val="0053341D"/>
    <w:rsid w:val="00536745"/>
    <w:rsid w:val="00537670"/>
    <w:rsid w:val="00554004"/>
    <w:rsid w:val="0055681A"/>
    <w:rsid w:val="005569FF"/>
    <w:rsid w:val="00565ECE"/>
    <w:rsid w:val="00591733"/>
    <w:rsid w:val="00592890"/>
    <w:rsid w:val="00593A29"/>
    <w:rsid w:val="0059654F"/>
    <w:rsid w:val="00597AEE"/>
    <w:rsid w:val="00597BB8"/>
    <w:rsid w:val="005B0068"/>
    <w:rsid w:val="005C5236"/>
    <w:rsid w:val="005D041D"/>
    <w:rsid w:val="005E49E0"/>
    <w:rsid w:val="005F0C92"/>
    <w:rsid w:val="006108D3"/>
    <w:rsid w:val="006164CD"/>
    <w:rsid w:val="00620EB2"/>
    <w:rsid w:val="00623FFD"/>
    <w:rsid w:val="00642A35"/>
    <w:rsid w:val="00644B81"/>
    <w:rsid w:val="00646B37"/>
    <w:rsid w:val="00651BA6"/>
    <w:rsid w:val="006543DA"/>
    <w:rsid w:val="006563FE"/>
    <w:rsid w:val="00662AB9"/>
    <w:rsid w:val="0066519B"/>
    <w:rsid w:val="00666397"/>
    <w:rsid w:val="0067195F"/>
    <w:rsid w:val="00675EE0"/>
    <w:rsid w:val="00676160"/>
    <w:rsid w:val="00676764"/>
    <w:rsid w:val="006A00D8"/>
    <w:rsid w:val="006A6224"/>
    <w:rsid w:val="006B03B0"/>
    <w:rsid w:val="006B1ED0"/>
    <w:rsid w:val="006B5119"/>
    <w:rsid w:val="006C02A0"/>
    <w:rsid w:val="006D3E66"/>
    <w:rsid w:val="006E1BAB"/>
    <w:rsid w:val="006F13FC"/>
    <w:rsid w:val="006F5040"/>
    <w:rsid w:val="00707E4E"/>
    <w:rsid w:val="00707EE4"/>
    <w:rsid w:val="007306C3"/>
    <w:rsid w:val="00731198"/>
    <w:rsid w:val="00731E4C"/>
    <w:rsid w:val="00732A2B"/>
    <w:rsid w:val="00755980"/>
    <w:rsid w:val="00755C1E"/>
    <w:rsid w:val="00771916"/>
    <w:rsid w:val="00777D0F"/>
    <w:rsid w:val="00786077"/>
    <w:rsid w:val="00794643"/>
    <w:rsid w:val="00795399"/>
    <w:rsid w:val="007A4901"/>
    <w:rsid w:val="007A6CE2"/>
    <w:rsid w:val="007C2552"/>
    <w:rsid w:val="007C4917"/>
    <w:rsid w:val="007D1D78"/>
    <w:rsid w:val="007D2096"/>
    <w:rsid w:val="007F15F9"/>
    <w:rsid w:val="00814E28"/>
    <w:rsid w:val="00816CB0"/>
    <w:rsid w:val="00823CA0"/>
    <w:rsid w:val="00833399"/>
    <w:rsid w:val="008348EA"/>
    <w:rsid w:val="008400B1"/>
    <w:rsid w:val="008472EF"/>
    <w:rsid w:val="00855E30"/>
    <w:rsid w:val="0085626B"/>
    <w:rsid w:val="0086460D"/>
    <w:rsid w:val="00874A15"/>
    <w:rsid w:val="00877870"/>
    <w:rsid w:val="00882C0E"/>
    <w:rsid w:val="00883024"/>
    <w:rsid w:val="00887CA7"/>
    <w:rsid w:val="008A0F89"/>
    <w:rsid w:val="008A0FC4"/>
    <w:rsid w:val="008A4701"/>
    <w:rsid w:val="008A5484"/>
    <w:rsid w:val="008B0F25"/>
    <w:rsid w:val="008B1570"/>
    <w:rsid w:val="008C57E9"/>
    <w:rsid w:val="008D23AB"/>
    <w:rsid w:val="008E1199"/>
    <w:rsid w:val="008E7786"/>
    <w:rsid w:val="00906FAA"/>
    <w:rsid w:val="00912220"/>
    <w:rsid w:val="00922373"/>
    <w:rsid w:val="00922FE1"/>
    <w:rsid w:val="00936EB0"/>
    <w:rsid w:val="009374B8"/>
    <w:rsid w:val="00944244"/>
    <w:rsid w:val="00951FBE"/>
    <w:rsid w:val="0096053B"/>
    <w:rsid w:val="00980224"/>
    <w:rsid w:val="00984EA5"/>
    <w:rsid w:val="00987310"/>
    <w:rsid w:val="00990BF3"/>
    <w:rsid w:val="00995516"/>
    <w:rsid w:val="0099718F"/>
    <w:rsid w:val="009A67DB"/>
    <w:rsid w:val="009B6870"/>
    <w:rsid w:val="009C7325"/>
    <w:rsid w:val="009D0A8A"/>
    <w:rsid w:val="009D12F4"/>
    <w:rsid w:val="009E5F3C"/>
    <w:rsid w:val="00A05096"/>
    <w:rsid w:val="00A063E3"/>
    <w:rsid w:val="00A06A9E"/>
    <w:rsid w:val="00A573B9"/>
    <w:rsid w:val="00A652F7"/>
    <w:rsid w:val="00A65FE2"/>
    <w:rsid w:val="00A66042"/>
    <w:rsid w:val="00A82C38"/>
    <w:rsid w:val="00A860C2"/>
    <w:rsid w:val="00A86DE6"/>
    <w:rsid w:val="00A9093F"/>
    <w:rsid w:val="00A94242"/>
    <w:rsid w:val="00AA5768"/>
    <w:rsid w:val="00AC4AD8"/>
    <w:rsid w:val="00AD5F49"/>
    <w:rsid w:val="00AD6CD5"/>
    <w:rsid w:val="00AF06C5"/>
    <w:rsid w:val="00B027EF"/>
    <w:rsid w:val="00B0573E"/>
    <w:rsid w:val="00B10E01"/>
    <w:rsid w:val="00B17FC7"/>
    <w:rsid w:val="00B225B4"/>
    <w:rsid w:val="00B3292D"/>
    <w:rsid w:val="00B40D87"/>
    <w:rsid w:val="00B65B1A"/>
    <w:rsid w:val="00B67258"/>
    <w:rsid w:val="00B833BA"/>
    <w:rsid w:val="00B84369"/>
    <w:rsid w:val="00B8529D"/>
    <w:rsid w:val="00B852DD"/>
    <w:rsid w:val="00B906F2"/>
    <w:rsid w:val="00BB4FE0"/>
    <w:rsid w:val="00BC15D5"/>
    <w:rsid w:val="00BC2027"/>
    <w:rsid w:val="00BC5D6A"/>
    <w:rsid w:val="00BE0ACF"/>
    <w:rsid w:val="00BE5934"/>
    <w:rsid w:val="00BE6C43"/>
    <w:rsid w:val="00BE7A91"/>
    <w:rsid w:val="00BF472F"/>
    <w:rsid w:val="00C1064E"/>
    <w:rsid w:val="00C12095"/>
    <w:rsid w:val="00C22390"/>
    <w:rsid w:val="00C22F85"/>
    <w:rsid w:val="00C35D89"/>
    <w:rsid w:val="00C376D1"/>
    <w:rsid w:val="00C42002"/>
    <w:rsid w:val="00C43B36"/>
    <w:rsid w:val="00C52E6A"/>
    <w:rsid w:val="00C657A1"/>
    <w:rsid w:val="00C65BC3"/>
    <w:rsid w:val="00C741A7"/>
    <w:rsid w:val="00C76907"/>
    <w:rsid w:val="00CB00CB"/>
    <w:rsid w:val="00CC12C8"/>
    <w:rsid w:val="00CD0701"/>
    <w:rsid w:val="00CD3553"/>
    <w:rsid w:val="00CE285C"/>
    <w:rsid w:val="00CF4E19"/>
    <w:rsid w:val="00D00BD8"/>
    <w:rsid w:val="00D05327"/>
    <w:rsid w:val="00D05937"/>
    <w:rsid w:val="00D1759B"/>
    <w:rsid w:val="00D318C1"/>
    <w:rsid w:val="00D44490"/>
    <w:rsid w:val="00D556E1"/>
    <w:rsid w:val="00D6172A"/>
    <w:rsid w:val="00D7097F"/>
    <w:rsid w:val="00D84A39"/>
    <w:rsid w:val="00D90B98"/>
    <w:rsid w:val="00DB0991"/>
    <w:rsid w:val="00DB1C69"/>
    <w:rsid w:val="00DB6AD7"/>
    <w:rsid w:val="00DC17EC"/>
    <w:rsid w:val="00DC48A8"/>
    <w:rsid w:val="00DD1762"/>
    <w:rsid w:val="00DE79A5"/>
    <w:rsid w:val="00E0078B"/>
    <w:rsid w:val="00E13682"/>
    <w:rsid w:val="00E26781"/>
    <w:rsid w:val="00E34A3A"/>
    <w:rsid w:val="00E3554D"/>
    <w:rsid w:val="00E35CD1"/>
    <w:rsid w:val="00E371CC"/>
    <w:rsid w:val="00E42FD5"/>
    <w:rsid w:val="00E627FD"/>
    <w:rsid w:val="00E845EA"/>
    <w:rsid w:val="00E85870"/>
    <w:rsid w:val="00E90537"/>
    <w:rsid w:val="00E95C44"/>
    <w:rsid w:val="00EA371C"/>
    <w:rsid w:val="00EA7D19"/>
    <w:rsid w:val="00ED05BE"/>
    <w:rsid w:val="00ED1846"/>
    <w:rsid w:val="00EE019D"/>
    <w:rsid w:val="00EE3BDB"/>
    <w:rsid w:val="00EE5E80"/>
    <w:rsid w:val="00F00B92"/>
    <w:rsid w:val="00F00E62"/>
    <w:rsid w:val="00F06CF0"/>
    <w:rsid w:val="00F22C2F"/>
    <w:rsid w:val="00F40B57"/>
    <w:rsid w:val="00F53170"/>
    <w:rsid w:val="00F56EAC"/>
    <w:rsid w:val="00F67667"/>
    <w:rsid w:val="00F941F6"/>
    <w:rsid w:val="00FA0225"/>
    <w:rsid w:val="00FB73D4"/>
    <w:rsid w:val="00FB7CEA"/>
    <w:rsid w:val="00FC0700"/>
    <w:rsid w:val="00FE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B0C7"/>
  <w14:defaultImageDpi w14:val="32767"/>
  <w15:chartTrackingRefBased/>
  <w15:docId w15:val="{88169E89-FAFC-0B4C-A841-0676DD5E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6E2"/>
    <w:pPr>
      <w:tabs>
        <w:tab w:val="center" w:pos="4680"/>
        <w:tab w:val="right" w:pos="9360"/>
      </w:tabs>
    </w:pPr>
  </w:style>
  <w:style w:type="character" w:customStyle="1" w:styleId="FooterChar">
    <w:name w:val="Footer Char"/>
    <w:basedOn w:val="DefaultParagraphFont"/>
    <w:link w:val="Footer"/>
    <w:uiPriority w:val="99"/>
    <w:rsid w:val="000B46E2"/>
  </w:style>
  <w:style w:type="character" w:styleId="PageNumber">
    <w:name w:val="page number"/>
    <w:basedOn w:val="DefaultParagraphFont"/>
    <w:uiPriority w:val="99"/>
    <w:semiHidden/>
    <w:unhideWhenUsed/>
    <w:rsid w:val="000B46E2"/>
  </w:style>
  <w:style w:type="character" w:customStyle="1" w:styleId="5yl5">
    <w:name w:val="_5yl5"/>
    <w:basedOn w:val="DefaultParagraphFont"/>
    <w:rsid w:val="00A9093F"/>
  </w:style>
  <w:style w:type="paragraph" w:styleId="BalloonText">
    <w:name w:val="Balloon Text"/>
    <w:basedOn w:val="Normal"/>
    <w:link w:val="BalloonTextChar"/>
    <w:uiPriority w:val="99"/>
    <w:semiHidden/>
    <w:unhideWhenUsed/>
    <w:rsid w:val="00E37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1CC"/>
    <w:rPr>
      <w:rFonts w:ascii="Times New Roman" w:hAnsi="Times New Roman" w:cs="Times New Roman"/>
      <w:sz w:val="18"/>
      <w:szCs w:val="18"/>
    </w:rPr>
  </w:style>
  <w:style w:type="paragraph" w:styleId="ListParagraph">
    <w:name w:val="List Paragraph"/>
    <w:basedOn w:val="Normal"/>
    <w:uiPriority w:val="34"/>
    <w:qFormat/>
    <w:rsid w:val="00C52E6A"/>
    <w:pPr>
      <w:ind w:left="720"/>
      <w:contextualSpacing/>
    </w:pPr>
  </w:style>
  <w:style w:type="paragraph" w:customStyle="1" w:styleId="yiv9433949113msonormal">
    <w:name w:val="yiv9433949113msonormal"/>
    <w:basedOn w:val="Normal"/>
    <w:rsid w:val="00565ECE"/>
    <w:pPr>
      <w:spacing w:before="100" w:beforeAutospacing="1" w:after="100" w:afterAutospacing="1"/>
    </w:pPr>
    <w:rPr>
      <w:rFonts w:ascii="Times New Roman" w:eastAsia="Times New Roman" w:hAnsi="Times New Roman" w:cs="Times New Roman"/>
      <w:lang w:val="en-PH"/>
    </w:rPr>
  </w:style>
  <w:style w:type="character" w:customStyle="1" w:styleId="apple-converted-space">
    <w:name w:val="apple-converted-space"/>
    <w:basedOn w:val="DefaultParagraphFont"/>
    <w:rsid w:val="00565ECE"/>
  </w:style>
  <w:style w:type="character" w:styleId="Hyperlink">
    <w:name w:val="Hyperlink"/>
    <w:basedOn w:val="DefaultParagraphFont"/>
    <w:uiPriority w:val="99"/>
    <w:unhideWhenUsed/>
    <w:rsid w:val="00394655"/>
    <w:rPr>
      <w:color w:val="0563C1" w:themeColor="hyperlink"/>
      <w:u w:val="single"/>
    </w:rPr>
  </w:style>
  <w:style w:type="character" w:customStyle="1" w:styleId="UnresolvedMention">
    <w:name w:val="Unresolved Mention"/>
    <w:basedOn w:val="DefaultParagraphFont"/>
    <w:uiPriority w:val="99"/>
    <w:rsid w:val="0039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49267">
      <w:bodyDiv w:val="1"/>
      <w:marLeft w:val="0"/>
      <w:marRight w:val="0"/>
      <w:marTop w:val="0"/>
      <w:marBottom w:val="0"/>
      <w:divBdr>
        <w:top w:val="none" w:sz="0" w:space="0" w:color="auto"/>
        <w:left w:val="none" w:sz="0" w:space="0" w:color="auto"/>
        <w:bottom w:val="none" w:sz="0" w:space="0" w:color="auto"/>
        <w:right w:val="none" w:sz="0" w:space="0" w:color="auto"/>
      </w:divBdr>
    </w:div>
    <w:div w:id="718673624">
      <w:bodyDiv w:val="1"/>
      <w:marLeft w:val="0"/>
      <w:marRight w:val="0"/>
      <w:marTop w:val="0"/>
      <w:marBottom w:val="0"/>
      <w:divBdr>
        <w:top w:val="none" w:sz="0" w:space="0" w:color="auto"/>
        <w:left w:val="none" w:sz="0" w:space="0" w:color="auto"/>
        <w:bottom w:val="none" w:sz="0" w:space="0" w:color="auto"/>
        <w:right w:val="none" w:sz="0" w:space="0" w:color="auto"/>
      </w:divBdr>
    </w:div>
    <w:div w:id="1041055749">
      <w:bodyDiv w:val="1"/>
      <w:marLeft w:val="0"/>
      <w:marRight w:val="0"/>
      <w:marTop w:val="0"/>
      <w:marBottom w:val="0"/>
      <w:divBdr>
        <w:top w:val="none" w:sz="0" w:space="0" w:color="auto"/>
        <w:left w:val="none" w:sz="0" w:space="0" w:color="auto"/>
        <w:bottom w:val="none" w:sz="0" w:space="0" w:color="auto"/>
        <w:right w:val="none" w:sz="0" w:space="0" w:color="auto"/>
      </w:divBdr>
    </w:div>
    <w:div w:id="14955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D549-637F-426C-B60F-7D1EFDFC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Larson</dc:creator>
  <cp:keywords/>
  <dc:description/>
  <cp:lastModifiedBy>user</cp:lastModifiedBy>
  <cp:revision>9</cp:revision>
  <cp:lastPrinted>2018-12-15T23:53:00Z</cp:lastPrinted>
  <dcterms:created xsi:type="dcterms:W3CDTF">2020-11-06T09:12:00Z</dcterms:created>
  <dcterms:modified xsi:type="dcterms:W3CDTF">2020-11-06T23:23:00Z</dcterms:modified>
</cp:coreProperties>
</file>