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68496" w14:textId="77777777" w:rsidR="00971982" w:rsidRDefault="00971982"/>
    <w:tbl>
      <w:tblPr>
        <w:tblStyle w:val="a3"/>
        <w:tblW w:w="10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176"/>
      </w:tblGrid>
      <w:tr w:rsidR="00D937DF" w:rsidRPr="006D77D2" w14:paraId="35C9B4F5" w14:textId="77777777" w:rsidTr="00D937DF">
        <w:tc>
          <w:tcPr>
            <w:tcW w:w="5954" w:type="dxa"/>
          </w:tcPr>
          <w:p w14:paraId="0376957E" w14:textId="09D645A9" w:rsidR="00D937DF" w:rsidRPr="004F53F2" w:rsidRDefault="00D937DF" w:rsidP="00D937DF">
            <w:pPr>
              <w:spacing w:after="0"/>
              <w:rPr>
                <w:sz w:val="24"/>
                <w:szCs w:val="24"/>
              </w:rPr>
            </w:pPr>
            <w:r w:rsidRPr="00975EF2">
              <w:rPr>
                <w:rFonts w:eastAsia="Tahoma" w:cs="Tahoma"/>
                <w:bCs/>
                <w:color w:val="000000"/>
                <w:w w:val="98"/>
                <w:sz w:val="24"/>
                <w:szCs w:val="24"/>
              </w:rPr>
              <w:t>ΕΠΩΝΥΜΙΑ ΦΟΡΕΑ:</w:t>
            </w:r>
            <w:r w:rsidR="00975EF2">
              <w:rPr>
                <w:rFonts w:eastAsia="Tahoma" w:cs="Tahoma"/>
                <w:bCs/>
                <w:color w:val="000000"/>
                <w:w w:val="98"/>
                <w:sz w:val="24"/>
                <w:szCs w:val="24"/>
              </w:rPr>
              <w:t xml:space="preserve"> </w:t>
            </w:r>
            <w:r w:rsidR="00182F8A" w:rsidRPr="004F53F2">
              <w:rPr>
                <w:rFonts w:eastAsia="Tahoma" w:cs="Tahoma"/>
                <w:bCs/>
                <w:color w:val="000000"/>
                <w:w w:val="98"/>
                <w:sz w:val="24"/>
                <w:szCs w:val="24"/>
              </w:rPr>
              <w:t>ΣΥΝΔΕΣΜΟΣ ΜΕΛΩΝ ΓΥΝΑΙΚΕΙΩΝ ΣΩΜΑΤΕΙΩΝ ΗΡΑΚΛΕΙΟΥ ΚΑΙ ΝΟΜΟΥ ΗΡΑΚΛΕΙΟΥ</w:t>
            </w:r>
          </w:p>
          <w:p w14:paraId="7751A649" w14:textId="64B9E132" w:rsidR="00D937DF" w:rsidRPr="004F53F2" w:rsidRDefault="00D937DF" w:rsidP="00D937DF">
            <w:pPr>
              <w:spacing w:after="0"/>
              <w:rPr>
                <w:sz w:val="24"/>
                <w:szCs w:val="24"/>
              </w:rPr>
            </w:pPr>
            <w:r w:rsidRPr="004F53F2">
              <w:rPr>
                <w:rFonts w:eastAsia="Tahoma" w:cs="Tahoma"/>
                <w:bCs/>
                <w:color w:val="000000"/>
                <w:w w:val="94"/>
                <w:sz w:val="24"/>
                <w:szCs w:val="24"/>
              </w:rPr>
              <w:t>ΠΛΗΡΟΦΟΡΙΕΣ</w:t>
            </w:r>
            <w:r w:rsidRPr="004F53F2">
              <w:rPr>
                <w:rFonts w:eastAsia="Tahoma" w:cs="Tahoma"/>
                <w:bCs/>
                <w:color w:val="000000"/>
                <w:sz w:val="24"/>
                <w:szCs w:val="24"/>
              </w:rPr>
              <w:t xml:space="preserve">: </w:t>
            </w:r>
            <w:r w:rsidR="00815EF6" w:rsidRPr="004F53F2">
              <w:rPr>
                <w:rFonts w:eastAsia="Tahoma" w:cs="Tahoma"/>
                <w:bCs/>
                <w:color w:val="000000"/>
                <w:sz w:val="24"/>
                <w:szCs w:val="24"/>
              </w:rPr>
              <w:t>Κα ΠΑΧΙΑΔΑΚΗ</w:t>
            </w:r>
            <w:r w:rsidR="00A54ED2">
              <w:rPr>
                <w:rFonts w:eastAsia="Tahoma" w:cs="Tahoma"/>
                <w:bCs/>
                <w:color w:val="000000"/>
                <w:sz w:val="24"/>
                <w:szCs w:val="24"/>
              </w:rPr>
              <w:t xml:space="preserve"> </w:t>
            </w:r>
          </w:p>
          <w:p w14:paraId="12654279" w14:textId="06D76627" w:rsidR="00D937DF" w:rsidRPr="004F53F2" w:rsidRDefault="00D937DF" w:rsidP="00D937DF">
            <w:pPr>
              <w:spacing w:after="0"/>
              <w:rPr>
                <w:sz w:val="24"/>
                <w:szCs w:val="24"/>
              </w:rPr>
            </w:pPr>
            <w:r w:rsidRPr="004F53F2">
              <w:rPr>
                <w:rFonts w:eastAsia="Tahoma" w:cs="Tahoma"/>
                <w:bCs/>
                <w:color w:val="000000"/>
                <w:sz w:val="24"/>
                <w:szCs w:val="24"/>
              </w:rPr>
              <w:t>ΤΑΧ.</w:t>
            </w:r>
            <w:r w:rsidRPr="004F53F2">
              <w:rPr>
                <w:rFonts w:eastAsia="Tahoma" w:cs="Tahoma"/>
                <w:bCs/>
                <w:color w:val="000000"/>
                <w:w w:val="99"/>
                <w:sz w:val="24"/>
                <w:szCs w:val="24"/>
              </w:rPr>
              <w:t xml:space="preserve"> </w:t>
            </w:r>
            <w:r w:rsidRPr="004F53F2">
              <w:rPr>
                <w:rFonts w:eastAsia="Tahoma" w:cs="Tahoma"/>
                <w:bCs/>
                <w:color w:val="000000"/>
                <w:w w:val="96"/>
                <w:sz w:val="24"/>
                <w:szCs w:val="24"/>
              </w:rPr>
              <w:t>Δ/</w:t>
            </w:r>
            <w:r w:rsidRPr="004F53F2">
              <w:rPr>
                <w:rFonts w:eastAsia="Tahoma" w:cs="Tahoma"/>
                <w:bCs/>
                <w:color w:val="000000"/>
                <w:w w:val="90"/>
                <w:sz w:val="24"/>
                <w:szCs w:val="24"/>
              </w:rPr>
              <w:t>ΝΣΗ</w:t>
            </w:r>
            <w:r w:rsidR="00815EF6" w:rsidRPr="004F53F2">
              <w:rPr>
                <w:rFonts w:eastAsia="Tahoma" w:cs="Tahoma"/>
                <w:bCs/>
                <w:color w:val="000000"/>
                <w:w w:val="90"/>
                <w:sz w:val="24"/>
                <w:szCs w:val="24"/>
              </w:rPr>
              <w:t>: ΜΕΡΑΜΒΕΛΟΥ 56</w:t>
            </w:r>
            <w:r w:rsidRPr="004F53F2">
              <w:rPr>
                <w:rFonts w:eastAsia="Tahoma" w:cs="Tahoma"/>
                <w:bCs/>
                <w:color w:val="000000"/>
                <w:w w:val="85"/>
                <w:sz w:val="24"/>
                <w:szCs w:val="24"/>
              </w:rPr>
              <w:t xml:space="preserve"> </w:t>
            </w:r>
          </w:p>
          <w:p w14:paraId="51B3CA7D" w14:textId="2EB7226C" w:rsidR="00D937DF" w:rsidRPr="004F53F2" w:rsidRDefault="00D937DF" w:rsidP="00D937DF">
            <w:pPr>
              <w:spacing w:after="0"/>
              <w:rPr>
                <w:sz w:val="24"/>
                <w:szCs w:val="24"/>
                <w:lang w:val="en-US"/>
              </w:rPr>
            </w:pPr>
            <w:r w:rsidRPr="004F53F2">
              <w:rPr>
                <w:rFonts w:eastAsia="Tahoma" w:cs="Tahoma"/>
                <w:bCs/>
                <w:color w:val="000000"/>
                <w:sz w:val="24"/>
                <w:szCs w:val="24"/>
              </w:rPr>
              <w:t>Τ</w:t>
            </w:r>
            <w:r w:rsidRPr="004F53F2">
              <w:rPr>
                <w:rFonts w:eastAsia="Tahoma" w:cs="Tahoma"/>
                <w:bCs/>
                <w:color w:val="000000"/>
                <w:sz w:val="24"/>
                <w:szCs w:val="24"/>
                <w:lang w:val="en-US"/>
              </w:rPr>
              <w:t>.</w:t>
            </w:r>
            <w:r w:rsidRPr="004F53F2">
              <w:rPr>
                <w:rFonts w:eastAsia="Tahoma" w:cs="Tahoma"/>
                <w:bCs/>
                <w:color w:val="000000"/>
                <w:sz w:val="24"/>
                <w:szCs w:val="24"/>
              </w:rPr>
              <w:t>Κ</w:t>
            </w:r>
            <w:r w:rsidRPr="004F53F2">
              <w:rPr>
                <w:rFonts w:eastAsia="Tahoma" w:cs="Tahoma"/>
                <w:bCs/>
                <w:color w:val="000000"/>
                <w:sz w:val="24"/>
                <w:szCs w:val="24"/>
                <w:lang w:val="en-US"/>
              </w:rPr>
              <w:t xml:space="preserve">. </w:t>
            </w:r>
            <w:r w:rsidR="00815EF6" w:rsidRPr="004F53F2">
              <w:rPr>
                <w:rFonts w:eastAsia="Tahoma" w:cs="Tahoma"/>
                <w:bCs/>
                <w:color w:val="000000"/>
                <w:sz w:val="24"/>
                <w:szCs w:val="24"/>
                <w:lang w:val="en-US"/>
              </w:rPr>
              <w:t>71202</w:t>
            </w:r>
          </w:p>
          <w:p w14:paraId="796BEF87" w14:textId="205A1A55" w:rsidR="00D937DF" w:rsidRPr="004F53F2" w:rsidRDefault="00D937DF" w:rsidP="00D937DF">
            <w:pPr>
              <w:spacing w:after="0"/>
              <w:rPr>
                <w:sz w:val="24"/>
                <w:szCs w:val="24"/>
                <w:lang w:val="en-US"/>
              </w:rPr>
            </w:pPr>
            <w:r w:rsidRPr="004F53F2">
              <w:rPr>
                <w:rFonts w:eastAsia="Tahoma" w:cs="Tahoma"/>
                <w:bCs/>
                <w:color w:val="000000"/>
                <w:sz w:val="24"/>
                <w:szCs w:val="24"/>
              </w:rPr>
              <w:t>ΤΗΛ</w:t>
            </w:r>
            <w:r w:rsidRPr="004F53F2">
              <w:rPr>
                <w:rFonts w:eastAsia="Tahoma" w:cs="Tahoma"/>
                <w:bCs/>
                <w:color w:val="000000"/>
                <w:sz w:val="24"/>
                <w:szCs w:val="24"/>
                <w:lang w:val="en-US"/>
              </w:rPr>
              <w:t xml:space="preserve">: </w:t>
            </w:r>
            <w:r w:rsidR="00815EF6" w:rsidRPr="004F53F2">
              <w:rPr>
                <w:rFonts w:eastAsia="Tahoma" w:cs="Tahoma"/>
                <w:bCs/>
                <w:color w:val="000000"/>
                <w:sz w:val="24"/>
                <w:szCs w:val="24"/>
                <w:lang w:val="en-US"/>
              </w:rPr>
              <w:t>2810242121</w:t>
            </w:r>
          </w:p>
          <w:p w14:paraId="3CD1113E" w14:textId="2E20A3BB" w:rsidR="00D937DF" w:rsidRPr="004F53F2" w:rsidRDefault="00D937DF" w:rsidP="00D937DF">
            <w:pPr>
              <w:spacing w:after="0"/>
              <w:rPr>
                <w:sz w:val="24"/>
                <w:szCs w:val="24"/>
                <w:lang w:val="en-US"/>
              </w:rPr>
            </w:pPr>
            <w:r w:rsidRPr="004F53F2">
              <w:rPr>
                <w:rFonts w:eastAsia="Tahoma" w:cs="Tahoma"/>
                <w:bCs/>
                <w:color w:val="000000"/>
                <w:sz w:val="24"/>
                <w:szCs w:val="24"/>
                <w:lang w:val="en-US"/>
              </w:rPr>
              <w:t>F</w:t>
            </w:r>
            <w:r w:rsidRPr="004F53F2">
              <w:rPr>
                <w:rFonts w:eastAsia="Tahoma" w:cs="Tahoma"/>
                <w:bCs/>
                <w:color w:val="000000"/>
                <w:sz w:val="24"/>
                <w:szCs w:val="24"/>
              </w:rPr>
              <w:t>ΑΧ</w:t>
            </w:r>
            <w:r w:rsidRPr="004F53F2">
              <w:rPr>
                <w:rFonts w:eastAsia="Tahoma" w:cs="Tahoma"/>
                <w:bCs/>
                <w:color w:val="000000"/>
                <w:w w:val="99"/>
                <w:sz w:val="24"/>
                <w:szCs w:val="24"/>
                <w:lang w:val="en-US"/>
              </w:rPr>
              <w:t xml:space="preserve"> </w:t>
            </w:r>
            <w:r w:rsidRPr="004F53F2">
              <w:rPr>
                <w:rFonts w:eastAsia="Tahoma" w:cs="Tahoma"/>
                <w:bCs/>
                <w:color w:val="000000"/>
                <w:sz w:val="24"/>
                <w:szCs w:val="24"/>
                <w:lang w:val="en-US"/>
              </w:rPr>
              <w:t xml:space="preserve">: </w:t>
            </w:r>
            <w:r w:rsidR="00815EF6" w:rsidRPr="004F53F2">
              <w:rPr>
                <w:rFonts w:eastAsia="Tahoma" w:cs="Tahoma"/>
                <w:bCs/>
                <w:color w:val="000000"/>
                <w:sz w:val="24"/>
                <w:szCs w:val="24"/>
                <w:lang w:val="en-US"/>
              </w:rPr>
              <w:t>2810-242124</w:t>
            </w:r>
          </w:p>
          <w:p w14:paraId="3B8F5376" w14:textId="3A8B1F9E" w:rsidR="00D937DF" w:rsidRPr="004F53F2" w:rsidRDefault="00D937DF" w:rsidP="00D937DF">
            <w:pPr>
              <w:spacing w:after="0"/>
              <w:rPr>
                <w:sz w:val="24"/>
                <w:szCs w:val="24"/>
                <w:lang w:val="en-US"/>
              </w:rPr>
            </w:pPr>
            <w:r w:rsidRPr="004F53F2">
              <w:rPr>
                <w:rFonts w:eastAsia="Tahoma" w:cs="Tahoma"/>
                <w:bCs/>
                <w:color w:val="000000"/>
                <w:sz w:val="24"/>
                <w:szCs w:val="24"/>
                <w:lang w:val="en-US"/>
              </w:rPr>
              <w:t>E-MAIL</w:t>
            </w:r>
            <w:hyperlink r:id="rId7" w:history="1">
              <w:r w:rsidRPr="004F53F2">
                <w:rPr>
                  <w:rFonts w:eastAsia="Tahoma" w:cs="Tahoma"/>
                  <w:bCs/>
                  <w:color w:val="000000"/>
                  <w:sz w:val="24"/>
                  <w:szCs w:val="24"/>
                  <w:lang w:val="en-US"/>
                </w:rPr>
                <w:t>:</w:t>
              </w:r>
            </w:hyperlink>
            <w:r w:rsidRPr="004F53F2">
              <w:rPr>
                <w:rFonts w:eastAsia="Tahoma" w:cs="Tahoma"/>
                <w:bCs/>
                <w:color w:val="000000"/>
                <w:w w:val="18"/>
                <w:sz w:val="24"/>
                <w:szCs w:val="24"/>
                <w:lang w:val="en-US"/>
              </w:rPr>
              <w:t xml:space="preserve"> </w:t>
            </w:r>
            <w:hyperlink r:id="rId8" w:history="1">
              <w:r w:rsidRPr="004F53F2">
                <w:rPr>
                  <w:rFonts w:eastAsia="Tahoma" w:cs="Tahoma"/>
                  <w:bCs/>
                  <w:color w:val="000000"/>
                  <w:w w:val="18"/>
                  <w:sz w:val="24"/>
                  <w:szCs w:val="24"/>
                  <w:lang w:val="en-US"/>
                </w:rPr>
                <w:t xml:space="preserve"> </w:t>
              </w:r>
            </w:hyperlink>
            <w:r w:rsidR="00182F8A" w:rsidRPr="004F53F2">
              <w:rPr>
                <w:rFonts w:eastAsia="Tahoma" w:cs="Tahoma"/>
                <w:bCs/>
                <w:color w:val="000000"/>
                <w:w w:val="18"/>
                <w:sz w:val="24"/>
                <w:szCs w:val="24"/>
                <w:lang w:val="en-US"/>
              </w:rPr>
              <w:t xml:space="preserve"> </w:t>
            </w:r>
            <w:r w:rsidR="00815EF6" w:rsidRPr="004F53F2">
              <w:rPr>
                <w:rFonts w:eastAsia="Tahoma" w:cs="Tahoma"/>
                <w:bCs/>
                <w:color w:val="000000"/>
                <w:w w:val="98"/>
                <w:sz w:val="24"/>
                <w:szCs w:val="24"/>
                <w:lang w:val="en-US"/>
              </w:rPr>
              <w:t>info@kakopoiisi.gr</w:t>
            </w:r>
          </w:p>
          <w:p w14:paraId="0481AAD7" w14:textId="77777777" w:rsidR="00D937DF" w:rsidRPr="006D77D2" w:rsidRDefault="00D937DF" w:rsidP="00014217">
            <w:pPr>
              <w:spacing w:after="0"/>
              <w:rPr>
                <w:rFonts w:eastAsia="Tahoma" w:cs="Tahoma"/>
                <w:bCs/>
                <w:color w:val="000000"/>
                <w:w w:val="98"/>
                <w:sz w:val="28"/>
                <w:szCs w:val="28"/>
                <w:u w:val="single"/>
                <w:lang w:val="en-US"/>
              </w:rPr>
            </w:pPr>
          </w:p>
        </w:tc>
        <w:tc>
          <w:tcPr>
            <w:tcW w:w="4176" w:type="dxa"/>
          </w:tcPr>
          <w:p w14:paraId="7D83ACD4" w14:textId="100745B3" w:rsidR="00D937DF" w:rsidRPr="00971982" w:rsidRDefault="00D937DF" w:rsidP="00014217">
            <w:pPr>
              <w:spacing w:after="0"/>
              <w:rPr>
                <w:rFonts w:eastAsia="Tahoma" w:cs="Tahoma"/>
                <w:bCs/>
                <w:color w:val="000000"/>
                <w:w w:val="98"/>
                <w:sz w:val="28"/>
                <w:szCs w:val="28"/>
                <w:u w:val="single"/>
                <w:lang w:val="en-US"/>
              </w:rPr>
            </w:pPr>
          </w:p>
          <w:p w14:paraId="3F8A4018" w14:textId="76F90324" w:rsidR="00D937DF" w:rsidRPr="006D77D2" w:rsidRDefault="00815EF6" w:rsidP="00014217">
            <w:pPr>
              <w:spacing w:after="0"/>
              <w:rPr>
                <w:rFonts w:eastAsia="Tahoma" w:cs="Tahoma"/>
                <w:bCs/>
                <w:color w:val="000000"/>
                <w:w w:val="98"/>
                <w:sz w:val="28"/>
                <w:szCs w:val="28"/>
                <w:u w:val="single"/>
              </w:rPr>
            </w:pPr>
            <w:r w:rsidRPr="006D77D2">
              <w:rPr>
                <w:noProof/>
              </w:rPr>
              <w:drawing>
                <wp:inline distT="0" distB="0" distL="0" distR="0" wp14:anchorId="49FA86B2" wp14:editId="5EB20207">
                  <wp:extent cx="2514600" cy="1162050"/>
                  <wp:effectExtent l="0" t="0" r="0" b="0"/>
                  <wp:docPr id="406" name="Εικόνα 40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0" cy="1162050"/>
                          </a:xfrm>
                          <a:prstGeom prst="rect">
                            <a:avLst/>
                          </a:prstGeom>
                          <a:noFill/>
                          <a:ln>
                            <a:noFill/>
                          </a:ln>
                        </pic:spPr>
                      </pic:pic>
                    </a:graphicData>
                  </a:graphic>
                </wp:inline>
              </w:drawing>
            </w:r>
          </w:p>
        </w:tc>
      </w:tr>
    </w:tbl>
    <w:p w14:paraId="162FE57C" w14:textId="3DC8E2CF" w:rsidR="00767474" w:rsidRPr="006D77D2" w:rsidRDefault="00767474" w:rsidP="0032799C">
      <w:pPr>
        <w:spacing w:after="0"/>
        <w:jc w:val="center"/>
        <w:rPr>
          <w:b/>
          <w:sz w:val="28"/>
          <w:szCs w:val="28"/>
        </w:rPr>
      </w:pPr>
      <w:r w:rsidRPr="006D77D2">
        <w:rPr>
          <w:rFonts w:eastAsia="Arial" w:cs="Arial"/>
          <w:b/>
          <w:bCs/>
          <w:color w:val="000000"/>
          <w:sz w:val="28"/>
          <w:szCs w:val="28"/>
        </w:rPr>
        <w:t>ΔΙ</w:t>
      </w:r>
      <w:r w:rsidRPr="006D77D2">
        <w:rPr>
          <w:rFonts w:eastAsia="Arial" w:cs="Arial"/>
          <w:b/>
          <w:bCs/>
          <w:color w:val="000000"/>
          <w:w w:val="103"/>
          <w:sz w:val="28"/>
          <w:szCs w:val="28"/>
        </w:rPr>
        <w:t>ΑΚΗΡΥΞΗ</w:t>
      </w:r>
      <w:r w:rsidR="00014217" w:rsidRPr="006D77D2">
        <w:rPr>
          <w:rFonts w:eastAsia="Arial" w:cs="Arial"/>
          <w:b/>
          <w:bCs/>
          <w:color w:val="000000"/>
          <w:w w:val="103"/>
          <w:sz w:val="28"/>
          <w:szCs w:val="28"/>
        </w:rPr>
        <w:t xml:space="preserve"> (Αριθμ. </w:t>
      </w:r>
      <w:proofErr w:type="spellStart"/>
      <w:r w:rsidR="00014217" w:rsidRPr="006D77D2">
        <w:rPr>
          <w:rFonts w:eastAsia="Arial" w:cs="Arial"/>
          <w:b/>
          <w:bCs/>
          <w:color w:val="000000"/>
          <w:w w:val="103"/>
          <w:sz w:val="28"/>
          <w:szCs w:val="28"/>
        </w:rPr>
        <w:t>Πρωτ</w:t>
      </w:r>
      <w:proofErr w:type="spellEnd"/>
      <w:r w:rsidR="00014217" w:rsidRPr="006D77D2">
        <w:rPr>
          <w:rFonts w:eastAsia="Arial" w:cs="Arial"/>
          <w:b/>
          <w:bCs/>
          <w:color w:val="000000"/>
          <w:w w:val="103"/>
          <w:sz w:val="28"/>
          <w:szCs w:val="28"/>
        </w:rPr>
        <w:t xml:space="preserve">. </w:t>
      </w:r>
      <w:r w:rsidR="001D2BCC">
        <w:rPr>
          <w:rFonts w:eastAsia="Arial" w:cs="Arial"/>
          <w:b/>
          <w:bCs/>
          <w:color w:val="000000"/>
          <w:w w:val="103"/>
          <w:sz w:val="28"/>
          <w:szCs w:val="28"/>
        </w:rPr>
        <w:t>5282</w:t>
      </w:r>
      <w:r w:rsidR="00014217" w:rsidRPr="006D77D2">
        <w:rPr>
          <w:rFonts w:eastAsia="Arial" w:cs="Arial"/>
          <w:b/>
          <w:bCs/>
          <w:color w:val="000000"/>
          <w:w w:val="103"/>
          <w:sz w:val="28"/>
          <w:szCs w:val="28"/>
        </w:rPr>
        <w:t>)</w:t>
      </w:r>
    </w:p>
    <w:p w14:paraId="46838EA7" w14:textId="77777777" w:rsidR="00767474" w:rsidRPr="006D77D2" w:rsidRDefault="00AF1218" w:rsidP="0032799C">
      <w:pPr>
        <w:spacing w:after="0"/>
        <w:jc w:val="center"/>
        <w:rPr>
          <w:b/>
          <w:sz w:val="28"/>
          <w:szCs w:val="28"/>
        </w:rPr>
      </w:pPr>
      <w:r>
        <w:rPr>
          <w:rFonts w:eastAsia="Arial" w:cs="Arial"/>
          <w:b/>
          <w:bCs/>
          <w:color w:val="000000"/>
          <w:w w:val="95"/>
          <w:sz w:val="28"/>
          <w:szCs w:val="28"/>
        </w:rPr>
        <w:t xml:space="preserve">ΑΝΟΙΚΤΟΣ </w:t>
      </w:r>
      <w:r w:rsidR="00767474" w:rsidRPr="006D77D2">
        <w:rPr>
          <w:rFonts w:eastAsia="Arial" w:cs="Arial"/>
          <w:b/>
          <w:bCs/>
          <w:color w:val="000000"/>
          <w:w w:val="97"/>
          <w:sz w:val="28"/>
          <w:szCs w:val="28"/>
        </w:rPr>
        <w:t>ΔΙΑΓΩΝΙΣΜΟΣ</w:t>
      </w:r>
    </w:p>
    <w:p w14:paraId="400476E2" w14:textId="4BAB1866" w:rsidR="00CF4376" w:rsidRPr="006D77D2" w:rsidRDefault="00767474" w:rsidP="0032799C">
      <w:pPr>
        <w:spacing w:after="0"/>
        <w:jc w:val="center"/>
        <w:rPr>
          <w:rFonts w:eastAsia="Arial" w:cs="Arial"/>
          <w:b/>
          <w:bCs/>
          <w:color w:val="000000"/>
          <w:w w:val="75"/>
          <w:sz w:val="28"/>
          <w:szCs w:val="28"/>
        </w:rPr>
      </w:pPr>
      <w:r w:rsidRPr="006D77D2">
        <w:rPr>
          <w:rFonts w:eastAsia="Arial" w:cs="Arial"/>
          <w:b/>
          <w:bCs/>
          <w:color w:val="000000"/>
          <w:sz w:val="28"/>
          <w:szCs w:val="28"/>
        </w:rPr>
        <w:t>ΓΙΑ</w:t>
      </w:r>
      <w:r w:rsidRPr="006D77D2">
        <w:rPr>
          <w:rFonts w:eastAsia="Arial" w:cs="Arial"/>
          <w:b/>
          <w:bCs/>
          <w:color w:val="000000"/>
          <w:w w:val="99"/>
          <w:sz w:val="28"/>
          <w:szCs w:val="28"/>
        </w:rPr>
        <w:t xml:space="preserve"> </w:t>
      </w:r>
      <w:r w:rsidRPr="006D77D2">
        <w:rPr>
          <w:rFonts w:eastAsia="Arial" w:cs="Arial"/>
          <w:b/>
          <w:bCs/>
          <w:color w:val="000000"/>
          <w:sz w:val="28"/>
          <w:szCs w:val="28"/>
        </w:rPr>
        <w:t>ΤΗΝ</w:t>
      </w:r>
      <w:r w:rsidRPr="006D77D2">
        <w:rPr>
          <w:rFonts w:eastAsia="Arial" w:cs="Arial"/>
          <w:b/>
          <w:bCs/>
          <w:color w:val="000000"/>
          <w:w w:val="98"/>
          <w:sz w:val="28"/>
          <w:szCs w:val="28"/>
        </w:rPr>
        <w:t xml:space="preserve"> </w:t>
      </w:r>
      <w:r w:rsidRPr="006D77D2">
        <w:rPr>
          <w:rFonts w:eastAsia="Arial" w:cs="Arial"/>
          <w:b/>
          <w:bCs/>
          <w:color w:val="000000"/>
          <w:w w:val="96"/>
          <w:sz w:val="28"/>
          <w:szCs w:val="28"/>
        </w:rPr>
        <w:t>ΑΝΑΔΕΙΞ</w:t>
      </w:r>
      <w:r w:rsidRPr="006D77D2">
        <w:rPr>
          <w:rFonts w:eastAsia="Arial" w:cs="Arial"/>
          <w:b/>
          <w:bCs/>
          <w:color w:val="000000"/>
          <w:w w:val="95"/>
          <w:sz w:val="28"/>
          <w:szCs w:val="28"/>
        </w:rPr>
        <w:t>Η</w:t>
      </w:r>
      <w:r w:rsidRPr="006D77D2">
        <w:rPr>
          <w:rFonts w:eastAsia="Arial" w:cs="Arial"/>
          <w:b/>
          <w:bCs/>
          <w:color w:val="000000"/>
          <w:w w:val="98"/>
          <w:sz w:val="28"/>
          <w:szCs w:val="28"/>
        </w:rPr>
        <w:t xml:space="preserve"> </w:t>
      </w:r>
      <w:r w:rsidRPr="006D77D2">
        <w:rPr>
          <w:rFonts w:eastAsia="Arial" w:cs="Arial"/>
          <w:b/>
          <w:bCs/>
          <w:color w:val="000000"/>
          <w:w w:val="90"/>
          <w:sz w:val="28"/>
          <w:szCs w:val="28"/>
        </w:rPr>
        <w:t>ΑΝΑΔΟΧΟΥ</w:t>
      </w:r>
      <w:r w:rsidRPr="006D77D2">
        <w:rPr>
          <w:rFonts w:eastAsia="Arial" w:cs="Arial"/>
          <w:b/>
          <w:bCs/>
          <w:color w:val="000000"/>
          <w:w w:val="75"/>
          <w:sz w:val="28"/>
          <w:szCs w:val="28"/>
        </w:rPr>
        <w:t xml:space="preserve"> </w:t>
      </w:r>
      <w:r w:rsidR="00611901" w:rsidRPr="00611901">
        <w:rPr>
          <w:rFonts w:eastAsia="Arial" w:cs="Arial"/>
          <w:b/>
          <w:bCs/>
          <w:color w:val="000000"/>
          <w:w w:val="96"/>
          <w:sz w:val="28"/>
          <w:szCs w:val="28"/>
        </w:rPr>
        <w:t>ΚΑΤΑΣΚΕΥΣΗΣ ΕΡΓΟΥ</w:t>
      </w:r>
    </w:p>
    <w:p w14:paraId="0131A467" w14:textId="0DED473C" w:rsidR="00CF4376" w:rsidRPr="00067F0A" w:rsidRDefault="00067F0A" w:rsidP="00067F0A">
      <w:pPr>
        <w:spacing w:after="0"/>
        <w:jc w:val="center"/>
        <w:rPr>
          <w:rFonts w:cs="Verdana"/>
          <w:b/>
          <w:bCs/>
        </w:rPr>
      </w:pPr>
      <w:r w:rsidRPr="00067F0A">
        <w:rPr>
          <w:rFonts w:cs="Verdana"/>
          <w:b/>
          <w:bCs/>
        </w:rPr>
        <w:t xml:space="preserve">«Ηλεκτρομηχανολογικές εγκαταστάσεις (συμπληρωματικές εργασίες υδραυλικών εγκαταστάσεων, σύστημα αερισμού, υποδομή πυρόσβεσης και Μηχανολογικός εξοπλισμός </w:t>
      </w:r>
      <w:r>
        <w:rPr>
          <w:rFonts w:cs="Verdana"/>
          <w:b/>
          <w:bCs/>
        </w:rPr>
        <w:t>-</w:t>
      </w:r>
      <w:r w:rsidRPr="00067F0A">
        <w:rPr>
          <w:rFonts w:cs="Verdana"/>
          <w:b/>
          <w:bCs/>
        </w:rPr>
        <w:t>σύστημα πυρόσβεσης, πυρανίχνευσης, κλιματιστικές μονάδες και μικροφωνικής εγκατάστασης</w:t>
      </w:r>
      <w:r>
        <w:rPr>
          <w:rFonts w:cs="Verdana"/>
          <w:b/>
          <w:bCs/>
        </w:rPr>
        <w:t>-)</w:t>
      </w:r>
      <w:r w:rsidRPr="00067F0A">
        <w:rPr>
          <w:rFonts w:cs="Verdana"/>
          <w:b/>
          <w:bCs/>
        </w:rPr>
        <w:t xml:space="preserve"> για τη Δομή Παραμονής Παιδιών: Το σπίτι των Αγγέλων».</w:t>
      </w:r>
    </w:p>
    <w:p w14:paraId="687CAD27" w14:textId="77777777" w:rsidR="00767474" w:rsidRPr="006D77D2" w:rsidRDefault="00767474" w:rsidP="00DA5437">
      <w:pPr>
        <w:spacing w:before="100" w:beforeAutospacing="1" w:after="100" w:afterAutospacing="1"/>
        <w:jc w:val="center"/>
        <w:rPr>
          <w:b/>
          <w:sz w:val="28"/>
          <w:szCs w:val="28"/>
        </w:rPr>
      </w:pPr>
      <w:r w:rsidRPr="006D77D2">
        <w:rPr>
          <w:rFonts w:eastAsia="Arial" w:cs="Arial"/>
          <w:b/>
          <w:bCs/>
          <w:color w:val="000000"/>
          <w:sz w:val="28"/>
          <w:szCs w:val="28"/>
        </w:rPr>
        <w:t>ΣΥ</w:t>
      </w:r>
      <w:r w:rsidRPr="006D77D2">
        <w:rPr>
          <w:rFonts w:eastAsia="Arial" w:cs="Arial"/>
          <w:b/>
          <w:bCs/>
          <w:color w:val="000000"/>
          <w:w w:val="97"/>
          <w:sz w:val="28"/>
          <w:szCs w:val="28"/>
        </w:rPr>
        <w:t>ΝΟΠΤΙΚΑ</w:t>
      </w:r>
      <w:r w:rsidRPr="006D77D2">
        <w:rPr>
          <w:rFonts w:eastAsia="Arial" w:cs="Arial"/>
          <w:b/>
          <w:bCs/>
          <w:color w:val="000000"/>
          <w:w w:val="94"/>
          <w:sz w:val="28"/>
          <w:szCs w:val="28"/>
        </w:rPr>
        <w:t xml:space="preserve"> </w:t>
      </w:r>
      <w:r w:rsidRPr="006D77D2">
        <w:rPr>
          <w:rFonts w:eastAsia="Arial" w:cs="Arial"/>
          <w:b/>
          <w:bCs/>
          <w:color w:val="000000"/>
          <w:w w:val="95"/>
          <w:sz w:val="28"/>
          <w:szCs w:val="28"/>
        </w:rPr>
        <w:t>ΣΤΟΙΧΕΙΑ</w:t>
      </w:r>
      <w:r w:rsidRPr="006D77D2">
        <w:rPr>
          <w:rFonts w:eastAsia="Arial" w:cs="Arial"/>
          <w:b/>
          <w:bCs/>
          <w:color w:val="000000"/>
          <w:w w:val="90"/>
          <w:sz w:val="28"/>
          <w:szCs w:val="28"/>
        </w:rPr>
        <w:t xml:space="preserve"> </w:t>
      </w:r>
      <w:r w:rsidRPr="006D77D2">
        <w:rPr>
          <w:rFonts w:eastAsia="Arial" w:cs="Arial"/>
          <w:b/>
          <w:bCs/>
          <w:color w:val="000000"/>
          <w:w w:val="91"/>
          <w:sz w:val="28"/>
          <w:szCs w:val="28"/>
        </w:rPr>
        <w:t>ΔΙΑΓΩΝΙΣΜΟΥ</w:t>
      </w:r>
    </w:p>
    <w:p w14:paraId="120B91AE" w14:textId="77777777" w:rsidR="00767474" w:rsidRPr="006D77D2" w:rsidRDefault="00767474" w:rsidP="00DA5437">
      <w:pPr>
        <w:spacing w:before="100" w:beforeAutospacing="1" w:after="100" w:afterAutospacing="1"/>
        <w:jc w:val="center"/>
        <w:rPr>
          <w:b/>
          <w:sz w:val="28"/>
          <w:szCs w:val="28"/>
        </w:rPr>
        <w:sectPr w:rsidR="00767474" w:rsidRPr="006D77D2" w:rsidSect="00DA3CCE">
          <w:footerReference w:type="default" r:id="rId10"/>
          <w:type w:val="continuous"/>
          <w:pgSz w:w="11900" w:h="16840"/>
          <w:pgMar w:top="1134" w:right="1134" w:bottom="1134" w:left="1134" w:header="308" w:footer="992" w:gutter="0"/>
          <w:cols w:space="0"/>
        </w:sectPr>
      </w:pPr>
    </w:p>
    <w:tbl>
      <w:tblPr>
        <w:tblW w:w="0" w:type="auto"/>
        <w:tblCellMar>
          <w:left w:w="0" w:type="dxa"/>
          <w:right w:w="0" w:type="dxa"/>
        </w:tblCellMar>
        <w:tblLook w:val="0660" w:firstRow="1" w:lastRow="1" w:firstColumn="0" w:lastColumn="0" w:noHBand="1" w:noVBand="1"/>
      </w:tblPr>
      <w:tblGrid>
        <w:gridCol w:w="3399"/>
        <w:gridCol w:w="6227"/>
      </w:tblGrid>
      <w:tr w:rsidR="004104F4" w:rsidRPr="006D77D2" w14:paraId="6D43ADF4" w14:textId="77777777" w:rsidTr="00A14F61">
        <w:trPr>
          <w:trHeight w:hRule="exact" w:val="610"/>
        </w:trPr>
        <w:tc>
          <w:tcPr>
            <w:tcW w:w="3399" w:type="dxa"/>
            <w:tcBorders>
              <w:top w:val="single" w:sz="2" w:space="0" w:color="000080"/>
              <w:left w:val="single" w:sz="2" w:space="0" w:color="000080"/>
              <w:bottom w:val="single" w:sz="2" w:space="0" w:color="000080"/>
              <w:right w:val="single" w:sz="2" w:space="0" w:color="000080"/>
            </w:tcBorders>
          </w:tcPr>
          <w:p w14:paraId="60E07D5A" w14:textId="77777777" w:rsidR="004104F4" w:rsidRPr="006D77D2" w:rsidRDefault="00FF2969" w:rsidP="00DA5437">
            <w:pPr>
              <w:spacing w:before="100" w:beforeAutospacing="1" w:after="100" w:afterAutospacing="1"/>
            </w:pPr>
            <w:r w:rsidRPr="006D77D2">
              <w:rPr>
                <w:rFonts w:eastAsia="Arial" w:cs="Arial"/>
                <w:bCs/>
                <w:color w:val="000000"/>
                <w:w w:val="94"/>
              </w:rPr>
              <w:t>ΑΝΑΘΕΤΩΝ</w:t>
            </w:r>
          </w:p>
        </w:tc>
        <w:tc>
          <w:tcPr>
            <w:tcW w:w="6227" w:type="dxa"/>
            <w:tcBorders>
              <w:top w:val="single" w:sz="2" w:space="0" w:color="000080"/>
              <w:left w:val="single" w:sz="2" w:space="0" w:color="000080"/>
              <w:bottom w:val="single" w:sz="2" w:space="0" w:color="000080"/>
              <w:right w:val="single" w:sz="2" w:space="0" w:color="000080"/>
            </w:tcBorders>
          </w:tcPr>
          <w:p w14:paraId="1F35C7EE" w14:textId="042D2368" w:rsidR="004104F4" w:rsidRPr="006D77D2" w:rsidRDefault="00CF4376" w:rsidP="00DA5437">
            <w:pPr>
              <w:spacing w:before="100" w:beforeAutospacing="1" w:after="100" w:afterAutospacing="1"/>
            </w:pPr>
            <w:r w:rsidRPr="006D77D2">
              <w:t>Σύ</w:t>
            </w:r>
            <w:r w:rsidR="001B0F22">
              <w:t>νδεσμος Μελών Γυναικείων Σωματείων Ηρακλείου και νομού Ηρακλείου</w:t>
            </w:r>
          </w:p>
        </w:tc>
      </w:tr>
      <w:tr w:rsidR="00AF1218" w:rsidRPr="006D77D2" w14:paraId="2F46E5BF" w14:textId="77777777" w:rsidTr="00A14F61">
        <w:trPr>
          <w:trHeight w:hRule="exact" w:val="610"/>
        </w:trPr>
        <w:tc>
          <w:tcPr>
            <w:tcW w:w="3399" w:type="dxa"/>
            <w:tcBorders>
              <w:top w:val="single" w:sz="2" w:space="0" w:color="000080"/>
              <w:left w:val="single" w:sz="2" w:space="0" w:color="000080"/>
              <w:bottom w:val="single" w:sz="2" w:space="0" w:color="000080"/>
              <w:right w:val="single" w:sz="2" w:space="0" w:color="000080"/>
            </w:tcBorders>
          </w:tcPr>
          <w:p w14:paraId="58756831" w14:textId="77777777" w:rsidR="00AF1218" w:rsidRPr="005E024D" w:rsidRDefault="00AF1218" w:rsidP="00AF1218">
            <w:pPr>
              <w:spacing w:before="100" w:beforeAutospacing="1" w:after="100" w:afterAutospacing="1"/>
              <w:rPr>
                <w:rFonts w:cstheme="minorHAnsi"/>
              </w:rPr>
            </w:pPr>
            <w:r w:rsidRPr="005E024D">
              <w:rPr>
                <w:rFonts w:eastAsia="Arial" w:cstheme="minorHAnsi"/>
                <w:bCs/>
                <w:color w:val="000000"/>
                <w:w w:val="99"/>
              </w:rPr>
              <w:t xml:space="preserve">ΕΙΔΟΣ </w:t>
            </w:r>
            <w:r w:rsidRPr="005E024D">
              <w:rPr>
                <w:rFonts w:eastAsia="Arial" w:cstheme="minorHAnsi"/>
                <w:bCs/>
                <w:color w:val="000000"/>
                <w:w w:val="97"/>
              </w:rPr>
              <w:t>ΔΙΑΓΩΝΙΣΜΟΥ</w:t>
            </w:r>
          </w:p>
        </w:tc>
        <w:tc>
          <w:tcPr>
            <w:tcW w:w="6227" w:type="dxa"/>
            <w:tcBorders>
              <w:top w:val="single" w:sz="2" w:space="0" w:color="000080"/>
              <w:left w:val="single" w:sz="2" w:space="0" w:color="000080"/>
              <w:bottom w:val="single" w:sz="2" w:space="0" w:color="000080"/>
              <w:right w:val="single" w:sz="2" w:space="0" w:color="000080"/>
            </w:tcBorders>
          </w:tcPr>
          <w:p w14:paraId="2B2B1810" w14:textId="77777777" w:rsidR="00AF1218" w:rsidRPr="005E024D" w:rsidRDefault="00AF1218" w:rsidP="00AF1218">
            <w:pPr>
              <w:spacing w:before="100" w:beforeAutospacing="1" w:after="100" w:afterAutospacing="1"/>
              <w:rPr>
                <w:rFonts w:cstheme="minorHAnsi"/>
              </w:rPr>
            </w:pPr>
            <w:r w:rsidRPr="005E024D">
              <w:rPr>
                <w:rFonts w:eastAsia="Arial" w:cstheme="minorHAnsi"/>
                <w:bCs/>
                <w:color w:val="000000"/>
                <w:w w:val="99"/>
              </w:rPr>
              <w:t xml:space="preserve">Ανοικτός </w:t>
            </w:r>
            <w:r w:rsidRPr="005E024D">
              <w:rPr>
                <w:rFonts w:eastAsia="Arial" w:cstheme="minorHAnsi"/>
                <w:bCs/>
                <w:color w:val="000000"/>
              </w:rPr>
              <w:t xml:space="preserve"> Διαγ</w:t>
            </w:r>
            <w:r w:rsidRPr="005E024D">
              <w:rPr>
                <w:rFonts w:eastAsia="Arial" w:cstheme="minorHAnsi"/>
                <w:bCs/>
                <w:color w:val="000000"/>
                <w:w w:val="99"/>
              </w:rPr>
              <w:t>ωνισμός</w:t>
            </w:r>
          </w:p>
        </w:tc>
      </w:tr>
      <w:tr w:rsidR="00AF1218" w:rsidRPr="006D77D2" w14:paraId="1270A967" w14:textId="77777777" w:rsidTr="00067F0A">
        <w:trPr>
          <w:trHeight w:hRule="exact" w:val="2024"/>
        </w:trPr>
        <w:tc>
          <w:tcPr>
            <w:tcW w:w="3399" w:type="dxa"/>
            <w:tcBorders>
              <w:top w:val="single" w:sz="2" w:space="0" w:color="000080"/>
              <w:left w:val="single" w:sz="2" w:space="0" w:color="000080"/>
              <w:bottom w:val="single" w:sz="2" w:space="0" w:color="000080"/>
              <w:right w:val="single" w:sz="2" w:space="0" w:color="000080"/>
            </w:tcBorders>
          </w:tcPr>
          <w:p w14:paraId="4DE89240" w14:textId="2E292233" w:rsidR="00AF1218" w:rsidRPr="006D77D2" w:rsidRDefault="00AF1218" w:rsidP="00E95411">
            <w:pPr>
              <w:spacing w:before="100" w:beforeAutospacing="1" w:after="100" w:afterAutospacing="1"/>
            </w:pPr>
            <w:r w:rsidRPr="006D77D2">
              <w:rPr>
                <w:rFonts w:eastAsia="Arial" w:cs="Arial"/>
                <w:bCs/>
                <w:color w:val="000000"/>
                <w:w w:val="95"/>
              </w:rPr>
              <w:t>ΠΕΡΙΓΡΑΦΗ</w:t>
            </w:r>
            <w:r w:rsidRPr="006D77D2">
              <w:rPr>
                <w:rFonts w:eastAsia="Arial" w:cs="Arial"/>
                <w:bCs/>
                <w:color w:val="000000"/>
                <w:w w:val="88"/>
              </w:rPr>
              <w:t xml:space="preserve"> </w:t>
            </w:r>
            <w:r w:rsidR="00E95411" w:rsidRPr="005E024D">
              <w:rPr>
                <w:rFonts w:eastAsia="Arial" w:cstheme="minorHAnsi"/>
                <w:bCs/>
                <w:color w:val="000000"/>
                <w:w w:val="94"/>
              </w:rPr>
              <w:t>ΕΡΓΟΥ</w:t>
            </w:r>
          </w:p>
        </w:tc>
        <w:tc>
          <w:tcPr>
            <w:tcW w:w="6227" w:type="dxa"/>
            <w:tcBorders>
              <w:top w:val="single" w:sz="2" w:space="0" w:color="000080"/>
              <w:left w:val="single" w:sz="2" w:space="0" w:color="000080"/>
              <w:bottom w:val="single" w:sz="2" w:space="0" w:color="000080"/>
              <w:right w:val="single" w:sz="2" w:space="0" w:color="000080"/>
            </w:tcBorders>
          </w:tcPr>
          <w:p w14:paraId="6E3F6E20" w14:textId="1B6BCFEC" w:rsidR="00AF1218" w:rsidRPr="00A14F61" w:rsidRDefault="00AF1218" w:rsidP="004C7658">
            <w:pPr>
              <w:spacing w:before="100" w:beforeAutospacing="1" w:after="100" w:afterAutospacing="1"/>
              <w:rPr>
                <w:bCs/>
              </w:rPr>
            </w:pPr>
            <w:r w:rsidRPr="00A14F61">
              <w:rPr>
                <w:rFonts w:eastAsia="Arial" w:cs="Arial"/>
                <w:bCs/>
                <w:color w:val="000000"/>
                <w:w w:val="97"/>
              </w:rPr>
              <w:t>ΑΝΑΔΕΙΞΗ</w:t>
            </w:r>
            <w:r w:rsidRPr="00A14F61">
              <w:rPr>
                <w:rFonts w:eastAsia="Arial" w:cs="Arial"/>
                <w:bCs/>
                <w:color w:val="000000"/>
              </w:rPr>
              <w:t xml:space="preserve"> </w:t>
            </w:r>
            <w:r w:rsidRPr="00A14F61">
              <w:rPr>
                <w:rFonts w:eastAsia="Arial" w:cs="Arial"/>
                <w:bCs/>
                <w:color w:val="000000"/>
                <w:w w:val="96"/>
              </w:rPr>
              <w:t xml:space="preserve">ΑΝΑΔΟΧΟΥ </w:t>
            </w:r>
            <w:r w:rsidRPr="009775BD">
              <w:rPr>
                <w:rFonts w:eastAsia="Arial" w:cs="Arial"/>
                <w:bCs/>
                <w:color w:val="000000"/>
                <w:w w:val="96"/>
              </w:rPr>
              <w:t xml:space="preserve">για </w:t>
            </w:r>
            <w:r w:rsidR="009775BD" w:rsidRPr="009775BD">
              <w:rPr>
                <w:rFonts w:cs="Verdana"/>
                <w:bCs/>
              </w:rPr>
              <w:t>Ηλεκ</w:t>
            </w:r>
            <w:r w:rsidR="004C7658">
              <w:rPr>
                <w:rFonts w:cs="Verdana"/>
                <w:bCs/>
              </w:rPr>
              <w:t xml:space="preserve">τρομηχανολογικές εγκαταστάσεις </w:t>
            </w:r>
            <w:r w:rsidR="00067F0A" w:rsidRPr="00067F0A">
              <w:rPr>
                <w:rFonts w:cs="Verdana"/>
                <w:bCs/>
              </w:rPr>
              <w:t xml:space="preserve"> (συμπληρωματικές εργασίες υδραυλικών εγκαταστάσεων, σύστημα αερισμού, υποδομή πυρόσβεσης και Μηχανολογικός εξοπλισμός -σύστημα πυρόσβεσης, πυρανίχνευσης, κλιματιστικές μονάδες και μικροφωνικής εγκατάστασης-) για τη Δομή Παραμονής Παιδιών: Το σπίτι των Αγγέλων</w:t>
            </w:r>
            <w:r w:rsidR="009775BD">
              <w:rPr>
                <w:rFonts w:cs="Verdana"/>
                <w:bCs/>
              </w:rPr>
              <w:t>.</w:t>
            </w:r>
          </w:p>
        </w:tc>
      </w:tr>
      <w:tr w:rsidR="00AF1218" w:rsidRPr="006D77D2" w14:paraId="36A2EC88" w14:textId="77777777" w:rsidTr="00A14F61">
        <w:trPr>
          <w:trHeight w:hRule="exact" w:val="698"/>
        </w:trPr>
        <w:tc>
          <w:tcPr>
            <w:tcW w:w="3399" w:type="dxa"/>
            <w:tcBorders>
              <w:top w:val="single" w:sz="2" w:space="0" w:color="000080"/>
              <w:left w:val="single" w:sz="2" w:space="0" w:color="000080"/>
              <w:bottom w:val="single" w:sz="2" w:space="0" w:color="000080"/>
              <w:right w:val="single" w:sz="2" w:space="0" w:color="000080"/>
            </w:tcBorders>
          </w:tcPr>
          <w:p w14:paraId="071F9DED" w14:textId="77777777" w:rsidR="00AF1218" w:rsidRPr="006D77D2" w:rsidRDefault="00AF1218" w:rsidP="00AF1218">
            <w:pPr>
              <w:spacing w:before="100" w:beforeAutospacing="1" w:after="100" w:afterAutospacing="1"/>
            </w:pPr>
            <w:r w:rsidRPr="006D77D2">
              <w:rPr>
                <w:rFonts w:eastAsia="Arial" w:cs="Arial"/>
                <w:bCs/>
                <w:color w:val="000000"/>
                <w:w w:val="96"/>
              </w:rPr>
              <w:t>ΧΡΗΜΑΤΟΔΟΤΗΣΗ</w:t>
            </w:r>
          </w:p>
        </w:tc>
        <w:tc>
          <w:tcPr>
            <w:tcW w:w="6227" w:type="dxa"/>
            <w:tcBorders>
              <w:top w:val="single" w:sz="2" w:space="0" w:color="000080"/>
              <w:left w:val="single" w:sz="2" w:space="0" w:color="000080"/>
              <w:bottom w:val="single" w:sz="2" w:space="0" w:color="000080"/>
              <w:right w:val="single" w:sz="2" w:space="0" w:color="000080"/>
            </w:tcBorders>
          </w:tcPr>
          <w:p w14:paraId="62FA47D7" w14:textId="116E1AFA" w:rsidR="00AF1218" w:rsidRPr="006D77D2" w:rsidRDefault="00AF1218" w:rsidP="00AF1218">
            <w:pPr>
              <w:spacing w:before="100" w:beforeAutospacing="1" w:after="100" w:afterAutospacing="1"/>
            </w:pPr>
            <w:r w:rsidRPr="006D77D2">
              <w:t xml:space="preserve">Τ.Π. </w:t>
            </w:r>
            <w:r w:rsidRPr="006D77D2">
              <w:rPr>
                <w:lang w:val="en-US"/>
              </w:rPr>
              <w:t>CLLD</w:t>
            </w:r>
            <w:r w:rsidRPr="006D77D2">
              <w:t>/</w:t>
            </w:r>
            <w:r w:rsidRPr="006D77D2">
              <w:rPr>
                <w:lang w:val="en-US"/>
              </w:rPr>
              <w:t>LEADER</w:t>
            </w:r>
            <w:r w:rsidRPr="006D77D2">
              <w:t xml:space="preserve"> </w:t>
            </w:r>
            <w:r w:rsidR="00323B64">
              <w:t xml:space="preserve">Ν.ΗΡΑΚΛΕΙΟΥ </w:t>
            </w:r>
            <w:r w:rsidRPr="006D77D2">
              <w:t>- ΟΤΔ ΑΝΑΠΤΥΞΙΑΚΗΣ ΗΡΑΚΛΕΙΟΥ ΑΑΕ ΟΤΑ ΠΡΟΓΡΑΜΜΑ ΑΓΡΟΤΙΚΗΣ ΑΝΑΠΤΥΞΗΣ (ΠΑΑ) 2014-2020</w:t>
            </w:r>
          </w:p>
        </w:tc>
      </w:tr>
      <w:tr w:rsidR="00AF1218" w:rsidRPr="006D77D2" w14:paraId="456FC681" w14:textId="77777777" w:rsidTr="00A14F61">
        <w:trPr>
          <w:trHeight w:hRule="exact" w:val="509"/>
        </w:trPr>
        <w:tc>
          <w:tcPr>
            <w:tcW w:w="3399" w:type="dxa"/>
            <w:tcBorders>
              <w:top w:val="single" w:sz="2" w:space="0" w:color="000080"/>
              <w:left w:val="single" w:sz="2" w:space="0" w:color="000080"/>
              <w:bottom w:val="single" w:sz="2" w:space="0" w:color="000080"/>
              <w:right w:val="single" w:sz="2" w:space="0" w:color="000080"/>
            </w:tcBorders>
          </w:tcPr>
          <w:p w14:paraId="2358E6B0" w14:textId="77777777" w:rsidR="00AF1218" w:rsidRPr="006D77D2" w:rsidRDefault="00AF1218" w:rsidP="00AF1218">
            <w:pPr>
              <w:spacing w:before="100" w:beforeAutospacing="1" w:after="100" w:afterAutospacing="1"/>
            </w:pPr>
            <w:r w:rsidRPr="006D77D2">
              <w:rPr>
                <w:rFonts w:eastAsia="Arial" w:cs="Arial"/>
                <w:bCs/>
                <w:color w:val="000000"/>
                <w:w w:val="90"/>
              </w:rPr>
              <w:t>ΠΡΟΫΠΟΛΟΓΙΣΘΕΙΣΑ</w:t>
            </w:r>
            <w:r w:rsidRPr="006D77D2">
              <w:rPr>
                <w:rFonts w:eastAsia="Arial" w:cs="Arial"/>
                <w:bCs/>
                <w:color w:val="000000"/>
                <w:w w:val="76"/>
              </w:rPr>
              <w:t xml:space="preserve"> </w:t>
            </w:r>
            <w:r w:rsidRPr="006D77D2">
              <w:rPr>
                <w:rFonts w:eastAsia="Arial" w:cs="Arial"/>
                <w:bCs/>
                <w:color w:val="000000"/>
              </w:rPr>
              <w:t>ΔΑΠΑΝΗ</w:t>
            </w:r>
          </w:p>
        </w:tc>
        <w:tc>
          <w:tcPr>
            <w:tcW w:w="6227" w:type="dxa"/>
            <w:tcBorders>
              <w:top w:val="single" w:sz="2" w:space="0" w:color="000080"/>
              <w:left w:val="single" w:sz="2" w:space="0" w:color="000080"/>
              <w:bottom w:val="single" w:sz="2" w:space="0" w:color="000080"/>
              <w:right w:val="single" w:sz="2" w:space="0" w:color="000080"/>
            </w:tcBorders>
          </w:tcPr>
          <w:p w14:paraId="2496BA24" w14:textId="2113C7E4" w:rsidR="00AF1218" w:rsidRPr="006D77D2" w:rsidRDefault="004946BF" w:rsidP="00AF1218">
            <w:pPr>
              <w:spacing w:before="100" w:beforeAutospacing="1" w:after="100" w:afterAutospacing="1"/>
              <w:rPr>
                <w:b/>
              </w:rPr>
            </w:pPr>
            <w:r>
              <w:rPr>
                <w:rFonts w:eastAsia="Arial" w:cs="Arial"/>
                <w:b/>
                <w:bCs/>
                <w:color w:val="000000"/>
                <w:w w:val="99"/>
              </w:rPr>
              <w:t>109</w:t>
            </w:r>
            <w:r w:rsidR="00A14F61">
              <w:rPr>
                <w:rFonts w:eastAsia="Arial" w:cs="Arial"/>
                <w:b/>
                <w:bCs/>
                <w:color w:val="000000"/>
                <w:w w:val="99"/>
              </w:rPr>
              <w:t>.</w:t>
            </w:r>
            <w:r>
              <w:rPr>
                <w:rFonts w:eastAsia="Arial" w:cs="Arial"/>
                <w:b/>
                <w:bCs/>
                <w:color w:val="000000"/>
                <w:w w:val="99"/>
              </w:rPr>
              <w:t>445</w:t>
            </w:r>
            <w:r w:rsidR="00A14F61">
              <w:rPr>
                <w:rFonts w:eastAsia="Arial" w:cs="Arial"/>
                <w:b/>
                <w:bCs/>
                <w:color w:val="000000"/>
                <w:w w:val="99"/>
              </w:rPr>
              <w:t>,</w:t>
            </w:r>
            <w:r>
              <w:rPr>
                <w:rFonts w:eastAsia="Arial" w:cs="Arial"/>
                <w:b/>
                <w:bCs/>
                <w:color w:val="000000"/>
                <w:w w:val="99"/>
              </w:rPr>
              <w:t>4</w:t>
            </w:r>
            <w:r w:rsidR="00D969E6">
              <w:rPr>
                <w:rFonts w:eastAsia="Arial" w:cs="Arial"/>
                <w:b/>
                <w:bCs/>
                <w:color w:val="000000"/>
                <w:w w:val="99"/>
              </w:rPr>
              <w:t>4</w:t>
            </w:r>
            <w:r w:rsidR="00AF1218" w:rsidRPr="006D77D2">
              <w:rPr>
                <w:rFonts w:eastAsia="Arial" w:cs="Arial"/>
                <w:b/>
                <w:bCs/>
                <w:color w:val="000000"/>
                <w:w w:val="99"/>
              </w:rPr>
              <w:t>€</w:t>
            </w:r>
            <w:r w:rsidR="00AF1218" w:rsidRPr="006D77D2">
              <w:rPr>
                <w:rFonts w:eastAsia="Arial" w:cs="Arial"/>
                <w:b/>
                <w:bCs/>
                <w:color w:val="000000"/>
                <w:w w:val="97"/>
              </w:rPr>
              <w:t xml:space="preserve"> </w:t>
            </w:r>
            <w:proofErr w:type="spellStart"/>
            <w:r w:rsidR="00AF1218" w:rsidRPr="006D77D2">
              <w:rPr>
                <w:rFonts w:eastAsia="Arial" w:cs="Arial"/>
                <w:b/>
                <w:bCs/>
                <w:color w:val="000000"/>
                <w:w w:val="101"/>
              </w:rPr>
              <w:t>σ</w:t>
            </w:r>
            <w:r w:rsidR="00AF1218" w:rsidRPr="006D77D2">
              <w:rPr>
                <w:rFonts w:eastAsia="Arial" w:cs="Arial"/>
                <w:b/>
                <w:bCs/>
                <w:color w:val="000000"/>
              </w:rPr>
              <w:t>υμπ</w:t>
            </w:r>
            <w:proofErr w:type="spellEnd"/>
            <w:r w:rsidR="00AF1218" w:rsidRPr="006D77D2">
              <w:rPr>
                <w:rFonts w:eastAsia="Arial" w:cs="Arial"/>
                <w:b/>
                <w:bCs/>
                <w:color w:val="000000"/>
              </w:rPr>
              <w:t>/</w:t>
            </w:r>
            <w:r w:rsidR="00AF1218" w:rsidRPr="006D77D2">
              <w:rPr>
                <w:rFonts w:eastAsia="Arial" w:cs="Arial"/>
                <w:b/>
                <w:bCs/>
                <w:color w:val="000000"/>
                <w:w w:val="95"/>
              </w:rPr>
              <w:t>νου</w:t>
            </w:r>
            <w:r w:rsidR="00AF1218" w:rsidRPr="006D77D2">
              <w:rPr>
                <w:rFonts w:eastAsia="Arial" w:cs="Arial"/>
                <w:b/>
                <w:bCs/>
                <w:color w:val="000000"/>
                <w:w w:val="92"/>
              </w:rPr>
              <w:t xml:space="preserve"> </w:t>
            </w:r>
            <w:r w:rsidR="00AF1218" w:rsidRPr="006D77D2">
              <w:rPr>
                <w:rFonts w:eastAsia="Arial" w:cs="Arial"/>
                <w:b/>
                <w:bCs/>
                <w:color w:val="000000"/>
              </w:rPr>
              <w:t>ΦΠΑ 24%</w:t>
            </w:r>
          </w:p>
        </w:tc>
      </w:tr>
    </w:tbl>
    <w:p w14:paraId="6C1F0B04" w14:textId="77777777" w:rsidR="00767474" w:rsidRPr="006D77D2" w:rsidRDefault="00767474" w:rsidP="00DA5437">
      <w:pPr>
        <w:spacing w:before="100" w:beforeAutospacing="1" w:after="100" w:afterAutospacing="1"/>
        <w:sectPr w:rsidR="00767474" w:rsidRPr="006D77D2" w:rsidSect="00DA3CCE">
          <w:type w:val="continuous"/>
          <w:pgSz w:w="11900" w:h="16840"/>
          <w:pgMar w:top="1134" w:right="1134" w:bottom="1134" w:left="1134" w:header="308" w:footer="992" w:gutter="0"/>
          <w:cols w:space="0"/>
        </w:sectPr>
      </w:pPr>
    </w:p>
    <w:p w14:paraId="7DF69594" w14:textId="77777777" w:rsidR="00AF1218" w:rsidRPr="005E024D" w:rsidRDefault="002F0FDF" w:rsidP="00AF1218">
      <w:pPr>
        <w:spacing w:before="100" w:beforeAutospacing="1" w:after="100" w:afterAutospacing="1"/>
        <w:jc w:val="left"/>
        <w:rPr>
          <w:rFonts w:eastAsia="Times New Roman" w:cstheme="minorHAnsi"/>
          <w:b/>
          <w:lang w:eastAsia="zh-CN"/>
        </w:rPr>
      </w:pPr>
      <w:bookmarkStart w:id="0" w:name="_bookmark1"/>
      <w:bookmarkEnd w:id="0"/>
      <w:r w:rsidRPr="006D77D2">
        <w:lastRenderedPageBreak/>
        <w:tab/>
      </w:r>
      <w:r w:rsidR="00347F05" w:rsidRPr="006D77D2">
        <w:rPr>
          <w:noProof/>
        </w:rPr>
        <mc:AlternateContent>
          <mc:Choice Requires="wps">
            <w:drawing>
              <wp:anchor distT="0" distB="0" distL="114300" distR="114300" simplePos="0" relativeHeight="251510272" behindDoc="0" locked="0" layoutInCell="1" allowOverlap="1" wp14:anchorId="39AF94A9" wp14:editId="1FE6EB8B">
                <wp:simplePos x="0" y="0"/>
                <wp:positionH relativeFrom="column">
                  <wp:posOffset>0</wp:posOffset>
                </wp:positionH>
                <wp:positionV relativeFrom="paragraph">
                  <wp:posOffset>0</wp:posOffset>
                </wp:positionV>
                <wp:extent cx="635000" cy="635000"/>
                <wp:effectExtent l="0" t="0" r="3175" b="3175"/>
                <wp:wrapNone/>
                <wp:docPr id="394" name="polygon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21D0" id="polygon6" o:spid="_x0000_s1026" style="position:absolute;margin-left:0;margin-top:0;width:50pt;height:50pt;z-index:2515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">
                <v:stroke joinstyle="miter"/>
                <v:path textboxrect="@1,@1,@1,@1"/>
                <o:lock v:ext="edit" selection="t"/>
              </v:shape>
            </w:pict>
          </mc:Fallback>
        </mc:AlternateContent>
      </w:r>
      <w:r w:rsidR="00347F05" w:rsidRPr="006D77D2">
        <w:rPr>
          <w:noProof/>
        </w:rPr>
        <mc:AlternateContent>
          <mc:Choice Requires="wps">
            <w:drawing>
              <wp:anchor distT="0" distB="0" distL="114300" distR="114300" simplePos="0" relativeHeight="251512320" behindDoc="0" locked="0" layoutInCell="1" allowOverlap="1" wp14:anchorId="78E6E64B" wp14:editId="4D1DD14B">
                <wp:simplePos x="0" y="0"/>
                <wp:positionH relativeFrom="column">
                  <wp:posOffset>0</wp:posOffset>
                </wp:positionH>
                <wp:positionV relativeFrom="paragraph">
                  <wp:posOffset>0</wp:posOffset>
                </wp:positionV>
                <wp:extent cx="635000" cy="635000"/>
                <wp:effectExtent l="0" t="0" r="3175" b="3175"/>
                <wp:wrapNone/>
                <wp:docPr id="392" name="polygon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C4A6" id="polygon7" o:spid="_x0000_s1026" style="position:absolute;margin-left:0;margin-top:0;width:50pt;height:50pt;z-index:2515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">
                <v:stroke joinstyle="miter"/>
                <v:path textboxrect="@1,@1,@1,@1"/>
                <o:lock v:ext="edit" selection="t"/>
              </v:shape>
            </w:pict>
          </mc:Fallback>
        </mc:AlternateContent>
      </w:r>
      <w:r w:rsidR="00AF1218" w:rsidRPr="00AF1218">
        <w:rPr>
          <w:rFonts w:eastAsia="Times New Roman" w:cstheme="minorHAnsi"/>
          <w:b/>
          <w:lang w:eastAsia="zh-CN"/>
        </w:rPr>
        <w:t xml:space="preserve"> </w:t>
      </w:r>
      <w:r w:rsidR="00AF1218" w:rsidRPr="005E024D">
        <w:rPr>
          <w:rFonts w:eastAsia="Times New Roman" w:cstheme="minorHAnsi"/>
          <w:b/>
          <w:lang w:eastAsia="zh-CN"/>
        </w:rPr>
        <w:t>Έχοντας υπόψη:</w:t>
      </w:r>
    </w:p>
    <w:p w14:paraId="77D55C27" w14:textId="77777777" w:rsidR="00AF1218" w:rsidRPr="005E024D" w:rsidRDefault="00AF1218" w:rsidP="005E4B2A">
      <w:pPr>
        <w:pStyle w:val="a4"/>
        <w:numPr>
          <w:ilvl w:val="0"/>
          <w:numId w:val="1"/>
        </w:numPr>
        <w:spacing w:before="60" w:after="60" w:line="240" w:lineRule="auto"/>
        <w:rPr>
          <w:rFonts w:eastAsia="Times New Roman" w:cstheme="minorHAnsi"/>
          <w:lang w:eastAsia="zh-CN"/>
        </w:rPr>
      </w:pPr>
      <w:r w:rsidRPr="005E024D">
        <w:rPr>
          <w:rFonts w:eastAsia="Times New Roman" w:cstheme="minorHAnsi"/>
          <w:lang w:eastAsia="zh-CN"/>
        </w:rPr>
        <w:t xml:space="preserve">Την ΥΑ με αριθμ. 1337/4-5-2022 (ΦΕΚ Β 2310) «Αντικατάσταση της </w:t>
      </w:r>
      <w:proofErr w:type="spellStart"/>
      <w:r w:rsidRPr="005E024D">
        <w:rPr>
          <w:rFonts w:eastAsia="Times New Roman" w:cstheme="minorHAnsi"/>
          <w:lang w:eastAsia="zh-CN"/>
        </w:rPr>
        <w:t>υπ</w:t>
      </w:r>
      <w:proofErr w:type="spellEnd"/>
      <w:r w:rsidRPr="005E024D">
        <w:rPr>
          <w:rFonts w:eastAsia="Times New Roman" w:cstheme="minorHAnsi"/>
          <w:lang w:eastAsia="zh-CN"/>
        </w:rPr>
        <w:t xml:space="preserve"> </w:t>
      </w:r>
      <w:proofErr w:type="spellStart"/>
      <w:r w:rsidRPr="005E024D">
        <w:rPr>
          <w:rFonts w:eastAsia="Times New Roman" w:cstheme="minorHAnsi"/>
          <w:lang w:eastAsia="zh-CN"/>
        </w:rPr>
        <w:t>αρ</w:t>
      </w:r>
      <w:proofErr w:type="spellEnd"/>
      <w:r w:rsidRPr="005E024D">
        <w:rPr>
          <w:rFonts w:eastAsia="Times New Roman" w:cstheme="minorHAnsi"/>
          <w:lang w:eastAsia="zh-CN"/>
        </w:rPr>
        <w:t>. 3083/04-08-2021 Πλαίσιο υλοποίησης του Μέτρου 19, Τοπική Ανάπτυξη με Πρωτοβουλία Τοπικών Κοινοτήτων, (</w:t>
      </w:r>
      <w:proofErr w:type="spellStart"/>
      <w:r w:rsidRPr="005E024D">
        <w:rPr>
          <w:rFonts w:eastAsia="Times New Roman" w:cstheme="minorHAnsi"/>
          <w:lang w:eastAsia="zh-CN"/>
        </w:rPr>
        <w:t>ΤΑΠΤοΚ</w:t>
      </w:r>
      <w:proofErr w:type="spellEnd"/>
      <w:r w:rsidRPr="005E024D">
        <w:rPr>
          <w:rFonts w:eastAsia="Times New Roman" w:cstheme="minorHAnsi"/>
          <w:lang w:eastAsia="zh-CN"/>
        </w:rPr>
        <w:t xml:space="preserve">) του Προγράμματος Αγροτικής Ανάπτυξης 2014-2020, </w:t>
      </w:r>
      <w:proofErr w:type="spellStart"/>
      <w:r w:rsidRPr="005E024D">
        <w:rPr>
          <w:rFonts w:eastAsia="Times New Roman" w:cstheme="minorHAnsi"/>
          <w:lang w:eastAsia="zh-CN"/>
        </w:rPr>
        <w:t>υπομέτρα</w:t>
      </w:r>
      <w:proofErr w:type="spellEnd"/>
      <w:r w:rsidRPr="005E024D">
        <w:rPr>
          <w:rFonts w:eastAsia="Times New Roman" w:cstheme="minorHAnsi"/>
          <w:lang w:eastAsia="zh-CN"/>
        </w:rPr>
        <w:t xml:space="preserve"> 19.2 και 19.4», η οποία αντικατέστησε την με αριθμ 13215/30-11-2017(B΄4268) υπουργική απόφαση. </w:t>
      </w:r>
    </w:p>
    <w:p w14:paraId="4F3D3B14" w14:textId="77777777" w:rsidR="00AF1218" w:rsidRPr="005E024D" w:rsidRDefault="00AF1218" w:rsidP="005E4B2A">
      <w:pPr>
        <w:pStyle w:val="a4"/>
        <w:numPr>
          <w:ilvl w:val="0"/>
          <w:numId w:val="1"/>
        </w:numPr>
        <w:spacing w:before="60" w:after="60" w:line="240" w:lineRule="auto"/>
        <w:rPr>
          <w:rFonts w:eastAsia="Times New Roman" w:cstheme="minorHAnsi"/>
          <w:lang w:eastAsia="zh-CN"/>
        </w:rPr>
      </w:pPr>
      <w:r w:rsidRPr="005E024D">
        <w:rPr>
          <w:rFonts w:eastAsia="Times New Roman" w:cstheme="minorHAnsi"/>
          <w:lang w:eastAsia="zh-CN"/>
        </w:rPr>
        <w:t>Την υπ. αριθμ. 674/15-03-2024 (ΦΕΚ 1851/Β/26-3-2024) «1η τροποποίηση της υπ’ αρ. 1337/4.5.2022 απόφασης «Αντικατάσταση της υπ’ αρ. 3083/04-08-2021 υπουργικής απόφασης: Πλαίσιο υλοποίησης του Μέτρου 19, Τοπική Ανάπτυξη με Πρωτοβουλία Τοπικών Κοινοτήτων, (</w:t>
      </w:r>
      <w:proofErr w:type="spellStart"/>
      <w:r w:rsidRPr="005E024D">
        <w:rPr>
          <w:rFonts w:eastAsia="Times New Roman" w:cstheme="minorHAnsi"/>
          <w:lang w:eastAsia="zh-CN"/>
        </w:rPr>
        <w:t>ΤΑΠΤοΚ</w:t>
      </w:r>
      <w:proofErr w:type="spellEnd"/>
      <w:r w:rsidRPr="005E024D">
        <w:rPr>
          <w:rFonts w:eastAsia="Times New Roman" w:cstheme="minorHAnsi"/>
          <w:lang w:eastAsia="zh-CN"/>
        </w:rPr>
        <w:t xml:space="preserve">) του Προγράμματος Αγροτικής Ανάπτυξης 2014-2020, </w:t>
      </w:r>
      <w:proofErr w:type="spellStart"/>
      <w:r w:rsidRPr="005E024D">
        <w:rPr>
          <w:rFonts w:eastAsia="Times New Roman" w:cstheme="minorHAnsi"/>
          <w:lang w:eastAsia="zh-CN"/>
        </w:rPr>
        <w:t>υπομέτρα</w:t>
      </w:r>
      <w:proofErr w:type="spellEnd"/>
      <w:r w:rsidRPr="005E024D">
        <w:rPr>
          <w:rFonts w:eastAsia="Times New Roman" w:cstheme="minorHAnsi"/>
          <w:lang w:eastAsia="zh-CN"/>
        </w:rPr>
        <w:t xml:space="preserve"> 19.2 και 19.4” (Β΄3702)» (Β’ 2310)».</w:t>
      </w:r>
    </w:p>
    <w:p w14:paraId="7B10524B" w14:textId="599E26D5" w:rsidR="00AF1218" w:rsidRPr="005E024D" w:rsidRDefault="00AF1218" w:rsidP="005E4B2A">
      <w:pPr>
        <w:pStyle w:val="a4"/>
        <w:numPr>
          <w:ilvl w:val="0"/>
          <w:numId w:val="1"/>
        </w:numPr>
        <w:spacing w:before="60" w:after="60" w:line="240" w:lineRule="auto"/>
        <w:rPr>
          <w:rFonts w:eastAsia="Times New Roman" w:cstheme="minorHAnsi"/>
          <w:lang w:eastAsia="zh-CN"/>
        </w:rPr>
      </w:pPr>
      <w:r w:rsidRPr="005E024D">
        <w:rPr>
          <w:rFonts w:eastAsia="Times New Roman" w:cstheme="minorHAnsi"/>
          <w:lang w:eastAsia="zh-CN"/>
        </w:rPr>
        <w:t xml:space="preserve">Την </w:t>
      </w:r>
      <w:proofErr w:type="spellStart"/>
      <w:r w:rsidRPr="005E024D">
        <w:rPr>
          <w:rFonts w:eastAsia="Times New Roman" w:cstheme="minorHAnsi"/>
          <w:lang w:eastAsia="zh-CN"/>
        </w:rPr>
        <w:t>υπ.αριθμ</w:t>
      </w:r>
      <w:proofErr w:type="spellEnd"/>
      <w:r w:rsidRPr="005E024D">
        <w:rPr>
          <w:rFonts w:eastAsia="Times New Roman" w:cstheme="minorHAnsi"/>
          <w:lang w:eastAsia="zh-CN"/>
        </w:rPr>
        <w:t xml:space="preserve">. </w:t>
      </w:r>
      <w:r w:rsidR="00D071B9">
        <w:rPr>
          <w:rFonts w:eastAsia="Times New Roman" w:cstheme="minorHAnsi"/>
          <w:lang w:eastAsia="zh-CN"/>
        </w:rPr>
        <w:t>1956/13-11-2024</w:t>
      </w:r>
      <w:r w:rsidRPr="005E024D">
        <w:rPr>
          <w:rFonts w:eastAsia="Times New Roman" w:cstheme="minorHAnsi"/>
          <w:lang w:eastAsia="zh-CN"/>
        </w:rPr>
        <w:t xml:space="preserve"> Απόφαση ένταξης </w:t>
      </w:r>
      <w:r w:rsidR="00067F0A">
        <w:rPr>
          <w:rFonts w:eastAsia="Times New Roman" w:cstheme="minorHAnsi"/>
          <w:lang w:eastAsia="zh-CN"/>
        </w:rPr>
        <w:t>της πράξης</w:t>
      </w:r>
      <w:r w:rsidRPr="005E024D">
        <w:rPr>
          <w:rFonts w:eastAsia="Times New Roman" w:cstheme="minorHAnsi"/>
          <w:lang w:eastAsia="zh-CN"/>
        </w:rPr>
        <w:t xml:space="preserve"> «</w:t>
      </w:r>
      <w:r w:rsidR="00D071B9">
        <w:rPr>
          <w:rFonts w:eastAsia="Times New Roman" w:cstheme="minorHAnsi"/>
          <w:lang w:eastAsia="zh-CN"/>
        </w:rPr>
        <w:t>Δομή Παραμονής παιδιών ‘’Το σπίτι των αγγέλων’’</w:t>
      </w:r>
      <w:r w:rsidRPr="005E024D">
        <w:rPr>
          <w:rFonts w:eastAsia="Times New Roman" w:cstheme="minorHAnsi"/>
          <w:lang w:eastAsia="zh-CN"/>
        </w:rPr>
        <w:t xml:space="preserve">» με κωδικό ΟΠΣΑΑ </w:t>
      </w:r>
      <w:r w:rsidR="00D071B9">
        <w:rPr>
          <w:rFonts w:eastAsia="Times New Roman" w:cstheme="minorHAnsi"/>
          <w:lang w:eastAsia="zh-CN"/>
        </w:rPr>
        <w:t>0046154071</w:t>
      </w:r>
      <w:r w:rsidRPr="005E024D">
        <w:rPr>
          <w:rFonts w:eastAsia="Times New Roman" w:cstheme="minorHAnsi"/>
          <w:lang w:eastAsia="zh-CN"/>
        </w:rPr>
        <w:t xml:space="preserve"> στο Πρόγραμμα Αγροτικής Ανάπτυξης (ΠΑΑ) 2014 -2020.</w:t>
      </w:r>
    </w:p>
    <w:p w14:paraId="3C31F3E5" w14:textId="07014817" w:rsidR="00AF1218" w:rsidRDefault="00AF1218" w:rsidP="005E4B2A">
      <w:pPr>
        <w:pStyle w:val="a4"/>
        <w:numPr>
          <w:ilvl w:val="0"/>
          <w:numId w:val="1"/>
        </w:numPr>
        <w:spacing w:before="60" w:after="60" w:line="240" w:lineRule="auto"/>
        <w:rPr>
          <w:rFonts w:eastAsia="Times New Roman" w:cstheme="minorHAnsi"/>
          <w:lang w:eastAsia="zh-CN"/>
        </w:rPr>
      </w:pPr>
      <w:r w:rsidRPr="005E024D">
        <w:rPr>
          <w:rFonts w:eastAsia="Times New Roman" w:cstheme="minorHAnsi"/>
          <w:lang w:eastAsia="zh-CN"/>
        </w:rPr>
        <w:t xml:space="preserve">Την </w:t>
      </w:r>
      <w:proofErr w:type="spellStart"/>
      <w:r w:rsidRPr="005E024D">
        <w:rPr>
          <w:rFonts w:eastAsia="Times New Roman" w:cstheme="minorHAnsi"/>
          <w:lang w:eastAsia="zh-CN"/>
        </w:rPr>
        <w:t>υπ.αριθμ</w:t>
      </w:r>
      <w:proofErr w:type="spellEnd"/>
      <w:r w:rsidRPr="005E024D">
        <w:rPr>
          <w:rFonts w:eastAsia="Times New Roman" w:cstheme="minorHAnsi"/>
          <w:lang w:eastAsia="zh-CN"/>
        </w:rPr>
        <w:t xml:space="preserve">. </w:t>
      </w:r>
      <w:r w:rsidR="00CA689F">
        <w:rPr>
          <w:rFonts w:eastAsia="Times New Roman" w:cstheme="minorHAnsi"/>
          <w:lang w:eastAsia="zh-CN"/>
        </w:rPr>
        <w:t xml:space="preserve">5-17/12/2024 </w:t>
      </w:r>
      <w:r w:rsidRPr="005E024D">
        <w:rPr>
          <w:rFonts w:eastAsia="Times New Roman" w:cstheme="minorHAnsi"/>
          <w:lang w:eastAsia="zh-CN"/>
        </w:rPr>
        <w:t>Υπογραφείσα σύμβαση μεταξύ της Ομάδας Τοπικής Δράσης Αναπτυξιακής Ηρακλείου ΑΑΕ ΟΤΑ και του Συ</w:t>
      </w:r>
      <w:r w:rsidR="00995A89">
        <w:rPr>
          <w:rFonts w:eastAsia="Times New Roman" w:cstheme="minorHAnsi"/>
          <w:lang w:eastAsia="zh-CN"/>
        </w:rPr>
        <w:t>ν</w:t>
      </w:r>
      <w:r w:rsidR="001F56DA">
        <w:rPr>
          <w:rFonts w:eastAsia="Times New Roman" w:cstheme="minorHAnsi"/>
          <w:lang w:eastAsia="zh-CN"/>
        </w:rPr>
        <w:t>δέσμου Μελών Γυναικείων Σωματείων Ηρακλείου και νομού Ηρακλείου</w:t>
      </w:r>
      <w:r w:rsidRPr="005E024D">
        <w:rPr>
          <w:rFonts w:eastAsia="Times New Roman" w:cstheme="minorHAnsi"/>
          <w:lang w:eastAsia="zh-CN"/>
        </w:rPr>
        <w:t xml:space="preserve">, και το Παράρτημα ΙΙ αυτής με τον εγκεκριμένο προϋπολογισμό και το χρονοδιάγραμμα της πράξης / έργου </w:t>
      </w:r>
      <w:r>
        <w:rPr>
          <w:rFonts w:eastAsia="Times New Roman" w:cstheme="minorHAnsi"/>
          <w:lang w:eastAsia="zh-CN"/>
        </w:rPr>
        <w:t>.</w:t>
      </w:r>
    </w:p>
    <w:p w14:paraId="63665A5A" w14:textId="66F2B255" w:rsidR="00AF1218" w:rsidRPr="00AF1218" w:rsidRDefault="00AF1218" w:rsidP="005E4B2A">
      <w:pPr>
        <w:pStyle w:val="a4"/>
        <w:numPr>
          <w:ilvl w:val="0"/>
          <w:numId w:val="1"/>
        </w:numPr>
        <w:spacing w:before="100" w:beforeAutospacing="1" w:after="100" w:afterAutospacing="1"/>
        <w:jc w:val="left"/>
        <w:rPr>
          <w:rFonts w:eastAsia="Arial"/>
          <w:bCs/>
          <w:w w:val="99"/>
        </w:rPr>
      </w:pPr>
      <w:r w:rsidRPr="00AF1218">
        <w:rPr>
          <w:rFonts w:cs="Calibri"/>
        </w:rPr>
        <w:t>Τον Κανονισμό Συμβάσε</w:t>
      </w:r>
      <w:r w:rsidR="00D020F5">
        <w:rPr>
          <w:rFonts w:cs="Calibri"/>
        </w:rPr>
        <w:t>ων Έ</w:t>
      </w:r>
      <w:r w:rsidRPr="00AF1218">
        <w:rPr>
          <w:rFonts w:cs="Calibri"/>
        </w:rPr>
        <w:t xml:space="preserve">ργων, Προμηθειών και Υπηρεσιών του </w:t>
      </w:r>
      <w:r w:rsidR="001F56DA">
        <w:rPr>
          <w:rFonts w:cs="Calibri"/>
        </w:rPr>
        <w:t>Συνδέσμου Μελών Γυναικείων Σωματείων Ηρακλείου και Νομού Ηρακλείου.</w:t>
      </w:r>
    </w:p>
    <w:p w14:paraId="68A51771" w14:textId="77777777" w:rsidR="00AF1218" w:rsidRPr="005E024D" w:rsidRDefault="00AF1218" w:rsidP="00AF1218">
      <w:pPr>
        <w:pStyle w:val="a4"/>
        <w:spacing w:before="60" w:after="60" w:line="240" w:lineRule="auto"/>
        <w:rPr>
          <w:rFonts w:eastAsia="Times New Roman" w:cstheme="minorHAnsi"/>
          <w:lang w:eastAsia="zh-CN"/>
        </w:rPr>
      </w:pPr>
    </w:p>
    <w:p w14:paraId="208147B5" w14:textId="77777777" w:rsidR="00767474" w:rsidRPr="006D77D2" w:rsidRDefault="00DA5437" w:rsidP="00DA5437">
      <w:pPr>
        <w:spacing w:before="100" w:beforeAutospacing="1" w:after="100" w:afterAutospacing="1"/>
        <w:jc w:val="center"/>
        <w:rPr>
          <w:rFonts w:eastAsia="Times New Roman" w:cs="Calibri"/>
          <w:lang w:eastAsia="zh-CN"/>
        </w:rPr>
      </w:pPr>
      <w:r w:rsidRPr="006D77D2">
        <w:rPr>
          <w:rFonts w:eastAsia="Times New Roman" w:cs="Calibri"/>
          <w:b/>
          <w:sz w:val="28"/>
          <w:szCs w:val="28"/>
          <w:lang w:eastAsia="zh-CN"/>
        </w:rPr>
        <w:t>ΠΡΟΚ</w:t>
      </w:r>
      <w:r w:rsidR="00767474" w:rsidRPr="006D77D2">
        <w:rPr>
          <w:rFonts w:eastAsia="Times New Roman" w:cs="Calibri"/>
          <w:b/>
          <w:sz w:val="28"/>
          <w:szCs w:val="28"/>
          <w:lang w:eastAsia="zh-CN"/>
        </w:rPr>
        <w:t>ΗΡΥΣΣΟΥΜΕ</w:t>
      </w:r>
    </w:p>
    <w:p w14:paraId="1AA8B5AF" w14:textId="12297AF0"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Με τη διαδικασία του </w:t>
      </w:r>
      <w:r w:rsidR="00AF1218" w:rsidRPr="00AF1218">
        <w:rPr>
          <w:rFonts w:eastAsia="Times New Roman" w:cs="Calibri"/>
          <w:lang w:eastAsia="zh-CN"/>
        </w:rPr>
        <w:t xml:space="preserve">ανοικτού </w:t>
      </w:r>
      <w:r w:rsidRPr="006D77D2">
        <w:rPr>
          <w:rFonts w:eastAsia="Times New Roman" w:cs="Calibri"/>
          <w:lang w:eastAsia="zh-CN"/>
        </w:rPr>
        <w:t xml:space="preserve">διαγωνισμού την ανάδειξη αναδόχου </w:t>
      </w:r>
      <w:r w:rsidR="00DA5437" w:rsidRPr="006D77D2">
        <w:rPr>
          <w:rFonts w:eastAsia="Times New Roman" w:cs="Calibri"/>
          <w:lang w:eastAsia="zh-CN"/>
        </w:rPr>
        <w:t xml:space="preserve">εκτέλεσης </w:t>
      </w:r>
      <w:r w:rsidR="005E4B2A" w:rsidRPr="005E4B2A">
        <w:rPr>
          <w:rFonts w:eastAsia="Times New Roman" w:cs="Calibri"/>
          <w:lang w:eastAsia="zh-CN"/>
        </w:rPr>
        <w:t xml:space="preserve">του έργου </w:t>
      </w:r>
      <w:r w:rsidR="00F9405B">
        <w:rPr>
          <w:rFonts w:eastAsia="Times New Roman" w:cs="Calibri"/>
          <w:lang w:eastAsia="zh-CN"/>
        </w:rPr>
        <w:t>«</w:t>
      </w:r>
      <w:r w:rsidR="00F9405B" w:rsidRPr="009775BD">
        <w:rPr>
          <w:rFonts w:cs="Verdana"/>
          <w:bCs/>
        </w:rPr>
        <w:t>Ηλεκτρομηχανολογικές εγκαταστάσεις (συμπληρωματικές εργασίες υδραυλικών εγκαταστάσεων, σύστημα αερισμού, υποδομή πυρόσβεσης και Μηχανολογικός εξοπλισμός (σύστημα πυρόσβεσης, πυρανίχνευσης, κλιματιστικές μονάδες και μικροφωνικής εγκατάστασης για τη Δομή Παραμονής Παιδιών: Το σπίτι των Αγγέλων</w:t>
      </w:r>
      <w:r w:rsidR="00F9405B">
        <w:rPr>
          <w:rFonts w:cs="Verdana"/>
          <w:bCs/>
        </w:rPr>
        <w:t xml:space="preserve">» </w:t>
      </w:r>
      <w:r w:rsidRPr="006D77D2">
        <w:rPr>
          <w:rFonts w:eastAsia="Times New Roman" w:cs="Calibri"/>
          <w:lang w:eastAsia="zh-CN"/>
        </w:rPr>
        <w:t xml:space="preserve">συνολικού προϋπολογισμού </w:t>
      </w:r>
      <w:r w:rsidR="00D969E6">
        <w:rPr>
          <w:rFonts w:eastAsia="Times New Roman" w:cs="Calibri"/>
          <w:lang w:eastAsia="zh-CN"/>
        </w:rPr>
        <w:t xml:space="preserve">εκατό εννέα χιλιάδες τετρακοσίων σαράντα πέντε ευρώ και σαράντα τεσσάρων λεπτών </w:t>
      </w:r>
      <w:r w:rsidRPr="006D77D2">
        <w:rPr>
          <w:rFonts w:eastAsia="Times New Roman" w:cs="Calibri"/>
          <w:lang w:eastAsia="zh-CN"/>
        </w:rPr>
        <w:t>(</w:t>
      </w:r>
      <w:r w:rsidR="00DA5437" w:rsidRPr="006D77D2">
        <w:rPr>
          <w:rFonts w:eastAsia="Times New Roman" w:cs="Calibri"/>
          <w:lang w:eastAsia="zh-CN"/>
        </w:rPr>
        <w:t xml:space="preserve">αριθμητικώς </w:t>
      </w:r>
      <w:r w:rsidR="00D969E6">
        <w:rPr>
          <w:rFonts w:eastAsia="Times New Roman" w:cs="Calibri"/>
          <w:lang w:eastAsia="zh-CN"/>
        </w:rPr>
        <w:t>109</w:t>
      </w:r>
      <w:r w:rsidR="00AF7934">
        <w:rPr>
          <w:rFonts w:eastAsia="Times New Roman" w:cs="Calibri"/>
          <w:lang w:eastAsia="zh-CN"/>
        </w:rPr>
        <w:t>.</w:t>
      </w:r>
      <w:r w:rsidR="00D969E6">
        <w:rPr>
          <w:rFonts w:eastAsia="Times New Roman" w:cs="Calibri"/>
          <w:lang w:eastAsia="zh-CN"/>
        </w:rPr>
        <w:t>445</w:t>
      </w:r>
      <w:r w:rsidR="00AF7934">
        <w:rPr>
          <w:rFonts w:eastAsia="Times New Roman" w:cs="Calibri"/>
          <w:lang w:eastAsia="zh-CN"/>
        </w:rPr>
        <w:t>,</w:t>
      </w:r>
      <w:r w:rsidR="00D969E6">
        <w:rPr>
          <w:rFonts w:eastAsia="Times New Roman" w:cs="Calibri"/>
          <w:lang w:eastAsia="zh-CN"/>
        </w:rPr>
        <w:t>44</w:t>
      </w:r>
      <w:r w:rsidRPr="006D77D2">
        <w:rPr>
          <w:rFonts w:eastAsia="Times New Roman" w:cs="Calibri"/>
          <w:lang w:eastAsia="zh-CN"/>
        </w:rPr>
        <w:t xml:space="preserve">€) </w:t>
      </w:r>
      <w:proofErr w:type="spellStart"/>
      <w:r w:rsidRPr="006D77D2">
        <w:rPr>
          <w:rFonts w:eastAsia="Times New Roman" w:cs="Calibri"/>
          <w:b/>
          <w:lang w:eastAsia="zh-CN"/>
        </w:rPr>
        <w:t>συμπ</w:t>
      </w:r>
      <w:proofErr w:type="spellEnd"/>
      <w:r w:rsidRPr="006D77D2">
        <w:rPr>
          <w:rFonts w:eastAsia="Times New Roman" w:cs="Calibri"/>
          <w:b/>
          <w:lang w:eastAsia="zh-CN"/>
        </w:rPr>
        <w:t>/νου του ΦΠΑ 24%</w:t>
      </w:r>
      <w:r w:rsidRPr="006D77D2">
        <w:rPr>
          <w:rFonts w:eastAsia="Times New Roman" w:cs="Calibri"/>
          <w:lang w:eastAsia="zh-CN"/>
        </w:rPr>
        <w:t xml:space="preserve"> με κριτήριο κατακύρωσης την πλέον</w:t>
      </w:r>
      <w:r w:rsidR="00DA5437" w:rsidRPr="006D77D2">
        <w:rPr>
          <w:rFonts w:eastAsia="Times New Roman" w:cs="Calibri"/>
          <w:lang w:eastAsia="zh-CN"/>
        </w:rPr>
        <w:t xml:space="preserve"> </w:t>
      </w:r>
      <w:bookmarkStart w:id="1" w:name="_bookmark2"/>
      <w:bookmarkEnd w:id="1"/>
      <w:r w:rsidRPr="006D77D2">
        <w:rPr>
          <w:rFonts w:eastAsia="Times New Roman" w:cs="Calibri"/>
          <w:lang w:eastAsia="zh-CN"/>
        </w:rPr>
        <w:t>συμφέρουσα από οικονομική άποψη προσφορά βάσει τιμής, σύμφωνα με τις κάτωθι προδιαγραφές:</w:t>
      </w:r>
    </w:p>
    <w:p w14:paraId="554EC6A0" w14:textId="77777777" w:rsidR="00767474" w:rsidRPr="006D77D2" w:rsidRDefault="0091094F" w:rsidP="00DA5437">
      <w:pPr>
        <w:spacing w:before="100" w:beforeAutospacing="1" w:after="100" w:afterAutospacing="1"/>
        <w:rPr>
          <w:rFonts w:eastAsia="Times New Roman" w:cs="Calibri"/>
          <w:b/>
          <w:sz w:val="24"/>
          <w:szCs w:val="24"/>
          <w:lang w:eastAsia="zh-CN"/>
        </w:rPr>
      </w:pPr>
      <w:r w:rsidRPr="006D77D2">
        <w:rPr>
          <w:rFonts w:eastAsia="Times New Roman" w:cs="Calibri"/>
          <w:b/>
          <w:sz w:val="24"/>
          <w:szCs w:val="24"/>
          <w:lang w:eastAsia="zh-CN"/>
        </w:rPr>
        <w:t xml:space="preserve">Α. </w:t>
      </w:r>
      <w:r w:rsidR="00767474" w:rsidRPr="006D77D2">
        <w:rPr>
          <w:rFonts w:eastAsia="Times New Roman" w:cs="Calibri"/>
          <w:b/>
          <w:sz w:val="24"/>
          <w:szCs w:val="24"/>
          <w:lang w:eastAsia="zh-CN"/>
        </w:rPr>
        <w:t>ΤΕΧΝΙΚΗ ΠΕΡΙΓΡΑΦΗ</w:t>
      </w:r>
    </w:p>
    <w:p w14:paraId="4A26CFFA" w14:textId="6BC4F022" w:rsidR="00767474" w:rsidRPr="006D77D2" w:rsidRDefault="0091094F" w:rsidP="00DA5437">
      <w:pPr>
        <w:spacing w:before="100" w:beforeAutospacing="1" w:after="100" w:afterAutospacing="1"/>
        <w:rPr>
          <w:rFonts w:eastAsia="Times New Roman" w:cs="Calibri"/>
          <w:b/>
          <w:i/>
          <w:u w:val="single"/>
          <w:lang w:eastAsia="zh-CN"/>
        </w:rPr>
      </w:pPr>
      <w:r w:rsidRPr="006D77D2">
        <w:rPr>
          <w:rFonts w:eastAsia="Times New Roman" w:cs="Calibri"/>
          <w:b/>
          <w:i/>
          <w:u w:val="single"/>
          <w:lang w:eastAsia="zh-CN"/>
        </w:rPr>
        <w:t>Α.</w:t>
      </w:r>
      <w:r w:rsidR="00483618" w:rsidRPr="006D77D2">
        <w:rPr>
          <w:rFonts w:eastAsia="Times New Roman" w:cs="Calibri"/>
          <w:b/>
          <w:i/>
          <w:u w:val="single"/>
          <w:lang w:eastAsia="zh-CN"/>
        </w:rPr>
        <w:t>1.</w:t>
      </w:r>
      <w:r w:rsidR="00767474" w:rsidRPr="006D77D2">
        <w:rPr>
          <w:rFonts w:eastAsia="Times New Roman" w:cs="Calibri"/>
          <w:b/>
          <w:i/>
          <w:u w:val="single"/>
          <w:lang w:eastAsia="zh-CN"/>
        </w:rPr>
        <w:t xml:space="preserve">ΤΕΧΝΙΚΗ ΠΕΡΙΓΡΑΦΗ </w:t>
      </w:r>
      <w:r w:rsidR="0064617B">
        <w:rPr>
          <w:rFonts w:eastAsia="Times New Roman" w:cs="Calibri"/>
          <w:b/>
          <w:i/>
          <w:u w:val="single"/>
          <w:lang w:eastAsia="zh-CN"/>
        </w:rPr>
        <w:t>ΕΡΓΟΥ</w:t>
      </w:r>
    </w:p>
    <w:p w14:paraId="432E8C5D" w14:textId="0FC12B4C" w:rsidR="00483618" w:rsidRDefault="00B6173A" w:rsidP="005E4B2A">
      <w:pPr>
        <w:widowControl/>
        <w:rPr>
          <w:rFonts w:eastAsia="Times New Roman" w:cs="Calibri"/>
          <w:lang w:eastAsia="zh-CN"/>
        </w:rPr>
      </w:pPr>
      <w:r w:rsidRPr="00B6173A">
        <w:rPr>
          <w:rFonts w:eastAsia="Times New Roman" w:cs="Calibri"/>
          <w:lang w:eastAsia="zh-CN"/>
        </w:rPr>
        <w:t xml:space="preserve">Οι Ηλεκτρομηχανολογικές </w:t>
      </w:r>
      <w:r w:rsidR="002353D3">
        <w:rPr>
          <w:rFonts w:eastAsia="Times New Roman" w:cs="Calibri"/>
          <w:lang w:eastAsia="zh-CN"/>
        </w:rPr>
        <w:t>εργασίες</w:t>
      </w:r>
      <w:r w:rsidRPr="00B6173A">
        <w:rPr>
          <w:rFonts w:eastAsia="Times New Roman" w:cs="Calibri"/>
          <w:lang w:eastAsia="zh-CN"/>
        </w:rPr>
        <w:t xml:space="preserve"> που απαιτούνται, </w:t>
      </w:r>
      <w:r w:rsidR="00067F0A">
        <w:rPr>
          <w:rFonts w:eastAsia="Times New Roman" w:cs="Calibri"/>
          <w:lang w:eastAsia="zh-CN"/>
        </w:rPr>
        <w:t>στο κτ</w:t>
      </w:r>
      <w:r w:rsidR="00A0493E">
        <w:rPr>
          <w:rFonts w:eastAsia="Times New Roman" w:cs="Calibri"/>
          <w:lang w:eastAsia="zh-CN"/>
        </w:rPr>
        <w:t>ί</w:t>
      </w:r>
      <w:r w:rsidR="00067F0A">
        <w:rPr>
          <w:rFonts w:eastAsia="Times New Roman" w:cs="Calibri"/>
          <w:lang w:eastAsia="zh-CN"/>
        </w:rPr>
        <w:t>ριο</w:t>
      </w:r>
      <w:r w:rsidRPr="00B6173A">
        <w:rPr>
          <w:rFonts w:eastAsia="Times New Roman" w:cs="Calibri"/>
          <w:lang w:eastAsia="zh-CN"/>
        </w:rPr>
        <w:t xml:space="preserve"> του Συνδέσμου εντός του οικισμού Άνω Αρχανών του Δήμου Αρχανών – Αστερουσίων και την πλήρη σύμφωνα με τους κανονισμούς άριστη λειτουργία του, είναι οι παρακάτω εργασίες:</w:t>
      </w:r>
    </w:p>
    <w:p w14:paraId="59D6FFB0" w14:textId="77777777" w:rsidR="002966F5" w:rsidRPr="002966F5" w:rsidRDefault="002966F5" w:rsidP="005E4B2A">
      <w:pPr>
        <w:widowControl/>
        <w:rPr>
          <w:rFonts w:eastAsia="Times New Roman" w:cs="Calibri"/>
          <w:lang w:eastAsia="zh-CN"/>
        </w:rPr>
      </w:pPr>
    </w:p>
    <w:p w14:paraId="281BEDF0" w14:textId="3DDC3734" w:rsidR="002966F5" w:rsidRPr="002966F5" w:rsidRDefault="002966F5" w:rsidP="005E4B2A">
      <w:pPr>
        <w:widowControl/>
        <w:rPr>
          <w:rFonts w:eastAsia="Times New Roman" w:cs="Calibri"/>
          <w:lang w:eastAsia="zh-CN"/>
        </w:rPr>
      </w:pPr>
      <w:r w:rsidRPr="002966F5">
        <w:rPr>
          <w:rFonts w:eastAsia="Times New Roman" w:cs="Calibri"/>
          <w:b/>
          <w:bCs/>
          <w:lang w:eastAsia="zh-CN"/>
        </w:rPr>
        <w:t xml:space="preserve">ΕΓΚΑΤΑΣΤΑΣΗ ΑΕΡΙΣΜΟΥ </w:t>
      </w:r>
    </w:p>
    <w:p w14:paraId="5283D259" w14:textId="77777777" w:rsidR="002966F5" w:rsidRPr="002966F5" w:rsidRDefault="002966F5" w:rsidP="005E4B2A">
      <w:pPr>
        <w:widowControl/>
        <w:rPr>
          <w:rFonts w:eastAsia="Times New Roman" w:cs="Calibri"/>
          <w:lang w:eastAsia="zh-CN"/>
        </w:rPr>
      </w:pPr>
      <w:r w:rsidRPr="002966F5">
        <w:rPr>
          <w:rFonts w:eastAsia="Times New Roman" w:cs="Calibri"/>
          <w:lang w:eastAsia="zh-CN"/>
        </w:rPr>
        <w:t xml:space="preserve">Η εγκατάσταση περιλαμβάνει την πλήρη κατασκευή του αερισμού δεδομένου ότι αυτός θα τοποθετηθεί εντός της ψευδοροφής και θα χρειαστεί να γίνει σε μία φάση, πριν από την κατασκευή της ψευδοροφής δηλαδή, </w:t>
      </w:r>
    </w:p>
    <w:p w14:paraId="26298915" w14:textId="77777777" w:rsidR="002966F5" w:rsidRPr="002966F5" w:rsidRDefault="002966F5" w:rsidP="005E4B2A">
      <w:pPr>
        <w:widowControl/>
        <w:numPr>
          <w:ilvl w:val="0"/>
          <w:numId w:val="6"/>
        </w:numPr>
        <w:rPr>
          <w:rFonts w:eastAsia="Times New Roman" w:cs="Calibri"/>
          <w:lang w:eastAsia="zh-CN"/>
        </w:rPr>
      </w:pPr>
      <w:r w:rsidRPr="002966F5">
        <w:rPr>
          <w:rFonts w:eastAsia="Times New Roman" w:cs="Calibri"/>
          <w:lang w:eastAsia="zh-CN"/>
        </w:rPr>
        <w:t xml:space="preserve">Την κατασκευή και τοποθέτηση δικτύου αεραγωγών για την ανανέωση του αέρα εντός του κτιρίου, στο Υπόγειο, στο Ισόγειο και στον Α όροφο. </w:t>
      </w:r>
    </w:p>
    <w:p w14:paraId="227CC1EC" w14:textId="77777777" w:rsidR="002966F5" w:rsidRPr="002966F5" w:rsidRDefault="002966F5" w:rsidP="005E4B2A">
      <w:pPr>
        <w:widowControl/>
        <w:numPr>
          <w:ilvl w:val="0"/>
          <w:numId w:val="6"/>
        </w:numPr>
        <w:jc w:val="left"/>
        <w:rPr>
          <w:rFonts w:eastAsia="Times New Roman" w:cs="Calibri"/>
          <w:lang w:eastAsia="zh-CN"/>
        </w:rPr>
      </w:pPr>
      <w:r w:rsidRPr="002966F5">
        <w:rPr>
          <w:rFonts w:eastAsia="Times New Roman" w:cs="Calibri"/>
          <w:lang w:eastAsia="zh-CN"/>
        </w:rPr>
        <w:lastRenderedPageBreak/>
        <w:t xml:space="preserve">Τοποθέτηση των στομίων σε τοίχους και ψευδοροφές. </w:t>
      </w:r>
    </w:p>
    <w:p w14:paraId="272845AA" w14:textId="77777777" w:rsidR="002966F5" w:rsidRPr="002966F5" w:rsidRDefault="002966F5" w:rsidP="005E4B2A">
      <w:pPr>
        <w:widowControl/>
        <w:numPr>
          <w:ilvl w:val="0"/>
          <w:numId w:val="6"/>
        </w:numPr>
        <w:jc w:val="left"/>
        <w:rPr>
          <w:rFonts w:eastAsia="Times New Roman" w:cs="Calibri"/>
          <w:lang w:eastAsia="zh-CN"/>
        </w:rPr>
      </w:pPr>
      <w:r w:rsidRPr="002966F5">
        <w:rPr>
          <w:rFonts w:eastAsia="Times New Roman" w:cs="Calibri"/>
          <w:lang w:eastAsia="zh-CN"/>
        </w:rPr>
        <w:t xml:space="preserve">Την υποστηρικτική ηλεκτρική εγκατάσταση αερισμού με την εγκατάσταση καλωδιώσεων τροφοδοσίας ρεύματος στους διάφορους ανεμιστήρες, τα FAN SECTIONS και των στοιχείων (χειριστήρια) ελέγχου της λειτουργίας αυτών. </w:t>
      </w:r>
    </w:p>
    <w:p w14:paraId="4F0556CF" w14:textId="77777777" w:rsidR="002966F5" w:rsidRPr="002966F5" w:rsidRDefault="002966F5" w:rsidP="005E4B2A">
      <w:pPr>
        <w:widowControl/>
        <w:numPr>
          <w:ilvl w:val="0"/>
          <w:numId w:val="6"/>
        </w:numPr>
        <w:jc w:val="left"/>
        <w:rPr>
          <w:rFonts w:eastAsia="Times New Roman" w:cs="Calibri"/>
          <w:lang w:eastAsia="zh-CN"/>
        </w:rPr>
      </w:pPr>
      <w:r w:rsidRPr="002966F5">
        <w:rPr>
          <w:rFonts w:eastAsia="Times New Roman" w:cs="Calibri"/>
          <w:lang w:eastAsia="zh-CN"/>
        </w:rPr>
        <w:t xml:space="preserve">Τους διάφορους ανεμιστήρες με τα τεχνικά χαρακτηριστικά τους που καταγράφονται στα σχέδια της εγκεκριμένης μελέτης αερισμού και τα χειριστήρια αυτών. </w:t>
      </w:r>
    </w:p>
    <w:p w14:paraId="7B7508AE" w14:textId="77777777" w:rsidR="002966F5" w:rsidRPr="002966F5" w:rsidRDefault="002966F5" w:rsidP="002966F5">
      <w:pPr>
        <w:widowControl/>
        <w:jc w:val="left"/>
        <w:rPr>
          <w:rFonts w:eastAsia="Times New Roman" w:cs="Calibri"/>
          <w:lang w:eastAsia="zh-CN"/>
        </w:rPr>
      </w:pPr>
    </w:p>
    <w:p w14:paraId="53DAE755" w14:textId="735FD0DA" w:rsidR="002966F5" w:rsidRPr="002966F5" w:rsidRDefault="002966F5" w:rsidP="002966F5">
      <w:pPr>
        <w:widowControl/>
        <w:jc w:val="left"/>
        <w:rPr>
          <w:rFonts w:eastAsia="Times New Roman" w:cs="Calibri"/>
          <w:lang w:eastAsia="zh-CN"/>
        </w:rPr>
      </w:pPr>
      <w:r w:rsidRPr="002966F5">
        <w:rPr>
          <w:rFonts w:eastAsia="Times New Roman" w:cs="Calibri"/>
          <w:b/>
          <w:bCs/>
          <w:lang w:eastAsia="zh-CN"/>
        </w:rPr>
        <w:t xml:space="preserve">ΕΓΚΑΤΑΣΤΑΣΗ ΚΛΙΜΑΤΙΣΜΟΥ – ΘΕΡΜΑΝΣΗΣ </w:t>
      </w:r>
    </w:p>
    <w:p w14:paraId="1741116E" w14:textId="00A94D8C" w:rsidR="002966F5" w:rsidRPr="002966F5" w:rsidRDefault="002966F5" w:rsidP="005E4B2A">
      <w:pPr>
        <w:widowControl/>
        <w:rPr>
          <w:rFonts w:eastAsia="Times New Roman" w:cs="Calibri"/>
          <w:lang w:eastAsia="zh-CN"/>
        </w:rPr>
      </w:pPr>
      <w:r w:rsidRPr="002966F5">
        <w:rPr>
          <w:rFonts w:eastAsia="Times New Roman" w:cs="Calibri"/>
          <w:lang w:eastAsia="zh-CN"/>
        </w:rPr>
        <w:t xml:space="preserve">Προβλέπεται εγκατάσταση θέρμανσης – κλιματισμού με τοπικές μονάδες ψευδοροφής τύπου κασέτας σε κάθε χώρο, οι οποίες συνεργάζονται με μία κεντρική κλιματιστική μονάδα που τοποθετείται στο δώμα του Α Ορόφου. Το σύστημα κλιματισμού είναι τύπου VRV. </w:t>
      </w:r>
      <w:r w:rsidRPr="002966F5">
        <w:rPr>
          <w:rFonts w:eastAsia="Times New Roman" w:cs="Calibri"/>
          <w:b/>
          <w:bCs/>
          <w:lang w:eastAsia="zh-CN"/>
        </w:rPr>
        <w:t>Απαραίτητες Εργασίες Υποδομής</w:t>
      </w:r>
      <w:r>
        <w:rPr>
          <w:rFonts w:eastAsia="Times New Roman" w:cs="Calibri"/>
          <w:b/>
          <w:bCs/>
          <w:lang w:eastAsia="zh-CN"/>
        </w:rPr>
        <w:t>:</w:t>
      </w:r>
    </w:p>
    <w:p w14:paraId="389F6838" w14:textId="44CDC0ED" w:rsidR="002966F5" w:rsidRPr="002966F5" w:rsidRDefault="002966F5" w:rsidP="005E4B2A">
      <w:pPr>
        <w:widowControl/>
        <w:numPr>
          <w:ilvl w:val="0"/>
          <w:numId w:val="8"/>
        </w:numPr>
        <w:rPr>
          <w:rFonts w:eastAsia="Times New Roman" w:cs="Calibri"/>
          <w:lang w:eastAsia="zh-CN"/>
        </w:rPr>
      </w:pPr>
      <w:r w:rsidRPr="002966F5">
        <w:rPr>
          <w:rFonts w:eastAsia="Times New Roman" w:cs="Calibri"/>
          <w:lang w:eastAsia="zh-CN"/>
        </w:rPr>
        <w:t xml:space="preserve">Να γίνει η εγκατάσταση του δικτύου ψυκτικών σωληνώσεων εντός της ψευδοροφής σε κάθε επί μέρους χώρο, από </w:t>
      </w:r>
      <w:proofErr w:type="spellStart"/>
      <w:r w:rsidRPr="002966F5">
        <w:rPr>
          <w:rFonts w:eastAsia="Times New Roman" w:cs="Calibri"/>
          <w:lang w:eastAsia="zh-CN"/>
        </w:rPr>
        <w:t>χαλκοσωλήνες</w:t>
      </w:r>
      <w:proofErr w:type="spellEnd"/>
      <w:r w:rsidRPr="002966F5">
        <w:rPr>
          <w:rFonts w:eastAsia="Times New Roman" w:cs="Calibri"/>
          <w:lang w:eastAsia="zh-CN"/>
        </w:rPr>
        <w:t xml:space="preserve"> με μόνωση. </w:t>
      </w:r>
    </w:p>
    <w:p w14:paraId="22152C9C" w14:textId="33C32A7C" w:rsidR="002966F5" w:rsidRPr="002966F5" w:rsidRDefault="002966F5" w:rsidP="005E4B2A">
      <w:pPr>
        <w:widowControl/>
        <w:numPr>
          <w:ilvl w:val="0"/>
          <w:numId w:val="8"/>
        </w:numPr>
        <w:rPr>
          <w:rFonts w:eastAsia="Times New Roman" w:cs="Calibri"/>
          <w:lang w:eastAsia="zh-CN"/>
        </w:rPr>
      </w:pPr>
      <w:r w:rsidRPr="002966F5">
        <w:rPr>
          <w:rFonts w:eastAsia="Times New Roman" w:cs="Calibri"/>
          <w:lang w:eastAsia="zh-CN"/>
        </w:rPr>
        <w:t xml:space="preserve">Εγκατάσταση καλωδιώσεων για την παροχή ρεύματος σε κάθε τοπική κλιματιστική μονάδα καθώς και στην Κεντρική Κλιματιστική Μονάδα. </w:t>
      </w:r>
    </w:p>
    <w:p w14:paraId="215D3218" w14:textId="2D2ECB3F" w:rsidR="002966F5" w:rsidRDefault="002966F5" w:rsidP="005E4B2A">
      <w:pPr>
        <w:widowControl/>
        <w:numPr>
          <w:ilvl w:val="0"/>
          <w:numId w:val="8"/>
        </w:numPr>
        <w:rPr>
          <w:rFonts w:eastAsia="Times New Roman" w:cs="Calibri"/>
          <w:lang w:eastAsia="zh-CN"/>
        </w:rPr>
      </w:pPr>
      <w:r w:rsidRPr="002966F5">
        <w:rPr>
          <w:rFonts w:eastAsia="Times New Roman" w:cs="Calibri"/>
          <w:lang w:eastAsia="zh-CN"/>
        </w:rPr>
        <w:t>Εγκατάσταση καλωδιώσεων δικτύου επικοινωνίας (EIB-BUS) μεταξύ των τοπι</w:t>
      </w:r>
      <w:r w:rsidR="005E4B2A">
        <w:rPr>
          <w:rFonts w:eastAsia="Times New Roman" w:cs="Calibri"/>
          <w:lang w:eastAsia="zh-CN"/>
        </w:rPr>
        <w:t xml:space="preserve">κών μονάδων κλιματισμού, με τα </w:t>
      </w:r>
      <w:r w:rsidRPr="002966F5">
        <w:rPr>
          <w:rFonts w:eastAsia="Times New Roman" w:cs="Calibri"/>
          <w:lang w:eastAsia="zh-CN"/>
        </w:rPr>
        <w:t>οπ</w:t>
      </w:r>
      <w:r w:rsidR="005E4B2A">
        <w:rPr>
          <w:rFonts w:eastAsia="Times New Roman" w:cs="Calibri"/>
          <w:lang w:eastAsia="zh-CN"/>
        </w:rPr>
        <w:t>τ</w:t>
      </w:r>
      <w:r w:rsidRPr="002966F5">
        <w:rPr>
          <w:rFonts w:eastAsia="Times New Roman" w:cs="Calibri"/>
          <w:lang w:eastAsia="zh-CN"/>
        </w:rPr>
        <w:t xml:space="preserve">ικά χειριστήρια, και με την Κεντρική Κλιματιστική Μονάδα </w:t>
      </w:r>
    </w:p>
    <w:p w14:paraId="2CBA1C88" w14:textId="77777777" w:rsidR="002966F5" w:rsidRDefault="002966F5" w:rsidP="002966F5">
      <w:pPr>
        <w:widowControl/>
        <w:jc w:val="left"/>
        <w:rPr>
          <w:rFonts w:eastAsia="Times New Roman" w:cs="Calibri"/>
          <w:b/>
          <w:bCs/>
          <w:lang w:eastAsia="zh-CN"/>
        </w:rPr>
      </w:pPr>
    </w:p>
    <w:p w14:paraId="6D746E74" w14:textId="02630B6E" w:rsidR="002966F5" w:rsidRDefault="002966F5" w:rsidP="002966F5">
      <w:pPr>
        <w:widowControl/>
        <w:jc w:val="left"/>
        <w:rPr>
          <w:rFonts w:eastAsia="Times New Roman" w:cs="Calibri"/>
          <w:lang w:eastAsia="zh-CN"/>
        </w:rPr>
      </w:pPr>
      <w:r w:rsidRPr="002966F5">
        <w:rPr>
          <w:rFonts w:eastAsia="Times New Roman" w:cs="Calibri"/>
          <w:b/>
          <w:bCs/>
          <w:lang w:eastAsia="zh-CN"/>
        </w:rPr>
        <w:t>ΥΔΡΑΥΛΙΚΑ ( Ύδρευση – Αποχέτευση)</w:t>
      </w:r>
    </w:p>
    <w:p w14:paraId="5A6D8E00" w14:textId="77777777" w:rsidR="002966F5" w:rsidRPr="002966F5" w:rsidRDefault="002966F5" w:rsidP="002966F5">
      <w:pPr>
        <w:widowControl/>
        <w:jc w:val="left"/>
        <w:rPr>
          <w:rFonts w:eastAsia="Times New Roman" w:cs="Calibri"/>
          <w:lang w:eastAsia="zh-CN"/>
        </w:rPr>
      </w:pPr>
      <w:r w:rsidRPr="002966F5">
        <w:rPr>
          <w:rFonts w:eastAsia="Times New Roman" w:cs="Calibri"/>
          <w:lang w:eastAsia="zh-CN"/>
        </w:rPr>
        <w:t xml:space="preserve">Προβλέπεται και έχει αποπερατωθεί η υδραυλική και αποχετευτική εγκατάσταση για τρία λουτρά με μπανιέρα, λεκάνη, μπιντέ, νιπτήρα </w:t>
      </w:r>
      <w:proofErr w:type="spellStart"/>
      <w:r w:rsidRPr="002966F5">
        <w:rPr>
          <w:rFonts w:eastAsia="Times New Roman" w:cs="Calibri"/>
          <w:lang w:eastAsia="zh-CN"/>
        </w:rPr>
        <w:t>κ.λ.π</w:t>
      </w:r>
      <w:proofErr w:type="spellEnd"/>
      <w:r w:rsidRPr="002966F5">
        <w:rPr>
          <w:rFonts w:eastAsia="Times New Roman" w:cs="Calibri"/>
          <w:lang w:eastAsia="zh-CN"/>
        </w:rPr>
        <w:t xml:space="preserve">. </w:t>
      </w:r>
    </w:p>
    <w:p w14:paraId="37ED8E56" w14:textId="77777777" w:rsidR="002966F5" w:rsidRPr="002966F5" w:rsidRDefault="002966F5" w:rsidP="002966F5">
      <w:pPr>
        <w:widowControl/>
        <w:jc w:val="left"/>
        <w:rPr>
          <w:rFonts w:eastAsia="Times New Roman" w:cs="Calibri"/>
          <w:lang w:eastAsia="zh-CN"/>
        </w:rPr>
      </w:pPr>
      <w:r w:rsidRPr="002966F5">
        <w:rPr>
          <w:rFonts w:eastAsia="Times New Roman" w:cs="Calibri"/>
          <w:lang w:eastAsia="zh-CN"/>
        </w:rPr>
        <w:t xml:space="preserve">Επίσης προβλέπεται και έχει αποπερατωθεί, η υδραυλική και αποχετευτική εγκατάσταση για δυο WC γραφείων καθώς και υδραυλική – αποχετευτική εγκατάσταση κουζίνας, με τον εξοπλισμό τους σε είδη υγιεινής. </w:t>
      </w:r>
    </w:p>
    <w:p w14:paraId="2F7A4825" w14:textId="5F307007" w:rsidR="002966F5" w:rsidRPr="002966F5" w:rsidRDefault="002966F5" w:rsidP="002966F5">
      <w:pPr>
        <w:widowControl/>
        <w:jc w:val="left"/>
        <w:rPr>
          <w:rFonts w:eastAsia="Times New Roman" w:cs="Calibri"/>
          <w:lang w:eastAsia="zh-CN"/>
        </w:rPr>
      </w:pPr>
      <w:r w:rsidRPr="002966F5">
        <w:rPr>
          <w:rFonts w:eastAsia="Times New Roman" w:cs="Calibri"/>
          <w:lang w:eastAsia="zh-CN"/>
        </w:rPr>
        <w:t xml:space="preserve">Επίσης υδραυλική και αποχετευτική εγκατάσταση των WC νηπίων στο Ισόγειο του κτιρίου η οποία </w:t>
      </w:r>
      <w:proofErr w:type="spellStart"/>
      <w:r w:rsidRPr="002966F5">
        <w:rPr>
          <w:rFonts w:eastAsia="Times New Roman" w:cs="Calibri"/>
          <w:lang w:eastAsia="zh-CN"/>
        </w:rPr>
        <w:t>εχει</w:t>
      </w:r>
      <w:proofErr w:type="spellEnd"/>
      <w:r w:rsidRPr="002966F5">
        <w:rPr>
          <w:rFonts w:eastAsia="Times New Roman" w:cs="Calibri"/>
          <w:lang w:eastAsia="zh-CN"/>
        </w:rPr>
        <w:t xml:space="preserve"> αποπερατωθεί με τα είδη </w:t>
      </w:r>
      <w:r w:rsidR="005E4B2A" w:rsidRPr="002966F5">
        <w:rPr>
          <w:rFonts w:eastAsia="Times New Roman" w:cs="Calibri"/>
          <w:lang w:eastAsia="zh-CN"/>
        </w:rPr>
        <w:t>υγιεινής</w:t>
      </w:r>
      <w:r w:rsidR="005E4B2A">
        <w:rPr>
          <w:rFonts w:eastAsia="Times New Roman" w:cs="Calibri"/>
          <w:lang w:eastAsia="zh-CN"/>
        </w:rPr>
        <w:t xml:space="preserve"> τοποθετημένα.</w:t>
      </w:r>
    </w:p>
    <w:p w14:paraId="1E833F2E" w14:textId="12B89499" w:rsidR="002966F5" w:rsidRDefault="002966F5" w:rsidP="002966F5">
      <w:pPr>
        <w:widowControl/>
        <w:jc w:val="left"/>
        <w:rPr>
          <w:rFonts w:eastAsia="Times New Roman" w:cs="Calibri"/>
          <w:lang w:eastAsia="zh-CN"/>
        </w:rPr>
      </w:pPr>
      <w:r w:rsidRPr="002966F5">
        <w:rPr>
          <w:rFonts w:eastAsia="Times New Roman" w:cs="Calibri"/>
          <w:lang w:eastAsia="zh-CN"/>
        </w:rPr>
        <w:t xml:space="preserve">Για την πλήρη λειτουργία των παραπάνω είναι απαραίτητο να γίνουν οι </w:t>
      </w:r>
      <w:r>
        <w:rPr>
          <w:rFonts w:eastAsia="Times New Roman" w:cs="Calibri"/>
          <w:lang w:eastAsia="zh-CN"/>
        </w:rPr>
        <w:t xml:space="preserve">παρακάτω </w:t>
      </w:r>
      <w:r w:rsidR="005E4B2A" w:rsidRPr="002966F5">
        <w:rPr>
          <w:rFonts w:eastAsia="Times New Roman" w:cs="Calibri"/>
          <w:lang w:eastAsia="zh-CN"/>
        </w:rPr>
        <w:t>επιπλέον</w:t>
      </w:r>
      <w:r w:rsidRPr="002966F5">
        <w:rPr>
          <w:rFonts w:eastAsia="Times New Roman" w:cs="Calibri"/>
          <w:lang w:eastAsia="zh-CN"/>
        </w:rPr>
        <w:t xml:space="preserve"> εργασίες</w:t>
      </w:r>
      <w:r>
        <w:rPr>
          <w:rFonts w:eastAsia="Times New Roman" w:cs="Calibri"/>
          <w:lang w:eastAsia="zh-CN"/>
        </w:rPr>
        <w:t>:</w:t>
      </w:r>
    </w:p>
    <w:p w14:paraId="0B023FAE" w14:textId="77777777" w:rsidR="002966F5" w:rsidRPr="002966F5" w:rsidRDefault="002966F5" w:rsidP="002966F5">
      <w:pPr>
        <w:widowControl/>
        <w:jc w:val="left"/>
        <w:rPr>
          <w:rFonts w:eastAsia="Times New Roman" w:cs="Calibri"/>
          <w:lang w:eastAsia="zh-CN"/>
        </w:rPr>
      </w:pPr>
      <w:r w:rsidRPr="002966F5">
        <w:rPr>
          <w:rFonts w:eastAsia="Times New Roman" w:cs="Calibri"/>
          <w:b/>
          <w:bCs/>
          <w:lang w:eastAsia="zh-CN"/>
        </w:rPr>
        <w:t xml:space="preserve">α. Εργασίες υποδομής </w:t>
      </w:r>
    </w:p>
    <w:p w14:paraId="7051BBAB" w14:textId="77777777" w:rsidR="002966F5" w:rsidRPr="002966F5" w:rsidRDefault="002966F5" w:rsidP="005E4B2A">
      <w:pPr>
        <w:widowControl/>
        <w:numPr>
          <w:ilvl w:val="0"/>
          <w:numId w:val="7"/>
        </w:numPr>
        <w:rPr>
          <w:rFonts w:eastAsia="Times New Roman" w:cs="Calibri"/>
          <w:lang w:eastAsia="zh-CN"/>
        </w:rPr>
      </w:pPr>
      <w:r w:rsidRPr="002966F5">
        <w:rPr>
          <w:rFonts w:eastAsia="Times New Roman" w:cs="Calibri"/>
          <w:lang w:eastAsia="zh-CN"/>
        </w:rPr>
        <w:t xml:space="preserve">Κατασκευή των κεντρικών δικτύων διανομής ζεστού – κρύου νερού τα οποία θα αναχωρούν από το μηχανοστάσιο του Υπογείου προς τα λουτρά, WC, κουζίνα και λοιπούς χώρους όπου απαιτείται σύμφωνα με την εγκεκριμένη μελέτη. </w:t>
      </w:r>
    </w:p>
    <w:p w14:paraId="0A997793" w14:textId="557255B9" w:rsidR="002966F5" w:rsidRPr="002966F5" w:rsidRDefault="002966F5" w:rsidP="005E4B2A">
      <w:pPr>
        <w:widowControl/>
        <w:numPr>
          <w:ilvl w:val="0"/>
          <w:numId w:val="7"/>
        </w:numPr>
        <w:rPr>
          <w:rFonts w:eastAsia="Times New Roman" w:cs="Calibri"/>
          <w:lang w:eastAsia="zh-CN"/>
        </w:rPr>
      </w:pPr>
      <w:r w:rsidRPr="002966F5">
        <w:rPr>
          <w:rFonts w:eastAsia="Times New Roman" w:cs="Calibri"/>
          <w:lang w:eastAsia="zh-CN"/>
        </w:rPr>
        <w:t xml:space="preserve">Κατασκευή των κεντρικών δικτύων αποχέτευσης των λυμάτων από τα λουτρά, WC, κουζίνα </w:t>
      </w:r>
      <w:proofErr w:type="spellStart"/>
      <w:r w:rsidRPr="002966F5">
        <w:rPr>
          <w:rFonts w:eastAsia="Times New Roman" w:cs="Calibri"/>
          <w:lang w:eastAsia="zh-CN"/>
        </w:rPr>
        <w:t>κ.λ.π</w:t>
      </w:r>
      <w:proofErr w:type="spellEnd"/>
      <w:r w:rsidRPr="002966F5">
        <w:rPr>
          <w:rFonts w:eastAsia="Times New Roman" w:cs="Calibri"/>
          <w:lang w:eastAsia="zh-CN"/>
        </w:rPr>
        <w:t xml:space="preserve">. χώρους, τα οποία θα οδηγηθούν προς τον υπάρχον βόθρο, στον αίθριο χώρο. Στο φρεάτιο του βόθρου θα πρέπει να υπάρχει πρόβλεψη για ηλεκτρική και υδραυλική σύνδεση μελλοντικά μέχρι (2) αντλιών λυμάτων και θα πρέπει να κατασκευαστεί δίκτυο σωλήνωσης ΡΕ Φ90mm με αναμονή στον περιβάλλοντα χώρο η οποία θα ξεκινά από το φρεάτιο του βόθρου, και θα καταλήγει στην άκρη του οικοπέδου για σύνδεση μελλοντικά με το αποχετευτικό δίκτυο πόλεως. Επίσης θα πρέπει να </w:t>
      </w:r>
      <w:r w:rsidR="002353D3" w:rsidRPr="002966F5">
        <w:rPr>
          <w:rFonts w:eastAsia="Times New Roman" w:cs="Calibri"/>
          <w:lang w:eastAsia="zh-CN"/>
        </w:rPr>
        <w:t>προβλεφθεί</w:t>
      </w:r>
      <w:r w:rsidRPr="002966F5">
        <w:rPr>
          <w:rFonts w:eastAsia="Times New Roman" w:cs="Calibri"/>
          <w:lang w:eastAsia="zh-CN"/>
        </w:rPr>
        <w:t xml:space="preserve"> παροχή ρεύματος ισχύος, για δύο αντλίες, καθώς και σύστημα αυτοματισμού για ειδοποίηση πιθανής υπερχείλισης του φρεατίου, με σειρήνα και οπτική ένδειξη βλάβης της αντλίας σε κατάλληλο πίνακα ελέγχου στο Υπόγειο. </w:t>
      </w:r>
    </w:p>
    <w:p w14:paraId="3C8CFDF9" w14:textId="77777777" w:rsidR="002966F5" w:rsidRPr="002966F5" w:rsidRDefault="002966F5" w:rsidP="005E4B2A">
      <w:pPr>
        <w:widowControl/>
        <w:numPr>
          <w:ilvl w:val="0"/>
          <w:numId w:val="7"/>
        </w:numPr>
        <w:rPr>
          <w:rFonts w:eastAsia="Times New Roman" w:cs="Calibri"/>
          <w:lang w:eastAsia="zh-CN"/>
        </w:rPr>
      </w:pPr>
      <w:r w:rsidRPr="002966F5">
        <w:rPr>
          <w:rFonts w:eastAsia="Times New Roman" w:cs="Calibri"/>
          <w:lang w:eastAsia="zh-CN"/>
        </w:rPr>
        <w:lastRenderedPageBreak/>
        <w:t xml:space="preserve">Δίκτυο εγκατάστασης ύδρευσης για την πλήρωση της δεξαμενής νερού ύδρευσης – πυρόσβεσης, καθώς και ένα φρεάτιο με το </w:t>
      </w:r>
      <w:proofErr w:type="spellStart"/>
      <w:r w:rsidRPr="002966F5">
        <w:rPr>
          <w:rFonts w:eastAsia="Times New Roman" w:cs="Calibri"/>
          <w:lang w:eastAsia="zh-CN"/>
        </w:rPr>
        <w:t>υδρόμετρο</w:t>
      </w:r>
      <w:proofErr w:type="spellEnd"/>
      <w:r w:rsidRPr="002966F5">
        <w:rPr>
          <w:rFonts w:eastAsia="Times New Roman" w:cs="Calibri"/>
          <w:lang w:eastAsia="zh-CN"/>
        </w:rPr>
        <w:t xml:space="preserve"> στο όριο του οικοπέδου. </w:t>
      </w:r>
    </w:p>
    <w:p w14:paraId="07F7FC72" w14:textId="678EB294" w:rsidR="002966F5" w:rsidRDefault="002966F5" w:rsidP="005E4B2A">
      <w:pPr>
        <w:widowControl/>
        <w:numPr>
          <w:ilvl w:val="0"/>
          <w:numId w:val="7"/>
        </w:numPr>
        <w:rPr>
          <w:rFonts w:eastAsia="Times New Roman" w:cs="Calibri"/>
          <w:lang w:eastAsia="zh-CN"/>
        </w:rPr>
      </w:pPr>
      <w:r w:rsidRPr="002966F5">
        <w:rPr>
          <w:rFonts w:eastAsia="Times New Roman" w:cs="Calibri"/>
          <w:lang w:eastAsia="zh-CN"/>
        </w:rPr>
        <w:t xml:space="preserve">Ένα φρεάτιο συλλογής των διαρροών νερού στον χώρο του μηχανοστασίου διαστάσεων 50Χ50Χ60 εκατ. στο οποίο θα τοποθετηθεί αντλία ακαθάρτων, καθώς και το δίκτυο σωληνώσεων για την απομάκρυνση τους προς αίθριο χώρο ή σε εσχάρα όμβριων. Επίσης θα πρέπει να </w:t>
      </w:r>
      <w:r w:rsidR="002C201E" w:rsidRPr="002966F5">
        <w:rPr>
          <w:rFonts w:eastAsia="Times New Roman" w:cs="Calibri"/>
          <w:lang w:eastAsia="zh-CN"/>
        </w:rPr>
        <w:t>προβλεφθεί</w:t>
      </w:r>
      <w:r w:rsidRPr="002966F5">
        <w:rPr>
          <w:rFonts w:eastAsia="Times New Roman" w:cs="Calibri"/>
          <w:lang w:eastAsia="zh-CN"/>
        </w:rPr>
        <w:t xml:space="preserve"> παροχή ρεύματος ισχύος, καθώς και σύστημα αυτοματισμού για </w:t>
      </w:r>
      <w:r>
        <w:rPr>
          <w:rFonts w:eastAsia="Times New Roman" w:cs="Calibri"/>
          <w:lang w:eastAsia="zh-CN"/>
        </w:rPr>
        <w:t>ειδοποίηση πιθανής υπερχείλισης του φρεατίου, με σειρήνα και οπτική ένδειξη βλάβης της αντλίας σε κατάλληλο πίνακα ελέγχου στο Υπόγειο.</w:t>
      </w:r>
    </w:p>
    <w:p w14:paraId="2FF5234E" w14:textId="22B41DF4" w:rsidR="002966F5" w:rsidRPr="002C201E" w:rsidRDefault="002966F5" w:rsidP="005E4B2A">
      <w:pPr>
        <w:widowControl/>
        <w:numPr>
          <w:ilvl w:val="0"/>
          <w:numId w:val="7"/>
        </w:numPr>
        <w:autoSpaceDE w:val="0"/>
        <w:autoSpaceDN w:val="0"/>
        <w:adjustRightInd w:val="0"/>
        <w:spacing w:after="167" w:line="240" w:lineRule="auto"/>
        <w:rPr>
          <w:rFonts w:cstheme="minorHAnsi"/>
          <w:color w:val="000000"/>
        </w:rPr>
      </w:pPr>
      <w:r w:rsidRPr="002C201E">
        <w:rPr>
          <w:rFonts w:cstheme="minorHAnsi"/>
          <w:color w:val="000000"/>
        </w:rPr>
        <w:t xml:space="preserve">Ένα φρεάτιο συλλογής με αντλία λυμάτων - ακαθάρτων στον χώρο των πλυντηρίων για την συλλογή και απομάκρυνση των λυμάτων πλυντηρίων προς τον κεντρικό βόθρο στον αίθριο χώρο. Επίσης θα πρέπει να </w:t>
      </w:r>
      <w:r w:rsidR="002C201E" w:rsidRPr="002C201E">
        <w:rPr>
          <w:rFonts w:cstheme="minorHAnsi"/>
          <w:color w:val="000000"/>
        </w:rPr>
        <w:t>προβλεφθεί</w:t>
      </w:r>
      <w:r w:rsidRPr="002C201E">
        <w:rPr>
          <w:rFonts w:cstheme="minorHAnsi"/>
          <w:color w:val="000000"/>
        </w:rPr>
        <w:t xml:space="preserve"> παροχή ρεύματος ισχύος, καθώς και σύστημα αυτοματισμού για ειδοποίηση πιθανής υπερχείλισης του φρεατίου, με σειρήνα και οπτική ένδειξη βλάβης της αντλίας σε κατάλληλο πίνακα ελέγχου στο Υπόγειο. </w:t>
      </w:r>
    </w:p>
    <w:p w14:paraId="6A582BBE" w14:textId="2AF94602" w:rsidR="002966F5" w:rsidRPr="002C201E" w:rsidRDefault="002966F5" w:rsidP="005E4B2A">
      <w:pPr>
        <w:widowControl/>
        <w:numPr>
          <w:ilvl w:val="0"/>
          <w:numId w:val="7"/>
        </w:numPr>
        <w:autoSpaceDE w:val="0"/>
        <w:autoSpaceDN w:val="0"/>
        <w:adjustRightInd w:val="0"/>
        <w:spacing w:after="167" w:line="240" w:lineRule="auto"/>
        <w:rPr>
          <w:rFonts w:cstheme="minorHAnsi"/>
          <w:color w:val="000000"/>
        </w:rPr>
      </w:pPr>
      <w:r w:rsidRPr="002C201E">
        <w:rPr>
          <w:rFonts w:cstheme="minorHAnsi"/>
          <w:color w:val="000000"/>
        </w:rPr>
        <w:t xml:space="preserve">Ένα φρεάτιο συλλογής λυμάτων στο πεζοδρόμιο δίπλα στην κεντρική είσοδο του κτιρίου, από το οποίο τα λύματα θα οδεύουν προς το δίκτυο αποχέτευσης πόλεως με την βοήθεια αντλίας λυμάτων. Επίσης στο φρεάτιο αυτό να </w:t>
      </w:r>
      <w:r w:rsidR="002C201E" w:rsidRPr="002C201E">
        <w:rPr>
          <w:rFonts w:cstheme="minorHAnsi"/>
          <w:color w:val="000000"/>
        </w:rPr>
        <w:t>προβλεφθεί</w:t>
      </w:r>
      <w:r w:rsidRPr="002C201E">
        <w:rPr>
          <w:rFonts w:cstheme="minorHAnsi"/>
          <w:color w:val="000000"/>
        </w:rPr>
        <w:t xml:space="preserve"> παροχή ρεύματος ισχύος, καθώς και σύστημα αυτοματισμού για ειδοποίηση πιθανής υπερχείλισης με σειρήνα και οπτική ένδειξη βλάβης της αντλίας με κατάλληλο αυτοματισμό λειτουργίας και με προστασία έναντι υπερχείλισης. </w:t>
      </w:r>
    </w:p>
    <w:p w14:paraId="53931201" w14:textId="4057915D" w:rsidR="002966F5" w:rsidRPr="002C201E" w:rsidRDefault="002966F5" w:rsidP="005E4B2A">
      <w:pPr>
        <w:widowControl/>
        <w:numPr>
          <w:ilvl w:val="0"/>
          <w:numId w:val="7"/>
        </w:numPr>
        <w:autoSpaceDE w:val="0"/>
        <w:autoSpaceDN w:val="0"/>
        <w:adjustRightInd w:val="0"/>
        <w:spacing w:after="0" w:line="240" w:lineRule="auto"/>
        <w:rPr>
          <w:rFonts w:cstheme="minorHAnsi"/>
          <w:color w:val="000000"/>
        </w:rPr>
      </w:pPr>
      <w:r w:rsidRPr="002C201E">
        <w:rPr>
          <w:rFonts w:cstheme="minorHAnsi"/>
          <w:color w:val="000000"/>
        </w:rPr>
        <w:t xml:space="preserve">Θα χρειαστεί να κατασκευαστεί μια εσχάρα όμβριων υδάτων στην έξω πόρτα του υπογείου που συγκοινωνεί με τον βορινό περιβάλλοντα χώρο και επί πρόσθετα ένα φρεάτιο μέσα στην σχάρα για την συλλογή και απομάκρυνση τους με μια αντλία ακαθάρτων. Επίσης στο φρεάτιο αυτό να </w:t>
      </w:r>
      <w:r w:rsidR="00224CB3" w:rsidRPr="002C201E">
        <w:rPr>
          <w:rFonts w:cstheme="minorHAnsi"/>
          <w:color w:val="000000"/>
        </w:rPr>
        <w:t>προβλεφθεί</w:t>
      </w:r>
      <w:r w:rsidRPr="002C201E">
        <w:rPr>
          <w:rFonts w:cstheme="minorHAnsi"/>
          <w:color w:val="000000"/>
        </w:rPr>
        <w:t xml:space="preserve"> παροχή ρεύματος ισχύος, καθώς και σύστημα αυτοματισμού για ειδοποίηση πιθανής υπερχείλισης με σειρήνα και οπτική ένδειξη βλάβης της αντλίας με κατάλληλο αυτοματισμό λειτουργίας και με προστασία έναντι υπερχείλισης. </w:t>
      </w:r>
    </w:p>
    <w:p w14:paraId="5A095110" w14:textId="77777777" w:rsidR="002966F5" w:rsidRPr="002C201E" w:rsidRDefault="002966F5" w:rsidP="005E4B2A">
      <w:pPr>
        <w:widowControl/>
        <w:numPr>
          <w:ilvl w:val="0"/>
          <w:numId w:val="7"/>
        </w:numPr>
        <w:autoSpaceDE w:val="0"/>
        <w:autoSpaceDN w:val="0"/>
        <w:adjustRightInd w:val="0"/>
        <w:spacing w:after="167" w:line="240" w:lineRule="auto"/>
        <w:rPr>
          <w:rFonts w:cstheme="minorHAnsi"/>
          <w:color w:val="000000"/>
        </w:rPr>
      </w:pPr>
      <w:r w:rsidRPr="002C201E">
        <w:rPr>
          <w:rFonts w:cstheme="minorHAnsi"/>
          <w:color w:val="000000"/>
        </w:rPr>
        <w:t xml:space="preserve">Ηλεκτρική εγκατάσταση παροχής ρεύματος ισχύος στις δύο αντλίες λυμάτων - ακαθάρτων καθώς και από ένα σύστημα αυτοματισμού προστασίας σε κάθε αντλία, από υπερχείλιση των φρεατίων από βλάβη των αντλιών, με σειρήνα προειδοποίησης. </w:t>
      </w:r>
    </w:p>
    <w:p w14:paraId="3277C634" w14:textId="77777777" w:rsidR="002966F5" w:rsidRPr="002C201E" w:rsidRDefault="002966F5" w:rsidP="005E4B2A">
      <w:pPr>
        <w:widowControl/>
        <w:numPr>
          <w:ilvl w:val="0"/>
          <w:numId w:val="7"/>
        </w:numPr>
        <w:autoSpaceDE w:val="0"/>
        <w:autoSpaceDN w:val="0"/>
        <w:adjustRightInd w:val="0"/>
        <w:spacing w:after="167" w:line="240" w:lineRule="auto"/>
        <w:rPr>
          <w:rFonts w:cstheme="minorHAnsi"/>
          <w:color w:val="000000"/>
        </w:rPr>
      </w:pPr>
      <w:r w:rsidRPr="002C201E">
        <w:rPr>
          <w:rFonts w:cstheme="minorHAnsi"/>
          <w:color w:val="000000"/>
        </w:rPr>
        <w:t xml:space="preserve">Ηλεκτρική εγκατάσταση καλωδιώσεων παροχής ρεύματος στον πίνακα του πιεστικού συγκροτήματος ύδρευσης. </w:t>
      </w:r>
    </w:p>
    <w:p w14:paraId="37FB883E" w14:textId="77777777" w:rsidR="002966F5" w:rsidRPr="002C201E" w:rsidRDefault="002966F5" w:rsidP="005E4B2A">
      <w:pPr>
        <w:widowControl/>
        <w:numPr>
          <w:ilvl w:val="0"/>
          <w:numId w:val="7"/>
        </w:numPr>
        <w:autoSpaceDE w:val="0"/>
        <w:autoSpaceDN w:val="0"/>
        <w:adjustRightInd w:val="0"/>
        <w:spacing w:after="167" w:line="240" w:lineRule="auto"/>
        <w:rPr>
          <w:rFonts w:cstheme="minorHAnsi"/>
          <w:color w:val="000000"/>
        </w:rPr>
      </w:pPr>
      <w:r w:rsidRPr="002C201E">
        <w:rPr>
          <w:rFonts w:cstheme="minorHAnsi"/>
          <w:color w:val="000000"/>
        </w:rPr>
        <w:t xml:space="preserve">Παροχή ρεύματος ισχύος στον πίνακα ελέγχου της εξοικονόμησης ενέργειας του συγκροτήματος παραγωγής Ζ.Ν.Χ., καθώς και τις καλωδιώσεις των αισθητηρίων στους ηλιακούς καθρέπτες και στα μπόιλερ. </w:t>
      </w:r>
    </w:p>
    <w:p w14:paraId="47A673B6" w14:textId="77777777" w:rsidR="002966F5" w:rsidRPr="002C201E" w:rsidRDefault="002966F5" w:rsidP="005E4B2A">
      <w:pPr>
        <w:widowControl/>
        <w:numPr>
          <w:ilvl w:val="0"/>
          <w:numId w:val="7"/>
        </w:numPr>
        <w:autoSpaceDE w:val="0"/>
        <w:autoSpaceDN w:val="0"/>
        <w:adjustRightInd w:val="0"/>
        <w:spacing w:after="0" w:line="240" w:lineRule="auto"/>
        <w:rPr>
          <w:rFonts w:cstheme="minorHAnsi"/>
          <w:color w:val="000000"/>
        </w:rPr>
      </w:pPr>
      <w:r w:rsidRPr="002C201E">
        <w:rPr>
          <w:rFonts w:cstheme="minorHAnsi"/>
          <w:color w:val="000000"/>
        </w:rPr>
        <w:t xml:space="preserve">Κατασκευή των </w:t>
      </w:r>
      <w:proofErr w:type="spellStart"/>
      <w:r w:rsidRPr="002C201E">
        <w:rPr>
          <w:rFonts w:cstheme="minorHAnsi"/>
          <w:color w:val="000000"/>
        </w:rPr>
        <w:t>κολεκτέρ</w:t>
      </w:r>
      <w:proofErr w:type="spellEnd"/>
      <w:r w:rsidRPr="002C201E">
        <w:rPr>
          <w:rFonts w:cstheme="minorHAnsi"/>
          <w:color w:val="000000"/>
        </w:rPr>
        <w:t xml:space="preserve"> διανομής Ζεστού και Κρύου νερού και η σύνδεση των δικτύων με τα μπόιλερ με τα απαραίτητα εξαρτήματα σύνδεσης και διανομής. </w:t>
      </w:r>
    </w:p>
    <w:p w14:paraId="28D782B8" w14:textId="77777777" w:rsidR="002966F5" w:rsidRPr="002C201E" w:rsidRDefault="002966F5" w:rsidP="005E4B2A">
      <w:pPr>
        <w:widowControl/>
        <w:autoSpaceDE w:val="0"/>
        <w:autoSpaceDN w:val="0"/>
        <w:adjustRightInd w:val="0"/>
        <w:spacing w:after="0" w:line="240" w:lineRule="auto"/>
        <w:rPr>
          <w:rFonts w:cstheme="minorHAnsi"/>
          <w:color w:val="000000"/>
        </w:rPr>
      </w:pPr>
    </w:p>
    <w:p w14:paraId="6EBE98F8" w14:textId="77777777" w:rsidR="002966F5" w:rsidRPr="002C201E" w:rsidRDefault="002966F5" w:rsidP="005E4B2A">
      <w:pPr>
        <w:widowControl/>
        <w:numPr>
          <w:ilvl w:val="0"/>
          <w:numId w:val="7"/>
        </w:numPr>
        <w:autoSpaceDE w:val="0"/>
        <w:autoSpaceDN w:val="0"/>
        <w:adjustRightInd w:val="0"/>
        <w:spacing w:after="167" w:line="240" w:lineRule="auto"/>
        <w:rPr>
          <w:rFonts w:cstheme="minorHAnsi"/>
          <w:color w:val="000000"/>
        </w:rPr>
      </w:pPr>
      <w:r w:rsidRPr="002C201E">
        <w:rPr>
          <w:rFonts w:cstheme="minorHAnsi"/>
          <w:color w:val="000000"/>
        </w:rPr>
        <w:t xml:space="preserve">Ένα ηλεκτρικό πίνακα αυτοματισμού και ελέγχου της παραγωγής ζεστού νερού χρήσης με δυνατότητα παραγωγής από τους ηλιακούς καθρέπτες, αλλά και από το δίκτυο ρεύματος (ΔΕΗ). </w:t>
      </w:r>
    </w:p>
    <w:p w14:paraId="20FF50EA" w14:textId="77777777" w:rsidR="002966F5" w:rsidRPr="002C201E" w:rsidRDefault="002966F5" w:rsidP="005E4B2A">
      <w:pPr>
        <w:widowControl/>
        <w:numPr>
          <w:ilvl w:val="0"/>
          <w:numId w:val="7"/>
        </w:numPr>
        <w:autoSpaceDE w:val="0"/>
        <w:autoSpaceDN w:val="0"/>
        <w:adjustRightInd w:val="0"/>
        <w:spacing w:after="167" w:line="240" w:lineRule="auto"/>
        <w:rPr>
          <w:rFonts w:cstheme="minorHAnsi"/>
          <w:color w:val="000000"/>
        </w:rPr>
      </w:pPr>
      <w:r w:rsidRPr="002C201E">
        <w:rPr>
          <w:rFonts w:cstheme="minorHAnsi"/>
          <w:color w:val="000000"/>
        </w:rPr>
        <w:t xml:space="preserve">Το μονωμένο δίκτυο σωληνώσεων της σύνδεσης των ηλιακών καθρεπτών από το δώμα του ισογείου προς το μηχανοστάσιο, για την σύνδεση με τα μπόιλερ. </w:t>
      </w:r>
    </w:p>
    <w:p w14:paraId="7DCFED5B" w14:textId="77777777" w:rsidR="002966F5" w:rsidRPr="002C201E" w:rsidRDefault="002966F5" w:rsidP="005E4B2A">
      <w:pPr>
        <w:widowControl/>
        <w:numPr>
          <w:ilvl w:val="0"/>
          <w:numId w:val="7"/>
        </w:numPr>
        <w:autoSpaceDE w:val="0"/>
        <w:autoSpaceDN w:val="0"/>
        <w:adjustRightInd w:val="0"/>
        <w:spacing w:after="0" w:line="240" w:lineRule="auto"/>
        <w:rPr>
          <w:rFonts w:cstheme="minorHAnsi"/>
          <w:color w:val="000000"/>
        </w:rPr>
      </w:pPr>
      <w:r w:rsidRPr="002C201E">
        <w:rPr>
          <w:rFonts w:cstheme="minorHAnsi"/>
          <w:color w:val="000000"/>
        </w:rPr>
        <w:t xml:space="preserve">Να ελεγχθεί η στάθμη των σωληνώσεων αποχέτευσης των λυμάτων του υπογείου που έχουν τοποθετηθεί στο έργο, καθώς και η κλίση τους προκειμένου να διαπιστωθεί αν το φρεάτιο – βόθρος που ευρίσκεται στο αίθριο του κτιρίου μπορεί να αξιοποιηθεί με ασφάλεια χωρίς η τυχόν υπερχείλιση από λύματα ή όμβρια να προξενήσει ανεπανόρθωτη ζημία στο κτίριο. </w:t>
      </w:r>
    </w:p>
    <w:p w14:paraId="051702A4" w14:textId="77777777" w:rsidR="00B6173A" w:rsidRDefault="00B6173A" w:rsidP="005E4B2A">
      <w:pPr>
        <w:widowControl/>
        <w:rPr>
          <w:rFonts w:eastAsia="Times New Roman" w:cs="Calibri"/>
          <w:b/>
          <w:u w:val="single"/>
          <w:lang w:eastAsia="zh-CN"/>
        </w:rPr>
      </w:pPr>
    </w:p>
    <w:p w14:paraId="17244158" w14:textId="77777777" w:rsidR="005E4B2A" w:rsidRDefault="005E4B2A" w:rsidP="005E4B2A">
      <w:pPr>
        <w:widowControl/>
        <w:rPr>
          <w:rFonts w:eastAsia="Times New Roman" w:cs="Calibri"/>
          <w:b/>
          <w:u w:val="single"/>
          <w:lang w:eastAsia="zh-CN"/>
        </w:rPr>
      </w:pPr>
    </w:p>
    <w:p w14:paraId="64EB8769" w14:textId="77777777" w:rsidR="005E4B2A" w:rsidRPr="005E4B2A" w:rsidRDefault="005E4B2A" w:rsidP="005E4B2A">
      <w:pPr>
        <w:widowControl/>
        <w:rPr>
          <w:rFonts w:eastAsia="Times New Roman" w:cs="Calibri"/>
          <w:b/>
          <w:u w:val="single"/>
          <w:lang w:eastAsia="zh-CN"/>
        </w:rPr>
      </w:pPr>
    </w:p>
    <w:p w14:paraId="6BCB9357" w14:textId="77777777" w:rsidR="00767474" w:rsidRPr="006D77D2" w:rsidRDefault="00347F05" w:rsidP="001347DE">
      <w:pPr>
        <w:widowControl/>
        <w:jc w:val="left"/>
        <w:rPr>
          <w:rFonts w:eastAsia="Times New Roman" w:cs="Calibri"/>
          <w:b/>
          <w:i/>
          <w:u w:val="single"/>
          <w:lang w:eastAsia="zh-CN"/>
        </w:rPr>
      </w:pPr>
      <w:r w:rsidRPr="006D77D2">
        <w:rPr>
          <w:rFonts w:eastAsia="Times New Roman" w:cs="Calibri"/>
          <w:noProof/>
        </w:rPr>
        <w:lastRenderedPageBreak/>
        <mc:AlternateContent>
          <mc:Choice Requires="wps">
            <w:drawing>
              <wp:anchor distT="0" distB="0" distL="114300" distR="114300" simplePos="0" relativeHeight="251514368" behindDoc="0" locked="0" layoutInCell="1" allowOverlap="1" wp14:anchorId="0BF30271" wp14:editId="04B15483">
                <wp:simplePos x="0" y="0"/>
                <wp:positionH relativeFrom="column">
                  <wp:posOffset>0</wp:posOffset>
                </wp:positionH>
                <wp:positionV relativeFrom="paragraph">
                  <wp:posOffset>0</wp:posOffset>
                </wp:positionV>
                <wp:extent cx="635000" cy="635000"/>
                <wp:effectExtent l="0" t="0" r="3175" b="3175"/>
                <wp:wrapNone/>
                <wp:docPr id="390" name="polygon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D4AF" id="polygon8" o:spid="_x0000_s1026" style="position:absolute;margin-left:0;margin-top:0;width:50pt;height:50pt;z-index:2515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">
                <v:stroke joinstyle="miter"/>
                <v:path textboxrect="@1,@1,@1,@1"/>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516416" behindDoc="0" locked="0" layoutInCell="1" allowOverlap="1" wp14:anchorId="2203E68E" wp14:editId="0AB09B93">
                <wp:simplePos x="0" y="0"/>
                <wp:positionH relativeFrom="column">
                  <wp:posOffset>0</wp:posOffset>
                </wp:positionH>
                <wp:positionV relativeFrom="paragraph">
                  <wp:posOffset>0</wp:posOffset>
                </wp:positionV>
                <wp:extent cx="635000" cy="635000"/>
                <wp:effectExtent l="0" t="0" r="3175" b="3175"/>
                <wp:wrapNone/>
                <wp:docPr id="388" name="polygon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52842" id="polygon9" o:spid="_x0000_s1026" style="position:absolute;margin-left:0;margin-top:0;width:50pt;height:50pt;z-index:2515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">
                <v:stroke joinstyle="miter"/>
                <v:path textboxrect="@1,@1,@1,@1"/>
                <o:lock v:ext="edit" selection="t"/>
              </v:shape>
            </w:pict>
          </mc:Fallback>
        </mc:AlternateContent>
      </w:r>
      <w:r w:rsidR="0091094F" w:rsidRPr="006D77D2">
        <w:rPr>
          <w:rFonts w:eastAsia="Times New Roman" w:cs="Calibri"/>
          <w:b/>
          <w:i/>
          <w:u w:val="single"/>
          <w:lang w:eastAsia="zh-CN"/>
        </w:rPr>
        <w:t>Α.</w:t>
      </w:r>
      <w:r w:rsidR="00483618" w:rsidRPr="006D77D2">
        <w:rPr>
          <w:rFonts w:eastAsia="Times New Roman" w:cs="Calibri"/>
          <w:b/>
          <w:i/>
          <w:u w:val="single"/>
          <w:lang w:eastAsia="zh-CN"/>
        </w:rPr>
        <w:t>2</w:t>
      </w:r>
      <w:r w:rsidR="00767474" w:rsidRPr="006D77D2">
        <w:rPr>
          <w:rFonts w:eastAsia="Times New Roman" w:cs="Calibri"/>
          <w:b/>
          <w:i/>
          <w:u w:val="single"/>
          <w:lang w:eastAsia="zh-CN"/>
        </w:rPr>
        <w:t>. ΕΝΔΕΙΚΤΙΚΟΣ ΠΡΟΫΠΟΛΟΓΙΣΜΟΣ</w:t>
      </w:r>
    </w:p>
    <w:tbl>
      <w:tblPr>
        <w:tblW w:w="11126" w:type="dxa"/>
        <w:tblInd w:w="-572" w:type="dxa"/>
        <w:tblLook w:val="04A0" w:firstRow="1" w:lastRow="0" w:firstColumn="1" w:lastColumn="0" w:noHBand="0" w:noVBand="1"/>
      </w:tblPr>
      <w:tblGrid>
        <w:gridCol w:w="1666"/>
        <w:gridCol w:w="716"/>
        <w:gridCol w:w="1755"/>
        <w:gridCol w:w="1298"/>
        <w:gridCol w:w="1153"/>
        <w:gridCol w:w="1124"/>
        <w:gridCol w:w="1132"/>
        <w:gridCol w:w="1031"/>
        <w:gridCol w:w="1251"/>
      </w:tblGrid>
      <w:tr w:rsidR="00CC17FE" w:rsidRPr="00CC17FE" w14:paraId="6F552B50" w14:textId="77777777" w:rsidTr="005728F2">
        <w:trPr>
          <w:trHeight w:val="153"/>
        </w:trPr>
        <w:tc>
          <w:tcPr>
            <w:tcW w:w="11126" w:type="dxa"/>
            <w:gridSpan w:val="9"/>
            <w:tcBorders>
              <w:top w:val="single" w:sz="4" w:space="0" w:color="auto"/>
              <w:left w:val="single" w:sz="4" w:space="0" w:color="auto"/>
              <w:bottom w:val="single" w:sz="4" w:space="0" w:color="auto"/>
              <w:right w:val="single" w:sz="4" w:space="0" w:color="auto"/>
            </w:tcBorders>
            <w:shd w:val="clear" w:color="000000" w:fill="003366"/>
            <w:vAlign w:val="center"/>
            <w:hideMark/>
          </w:tcPr>
          <w:p w14:paraId="66A8A880" w14:textId="0F330837" w:rsidR="00CC17FE" w:rsidRPr="00CC17FE" w:rsidRDefault="005E4B2A" w:rsidP="00CC17FE">
            <w:pPr>
              <w:widowControl/>
              <w:spacing w:after="0" w:line="240" w:lineRule="auto"/>
              <w:jc w:val="center"/>
              <w:rPr>
                <w:rFonts w:ascii="Calibri" w:eastAsia="Times New Roman" w:hAnsi="Calibri" w:cs="Calibri"/>
                <w:b/>
                <w:bCs/>
                <w:color w:val="FFFFFF"/>
                <w:sz w:val="20"/>
                <w:szCs w:val="20"/>
              </w:rPr>
            </w:pPr>
            <w:r>
              <w:rPr>
                <w:rFonts w:ascii="Calibri" w:eastAsia="Times New Roman" w:hAnsi="Calibri" w:cs="Calibri"/>
                <w:b/>
                <w:bCs/>
                <w:color w:val="FFFFFF"/>
                <w:sz w:val="20"/>
                <w:szCs w:val="20"/>
              </w:rPr>
              <w:t>ΕΓΚΕΚΡΙΜΕΝΟΣ</w:t>
            </w:r>
            <w:r w:rsidR="00CC17FE" w:rsidRPr="00CC17FE">
              <w:rPr>
                <w:rFonts w:ascii="Calibri" w:eastAsia="Times New Roman" w:hAnsi="Calibri" w:cs="Calibri"/>
                <w:b/>
                <w:bCs/>
                <w:color w:val="FFFFFF"/>
                <w:sz w:val="20"/>
                <w:szCs w:val="20"/>
              </w:rPr>
              <w:t xml:space="preserve"> ΠΡΟΫΠΟΛΟΓΙΣΜΟΣ ΠΡΑΞΗΣ</w:t>
            </w:r>
          </w:p>
        </w:tc>
      </w:tr>
      <w:tr w:rsidR="00CC17FE" w:rsidRPr="00CC17FE" w14:paraId="7DF29944" w14:textId="77777777" w:rsidTr="005728F2">
        <w:trPr>
          <w:trHeight w:val="393"/>
        </w:trPr>
        <w:tc>
          <w:tcPr>
            <w:tcW w:w="1666" w:type="dxa"/>
            <w:tcBorders>
              <w:top w:val="nil"/>
              <w:left w:val="single" w:sz="4" w:space="0" w:color="auto"/>
              <w:bottom w:val="single" w:sz="4" w:space="0" w:color="auto"/>
              <w:right w:val="single" w:sz="4" w:space="0" w:color="auto"/>
            </w:tcBorders>
            <w:shd w:val="clear" w:color="000000" w:fill="BFBFBF"/>
            <w:vAlign w:val="center"/>
            <w:hideMark/>
          </w:tcPr>
          <w:p w14:paraId="316B7CB9" w14:textId="77777777" w:rsidR="00CC17FE" w:rsidRPr="00CC17FE" w:rsidRDefault="00CC17FE" w:rsidP="00CC17FE">
            <w:pPr>
              <w:widowControl/>
              <w:spacing w:after="0" w:line="240" w:lineRule="auto"/>
              <w:jc w:val="center"/>
              <w:rPr>
                <w:rFonts w:ascii="Calibri" w:eastAsia="Times New Roman" w:hAnsi="Calibri" w:cs="Calibri"/>
                <w:b/>
                <w:bCs/>
                <w:sz w:val="20"/>
                <w:szCs w:val="20"/>
              </w:rPr>
            </w:pPr>
            <w:r w:rsidRPr="00CC17FE">
              <w:rPr>
                <w:rFonts w:ascii="Calibri" w:eastAsia="Times New Roman" w:hAnsi="Calibri" w:cs="Calibri"/>
                <w:b/>
                <w:bCs/>
                <w:sz w:val="20"/>
                <w:szCs w:val="20"/>
              </w:rPr>
              <w:t>ΟΜΑΔΑ</w:t>
            </w:r>
          </w:p>
        </w:tc>
        <w:tc>
          <w:tcPr>
            <w:tcW w:w="716" w:type="dxa"/>
            <w:tcBorders>
              <w:top w:val="nil"/>
              <w:left w:val="nil"/>
              <w:bottom w:val="single" w:sz="4" w:space="0" w:color="auto"/>
              <w:right w:val="single" w:sz="4" w:space="0" w:color="auto"/>
            </w:tcBorders>
            <w:shd w:val="clear" w:color="000000" w:fill="BFBFBF"/>
            <w:vAlign w:val="center"/>
            <w:hideMark/>
          </w:tcPr>
          <w:p w14:paraId="039C84FA" w14:textId="77777777" w:rsidR="00CC17FE" w:rsidRPr="00CC17FE" w:rsidRDefault="00CC17FE" w:rsidP="00CC17FE">
            <w:pPr>
              <w:widowControl/>
              <w:spacing w:after="0" w:line="240" w:lineRule="auto"/>
              <w:jc w:val="center"/>
              <w:rPr>
                <w:rFonts w:ascii="Calibri" w:eastAsia="Times New Roman" w:hAnsi="Calibri" w:cs="Calibri"/>
                <w:b/>
                <w:bCs/>
                <w:sz w:val="20"/>
                <w:szCs w:val="20"/>
              </w:rPr>
            </w:pPr>
            <w:r w:rsidRPr="00CC17FE">
              <w:rPr>
                <w:rFonts w:ascii="Calibri" w:eastAsia="Times New Roman" w:hAnsi="Calibri" w:cs="Calibri"/>
                <w:b/>
                <w:bCs/>
                <w:sz w:val="20"/>
                <w:szCs w:val="20"/>
              </w:rPr>
              <w:t>Α/Α</w:t>
            </w:r>
          </w:p>
        </w:tc>
        <w:tc>
          <w:tcPr>
            <w:tcW w:w="1755" w:type="dxa"/>
            <w:tcBorders>
              <w:top w:val="nil"/>
              <w:left w:val="nil"/>
              <w:bottom w:val="single" w:sz="4" w:space="0" w:color="auto"/>
              <w:right w:val="single" w:sz="4" w:space="0" w:color="auto"/>
            </w:tcBorders>
            <w:shd w:val="clear" w:color="000000" w:fill="BFBFBF"/>
            <w:vAlign w:val="center"/>
            <w:hideMark/>
          </w:tcPr>
          <w:p w14:paraId="26A60E0A" w14:textId="77777777" w:rsidR="00CC17FE" w:rsidRPr="00CC17FE" w:rsidRDefault="00CC17FE" w:rsidP="00CC17FE">
            <w:pPr>
              <w:widowControl/>
              <w:spacing w:after="0" w:line="240" w:lineRule="auto"/>
              <w:jc w:val="center"/>
              <w:rPr>
                <w:rFonts w:ascii="Calibri" w:eastAsia="Times New Roman" w:hAnsi="Calibri" w:cs="Calibri"/>
                <w:b/>
                <w:bCs/>
                <w:sz w:val="20"/>
                <w:szCs w:val="20"/>
              </w:rPr>
            </w:pPr>
            <w:r w:rsidRPr="00CC17FE">
              <w:rPr>
                <w:rFonts w:ascii="Calibri" w:eastAsia="Times New Roman" w:hAnsi="Calibri" w:cs="Calibri"/>
                <w:b/>
                <w:bCs/>
                <w:sz w:val="20"/>
                <w:szCs w:val="20"/>
              </w:rPr>
              <w:t>ΠΕΡΙΓΡΑΦΗ ΔΑΠΑΝΗΣ / ΕΡΓΑΣΙΑΣ</w:t>
            </w:r>
          </w:p>
        </w:tc>
        <w:tc>
          <w:tcPr>
            <w:tcW w:w="1298" w:type="dxa"/>
            <w:tcBorders>
              <w:top w:val="nil"/>
              <w:left w:val="nil"/>
              <w:bottom w:val="single" w:sz="4" w:space="0" w:color="auto"/>
              <w:right w:val="single" w:sz="4" w:space="0" w:color="auto"/>
            </w:tcBorders>
            <w:shd w:val="clear" w:color="000000" w:fill="BFBFBF"/>
            <w:vAlign w:val="center"/>
            <w:hideMark/>
          </w:tcPr>
          <w:p w14:paraId="4B755758" w14:textId="77777777" w:rsidR="00CC17FE" w:rsidRPr="00CC17FE" w:rsidRDefault="00CC17FE" w:rsidP="00CC17FE">
            <w:pPr>
              <w:widowControl/>
              <w:spacing w:after="0" w:line="240" w:lineRule="auto"/>
              <w:jc w:val="center"/>
              <w:rPr>
                <w:rFonts w:ascii="Calibri" w:eastAsia="Times New Roman" w:hAnsi="Calibri" w:cs="Calibri"/>
                <w:b/>
                <w:bCs/>
                <w:sz w:val="20"/>
                <w:szCs w:val="20"/>
              </w:rPr>
            </w:pPr>
            <w:r w:rsidRPr="00CC17FE">
              <w:rPr>
                <w:rFonts w:ascii="Calibri" w:eastAsia="Times New Roman" w:hAnsi="Calibri" w:cs="Calibri"/>
                <w:b/>
                <w:bCs/>
                <w:sz w:val="20"/>
                <w:szCs w:val="20"/>
              </w:rPr>
              <w:t>ΜΟΝΑΔΑ ΜΕΤΡΗΣΗΣ</w:t>
            </w:r>
          </w:p>
        </w:tc>
        <w:tc>
          <w:tcPr>
            <w:tcW w:w="1153" w:type="dxa"/>
            <w:tcBorders>
              <w:top w:val="nil"/>
              <w:left w:val="nil"/>
              <w:bottom w:val="single" w:sz="4" w:space="0" w:color="auto"/>
              <w:right w:val="single" w:sz="4" w:space="0" w:color="auto"/>
            </w:tcBorders>
            <w:shd w:val="clear" w:color="000000" w:fill="BFBFBF"/>
            <w:vAlign w:val="center"/>
            <w:hideMark/>
          </w:tcPr>
          <w:p w14:paraId="6FA4B045" w14:textId="77777777" w:rsidR="00CC17FE" w:rsidRPr="00CC17FE" w:rsidRDefault="00CC17FE" w:rsidP="00CC17FE">
            <w:pPr>
              <w:widowControl/>
              <w:spacing w:after="0" w:line="240" w:lineRule="auto"/>
              <w:jc w:val="center"/>
              <w:rPr>
                <w:rFonts w:ascii="Calibri" w:eastAsia="Times New Roman" w:hAnsi="Calibri" w:cs="Calibri"/>
                <w:b/>
                <w:bCs/>
                <w:color w:val="000000"/>
                <w:sz w:val="20"/>
                <w:szCs w:val="20"/>
              </w:rPr>
            </w:pPr>
            <w:r w:rsidRPr="00CC17FE">
              <w:rPr>
                <w:rFonts w:ascii="Calibri" w:eastAsia="Times New Roman" w:hAnsi="Calibri" w:cs="Calibri"/>
                <w:b/>
                <w:bCs/>
                <w:color w:val="000000"/>
                <w:sz w:val="20"/>
                <w:szCs w:val="20"/>
              </w:rPr>
              <w:t>ΠΟΣΟΤΗΤΑ</w:t>
            </w:r>
          </w:p>
        </w:tc>
        <w:tc>
          <w:tcPr>
            <w:tcW w:w="1124" w:type="dxa"/>
            <w:tcBorders>
              <w:top w:val="nil"/>
              <w:left w:val="nil"/>
              <w:bottom w:val="single" w:sz="4" w:space="0" w:color="auto"/>
              <w:right w:val="single" w:sz="4" w:space="0" w:color="auto"/>
            </w:tcBorders>
            <w:shd w:val="clear" w:color="000000" w:fill="BFBFBF"/>
            <w:vAlign w:val="center"/>
            <w:hideMark/>
          </w:tcPr>
          <w:p w14:paraId="1C0B3716" w14:textId="77777777" w:rsidR="00CC17FE" w:rsidRPr="00CC17FE" w:rsidRDefault="00CC17FE" w:rsidP="00CC17FE">
            <w:pPr>
              <w:widowControl/>
              <w:spacing w:after="0" w:line="240" w:lineRule="auto"/>
              <w:jc w:val="center"/>
              <w:rPr>
                <w:rFonts w:ascii="Calibri" w:eastAsia="Times New Roman" w:hAnsi="Calibri" w:cs="Calibri"/>
                <w:b/>
                <w:bCs/>
                <w:color w:val="000000"/>
                <w:sz w:val="20"/>
                <w:szCs w:val="20"/>
              </w:rPr>
            </w:pPr>
            <w:r w:rsidRPr="00CC17FE">
              <w:rPr>
                <w:rFonts w:ascii="Calibri" w:eastAsia="Times New Roman" w:hAnsi="Calibri" w:cs="Calibri"/>
                <w:b/>
                <w:bCs/>
                <w:color w:val="000000"/>
                <w:sz w:val="20"/>
                <w:szCs w:val="20"/>
              </w:rPr>
              <w:t>ΤΙΜΗ ΜΟΝΑΔΟΣ</w:t>
            </w:r>
          </w:p>
        </w:tc>
        <w:tc>
          <w:tcPr>
            <w:tcW w:w="1132" w:type="dxa"/>
            <w:tcBorders>
              <w:top w:val="nil"/>
              <w:left w:val="nil"/>
              <w:bottom w:val="single" w:sz="4" w:space="0" w:color="auto"/>
              <w:right w:val="single" w:sz="4" w:space="0" w:color="auto"/>
            </w:tcBorders>
            <w:shd w:val="clear" w:color="000000" w:fill="BFBFBF"/>
            <w:vAlign w:val="center"/>
            <w:hideMark/>
          </w:tcPr>
          <w:p w14:paraId="754D0FBF" w14:textId="77777777" w:rsidR="00CC17FE" w:rsidRPr="00CC17FE" w:rsidRDefault="00CC17FE" w:rsidP="00CC17FE">
            <w:pPr>
              <w:widowControl/>
              <w:spacing w:after="0" w:line="240" w:lineRule="auto"/>
              <w:jc w:val="center"/>
              <w:rPr>
                <w:rFonts w:ascii="Calibri" w:eastAsia="Times New Roman" w:hAnsi="Calibri" w:cs="Calibri"/>
                <w:b/>
                <w:bCs/>
                <w:color w:val="000000"/>
                <w:sz w:val="20"/>
                <w:szCs w:val="20"/>
              </w:rPr>
            </w:pPr>
            <w:r w:rsidRPr="00CC17FE">
              <w:rPr>
                <w:rFonts w:ascii="Calibri" w:eastAsia="Times New Roman" w:hAnsi="Calibri" w:cs="Calibri"/>
                <w:b/>
                <w:bCs/>
                <w:color w:val="000000"/>
                <w:sz w:val="20"/>
                <w:szCs w:val="20"/>
              </w:rPr>
              <w:t>ΣΥΝΟΛΟ</w:t>
            </w:r>
          </w:p>
        </w:tc>
        <w:tc>
          <w:tcPr>
            <w:tcW w:w="1031" w:type="dxa"/>
            <w:tcBorders>
              <w:top w:val="nil"/>
              <w:left w:val="nil"/>
              <w:bottom w:val="single" w:sz="4" w:space="0" w:color="auto"/>
              <w:right w:val="single" w:sz="4" w:space="0" w:color="auto"/>
            </w:tcBorders>
            <w:shd w:val="clear" w:color="000000" w:fill="BFBFBF"/>
            <w:vAlign w:val="center"/>
            <w:hideMark/>
          </w:tcPr>
          <w:p w14:paraId="2861FA8A" w14:textId="77777777" w:rsidR="00CC17FE" w:rsidRPr="00CC17FE" w:rsidRDefault="00CC17FE" w:rsidP="00CC17FE">
            <w:pPr>
              <w:widowControl/>
              <w:spacing w:after="0" w:line="240" w:lineRule="auto"/>
              <w:jc w:val="center"/>
              <w:rPr>
                <w:rFonts w:ascii="Calibri" w:eastAsia="Times New Roman" w:hAnsi="Calibri" w:cs="Calibri"/>
                <w:b/>
                <w:bCs/>
                <w:color w:val="000000"/>
                <w:sz w:val="20"/>
                <w:szCs w:val="20"/>
              </w:rPr>
            </w:pPr>
            <w:r w:rsidRPr="00CC17FE">
              <w:rPr>
                <w:rFonts w:ascii="Calibri" w:eastAsia="Times New Roman" w:hAnsi="Calibri" w:cs="Calibri"/>
                <w:b/>
                <w:bCs/>
                <w:color w:val="000000"/>
                <w:sz w:val="20"/>
                <w:szCs w:val="20"/>
              </w:rPr>
              <w:t>ΦΠΑ</w:t>
            </w:r>
          </w:p>
        </w:tc>
        <w:tc>
          <w:tcPr>
            <w:tcW w:w="1251" w:type="dxa"/>
            <w:tcBorders>
              <w:top w:val="nil"/>
              <w:left w:val="nil"/>
              <w:bottom w:val="single" w:sz="4" w:space="0" w:color="auto"/>
              <w:right w:val="single" w:sz="4" w:space="0" w:color="auto"/>
            </w:tcBorders>
            <w:shd w:val="clear" w:color="000000" w:fill="BFBFBF"/>
            <w:vAlign w:val="center"/>
            <w:hideMark/>
          </w:tcPr>
          <w:p w14:paraId="51D54631" w14:textId="77777777" w:rsidR="00CC17FE" w:rsidRPr="00CC17FE" w:rsidRDefault="00CC17FE" w:rsidP="00CC17FE">
            <w:pPr>
              <w:widowControl/>
              <w:spacing w:after="0" w:line="240" w:lineRule="auto"/>
              <w:jc w:val="center"/>
              <w:rPr>
                <w:rFonts w:ascii="Calibri" w:eastAsia="Times New Roman" w:hAnsi="Calibri" w:cs="Calibri"/>
                <w:b/>
                <w:bCs/>
                <w:color w:val="000000"/>
                <w:sz w:val="20"/>
                <w:szCs w:val="20"/>
              </w:rPr>
            </w:pPr>
            <w:r w:rsidRPr="00CC17FE">
              <w:rPr>
                <w:rFonts w:ascii="Calibri" w:eastAsia="Times New Roman" w:hAnsi="Calibri" w:cs="Calibri"/>
                <w:b/>
                <w:bCs/>
                <w:color w:val="000000"/>
                <w:sz w:val="20"/>
                <w:szCs w:val="20"/>
              </w:rPr>
              <w:t>ΣΥΝΟΛΙΚΟ ΚΟΣΤΟΣ</w:t>
            </w:r>
          </w:p>
        </w:tc>
      </w:tr>
      <w:tr w:rsidR="005728F2" w:rsidRPr="005728F2" w14:paraId="314D7617" w14:textId="77777777" w:rsidTr="005728F2">
        <w:trPr>
          <w:trHeight w:val="393"/>
        </w:trPr>
        <w:tc>
          <w:tcPr>
            <w:tcW w:w="11126" w:type="dxa"/>
            <w:gridSpan w:val="9"/>
            <w:tcBorders>
              <w:top w:val="single" w:sz="4" w:space="0" w:color="auto"/>
              <w:left w:val="single" w:sz="4" w:space="0" w:color="auto"/>
              <w:bottom w:val="single" w:sz="4" w:space="0" w:color="auto"/>
              <w:right w:val="single" w:sz="4" w:space="0" w:color="auto"/>
            </w:tcBorders>
            <w:shd w:val="clear" w:color="000000" w:fill="A8D08D" w:themeFill="accent6" w:themeFillTint="99"/>
            <w:vAlign w:val="center"/>
          </w:tcPr>
          <w:p w14:paraId="58257D87" w14:textId="1C840BE7" w:rsidR="005728F2" w:rsidRPr="005728F2" w:rsidRDefault="005728F2" w:rsidP="005728F2">
            <w:pPr>
              <w:widowControl/>
              <w:spacing w:after="0" w:line="240" w:lineRule="auto"/>
              <w:jc w:val="left"/>
              <w:rPr>
                <w:rFonts w:ascii="Calibri" w:eastAsia="Times New Roman" w:hAnsi="Calibri" w:cs="Calibri"/>
                <w:b/>
                <w:bCs/>
                <w:sz w:val="18"/>
                <w:szCs w:val="18"/>
              </w:rPr>
            </w:pPr>
            <w:r w:rsidRPr="005728F2">
              <w:rPr>
                <w:rFonts w:ascii="Calibri" w:eastAsia="Times New Roman" w:hAnsi="Calibri" w:cs="Calibri"/>
                <w:b/>
                <w:bCs/>
                <w:sz w:val="18"/>
                <w:szCs w:val="18"/>
              </w:rPr>
              <w:t>2. ΚΤΙΡΙΑ - ΕΓΚΑΤΑΣΤΑΣΕΙΣ ΚΤΙΡΙΩΝ - ΕΡΓΑ ΥΠΟΔΟΜΗΣ ΚΑΙ ΠΕΡΙΒΑΛΛΟΝΤΟΣ ΧΩΡΟΥ</w:t>
            </w:r>
          </w:p>
        </w:tc>
      </w:tr>
      <w:tr w:rsidR="00CC17FE" w:rsidRPr="00CC17FE" w14:paraId="79A18680" w14:textId="77777777" w:rsidTr="005728F2">
        <w:trPr>
          <w:trHeight w:val="494"/>
        </w:trPr>
        <w:tc>
          <w:tcPr>
            <w:tcW w:w="1666" w:type="dxa"/>
            <w:tcBorders>
              <w:top w:val="nil"/>
              <w:left w:val="single" w:sz="4" w:space="0" w:color="auto"/>
              <w:bottom w:val="single" w:sz="4" w:space="0" w:color="auto"/>
              <w:right w:val="single" w:sz="4" w:space="0" w:color="auto"/>
            </w:tcBorders>
            <w:shd w:val="clear" w:color="auto" w:fill="auto"/>
            <w:vAlign w:val="center"/>
            <w:hideMark/>
          </w:tcPr>
          <w:p w14:paraId="5EEED33E"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ΥΔΡΑΥΛΙΚΕΣ ΕΓΚΑΤ/ΣΕΙΣ ΠΛΗΡΕΙΣ</w:t>
            </w:r>
          </w:p>
        </w:tc>
        <w:tc>
          <w:tcPr>
            <w:tcW w:w="716" w:type="dxa"/>
            <w:tcBorders>
              <w:top w:val="nil"/>
              <w:left w:val="nil"/>
              <w:bottom w:val="single" w:sz="4" w:space="0" w:color="auto"/>
              <w:right w:val="single" w:sz="4" w:space="0" w:color="auto"/>
            </w:tcBorders>
            <w:shd w:val="clear" w:color="auto" w:fill="auto"/>
            <w:noWrap/>
            <w:vAlign w:val="center"/>
            <w:hideMark/>
          </w:tcPr>
          <w:p w14:paraId="0B2AD003"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17.10</w:t>
            </w:r>
          </w:p>
        </w:tc>
        <w:tc>
          <w:tcPr>
            <w:tcW w:w="1755" w:type="dxa"/>
            <w:tcBorders>
              <w:top w:val="nil"/>
              <w:left w:val="nil"/>
              <w:bottom w:val="single" w:sz="4" w:space="0" w:color="auto"/>
              <w:right w:val="single" w:sz="4" w:space="0" w:color="auto"/>
            </w:tcBorders>
            <w:shd w:val="clear" w:color="auto" w:fill="auto"/>
            <w:vAlign w:val="center"/>
            <w:hideMark/>
          </w:tcPr>
          <w:p w14:paraId="047AB871"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Άλλο: Συμπληρωματικές εργασίες υδραυλικών εγκαταστάσεων </w:t>
            </w:r>
          </w:p>
        </w:tc>
        <w:tc>
          <w:tcPr>
            <w:tcW w:w="1298" w:type="dxa"/>
            <w:tcBorders>
              <w:top w:val="nil"/>
              <w:left w:val="nil"/>
              <w:bottom w:val="single" w:sz="4" w:space="0" w:color="auto"/>
              <w:right w:val="single" w:sz="4" w:space="0" w:color="auto"/>
            </w:tcBorders>
            <w:shd w:val="clear" w:color="auto" w:fill="auto"/>
            <w:noWrap/>
            <w:vAlign w:val="center"/>
            <w:hideMark/>
          </w:tcPr>
          <w:p w14:paraId="7302871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αποκοπή</w:t>
            </w:r>
          </w:p>
        </w:tc>
        <w:tc>
          <w:tcPr>
            <w:tcW w:w="1153" w:type="dxa"/>
            <w:tcBorders>
              <w:top w:val="nil"/>
              <w:left w:val="nil"/>
              <w:bottom w:val="single" w:sz="4" w:space="0" w:color="auto"/>
              <w:right w:val="single" w:sz="4" w:space="0" w:color="auto"/>
            </w:tcBorders>
            <w:shd w:val="clear" w:color="auto" w:fill="auto"/>
            <w:noWrap/>
            <w:vAlign w:val="center"/>
            <w:hideMark/>
          </w:tcPr>
          <w:p w14:paraId="430648F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w:t>
            </w:r>
          </w:p>
        </w:tc>
        <w:tc>
          <w:tcPr>
            <w:tcW w:w="1124" w:type="dxa"/>
            <w:tcBorders>
              <w:top w:val="nil"/>
              <w:left w:val="nil"/>
              <w:bottom w:val="single" w:sz="4" w:space="0" w:color="auto"/>
              <w:right w:val="single" w:sz="4" w:space="0" w:color="auto"/>
            </w:tcBorders>
            <w:shd w:val="clear" w:color="auto" w:fill="auto"/>
            <w:noWrap/>
            <w:vAlign w:val="center"/>
            <w:hideMark/>
          </w:tcPr>
          <w:p w14:paraId="632AE9A6"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10.408,06</w:t>
            </w:r>
          </w:p>
        </w:tc>
        <w:tc>
          <w:tcPr>
            <w:tcW w:w="1132" w:type="dxa"/>
            <w:tcBorders>
              <w:top w:val="nil"/>
              <w:left w:val="nil"/>
              <w:bottom w:val="single" w:sz="4" w:space="0" w:color="auto"/>
              <w:right w:val="single" w:sz="4" w:space="0" w:color="auto"/>
            </w:tcBorders>
            <w:shd w:val="clear" w:color="auto" w:fill="auto"/>
            <w:vAlign w:val="center"/>
            <w:hideMark/>
          </w:tcPr>
          <w:p w14:paraId="00527A0C"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10.408,06</w:t>
            </w:r>
          </w:p>
        </w:tc>
        <w:tc>
          <w:tcPr>
            <w:tcW w:w="1031" w:type="dxa"/>
            <w:tcBorders>
              <w:top w:val="nil"/>
              <w:left w:val="nil"/>
              <w:bottom w:val="single" w:sz="4" w:space="0" w:color="auto"/>
              <w:right w:val="single" w:sz="4" w:space="0" w:color="auto"/>
            </w:tcBorders>
            <w:shd w:val="clear" w:color="auto" w:fill="auto"/>
            <w:vAlign w:val="center"/>
            <w:hideMark/>
          </w:tcPr>
          <w:p w14:paraId="7720D1AF"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2.497,95</w:t>
            </w:r>
          </w:p>
        </w:tc>
        <w:tc>
          <w:tcPr>
            <w:tcW w:w="1251" w:type="dxa"/>
            <w:tcBorders>
              <w:top w:val="nil"/>
              <w:left w:val="nil"/>
              <w:bottom w:val="single" w:sz="4" w:space="0" w:color="auto"/>
              <w:right w:val="single" w:sz="4" w:space="0" w:color="auto"/>
            </w:tcBorders>
            <w:shd w:val="clear" w:color="auto" w:fill="auto"/>
            <w:vAlign w:val="center"/>
            <w:hideMark/>
          </w:tcPr>
          <w:p w14:paraId="411910AD"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12.906,01</w:t>
            </w:r>
          </w:p>
        </w:tc>
      </w:tr>
      <w:tr w:rsidR="00CC17FE" w:rsidRPr="00CC17FE" w14:paraId="7E063B8B" w14:textId="77777777" w:rsidTr="005728F2">
        <w:trPr>
          <w:trHeight w:val="371"/>
        </w:trPr>
        <w:tc>
          <w:tcPr>
            <w:tcW w:w="1666" w:type="dxa"/>
            <w:tcBorders>
              <w:top w:val="nil"/>
              <w:left w:val="single" w:sz="4" w:space="0" w:color="auto"/>
              <w:bottom w:val="single" w:sz="4" w:space="0" w:color="auto"/>
              <w:right w:val="single" w:sz="4" w:space="0" w:color="auto"/>
            </w:tcBorders>
            <w:shd w:val="clear" w:color="auto" w:fill="auto"/>
            <w:vAlign w:val="center"/>
            <w:hideMark/>
          </w:tcPr>
          <w:p w14:paraId="44B1CB8B"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ΨΥΞΗ - ΘΕΡΜΑΝΣΗ</w:t>
            </w:r>
          </w:p>
        </w:tc>
        <w:tc>
          <w:tcPr>
            <w:tcW w:w="716" w:type="dxa"/>
            <w:tcBorders>
              <w:top w:val="nil"/>
              <w:left w:val="nil"/>
              <w:bottom w:val="single" w:sz="4" w:space="0" w:color="auto"/>
              <w:right w:val="single" w:sz="4" w:space="0" w:color="auto"/>
            </w:tcBorders>
            <w:shd w:val="clear" w:color="auto" w:fill="auto"/>
            <w:noWrap/>
            <w:vAlign w:val="center"/>
            <w:hideMark/>
          </w:tcPr>
          <w:p w14:paraId="73DA74D3"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18.09</w:t>
            </w:r>
          </w:p>
        </w:tc>
        <w:tc>
          <w:tcPr>
            <w:tcW w:w="1755" w:type="dxa"/>
            <w:tcBorders>
              <w:top w:val="nil"/>
              <w:left w:val="nil"/>
              <w:bottom w:val="single" w:sz="4" w:space="0" w:color="auto"/>
              <w:right w:val="single" w:sz="4" w:space="0" w:color="auto"/>
            </w:tcBorders>
            <w:shd w:val="clear" w:color="auto" w:fill="auto"/>
            <w:noWrap/>
            <w:vAlign w:val="center"/>
            <w:hideMark/>
          </w:tcPr>
          <w:p w14:paraId="1EC0C0FC"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Άλλο: Σύστημα αερισμού κτιρίου</w:t>
            </w:r>
          </w:p>
        </w:tc>
        <w:tc>
          <w:tcPr>
            <w:tcW w:w="1298" w:type="dxa"/>
            <w:tcBorders>
              <w:top w:val="nil"/>
              <w:left w:val="nil"/>
              <w:bottom w:val="single" w:sz="4" w:space="0" w:color="auto"/>
              <w:right w:val="single" w:sz="4" w:space="0" w:color="auto"/>
            </w:tcBorders>
            <w:shd w:val="clear" w:color="auto" w:fill="auto"/>
            <w:noWrap/>
            <w:vAlign w:val="center"/>
            <w:hideMark/>
          </w:tcPr>
          <w:p w14:paraId="63B8409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αποκοπή</w:t>
            </w:r>
          </w:p>
        </w:tc>
        <w:tc>
          <w:tcPr>
            <w:tcW w:w="1153" w:type="dxa"/>
            <w:tcBorders>
              <w:top w:val="nil"/>
              <w:left w:val="nil"/>
              <w:bottom w:val="single" w:sz="4" w:space="0" w:color="auto"/>
              <w:right w:val="single" w:sz="4" w:space="0" w:color="auto"/>
            </w:tcBorders>
            <w:shd w:val="clear" w:color="auto" w:fill="auto"/>
            <w:noWrap/>
            <w:vAlign w:val="center"/>
            <w:hideMark/>
          </w:tcPr>
          <w:p w14:paraId="2E93A24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w:t>
            </w:r>
          </w:p>
        </w:tc>
        <w:tc>
          <w:tcPr>
            <w:tcW w:w="1124" w:type="dxa"/>
            <w:tcBorders>
              <w:top w:val="nil"/>
              <w:left w:val="nil"/>
              <w:bottom w:val="single" w:sz="4" w:space="0" w:color="auto"/>
              <w:right w:val="single" w:sz="4" w:space="0" w:color="auto"/>
            </w:tcBorders>
            <w:shd w:val="clear" w:color="auto" w:fill="auto"/>
            <w:noWrap/>
            <w:vAlign w:val="center"/>
            <w:hideMark/>
          </w:tcPr>
          <w:p w14:paraId="70C62096"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12.315,90</w:t>
            </w:r>
          </w:p>
        </w:tc>
        <w:tc>
          <w:tcPr>
            <w:tcW w:w="1132" w:type="dxa"/>
            <w:tcBorders>
              <w:top w:val="nil"/>
              <w:left w:val="nil"/>
              <w:bottom w:val="single" w:sz="4" w:space="0" w:color="auto"/>
              <w:right w:val="single" w:sz="4" w:space="0" w:color="auto"/>
            </w:tcBorders>
            <w:shd w:val="clear" w:color="auto" w:fill="auto"/>
            <w:vAlign w:val="center"/>
            <w:hideMark/>
          </w:tcPr>
          <w:p w14:paraId="7BDD18AB"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12.315,90</w:t>
            </w:r>
          </w:p>
        </w:tc>
        <w:tc>
          <w:tcPr>
            <w:tcW w:w="1031" w:type="dxa"/>
            <w:tcBorders>
              <w:top w:val="nil"/>
              <w:left w:val="nil"/>
              <w:bottom w:val="single" w:sz="4" w:space="0" w:color="auto"/>
              <w:right w:val="single" w:sz="4" w:space="0" w:color="auto"/>
            </w:tcBorders>
            <w:shd w:val="clear" w:color="auto" w:fill="auto"/>
            <w:vAlign w:val="center"/>
            <w:hideMark/>
          </w:tcPr>
          <w:p w14:paraId="6C0853D3"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2.955,82</w:t>
            </w:r>
          </w:p>
        </w:tc>
        <w:tc>
          <w:tcPr>
            <w:tcW w:w="1251" w:type="dxa"/>
            <w:tcBorders>
              <w:top w:val="nil"/>
              <w:left w:val="nil"/>
              <w:bottom w:val="single" w:sz="4" w:space="0" w:color="auto"/>
              <w:right w:val="single" w:sz="4" w:space="0" w:color="auto"/>
            </w:tcBorders>
            <w:shd w:val="clear" w:color="auto" w:fill="auto"/>
            <w:vAlign w:val="center"/>
            <w:hideMark/>
          </w:tcPr>
          <w:p w14:paraId="1684C1A9"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15.271,72</w:t>
            </w:r>
          </w:p>
        </w:tc>
      </w:tr>
      <w:tr w:rsidR="00CC17FE" w:rsidRPr="00CC17FE" w14:paraId="2E0A67C9" w14:textId="77777777" w:rsidTr="005728F2">
        <w:trPr>
          <w:trHeight w:val="247"/>
        </w:trPr>
        <w:tc>
          <w:tcPr>
            <w:tcW w:w="1666" w:type="dxa"/>
            <w:tcBorders>
              <w:top w:val="nil"/>
              <w:left w:val="single" w:sz="4" w:space="0" w:color="auto"/>
              <w:bottom w:val="single" w:sz="4" w:space="0" w:color="auto"/>
              <w:right w:val="single" w:sz="4" w:space="0" w:color="auto"/>
            </w:tcBorders>
            <w:shd w:val="clear" w:color="auto" w:fill="auto"/>
            <w:vAlign w:val="center"/>
            <w:hideMark/>
          </w:tcPr>
          <w:p w14:paraId="50274AD1"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ΆΛΛΕΣ ΕΡΓΑΣΙΕΣ</w:t>
            </w:r>
          </w:p>
        </w:tc>
        <w:tc>
          <w:tcPr>
            <w:tcW w:w="716" w:type="dxa"/>
            <w:tcBorders>
              <w:top w:val="nil"/>
              <w:left w:val="nil"/>
              <w:bottom w:val="single" w:sz="4" w:space="0" w:color="auto"/>
              <w:right w:val="single" w:sz="4" w:space="0" w:color="auto"/>
            </w:tcBorders>
            <w:shd w:val="clear" w:color="auto" w:fill="auto"/>
            <w:noWrap/>
            <w:vAlign w:val="center"/>
            <w:hideMark/>
          </w:tcPr>
          <w:p w14:paraId="0E6E0F91"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23.02</w:t>
            </w:r>
          </w:p>
        </w:tc>
        <w:tc>
          <w:tcPr>
            <w:tcW w:w="1755" w:type="dxa"/>
            <w:tcBorders>
              <w:top w:val="nil"/>
              <w:left w:val="nil"/>
              <w:bottom w:val="single" w:sz="4" w:space="0" w:color="auto"/>
              <w:right w:val="single" w:sz="4" w:space="0" w:color="auto"/>
            </w:tcBorders>
            <w:shd w:val="clear" w:color="auto" w:fill="auto"/>
            <w:noWrap/>
            <w:vAlign w:val="center"/>
            <w:hideMark/>
          </w:tcPr>
          <w:p w14:paraId="2F57E6C6"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Άλλο: Υποδομή πυρόσβεσης</w:t>
            </w:r>
          </w:p>
        </w:tc>
        <w:tc>
          <w:tcPr>
            <w:tcW w:w="1298" w:type="dxa"/>
            <w:tcBorders>
              <w:top w:val="nil"/>
              <w:left w:val="nil"/>
              <w:bottom w:val="single" w:sz="4" w:space="0" w:color="auto"/>
              <w:right w:val="single" w:sz="4" w:space="0" w:color="auto"/>
            </w:tcBorders>
            <w:shd w:val="clear" w:color="auto" w:fill="auto"/>
            <w:noWrap/>
            <w:vAlign w:val="center"/>
            <w:hideMark/>
          </w:tcPr>
          <w:p w14:paraId="5A3CFD24"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αποκοπή</w:t>
            </w:r>
          </w:p>
        </w:tc>
        <w:tc>
          <w:tcPr>
            <w:tcW w:w="1153" w:type="dxa"/>
            <w:tcBorders>
              <w:top w:val="nil"/>
              <w:left w:val="nil"/>
              <w:bottom w:val="single" w:sz="4" w:space="0" w:color="auto"/>
              <w:right w:val="single" w:sz="4" w:space="0" w:color="auto"/>
            </w:tcBorders>
            <w:shd w:val="clear" w:color="auto" w:fill="auto"/>
            <w:noWrap/>
            <w:vAlign w:val="center"/>
            <w:hideMark/>
          </w:tcPr>
          <w:p w14:paraId="70C8254B"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w:t>
            </w:r>
          </w:p>
        </w:tc>
        <w:tc>
          <w:tcPr>
            <w:tcW w:w="1124" w:type="dxa"/>
            <w:tcBorders>
              <w:top w:val="nil"/>
              <w:left w:val="nil"/>
              <w:bottom w:val="single" w:sz="4" w:space="0" w:color="auto"/>
              <w:right w:val="single" w:sz="4" w:space="0" w:color="auto"/>
            </w:tcBorders>
            <w:shd w:val="clear" w:color="auto" w:fill="auto"/>
            <w:noWrap/>
            <w:vAlign w:val="center"/>
            <w:hideMark/>
          </w:tcPr>
          <w:p w14:paraId="494B9892"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9.351,78</w:t>
            </w:r>
          </w:p>
        </w:tc>
        <w:tc>
          <w:tcPr>
            <w:tcW w:w="1132" w:type="dxa"/>
            <w:tcBorders>
              <w:top w:val="nil"/>
              <w:left w:val="nil"/>
              <w:bottom w:val="single" w:sz="4" w:space="0" w:color="auto"/>
              <w:right w:val="single" w:sz="4" w:space="0" w:color="auto"/>
            </w:tcBorders>
            <w:shd w:val="clear" w:color="auto" w:fill="auto"/>
            <w:vAlign w:val="center"/>
            <w:hideMark/>
          </w:tcPr>
          <w:p w14:paraId="7428E949"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9.351,78</w:t>
            </w:r>
          </w:p>
        </w:tc>
        <w:tc>
          <w:tcPr>
            <w:tcW w:w="1031" w:type="dxa"/>
            <w:tcBorders>
              <w:top w:val="nil"/>
              <w:left w:val="nil"/>
              <w:bottom w:val="single" w:sz="4" w:space="0" w:color="auto"/>
              <w:right w:val="single" w:sz="4" w:space="0" w:color="auto"/>
            </w:tcBorders>
            <w:shd w:val="clear" w:color="auto" w:fill="auto"/>
            <w:vAlign w:val="center"/>
            <w:hideMark/>
          </w:tcPr>
          <w:p w14:paraId="608A83F6"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2.244,43</w:t>
            </w:r>
          </w:p>
        </w:tc>
        <w:tc>
          <w:tcPr>
            <w:tcW w:w="1251" w:type="dxa"/>
            <w:tcBorders>
              <w:top w:val="nil"/>
              <w:left w:val="nil"/>
              <w:bottom w:val="single" w:sz="4" w:space="0" w:color="auto"/>
              <w:right w:val="single" w:sz="4" w:space="0" w:color="auto"/>
            </w:tcBorders>
            <w:shd w:val="clear" w:color="auto" w:fill="auto"/>
            <w:vAlign w:val="center"/>
            <w:hideMark/>
          </w:tcPr>
          <w:p w14:paraId="3CF56AA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11.596,21</w:t>
            </w:r>
          </w:p>
        </w:tc>
      </w:tr>
      <w:tr w:rsidR="00CC17FE" w:rsidRPr="00CC17FE" w14:paraId="4210C371" w14:textId="77777777" w:rsidTr="005728F2">
        <w:trPr>
          <w:trHeight w:val="153"/>
        </w:trPr>
        <w:tc>
          <w:tcPr>
            <w:tcW w:w="5435"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603C43F0" w14:textId="77777777"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 xml:space="preserve">ΣΥΝΟΛΟ ΚΤΙΡΙΩΝ - ΕΓΚΑΤΑΣΤΑΣΕΩΝ ΚΤΙΡΙΩΝ - ΕΡΓΩΝ ΥΠΟΔΟΜΗΣ ΚΑΙ ΠΕΡΙΒΑΛΛΟΝΤΟΣ ΧΩΡΟΥ </w:t>
            </w:r>
          </w:p>
        </w:tc>
        <w:tc>
          <w:tcPr>
            <w:tcW w:w="1153" w:type="dxa"/>
            <w:tcBorders>
              <w:top w:val="nil"/>
              <w:left w:val="nil"/>
              <w:bottom w:val="single" w:sz="4" w:space="0" w:color="auto"/>
              <w:right w:val="single" w:sz="4" w:space="0" w:color="auto"/>
            </w:tcBorders>
            <w:shd w:val="clear" w:color="000000" w:fill="BFBFBF"/>
            <w:vAlign w:val="center"/>
            <w:hideMark/>
          </w:tcPr>
          <w:p w14:paraId="030737B1"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24" w:type="dxa"/>
            <w:tcBorders>
              <w:top w:val="nil"/>
              <w:left w:val="nil"/>
              <w:bottom w:val="single" w:sz="4" w:space="0" w:color="auto"/>
              <w:right w:val="single" w:sz="4" w:space="0" w:color="auto"/>
            </w:tcBorders>
            <w:shd w:val="clear" w:color="000000" w:fill="BFBFBF"/>
            <w:vAlign w:val="center"/>
            <w:hideMark/>
          </w:tcPr>
          <w:p w14:paraId="46F02B30" w14:textId="77777777"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32" w:type="dxa"/>
            <w:tcBorders>
              <w:top w:val="nil"/>
              <w:left w:val="nil"/>
              <w:bottom w:val="single" w:sz="4" w:space="0" w:color="auto"/>
              <w:right w:val="single" w:sz="4" w:space="0" w:color="auto"/>
            </w:tcBorders>
            <w:shd w:val="clear" w:color="000000" w:fill="BFBFBF"/>
            <w:vAlign w:val="center"/>
            <w:hideMark/>
          </w:tcPr>
          <w:p w14:paraId="06B59886" w14:textId="77777777"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32.075,74</w:t>
            </w:r>
          </w:p>
        </w:tc>
        <w:tc>
          <w:tcPr>
            <w:tcW w:w="1031" w:type="dxa"/>
            <w:tcBorders>
              <w:top w:val="nil"/>
              <w:left w:val="nil"/>
              <w:bottom w:val="single" w:sz="4" w:space="0" w:color="auto"/>
              <w:right w:val="single" w:sz="4" w:space="0" w:color="auto"/>
            </w:tcBorders>
            <w:shd w:val="clear" w:color="000000" w:fill="BFBFBF"/>
            <w:vAlign w:val="center"/>
            <w:hideMark/>
          </w:tcPr>
          <w:p w14:paraId="7FA90D1D" w14:textId="77777777"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7.698,20</w:t>
            </w:r>
          </w:p>
        </w:tc>
        <w:tc>
          <w:tcPr>
            <w:tcW w:w="1251" w:type="dxa"/>
            <w:tcBorders>
              <w:top w:val="nil"/>
              <w:left w:val="nil"/>
              <w:bottom w:val="single" w:sz="4" w:space="0" w:color="auto"/>
              <w:right w:val="single" w:sz="4" w:space="0" w:color="auto"/>
            </w:tcBorders>
            <w:shd w:val="clear" w:color="000000" w:fill="BFBFBF"/>
            <w:vAlign w:val="center"/>
            <w:hideMark/>
          </w:tcPr>
          <w:p w14:paraId="136919D5" w14:textId="77777777"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39.773,94</w:t>
            </w:r>
          </w:p>
        </w:tc>
      </w:tr>
      <w:tr w:rsidR="00CC17FE" w:rsidRPr="00CC17FE" w14:paraId="1A557C15" w14:textId="77777777" w:rsidTr="005728F2">
        <w:trPr>
          <w:trHeight w:val="153"/>
        </w:trPr>
        <w:tc>
          <w:tcPr>
            <w:tcW w:w="11126" w:type="dxa"/>
            <w:gridSpan w:val="9"/>
            <w:tcBorders>
              <w:top w:val="single" w:sz="4" w:space="0" w:color="auto"/>
              <w:left w:val="single" w:sz="4" w:space="0" w:color="auto"/>
              <w:bottom w:val="single" w:sz="4" w:space="0" w:color="auto"/>
              <w:right w:val="nil"/>
            </w:tcBorders>
            <w:shd w:val="clear" w:color="000000" w:fill="A9D08E"/>
            <w:vAlign w:val="center"/>
            <w:hideMark/>
          </w:tcPr>
          <w:p w14:paraId="18268F55"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3. ΜΗΧΑΝΟΛΟΓΙΚΟΣ ΕΞΟΠΛΙΣΜΟΣ / ΕΞΟΠΛΙΣΜΟΣ ΑΠΕ</w:t>
            </w:r>
          </w:p>
        </w:tc>
      </w:tr>
      <w:tr w:rsidR="00CC17FE" w:rsidRPr="00CC17FE" w14:paraId="12976B19" w14:textId="77777777" w:rsidTr="005728F2">
        <w:trPr>
          <w:trHeight w:val="618"/>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5C86010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1BE33E3F"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w:t>
            </w:r>
          </w:p>
        </w:tc>
        <w:tc>
          <w:tcPr>
            <w:tcW w:w="1755" w:type="dxa"/>
            <w:tcBorders>
              <w:top w:val="nil"/>
              <w:left w:val="nil"/>
              <w:bottom w:val="single" w:sz="4" w:space="0" w:color="auto"/>
              <w:right w:val="single" w:sz="4" w:space="0" w:color="auto"/>
            </w:tcBorders>
            <w:shd w:val="pct25" w:color="FFFFFF" w:fill="FFFFFF"/>
            <w:vAlign w:val="center"/>
            <w:hideMark/>
          </w:tcPr>
          <w:p w14:paraId="77D7A74A"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Αντλητικό συγκρότημα πυρόσβεσης </w:t>
            </w:r>
            <w:proofErr w:type="spellStart"/>
            <w:r w:rsidRPr="00CC17FE">
              <w:rPr>
                <w:rFonts w:ascii="Calibri" w:eastAsia="Times New Roman" w:hAnsi="Calibri" w:cs="Calibri"/>
                <w:sz w:val="18"/>
                <w:szCs w:val="18"/>
              </w:rPr>
              <w:t>παροxής</w:t>
            </w:r>
            <w:proofErr w:type="spellEnd"/>
            <w:r w:rsidRPr="00CC17FE">
              <w:rPr>
                <w:rFonts w:ascii="Calibri" w:eastAsia="Times New Roman" w:hAnsi="Calibri" w:cs="Calibri"/>
                <w:sz w:val="18"/>
                <w:szCs w:val="18"/>
              </w:rPr>
              <w:t xml:space="preserve"> 40 m3/h </w:t>
            </w:r>
            <w:proofErr w:type="spellStart"/>
            <w:r w:rsidRPr="00CC17FE">
              <w:rPr>
                <w:rFonts w:ascii="Calibri" w:eastAsia="Times New Roman" w:hAnsi="Calibri" w:cs="Calibri"/>
                <w:sz w:val="18"/>
                <w:szCs w:val="18"/>
              </w:rPr>
              <w:t>μανομετρικού</w:t>
            </w:r>
            <w:proofErr w:type="spellEnd"/>
            <w:r w:rsidRPr="00CC17FE">
              <w:rPr>
                <w:rFonts w:ascii="Calibri" w:eastAsia="Times New Roman" w:hAnsi="Calibri" w:cs="Calibri"/>
                <w:sz w:val="18"/>
                <w:szCs w:val="18"/>
              </w:rPr>
              <w:t xml:space="preserve"> ύψους 70 m Σ.Υ. αποτελούμενο από δύο ηλεκτροκίνητες,  αντλίες </w:t>
            </w:r>
            <w:proofErr w:type="spellStart"/>
            <w:r w:rsidRPr="00CC17FE">
              <w:rPr>
                <w:rFonts w:ascii="Calibri" w:eastAsia="Times New Roman" w:hAnsi="Calibri" w:cs="Calibri"/>
                <w:sz w:val="18"/>
                <w:szCs w:val="18"/>
              </w:rPr>
              <w:t>παροxής</w:t>
            </w:r>
            <w:proofErr w:type="spellEnd"/>
            <w:r w:rsidRPr="00CC17FE">
              <w:rPr>
                <w:rFonts w:ascii="Calibri" w:eastAsia="Times New Roman" w:hAnsi="Calibri" w:cs="Calibri"/>
                <w:sz w:val="18"/>
                <w:szCs w:val="18"/>
              </w:rPr>
              <w:t xml:space="preserve"> 40 m3/h </w:t>
            </w:r>
            <w:proofErr w:type="spellStart"/>
            <w:r w:rsidRPr="00CC17FE">
              <w:rPr>
                <w:rFonts w:ascii="Calibri" w:eastAsia="Times New Roman" w:hAnsi="Calibri" w:cs="Calibri"/>
                <w:sz w:val="18"/>
                <w:szCs w:val="18"/>
              </w:rPr>
              <w:t>μανομετρικού</w:t>
            </w:r>
            <w:proofErr w:type="spellEnd"/>
            <w:r w:rsidRPr="00CC17FE">
              <w:rPr>
                <w:rFonts w:ascii="Calibri" w:eastAsia="Times New Roman" w:hAnsi="Calibri" w:cs="Calibri"/>
                <w:sz w:val="18"/>
                <w:szCs w:val="18"/>
              </w:rPr>
              <w:t xml:space="preserve"> ύψους 70 m Σ.Υ.  </w:t>
            </w:r>
            <w:proofErr w:type="spellStart"/>
            <w:r w:rsidRPr="00CC17FE">
              <w:rPr>
                <w:rFonts w:ascii="Calibri" w:eastAsia="Times New Roman" w:hAnsi="Calibri" w:cs="Calibri"/>
                <w:sz w:val="18"/>
                <w:szCs w:val="18"/>
              </w:rPr>
              <w:t>έκαστη</w:t>
            </w:r>
            <w:proofErr w:type="spellEnd"/>
            <w:r w:rsidRPr="00CC17FE">
              <w:rPr>
                <w:rFonts w:ascii="Calibri" w:eastAsia="Times New Roman" w:hAnsi="Calibri" w:cs="Calibri"/>
                <w:sz w:val="18"/>
                <w:szCs w:val="18"/>
              </w:rPr>
              <w:t xml:space="preserve"> και μία αντλία </w:t>
            </w:r>
            <w:proofErr w:type="spellStart"/>
            <w:r w:rsidRPr="00CC17FE">
              <w:rPr>
                <w:rFonts w:ascii="Calibri" w:eastAsia="Times New Roman" w:hAnsi="Calibri" w:cs="Calibri"/>
                <w:sz w:val="18"/>
                <w:szCs w:val="18"/>
              </w:rPr>
              <w:t>Jokey</w:t>
            </w:r>
            <w:proofErr w:type="spellEnd"/>
            <w:r w:rsidRPr="00CC17FE">
              <w:rPr>
                <w:rFonts w:ascii="Calibri" w:eastAsia="Times New Roman" w:hAnsi="Calibri" w:cs="Calibri"/>
                <w:sz w:val="18"/>
                <w:szCs w:val="18"/>
              </w:rPr>
              <w:t xml:space="preserve"> πλήρης εγκατάσταση, σύνδεση με τα δίκτυα πυρόσβεσης και παράδοση σε  κανονική λειτουργία.</w:t>
            </w:r>
          </w:p>
        </w:tc>
        <w:tc>
          <w:tcPr>
            <w:tcW w:w="1298" w:type="dxa"/>
            <w:tcBorders>
              <w:top w:val="nil"/>
              <w:left w:val="nil"/>
              <w:bottom w:val="single" w:sz="4" w:space="0" w:color="auto"/>
              <w:right w:val="single" w:sz="4" w:space="0" w:color="auto"/>
            </w:tcBorders>
            <w:shd w:val="clear" w:color="000000" w:fill="FFFFFF"/>
            <w:vAlign w:val="center"/>
            <w:hideMark/>
          </w:tcPr>
          <w:p w14:paraId="2739A8C3"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6A0C0373"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69ED3EF9"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22.703,70</w:t>
            </w:r>
          </w:p>
        </w:tc>
        <w:tc>
          <w:tcPr>
            <w:tcW w:w="1132" w:type="dxa"/>
            <w:tcBorders>
              <w:top w:val="nil"/>
              <w:left w:val="nil"/>
              <w:bottom w:val="single" w:sz="4" w:space="0" w:color="auto"/>
              <w:right w:val="single" w:sz="4" w:space="0" w:color="auto"/>
            </w:tcBorders>
            <w:shd w:val="clear" w:color="auto" w:fill="auto"/>
            <w:vAlign w:val="center"/>
            <w:hideMark/>
          </w:tcPr>
          <w:p w14:paraId="4D95BB63"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22.703,70</w:t>
            </w:r>
          </w:p>
        </w:tc>
        <w:tc>
          <w:tcPr>
            <w:tcW w:w="1031" w:type="dxa"/>
            <w:tcBorders>
              <w:top w:val="nil"/>
              <w:left w:val="nil"/>
              <w:bottom w:val="single" w:sz="4" w:space="0" w:color="auto"/>
              <w:right w:val="single" w:sz="4" w:space="0" w:color="auto"/>
            </w:tcBorders>
            <w:shd w:val="clear" w:color="auto" w:fill="auto"/>
            <w:vAlign w:val="center"/>
            <w:hideMark/>
          </w:tcPr>
          <w:p w14:paraId="04429225"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5.448,89</w:t>
            </w:r>
          </w:p>
        </w:tc>
        <w:tc>
          <w:tcPr>
            <w:tcW w:w="1251" w:type="dxa"/>
            <w:tcBorders>
              <w:top w:val="nil"/>
              <w:left w:val="nil"/>
              <w:bottom w:val="single" w:sz="4" w:space="0" w:color="auto"/>
              <w:right w:val="single" w:sz="4" w:space="0" w:color="auto"/>
            </w:tcBorders>
            <w:shd w:val="clear" w:color="000000" w:fill="FFFFFF"/>
            <w:vAlign w:val="center"/>
            <w:hideMark/>
          </w:tcPr>
          <w:p w14:paraId="08ED4C5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28.152,59</w:t>
            </w:r>
          </w:p>
        </w:tc>
      </w:tr>
      <w:tr w:rsidR="00CC17FE" w:rsidRPr="00CC17FE" w14:paraId="16D73AEA" w14:textId="77777777" w:rsidTr="005728F2">
        <w:trPr>
          <w:trHeight w:val="371"/>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55F4535B"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192EA985"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2</w:t>
            </w:r>
          </w:p>
        </w:tc>
        <w:tc>
          <w:tcPr>
            <w:tcW w:w="1755" w:type="dxa"/>
            <w:tcBorders>
              <w:top w:val="nil"/>
              <w:left w:val="nil"/>
              <w:bottom w:val="single" w:sz="4" w:space="0" w:color="auto"/>
              <w:right w:val="single" w:sz="4" w:space="0" w:color="auto"/>
            </w:tcBorders>
            <w:shd w:val="pct25" w:color="FFFFFF" w:fill="FFFFFF"/>
            <w:vAlign w:val="center"/>
            <w:hideMark/>
          </w:tcPr>
          <w:p w14:paraId="2E2A1687"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Πυροσβεστήρας </w:t>
            </w:r>
            <w:proofErr w:type="spellStart"/>
            <w:r w:rsidRPr="00CC17FE">
              <w:rPr>
                <w:rFonts w:ascii="Calibri" w:eastAsia="Times New Roman" w:hAnsi="Calibri" w:cs="Calibri"/>
                <w:sz w:val="18"/>
                <w:szCs w:val="18"/>
              </w:rPr>
              <w:t>κόνεως</w:t>
            </w:r>
            <w:proofErr w:type="spellEnd"/>
            <w:r w:rsidRPr="00CC17FE">
              <w:rPr>
                <w:rFonts w:ascii="Calibri" w:eastAsia="Times New Roman" w:hAnsi="Calibri" w:cs="Calibri"/>
                <w:sz w:val="18"/>
                <w:szCs w:val="18"/>
              </w:rPr>
              <w:t xml:space="preserve"> τύπου </w:t>
            </w:r>
            <w:proofErr w:type="spellStart"/>
            <w:r w:rsidRPr="00CC17FE">
              <w:rPr>
                <w:rFonts w:ascii="Calibri" w:eastAsia="Times New Roman" w:hAnsi="Calibri" w:cs="Calibri"/>
                <w:sz w:val="18"/>
                <w:szCs w:val="18"/>
              </w:rPr>
              <w:t>Ρα</w:t>
            </w:r>
            <w:proofErr w:type="spellEnd"/>
            <w:r w:rsidRPr="00CC17FE">
              <w:rPr>
                <w:rFonts w:ascii="Calibri" w:eastAsia="Times New Roman" w:hAnsi="Calibri" w:cs="Calibri"/>
                <w:sz w:val="18"/>
                <w:szCs w:val="18"/>
              </w:rPr>
              <w:t xml:space="preserve">, φορητός γομώσεως 6 </w:t>
            </w:r>
            <w:proofErr w:type="spellStart"/>
            <w:r w:rsidRPr="00CC17FE">
              <w:rPr>
                <w:rFonts w:ascii="Calibri" w:eastAsia="Times New Roman" w:hAnsi="Calibri" w:cs="Calibri"/>
                <w:sz w:val="18"/>
                <w:szCs w:val="18"/>
              </w:rPr>
              <w:t>kg</w:t>
            </w:r>
            <w:proofErr w:type="spellEnd"/>
            <w:r w:rsidRPr="00CC17FE">
              <w:rPr>
                <w:rFonts w:ascii="Calibri" w:eastAsia="Times New Roman" w:hAnsi="Calibri" w:cs="Calibri"/>
                <w:sz w:val="18"/>
                <w:szCs w:val="18"/>
              </w:rPr>
              <w:t xml:space="preserve"> πλήρης με το αντίστοιχο στήριγμα αναρτήσεώς του στον τοίχο πλήρως τοποθετημένος, δηλαδή προμήθεια, μεταφορά και στήριξη</w:t>
            </w:r>
          </w:p>
        </w:tc>
        <w:tc>
          <w:tcPr>
            <w:tcW w:w="1298" w:type="dxa"/>
            <w:tcBorders>
              <w:top w:val="nil"/>
              <w:left w:val="nil"/>
              <w:bottom w:val="single" w:sz="4" w:space="0" w:color="auto"/>
              <w:right w:val="single" w:sz="4" w:space="0" w:color="auto"/>
            </w:tcBorders>
            <w:shd w:val="clear" w:color="auto" w:fill="auto"/>
            <w:vAlign w:val="center"/>
            <w:hideMark/>
          </w:tcPr>
          <w:p w14:paraId="1FAF1043"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1A0F9E4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22,00</w:t>
            </w:r>
          </w:p>
        </w:tc>
        <w:tc>
          <w:tcPr>
            <w:tcW w:w="1124" w:type="dxa"/>
            <w:tcBorders>
              <w:top w:val="nil"/>
              <w:left w:val="nil"/>
              <w:bottom w:val="single" w:sz="4" w:space="0" w:color="auto"/>
              <w:right w:val="single" w:sz="4" w:space="0" w:color="auto"/>
            </w:tcBorders>
            <w:shd w:val="clear" w:color="auto" w:fill="auto"/>
            <w:noWrap/>
            <w:vAlign w:val="center"/>
            <w:hideMark/>
          </w:tcPr>
          <w:p w14:paraId="6438C025"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38,20</w:t>
            </w:r>
          </w:p>
        </w:tc>
        <w:tc>
          <w:tcPr>
            <w:tcW w:w="1132" w:type="dxa"/>
            <w:tcBorders>
              <w:top w:val="nil"/>
              <w:left w:val="nil"/>
              <w:bottom w:val="single" w:sz="4" w:space="0" w:color="auto"/>
              <w:right w:val="single" w:sz="4" w:space="0" w:color="auto"/>
            </w:tcBorders>
            <w:shd w:val="clear" w:color="auto" w:fill="auto"/>
            <w:vAlign w:val="center"/>
            <w:hideMark/>
          </w:tcPr>
          <w:p w14:paraId="703032EA"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840,40</w:t>
            </w:r>
          </w:p>
        </w:tc>
        <w:tc>
          <w:tcPr>
            <w:tcW w:w="1031" w:type="dxa"/>
            <w:tcBorders>
              <w:top w:val="nil"/>
              <w:left w:val="nil"/>
              <w:bottom w:val="single" w:sz="4" w:space="0" w:color="auto"/>
              <w:right w:val="single" w:sz="4" w:space="0" w:color="auto"/>
            </w:tcBorders>
            <w:shd w:val="clear" w:color="auto" w:fill="auto"/>
            <w:vAlign w:val="center"/>
            <w:hideMark/>
          </w:tcPr>
          <w:p w14:paraId="041E354B"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201,70</w:t>
            </w:r>
          </w:p>
        </w:tc>
        <w:tc>
          <w:tcPr>
            <w:tcW w:w="1251" w:type="dxa"/>
            <w:tcBorders>
              <w:top w:val="nil"/>
              <w:left w:val="nil"/>
              <w:bottom w:val="single" w:sz="4" w:space="0" w:color="auto"/>
              <w:right w:val="single" w:sz="4" w:space="0" w:color="auto"/>
            </w:tcBorders>
            <w:shd w:val="clear" w:color="000000" w:fill="FFFFFF"/>
            <w:vAlign w:val="center"/>
            <w:hideMark/>
          </w:tcPr>
          <w:p w14:paraId="15EF4282"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1.042,10</w:t>
            </w:r>
          </w:p>
        </w:tc>
      </w:tr>
      <w:tr w:rsidR="00CC17FE" w:rsidRPr="00CC17FE" w14:paraId="1A90B257" w14:textId="77777777" w:rsidTr="005728F2">
        <w:trPr>
          <w:trHeight w:val="371"/>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59FBD3A3"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2CF2E9A2"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3</w:t>
            </w:r>
          </w:p>
        </w:tc>
        <w:tc>
          <w:tcPr>
            <w:tcW w:w="1755" w:type="dxa"/>
            <w:tcBorders>
              <w:top w:val="nil"/>
              <w:left w:val="nil"/>
              <w:bottom w:val="single" w:sz="4" w:space="0" w:color="auto"/>
              <w:right w:val="single" w:sz="4" w:space="0" w:color="auto"/>
            </w:tcBorders>
            <w:shd w:val="pct25" w:color="FFFFFF" w:fill="FFFFFF"/>
            <w:vAlign w:val="center"/>
            <w:hideMark/>
          </w:tcPr>
          <w:p w14:paraId="7DF9C862"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Πυροσβεστήρας διοξειδίου του άνθρακα, φορητός γομώσεως 5 </w:t>
            </w:r>
            <w:proofErr w:type="spellStart"/>
            <w:r w:rsidRPr="00CC17FE">
              <w:rPr>
                <w:rFonts w:ascii="Calibri" w:eastAsia="Times New Roman" w:hAnsi="Calibri" w:cs="Calibri"/>
                <w:sz w:val="18"/>
                <w:szCs w:val="18"/>
              </w:rPr>
              <w:t>kg</w:t>
            </w:r>
            <w:proofErr w:type="spellEnd"/>
            <w:r w:rsidRPr="00CC17FE">
              <w:rPr>
                <w:rFonts w:ascii="Calibri" w:eastAsia="Times New Roman" w:hAnsi="Calibri" w:cs="Calibri"/>
                <w:sz w:val="18"/>
                <w:szCs w:val="18"/>
              </w:rPr>
              <w:t xml:space="preserve"> πλήρης με το αντίστοιχο στήριγμα αναρτήσεώς του στον τοίχο πλήρως τοποθετημένος, δηλαδή προμήθεια, μεταφορά και  στήριξη</w:t>
            </w:r>
          </w:p>
        </w:tc>
        <w:tc>
          <w:tcPr>
            <w:tcW w:w="1298" w:type="dxa"/>
            <w:tcBorders>
              <w:top w:val="nil"/>
              <w:left w:val="nil"/>
              <w:bottom w:val="single" w:sz="4" w:space="0" w:color="auto"/>
              <w:right w:val="single" w:sz="4" w:space="0" w:color="auto"/>
            </w:tcBorders>
            <w:shd w:val="clear" w:color="auto" w:fill="auto"/>
            <w:vAlign w:val="center"/>
            <w:hideMark/>
          </w:tcPr>
          <w:p w14:paraId="72896450"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1BDA5610"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2224672D"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70,10</w:t>
            </w:r>
          </w:p>
        </w:tc>
        <w:tc>
          <w:tcPr>
            <w:tcW w:w="1132" w:type="dxa"/>
            <w:tcBorders>
              <w:top w:val="nil"/>
              <w:left w:val="nil"/>
              <w:bottom w:val="single" w:sz="4" w:space="0" w:color="auto"/>
              <w:right w:val="single" w:sz="4" w:space="0" w:color="auto"/>
            </w:tcBorders>
            <w:shd w:val="clear" w:color="auto" w:fill="auto"/>
            <w:vAlign w:val="center"/>
            <w:hideMark/>
          </w:tcPr>
          <w:p w14:paraId="6996E823"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70,10</w:t>
            </w:r>
          </w:p>
        </w:tc>
        <w:tc>
          <w:tcPr>
            <w:tcW w:w="1031" w:type="dxa"/>
            <w:tcBorders>
              <w:top w:val="nil"/>
              <w:left w:val="nil"/>
              <w:bottom w:val="single" w:sz="4" w:space="0" w:color="auto"/>
              <w:right w:val="single" w:sz="4" w:space="0" w:color="auto"/>
            </w:tcBorders>
            <w:shd w:val="clear" w:color="auto" w:fill="auto"/>
            <w:vAlign w:val="center"/>
            <w:hideMark/>
          </w:tcPr>
          <w:p w14:paraId="5D5468CB"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16,82</w:t>
            </w:r>
          </w:p>
        </w:tc>
        <w:tc>
          <w:tcPr>
            <w:tcW w:w="1251" w:type="dxa"/>
            <w:tcBorders>
              <w:top w:val="nil"/>
              <w:left w:val="nil"/>
              <w:bottom w:val="single" w:sz="4" w:space="0" w:color="auto"/>
              <w:right w:val="single" w:sz="4" w:space="0" w:color="auto"/>
            </w:tcBorders>
            <w:shd w:val="clear" w:color="000000" w:fill="FFFFFF"/>
            <w:vAlign w:val="center"/>
            <w:hideMark/>
          </w:tcPr>
          <w:p w14:paraId="0A452B09"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86,92</w:t>
            </w:r>
          </w:p>
        </w:tc>
      </w:tr>
      <w:tr w:rsidR="00CC17FE" w:rsidRPr="00CC17FE" w14:paraId="11118197" w14:textId="77777777" w:rsidTr="005728F2">
        <w:trPr>
          <w:trHeight w:val="247"/>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3C1684AE"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lastRenderedPageBreak/>
              <w:t>Μ.Ε.</w:t>
            </w:r>
          </w:p>
        </w:tc>
        <w:tc>
          <w:tcPr>
            <w:tcW w:w="716" w:type="dxa"/>
            <w:tcBorders>
              <w:top w:val="nil"/>
              <w:left w:val="nil"/>
              <w:bottom w:val="single" w:sz="4" w:space="0" w:color="auto"/>
              <w:right w:val="single" w:sz="4" w:space="0" w:color="auto"/>
            </w:tcBorders>
            <w:shd w:val="pct25" w:color="FFFFFF" w:fill="FFFFFF"/>
            <w:noWrap/>
            <w:vAlign w:val="center"/>
            <w:hideMark/>
          </w:tcPr>
          <w:p w14:paraId="46ECCF38"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4</w:t>
            </w:r>
          </w:p>
        </w:tc>
        <w:tc>
          <w:tcPr>
            <w:tcW w:w="1755" w:type="dxa"/>
            <w:tcBorders>
              <w:top w:val="nil"/>
              <w:left w:val="nil"/>
              <w:bottom w:val="single" w:sz="4" w:space="0" w:color="auto"/>
              <w:right w:val="single" w:sz="4" w:space="0" w:color="auto"/>
            </w:tcBorders>
            <w:shd w:val="pct25" w:color="FFFFFF" w:fill="FFFFFF"/>
            <w:vAlign w:val="center"/>
            <w:hideMark/>
          </w:tcPr>
          <w:p w14:paraId="05D6602E"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Πυροσβεστική αμπούλα </w:t>
            </w:r>
            <w:proofErr w:type="spellStart"/>
            <w:r w:rsidRPr="00CC17FE">
              <w:rPr>
                <w:rFonts w:ascii="Calibri" w:eastAsia="Times New Roman" w:hAnsi="Calibri" w:cs="Calibri"/>
                <w:sz w:val="18"/>
                <w:szCs w:val="18"/>
              </w:rPr>
              <w:t>κατασβεσης</w:t>
            </w:r>
            <w:proofErr w:type="spellEnd"/>
            <w:r w:rsidRPr="00CC17FE">
              <w:rPr>
                <w:rFonts w:ascii="Calibri" w:eastAsia="Times New Roman" w:hAnsi="Calibri" w:cs="Calibri"/>
                <w:sz w:val="18"/>
                <w:szCs w:val="18"/>
              </w:rPr>
              <w:t xml:space="preserve"> κουζίνας </w:t>
            </w:r>
            <w:proofErr w:type="spellStart"/>
            <w:r w:rsidRPr="00CC17FE">
              <w:rPr>
                <w:rFonts w:ascii="Calibri" w:eastAsia="Times New Roman" w:hAnsi="Calibri" w:cs="Calibri"/>
                <w:sz w:val="18"/>
                <w:szCs w:val="18"/>
              </w:rPr>
              <w:t>τυπου</w:t>
            </w:r>
            <w:proofErr w:type="spellEnd"/>
            <w:r w:rsidRPr="00CC17FE">
              <w:rPr>
                <w:rFonts w:ascii="Calibri" w:eastAsia="Times New Roman" w:hAnsi="Calibri" w:cs="Calibri"/>
                <w:sz w:val="18"/>
                <w:szCs w:val="18"/>
              </w:rPr>
              <w:t xml:space="preserve"> BORNET </w:t>
            </w:r>
            <w:proofErr w:type="spellStart"/>
            <w:r w:rsidRPr="00CC17FE">
              <w:rPr>
                <w:rFonts w:ascii="Calibri" w:eastAsia="Times New Roman" w:hAnsi="Calibri" w:cs="Calibri"/>
                <w:sz w:val="18"/>
                <w:szCs w:val="18"/>
              </w:rPr>
              <w:t>επίτοιχη</w:t>
            </w:r>
            <w:proofErr w:type="spellEnd"/>
            <w:r w:rsidRPr="00CC17FE">
              <w:rPr>
                <w:rFonts w:ascii="Calibri" w:eastAsia="Times New Roman" w:hAnsi="Calibri" w:cs="Calibri"/>
                <w:sz w:val="18"/>
                <w:szCs w:val="18"/>
              </w:rPr>
              <w:t xml:space="preserve"> ή σε οροφή  600kgr με την βάση της πλήρως εγκατεστημένη</w:t>
            </w:r>
          </w:p>
        </w:tc>
        <w:tc>
          <w:tcPr>
            <w:tcW w:w="1298" w:type="dxa"/>
            <w:tcBorders>
              <w:top w:val="nil"/>
              <w:left w:val="nil"/>
              <w:bottom w:val="single" w:sz="4" w:space="0" w:color="auto"/>
              <w:right w:val="single" w:sz="4" w:space="0" w:color="auto"/>
            </w:tcBorders>
            <w:shd w:val="clear" w:color="auto" w:fill="auto"/>
            <w:vAlign w:val="center"/>
            <w:hideMark/>
          </w:tcPr>
          <w:p w14:paraId="0C34671B"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51643898"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0CDC0B7E"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300,00</w:t>
            </w:r>
          </w:p>
        </w:tc>
        <w:tc>
          <w:tcPr>
            <w:tcW w:w="1132" w:type="dxa"/>
            <w:tcBorders>
              <w:top w:val="nil"/>
              <w:left w:val="nil"/>
              <w:bottom w:val="single" w:sz="4" w:space="0" w:color="auto"/>
              <w:right w:val="single" w:sz="4" w:space="0" w:color="auto"/>
            </w:tcBorders>
            <w:shd w:val="clear" w:color="auto" w:fill="auto"/>
            <w:vAlign w:val="center"/>
            <w:hideMark/>
          </w:tcPr>
          <w:p w14:paraId="70B1A64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300,00</w:t>
            </w:r>
          </w:p>
        </w:tc>
        <w:tc>
          <w:tcPr>
            <w:tcW w:w="1031" w:type="dxa"/>
            <w:tcBorders>
              <w:top w:val="nil"/>
              <w:left w:val="nil"/>
              <w:bottom w:val="single" w:sz="4" w:space="0" w:color="auto"/>
              <w:right w:val="single" w:sz="4" w:space="0" w:color="auto"/>
            </w:tcBorders>
            <w:shd w:val="clear" w:color="auto" w:fill="auto"/>
            <w:vAlign w:val="center"/>
            <w:hideMark/>
          </w:tcPr>
          <w:p w14:paraId="6A45EDC1"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72,00</w:t>
            </w:r>
          </w:p>
        </w:tc>
        <w:tc>
          <w:tcPr>
            <w:tcW w:w="1251" w:type="dxa"/>
            <w:tcBorders>
              <w:top w:val="nil"/>
              <w:left w:val="nil"/>
              <w:bottom w:val="single" w:sz="4" w:space="0" w:color="auto"/>
              <w:right w:val="single" w:sz="4" w:space="0" w:color="auto"/>
            </w:tcBorders>
            <w:shd w:val="clear" w:color="000000" w:fill="FFFFFF"/>
            <w:vAlign w:val="center"/>
            <w:hideMark/>
          </w:tcPr>
          <w:p w14:paraId="17BEE2DA"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372,00</w:t>
            </w:r>
          </w:p>
        </w:tc>
      </w:tr>
      <w:tr w:rsidR="00CC17FE" w:rsidRPr="00CC17FE" w14:paraId="47121933" w14:textId="77777777" w:rsidTr="005728F2">
        <w:trPr>
          <w:trHeight w:val="247"/>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67A540C4"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49B280E9"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5</w:t>
            </w:r>
          </w:p>
        </w:tc>
        <w:tc>
          <w:tcPr>
            <w:tcW w:w="1755" w:type="dxa"/>
            <w:tcBorders>
              <w:top w:val="nil"/>
              <w:left w:val="nil"/>
              <w:bottom w:val="single" w:sz="4" w:space="0" w:color="auto"/>
              <w:right w:val="single" w:sz="4" w:space="0" w:color="auto"/>
            </w:tcBorders>
            <w:shd w:val="pct25" w:color="FFFFFF" w:fill="FFFFFF"/>
            <w:vAlign w:val="center"/>
            <w:hideMark/>
          </w:tcPr>
          <w:p w14:paraId="60083F16" w14:textId="77777777" w:rsidR="00CC17FE" w:rsidRPr="00CC17FE" w:rsidRDefault="00CC17FE" w:rsidP="00CC17FE">
            <w:pPr>
              <w:widowControl/>
              <w:spacing w:after="0" w:line="240" w:lineRule="auto"/>
              <w:jc w:val="left"/>
              <w:rPr>
                <w:rFonts w:ascii="Calibri" w:eastAsia="Times New Roman" w:hAnsi="Calibri" w:cs="Calibri"/>
                <w:sz w:val="18"/>
                <w:szCs w:val="18"/>
              </w:rPr>
            </w:pPr>
            <w:proofErr w:type="spellStart"/>
            <w:r w:rsidRPr="00CC17FE">
              <w:rPr>
                <w:rFonts w:ascii="Calibri" w:eastAsia="Times New Roman" w:hAnsi="Calibri" w:cs="Calibri"/>
                <w:sz w:val="18"/>
                <w:szCs w:val="18"/>
              </w:rPr>
              <w:t>Καταιονιστήρας</w:t>
            </w:r>
            <w:proofErr w:type="spellEnd"/>
            <w:r w:rsidRPr="00CC17FE">
              <w:rPr>
                <w:rFonts w:ascii="Calibri" w:eastAsia="Times New Roman" w:hAnsi="Calibri" w:cs="Calibri"/>
                <w:sz w:val="18"/>
                <w:szCs w:val="18"/>
              </w:rPr>
              <w:t xml:space="preserve"> (</w:t>
            </w:r>
            <w:proofErr w:type="spellStart"/>
            <w:r w:rsidRPr="00CC17FE">
              <w:rPr>
                <w:rFonts w:ascii="Calibri" w:eastAsia="Times New Roman" w:hAnsi="Calibri" w:cs="Calibri"/>
                <w:sz w:val="18"/>
                <w:szCs w:val="18"/>
              </w:rPr>
              <w:t>Σπρίνκλερ</w:t>
            </w:r>
            <w:proofErr w:type="spellEnd"/>
            <w:r w:rsidRPr="00CC17FE">
              <w:rPr>
                <w:rFonts w:ascii="Calibri" w:eastAsia="Times New Roman" w:hAnsi="Calibri" w:cs="Calibri"/>
                <w:sz w:val="18"/>
                <w:szCs w:val="18"/>
              </w:rPr>
              <w:t xml:space="preserve"> 1/2'', 68°C, UL, </w:t>
            </w:r>
            <w:proofErr w:type="spellStart"/>
            <w:r w:rsidRPr="00CC17FE">
              <w:rPr>
                <w:rFonts w:ascii="Calibri" w:eastAsia="Times New Roman" w:hAnsi="Calibri" w:cs="Calibri"/>
                <w:sz w:val="18"/>
                <w:szCs w:val="18"/>
              </w:rPr>
              <w:t>Pendent</w:t>
            </w:r>
            <w:proofErr w:type="spellEnd"/>
            <w:r w:rsidRPr="00CC17FE">
              <w:rPr>
                <w:rFonts w:ascii="Calibri" w:eastAsia="Times New Roman" w:hAnsi="Calibri" w:cs="Calibri"/>
                <w:sz w:val="18"/>
                <w:szCs w:val="18"/>
              </w:rPr>
              <w:t xml:space="preserve">)  με τα </w:t>
            </w:r>
            <w:proofErr w:type="spellStart"/>
            <w:r w:rsidRPr="00CC17FE">
              <w:rPr>
                <w:rFonts w:ascii="Calibri" w:eastAsia="Times New Roman" w:hAnsi="Calibri" w:cs="Calibri"/>
                <w:sz w:val="18"/>
                <w:szCs w:val="18"/>
              </w:rPr>
              <w:t>μικροϋλικά</w:t>
            </w:r>
            <w:proofErr w:type="spellEnd"/>
            <w:r w:rsidRPr="00CC17FE">
              <w:rPr>
                <w:rFonts w:ascii="Calibri" w:eastAsia="Times New Roman" w:hAnsi="Calibri" w:cs="Calibri"/>
                <w:sz w:val="18"/>
                <w:szCs w:val="18"/>
              </w:rPr>
              <w:t xml:space="preserve"> εγκατάστασης  </w:t>
            </w:r>
          </w:p>
        </w:tc>
        <w:tc>
          <w:tcPr>
            <w:tcW w:w="1298" w:type="dxa"/>
            <w:tcBorders>
              <w:top w:val="nil"/>
              <w:left w:val="nil"/>
              <w:bottom w:val="single" w:sz="4" w:space="0" w:color="auto"/>
              <w:right w:val="single" w:sz="4" w:space="0" w:color="auto"/>
            </w:tcBorders>
            <w:shd w:val="clear" w:color="auto" w:fill="auto"/>
            <w:vAlign w:val="center"/>
            <w:hideMark/>
          </w:tcPr>
          <w:p w14:paraId="37692408"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5798161B"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82,00</w:t>
            </w:r>
          </w:p>
        </w:tc>
        <w:tc>
          <w:tcPr>
            <w:tcW w:w="1124" w:type="dxa"/>
            <w:tcBorders>
              <w:top w:val="nil"/>
              <w:left w:val="nil"/>
              <w:bottom w:val="single" w:sz="4" w:space="0" w:color="auto"/>
              <w:right w:val="single" w:sz="4" w:space="0" w:color="auto"/>
            </w:tcBorders>
            <w:shd w:val="clear" w:color="auto" w:fill="auto"/>
            <w:noWrap/>
            <w:vAlign w:val="center"/>
            <w:hideMark/>
          </w:tcPr>
          <w:p w14:paraId="0094E36D"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17,49</w:t>
            </w:r>
          </w:p>
        </w:tc>
        <w:tc>
          <w:tcPr>
            <w:tcW w:w="1132" w:type="dxa"/>
            <w:tcBorders>
              <w:top w:val="nil"/>
              <w:left w:val="nil"/>
              <w:bottom w:val="single" w:sz="4" w:space="0" w:color="auto"/>
              <w:right w:val="single" w:sz="4" w:space="0" w:color="auto"/>
            </w:tcBorders>
            <w:shd w:val="clear" w:color="auto" w:fill="auto"/>
            <w:vAlign w:val="center"/>
            <w:hideMark/>
          </w:tcPr>
          <w:p w14:paraId="6AE5895D"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1.434,18</w:t>
            </w:r>
          </w:p>
        </w:tc>
        <w:tc>
          <w:tcPr>
            <w:tcW w:w="1031" w:type="dxa"/>
            <w:tcBorders>
              <w:top w:val="nil"/>
              <w:left w:val="nil"/>
              <w:bottom w:val="single" w:sz="4" w:space="0" w:color="auto"/>
              <w:right w:val="single" w:sz="4" w:space="0" w:color="auto"/>
            </w:tcBorders>
            <w:shd w:val="clear" w:color="auto" w:fill="auto"/>
            <w:vAlign w:val="center"/>
            <w:hideMark/>
          </w:tcPr>
          <w:p w14:paraId="02D39A8B"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344,20</w:t>
            </w:r>
          </w:p>
        </w:tc>
        <w:tc>
          <w:tcPr>
            <w:tcW w:w="1251" w:type="dxa"/>
            <w:tcBorders>
              <w:top w:val="nil"/>
              <w:left w:val="nil"/>
              <w:bottom w:val="single" w:sz="4" w:space="0" w:color="auto"/>
              <w:right w:val="single" w:sz="4" w:space="0" w:color="auto"/>
            </w:tcBorders>
            <w:shd w:val="clear" w:color="000000" w:fill="FFFFFF"/>
            <w:vAlign w:val="center"/>
            <w:hideMark/>
          </w:tcPr>
          <w:p w14:paraId="0ADC78C7"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1.778,38</w:t>
            </w:r>
          </w:p>
        </w:tc>
      </w:tr>
      <w:tr w:rsidR="00CC17FE" w:rsidRPr="00CC17FE" w14:paraId="5D940469"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8CBAD"/>
            <w:noWrap/>
            <w:vAlign w:val="center"/>
            <w:hideMark/>
          </w:tcPr>
          <w:p w14:paraId="1C5D9F20"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716" w:type="dxa"/>
            <w:tcBorders>
              <w:top w:val="nil"/>
              <w:left w:val="nil"/>
              <w:bottom w:val="single" w:sz="4" w:space="0" w:color="auto"/>
              <w:right w:val="single" w:sz="4" w:space="0" w:color="auto"/>
            </w:tcBorders>
            <w:shd w:val="pct25" w:color="FFFFFF" w:fill="F8CBAD"/>
            <w:noWrap/>
            <w:vAlign w:val="center"/>
            <w:hideMark/>
          </w:tcPr>
          <w:p w14:paraId="4EAE3E81"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755" w:type="dxa"/>
            <w:tcBorders>
              <w:top w:val="nil"/>
              <w:left w:val="nil"/>
              <w:bottom w:val="single" w:sz="4" w:space="0" w:color="auto"/>
              <w:right w:val="single" w:sz="4" w:space="0" w:color="auto"/>
            </w:tcBorders>
            <w:shd w:val="pct25" w:color="FFFFFF" w:fill="F8CBAD"/>
            <w:vAlign w:val="center"/>
            <w:hideMark/>
          </w:tcPr>
          <w:p w14:paraId="0DA0B754"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ΣΥΝΟΛΟ ΣΥΣΤΗΜΑΤΟΣ ΠΥΡΟΣΒΕΣΗΣ</w:t>
            </w:r>
          </w:p>
        </w:tc>
        <w:tc>
          <w:tcPr>
            <w:tcW w:w="1298" w:type="dxa"/>
            <w:tcBorders>
              <w:top w:val="nil"/>
              <w:left w:val="nil"/>
              <w:bottom w:val="single" w:sz="4" w:space="0" w:color="auto"/>
              <w:right w:val="single" w:sz="4" w:space="0" w:color="auto"/>
            </w:tcBorders>
            <w:shd w:val="clear" w:color="000000" w:fill="F8CBAD"/>
            <w:vAlign w:val="center"/>
            <w:hideMark/>
          </w:tcPr>
          <w:p w14:paraId="69A5CA89"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53" w:type="dxa"/>
            <w:tcBorders>
              <w:top w:val="nil"/>
              <w:left w:val="nil"/>
              <w:bottom w:val="single" w:sz="4" w:space="0" w:color="auto"/>
              <w:right w:val="single" w:sz="4" w:space="0" w:color="auto"/>
            </w:tcBorders>
            <w:shd w:val="clear" w:color="000000" w:fill="F8CBAD"/>
            <w:noWrap/>
            <w:vAlign w:val="center"/>
            <w:hideMark/>
          </w:tcPr>
          <w:p w14:paraId="1857CC61"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24" w:type="dxa"/>
            <w:tcBorders>
              <w:top w:val="nil"/>
              <w:left w:val="nil"/>
              <w:bottom w:val="single" w:sz="4" w:space="0" w:color="auto"/>
              <w:right w:val="single" w:sz="4" w:space="0" w:color="auto"/>
            </w:tcBorders>
            <w:shd w:val="clear" w:color="000000" w:fill="F8CBAD"/>
            <w:noWrap/>
            <w:vAlign w:val="center"/>
            <w:hideMark/>
          </w:tcPr>
          <w:p w14:paraId="7B485A36"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32" w:type="dxa"/>
            <w:tcBorders>
              <w:top w:val="nil"/>
              <w:left w:val="nil"/>
              <w:bottom w:val="single" w:sz="4" w:space="0" w:color="auto"/>
              <w:right w:val="single" w:sz="4" w:space="0" w:color="auto"/>
            </w:tcBorders>
            <w:shd w:val="clear" w:color="000000" w:fill="F8CBAD"/>
            <w:vAlign w:val="center"/>
            <w:hideMark/>
          </w:tcPr>
          <w:p w14:paraId="21B9B391"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25.348,38</w:t>
            </w:r>
          </w:p>
        </w:tc>
        <w:tc>
          <w:tcPr>
            <w:tcW w:w="1031" w:type="dxa"/>
            <w:tcBorders>
              <w:top w:val="nil"/>
              <w:left w:val="nil"/>
              <w:bottom w:val="single" w:sz="4" w:space="0" w:color="auto"/>
              <w:right w:val="single" w:sz="4" w:space="0" w:color="auto"/>
            </w:tcBorders>
            <w:shd w:val="clear" w:color="000000" w:fill="F8CBAD"/>
            <w:vAlign w:val="center"/>
            <w:hideMark/>
          </w:tcPr>
          <w:p w14:paraId="6C2A9585"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6.083,61</w:t>
            </w:r>
          </w:p>
        </w:tc>
        <w:tc>
          <w:tcPr>
            <w:tcW w:w="1251" w:type="dxa"/>
            <w:tcBorders>
              <w:top w:val="nil"/>
              <w:left w:val="nil"/>
              <w:bottom w:val="single" w:sz="4" w:space="0" w:color="auto"/>
              <w:right w:val="single" w:sz="4" w:space="0" w:color="auto"/>
            </w:tcBorders>
            <w:shd w:val="clear" w:color="000000" w:fill="F8CBAD"/>
            <w:vAlign w:val="center"/>
            <w:hideMark/>
          </w:tcPr>
          <w:p w14:paraId="38B6F2F9"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31.431,99</w:t>
            </w:r>
          </w:p>
        </w:tc>
      </w:tr>
      <w:tr w:rsidR="00CC17FE" w:rsidRPr="00CC17FE" w14:paraId="457FBB72" w14:textId="77777777" w:rsidTr="005728F2">
        <w:trPr>
          <w:trHeight w:val="371"/>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127A14B4"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7078E7B9"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6</w:t>
            </w:r>
          </w:p>
        </w:tc>
        <w:tc>
          <w:tcPr>
            <w:tcW w:w="1755" w:type="dxa"/>
            <w:tcBorders>
              <w:top w:val="nil"/>
              <w:left w:val="nil"/>
              <w:bottom w:val="single" w:sz="4" w:space="0" w:color="auto"/>
              <w:right w:val="single" w:sz="4" w:space="0" w:color="auto"/>
            </w:tcBorders>
            <w:shd w:val="pct25" w:color="FFFFFF" w:fill="FFFFFF"/>
            <w:vAlign w:val="center"/>
            <w:hideMark/>
          </w:tcPr>
          <w:p w14:paraId="695E9619"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Πίνακας πυρανίχνευσης, συμβατικός, είκοσι τεσσάρων (24) ζωνών με όλα τα απαιτούμενα όργανα λειτουργίας και ελέγχου, ενδείξεων, το τροφοδοτικό και την μπαταρία, το πληκτρολόγιο ελέγχου</w:t>
            </w:r>
          </w:p>
        </w:tc>
        <w:tc>
          <w:tcPr>
            <w:tcW w:w="1298" w:type="dxa"/>
            <w:tcBorders>
              <w:top w:val="nil"/>
              <w:left w:val="nil"/>
              <w:bottom w:val="single" w:sz="4" w:space="0" w:color="auto"/>
              <w:right w:val="single" w:sz="4" w:space="0" w:color="auto"/>
            </w:tcBorders>
            <w:shd w:val="clear" w:color="auto" w:fill="auto"/>
            <w:vAlign w:val="center"/>
            <w:hideMark/>
          </w:tcPr>
          <w:p w14:paraId="6CB11A84"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61532732"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4E13A312"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650,00</w:t>
            </w:r>
          </w:p>
        </w:tc>
        <w:tc>
          <w:tcPr>
            <w:tcW w:w="1132" w:type="dxa"/>
            <w:tcBorders>
              <w:top w:val="nil"/>
              <w:left w:val="nil"/>
              <w:bottom w:val="single" w:sz="4" w:space="0" w:color="auto"/>
              <w:right w:val="single" w:sz="4" w:space="0" w:color="auto"/>
            </w:tcBorders>
            <w:shd w:val="clear" w:color="auto" w:fill="auto"/>
            <w:vAlign w:val="center"/>
            <w:hideMark/>
          </w:tcPr>
          <w:p w14:paraId="6263D7AF"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650,00</w:t>
            </w:r>
          </w:p>
        </w:tc>
        <w:tc>
          <w:tcPr>
            <w:tcW w:w="1031" w:type="dxa"/>
            <w:tcBorders>
              <w:top w:val="nil"/>
              <w:left w:val="nil"/>
              <w:bottom w:val="single" w:sz="4" w:space="0" w:color="auto"/>
              <w:right w:val="single" w:sz="4" w:space="0" w:color="auto"/>
            </w:tcBorders>
            <w:shd w:val="clear" w:color="auto" w:fill="auto"/>
            <w:vAlign w:val="center"/>
            <w:hideMark/>
          </w:tcPr>
          <w:p w14:paraId="2B562EDD"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156,00</w:t>
            </w:r>
          </w:p>
        </w:tc>
        <w:tc>
          <w:tcPr>
            <w:tcW w:w="1251" w:type="dxa"/>
            <w:tcBorders>
              <w:top w:val="nil"/>
              <w:left w:val="nil"/>
              <w:bottom w:val="single" w:sz="4" w:space="0" w:color="auto"/>
              <w:right w:val="single" w:sz="4" w:space="0" w:color="auto"/>
            </w:tcBorders>
            <w:shd w:val="clear" w:color="auto" w:fill="auto"/>
            <w:vAlign w:val="center"/>
            <w:hideMark/>
          </w:tcPr>
          <w:p w14:paraId="2450A968"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806,00</w:t>
            </w:r>
          </w:p>
        </w:tc>
      </w:tr>
      <w:tr w:rsidR="00CC17FE" w:rsidRPr="00CC17FE" w14:paraId="662CE830"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5046D4E3"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4861E573"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7</w:t>
            </w:r>
          </w:p>
        </w:tc>
        <w:tc>
          <w:tcPr>
            <w:tcW w:w="1755" w:type="dxa"/>
            <w:tcBorders>
              <w:top w:val="nil"/>
              <w:left w:val="nil"/>
              <w:bottom w:val="single" w:sz="4" w:space="0" w:color="auto"/>
              <w:right w:val="single" w:sz="4" w:space="0" w:color="auto"/>
            </w:tcBorders>
            <w:shd w:val="pct25" w:color="FFFFFF" w:fill="FFFFFF"/>
            <w:vAlign w:val="center"/>
            <w:hideMark/>
          </w:tcPr>
          <w:p w14:paraId="6EAC5693"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Ανιχνευτής καπνού οπτικού τύπου</w:t>
            </w:r>
          </w:p>
        </w:tc>
        <w:tc>
          <w:tcPr>
            <w:tcW w:w="1298" w:type="dxa"/>
            <w:tcBorders>
              <w:top w:val="nil"/>
              <w:left w:val="nil"/>
              <w:bottom w:val="single" w:sz="4" w:space="0" w:color="auto"/>
              <w:right w:val="single" w:sz="4" w:space="0" w:color="auto"/>
            </w:tcBorders>
            <w:shd w:val="clear" w:color="auto" w:fill="auto"/>
            <w:vAlign w:val="center"/>
            <w:hideMark/>
          </w:tcPr>
          <w:p w14:paraId="64823186"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71B2BFB6"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32,00</w:t>
            </w:r>
          </w:p>
        </w:tc>
        <w:tc>
          <w:tcPr>
            <w:tcW w:w="1124" w:type="dxa"/>
            <w:tcBorders>
              <w:top w:val="nil"/>
              <w:left w:val="nil"/>
              <w:bottom w:val="single" w:sz="4" w:space="0" w:color="auto"/>
              <w:right w:val="single" w:sz="4" w:space="0" w:color="auto"/>
            </w:tcBorders>
            <w:shd w:val="clear" w:color="auto" w:fill="auto"/>
            <w:noWrap/>
            <w:vAlign w:val="center"/>
            <w:hideMark/>
          </w:tcPr>
          <w:p w14:paraId="7171A7BE"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38,00</w:t>
            </w:r>
          </w:p>
        </w:tc>
        <w:tc>
          <w:tcPr>
            <w:tcW w:w="1132" w:type="dxa"/>
            <w:tcBorders>
              <w:top w:val="nil"/>
              <w:left w:val="nil"/>
              <w:bottom w:val="single" w:sz="4" w:space="0" w:color="auto"/>
              <w:right w:val="single" w:sz="4" w:space="0" w:color="auto"/>
            </w:tcBorders>
            <w:shd w:val="clear" w:color="auto" w:fill="auto"/>
            <w:vAlign w:val="center"/>
            <w:hideMark/>
          </w:tcPr>
          <w:p w14:paraId="303D2354"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1.216,00</w:t>
            </w:r>
          </w:p>
        </w:tc>
        <w:tc>
          <w:tcPr>
            <w:tcW w:w="1031" w:type="dxa"/>
            <w:tcBorders>
              <w:top w:val="nil"/>
              <w:left w:val="nil"/>
              <w:bottom w:val="single" w:sz="4" w:space="0" w:color="auto"/>
              <w:right w:val="single" w:sz="4" w:space="0" w:color="auto"/>
            </w:tcBorders>
            <w:shd w:val="clear" w:color="auto" w:fill="auto"/>
            <w:vAlign w:val="center"/>
            <w:hideMark/>
          </w:tcPr>
          <w:p w14:paraId="3481185F"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291,84</w:t>
            </w:r>
          </w:p>
        </w:tc>
        <w:tc>
          <w:tcPr>
            <w:tcW w:w="1251" w:type="dxa"/>
            <w:tcBorders>
              <w:top w:val="nil"/>
              <w:left w:val="nil"/>
              <w:bottom w:val="single" w:sz="4" w:space="0" w:color="auto"/>
              <w:right w:val="single" w:sz="4" w:space="0" w:color="auto"/>
            </w:tcBorders>
            <w:shd w:val="clear" w:color="auto" w:fill="auto"/>
            <w:vAlign w:val="center"/>
            <w:hideMark/>
          </w:tcPr>
          <w:p w14:paraId="5790B998"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1.507,84</w:t>
            </w:r>
          </w:p>
        </w:tc>
      </w:tr>
      <w:tr w:rsidR="00CC17FE" w:rsidRPr="00CC17FE" w14:paraId="34AC5759"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63D46FD3"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67D2CB31"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8</w:t>
            </w:r>
          </w:p>
        </w:tc>
        <w:tc>
          <w:tcPr>
            <w:tcW w:w="1755" w:type="dxa"/>
            <w:tcBorders>
              <w:top w:val="nil"/>
              <w:left w:val="nil"/>
              <w:bottom w:val="single" w:sz="4" w:space="0" w:color="auto"/>
              <w:right w:val="single" w:sz="4" w:space="0" w:color="auto"/>
            </w:tcBorders>
            <w:shd w:val="pct25" w:color="FFFFFF" w:fill="FFFFFF"/>
            <w:vAlign w:val="center"/>
            <w:hideMark/>
          </w:tcPr>
          <w:p w14:paraId="1CC9F2F7" w14:textId="77777777" w:rsidR="00CC17FE" w:rsidRPr="00CC17FE" w:rsidRDefault="00CC17FE" w:rsidP="00CC17FE">
            <w:pPr>
              <w:widowControl/>
              <w:spacing w:after="0" w:line="240" w:lineRule="auto"/>
              <w:jc w:val="left"/>
              <w:rPr>
                <w:rFonts w:ascii="Calibri" w:eastAsia="Times New Roman" w:hAnsi="Calibri" w:cs="Calibri"/>
                <w:sz w:val="18"/>
                <w:szCs w:val="18"/>
              </w:rPr>
            </w:pPr>
            <w:proofErr w:type="spellStart"/>
            <w:r w:rsidRPr="00CC17FE">
              <w:rPr>
                <w:rFonts w:ascii="Calibri" w:eastAsia="Times New Roman" w:hAnsi="Calibri" w:cs="Calibri"/>
                <w:sz w:val="18"/>
                <w:szCs w:val="18"/>
              </w:rPr>
              <w:t>Θερμοδιαφορικός</w:t>
            </w:r>
            <w:proofErr w:type="spellEnd"/>
            <w:r w:rsidRPr="00CC17FE">
              <w:rPr>
                <w:rFonts w:ascii="Calibri" w:eastAsia="Times New Roman" w:hAnsi="Calibri" w:cs="Calibri"/>
                <w:sz w:val="18"/>
                <w:szCs w:val="18"/>
              </w:rPr>
              <w:t xml:space="preserve"> ανιχνευτής </w:t>
            </w:r>
            <w:proofErr w:type="spellStart"/>
            <w:r w:rsidRPr="00CC17FE">
              <w:rPr>
                <w:rFonts w:ascii="Calibri" w:eastAsia="Times New Roman" w:hAnsi="Calibri" w:cs="Calibri"/>
                <w:sz w:val="18"/>
                <w:szCs w:val="18"/>
              </w:rPr>
              <w:t>πυρκαϊάς</w:t>
            </w:r>
            <w:proofErr w:type="spellEnd"/>
          </w:p>
        </w:tc>
        <w:tc>
          <w:tcPr>
            <w:tcW w:w="1298" w:type="dxa"/>
            <w:tcBorders>
              <w:top w:val="nil"/>
              <w:left w:val="nil"/>
              <w:bottom w:val="single" w:sz="4" w:space="0" w:color="auto"/>
              <w:right w:val="single" w:sz="4" w:space="0" w:color="auto"/>
            </w:tcBorders>
            <w:shd w:val="clear" w:color="auto" w:fill="auto"/>
            <w:vAlign w:val="center"/>
            <w:hideMark/>
          </w:tcPr>
          <w:p w14:paraId="0A7AB13F"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1FEE6441"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1788C518"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35,00</w:t>
            </w:r>
          </w:p>
        </w:tc>
        <w:tc>
          <w:tcPr>
            <w:tcW w:w="1132" w:type="dxa"/>
            <w:tcBorders>
              <w:top w:val="nil"/>
              <w:left w:val="nil"/>
              <w:bottom w:val="single" w:sz="4" w:space="0" w:color="auto"/>
              <w:right w:val="single" w:sz="4" w:space="0" w:color="auto"/>
            </w:tcBorders>
            <w:shd w:val="clear" w:color="auto" w:fill="auto"/>
            <w:vAlign w:val="center"/>
            <w:hideMark/>
          </w:tcPr>
          <w:p w14:paraId="74FDD506"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35,00</w:t>
            </w:r>
          </w:p>
        </w:tc>
        <w:tc>
          <w:tcPr>
            <w:tcW w:w="1031" w:type="dxa"/>
            <w:tcBorders>
              <w:top w:val="nil"/>
              <w:left w:val="nil"/>
              <w:bottom w:val="single" w:sz="4" w:space="0" w:color="auto"/>
              <w:right w:val="single" w:sz="4" w:space="0" w:color="auto"/>
            </w:tcBorders>
            <w:shd w:val="clear" w:color="auto" w:fill="auto"/>
            <w:vAlign w:val="center"/>
            <w:hideMark/>
          </w:tcPr>
          <w:p w14:paraId="48E246EF"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8,40</w:t>
            </w:r>
          </w:p>
        </w:tc>
        <w:tc>
          <w:tcPr>
            <w:tcW w:w="1251" w:type="dxa"/>
            <w:tcBorders>
              <w:top w:val="nil"/>
              <w:left w:val="nil"/>
              <w:bottom w:val="single" w:sz="4" w:space="0" w:color="auto"/>
              <w:right w:val="single" w:sz="4" w:space="0" w:color="auto"/>
            </w:tcBorders>
            <w:shd w:val="clear" w:color="auto" w:fill="auto"/>
            <w:vAlign w:val="center"/>
            <w:hideMark/>
          </w:tcPr>
          <w:p w14:paraId="2BC80D20"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43,40</w:t>
            </w:r>
          </w:p>
        </w:tc>
      </w:tr>
      <w:tr w:rsidR="00CC17FE" w:rsidRPr="00CC17FE" w14:paraId="309AF710" w14:textId="77777777" w:rsidTr="005728F2">
        <w:trPr>
          <w:trHeight w:val="247"/>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529FB930"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549047B2"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9</w:t>
            </w:r>
          </w:p>
        </w:tc>
        <w:tc>
          <w:tcPr>
            <w:tcW w:w="1755" w:type="dxa"/>
            <w:tcBorders>
              <w:top w:val="nil"/>
              <w:left w:val="nil"/>
              <w:bottom w:val="single" w:sz="4" w:space="0" w:color="auto"/>
              <w:right w:val="single" w:sz="4" w:space="0" w:color="auto"/>
            </w:tcBorders>
            <w:shd w:val="pct25" w:color="FFFFFF" w:fill="FFFFFF"/>
            <w:vAlign w:val="center"/>
            <w:hideMark/>
          </w:tcPr>
          <w:p w14:paraId="3E1B48A9"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Ακουστικός και φωτεινός </w:t>
            </w:r>
            <w:proofErr w:type="spellStart"/>
            <w:r w:rsidRPr="00CC17FE">
              <w:rPr>
                <w:rFonts w:ascii="Calibri" w:eastAsia="Times New Roman" w:hAnsi="Calibri" w:cs="Calibri"/>
                <w:sz w:val="18"/>
                <w:szCs w:val="18"/>
              </w:rPr>
              <w:t>επαναλήπτης</w:t>
            </w:r>
            <w:proofErr w:type="spellEnd"/>
            <w:r w:rsidRPr="00CC17FE">
              <w:rPr>
                <w:rFonts w:ascii="Calibri" w:eastAsia="Times New Roman" w:hAnsi="Calibri" w:cs="Calibri"/>
                <w:sz w:val="18"/>
                <w:szCs w:val="18"/>
              </w:rPr>
              <w:t xml:space="preserve"> αναγγελίας κινδύνου </w:t>
            </w:r>
            <w:proofErr w:type="spellStart"/>
            <w:r w:rsidRPr="00CC17FE">
              <w:rPr>
                <w:rFonts w:ascii="Calibri" w:eastAsia="Times New Roman" w:hAnsi="Calibri" w:cs="Calibri"/>
                <w:sz w:val="18"/>
                <w:szCs w:val="18"/>
              </w:rPr>
              <w:t>πυρκαϊάς</w:t>
            </w:r>
            <w:proofErr w:type="spellEnd"/>
            <w:r w:rsidRPr="00CC17FE">
              <w:rPr>
                <w:rFonts w:ascii="Calibri" w:eastAsia="Times New Roman" w:hAnsi="Calibri" w:cs="Calibri"/>
                <w:sz w:val="18"/>
                <w:szCs w:val="18"/>
              </w:rPr>
              <w:t>, (</w:t>
            </w:r>
            <w:proofErr w:type="spellStart"/>
            <w:r w:rsidRPr="00CC17FE">
              <w:rPr>
                <w:rFonts w:ascii="Calibri" w:eastAsia="Times New Roman" w:hAnsi="Calibri" w:cs="Calibri"/>
                <w:sz w:val="18"/>
                <w:szCs w:val="18"/>
              </w:rPr>
              <w:t>Φαροσειρήνα</w:t>
            </w:r>
            <w:proofErr w:type="spellEnd"/>
            <w:r w:rsidRPr="00CC17FE">
              <w:rPr>
                <w:rFonts w:ascii="Calibri" w:eastAsia="Times New Roman" w:hAnsi="Calibri" w:cs="Calibri"/>
                <w:sz w:val="18"/>
                <w:szCs w:val="18"/>
              </w:rPr>
              <w:t>)</w:t>
            </w:r>
          </w:p>
        </w:tc>
        <w:tc>
          <w:tcPr>
            <w:tcW w:w="1298" w:type="dxa"/>
            <w:tcBorders>
              <w:top w:val="nil"/>
              <w:left w:val="nil"/>
              <w:bottom w:val="single" w:sz="4" w:space="0" w:color="auto"/>
              <w:right w:val="single" w:sz="4" w:space="0" w:color="auto"/>
            </w:tcBorders>
            <w:shd w:val="clear" w:color="auto" w:fill="auto"/>
            <w:vAlign w:val="center"/>
            <w:hideMark/>
          </w:tcPr>
          <w:p w14:paraId="37BF62CC"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443DF910"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7,00</w:t>
            </w:r>
          </w:p>
        </w:tc>
        <w:tc>
          <w:tcPr>
            <w:tcW w:w="1124" w:type="dxa"/>
            <w:tcBorders>
              <w:top w:val="nil"/>
              <w:left w:val="nil"/>
              <w:bottom w:val="single" w:sz="4" w:space="0" w:color="auto"/>
              <w:right w:val="single" w:sz="4" w:space="0" w:color="auto"/>
            </w:tcBorders>
            <w:shd w:val="clear" w:color="auto" w:fill="auto"/>
            <w:noWrap/>
            <w:vAlign w:val="center"/>
            <w:hideMark/>
          </w:tcPr>
          <w:p w14:paraId="1888A332"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38,00</w:t>
            </w:r>
          </w:p>
        </w:tc>
        <w:tc>
          <w:tcPr>
            <w:tcW w:w="1132" w:type="dxa"/>
            <w:tcBorders>
              <w:top w:val="nil"/>
              <w:left w:val="nil"/>
              <w:bottom w:val="single" w:sz="4" w:space="0" w:color="auto"/>
              <w:right w:val="single" w:sz="4" w:space="0" w:color="auto"/>
            </w:tcBorders>
            <w:shd w:val="clear" w:color="auto" w:fill="auto"/>
            <w:vAlign w:val="center"/>
            <w:hideMark/>
          </w:tcPr>
          <w:p w14:paraId="4CE97A79"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266,00</w:t>
            </w:r>
          </w:p>
        </w:tc>
        <w:tc>
          <w:tcPr>
            <w:tcW w:w="1031" w:type="dxa"/>
            <w:tcBorders>
              <w:top w:val="nil"/>
              <w:left w:val="nil"/>
              <w:bottom w:val="single" w:sz="4" w:space="0" w:color="auto"/>
              <w:right w:val="single" w:sz="4" w:space="0" w:color="auto"/>
            </w:tcBorders>
            <w:shd w:val="clear" w:color="auto" w:fill="auto"/>
            <w:vAlign w:val="center"/>
            <w:hideMark/>
          </w:tcPr>
          <w:p w14:paraId="340C4E79"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63,84</w:t>
            </w:r>
          </w:p>
        </w:tc>
        <w:tc>
          <w:tcPr>
            <w:tcW w:w="1251" w:type="dxa"/>
            <w:tcBorders>
              <w:top w:val="nil"/>
              <w:left w:val="nil"/>
              <w:bottom w:val="single" w:sz="4" w:space="0" w:color="auto"/>
              <w:right w:val="single" w:sz="4" w:space="0" w:color="auto"/>
            </w:tcBorders>
            <w:shd w:val="clear" w:color="auto" w:fill="auto"/>
            <w:vAlign w:val="center"/>
            <w:hideMark/>
          </w:tcPr>
          <w:p w14:paraId="572B3B9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329,84</w:t>
            </w:r>
          </w:p>
        </w:tc>
      </w:tr>
      <w:tr w:rsidR="00CC17FE" w:rsidRPr="00CC17FE" w14:paraId="625B03EC"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4404F269"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0CD47892"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w:t>
            </w:r>
          </w:p>
        </w:tc>
        <w:tc>
          <w:tcPr>
            <w:tcW w:w="1755" w:type="dxa"/>
            <w:tcBorders>
              <w:top w:val="nil"/>
              <w:left w:val="nil"/>
              <w:bottom w:val="single" w:sz="4" w:space="0" w:color="auto"/>
              <w:right w:val="single" w:sz="4" w:space="0" w:color="auto"/>
            </w:tcBorders>
            <w:shd w:val="pct25" w:color="FFFFFF" w:fill="FFFFFF"/>
            <w:vAlign w:val="center"/>
            <w:hideMark/>
          </w:tcPr>
          <w:p w14:paraId="4E222505"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Ηλεκτρικός </w:t>
            </w:r>
            <w:proofErr w:type="spellStart"/>
            <w:r w:rsidRPr="00CC17FE">
              <w:rPr>
                <w:rFonts w:ascii="Calibri" w:eastAsia="Times New Roman" w:hAnsi="Calibri" w:cs="Calibri"/>
                <w:sz w:val="18"/>
                <w:szCs w:val="18"/>
              </w:rPr>
              <w:t>αγγελτήρας</w:t>
            </w:r>
            <w:proofErr w:type="spellEnd"/>
            <w:r w:rsidRPr="00CC17FE">
              <w:rPr>
                <w:rFonts w:ascii="Calibri" w:eastAsia="Times New Roman" w:hAnsi="Calibri" w:cs="Calibri"/>
                <w:sz w:val="18"/>
                <w:szCs w:val="18"/>
              </w:rPr>
              <w:t xml:space="preserve"> (</w:t>
            </w:r>
            <w:proofErr w:type="spellStart"/>
            <w:r w:rsidRPr="00CC17FE">
              <w:rPr>
                <w:rFonts w:ascii="Calibri" w:eastAsia="Times New Roman" w:hAnsi="Calibri" w:cs="Calibri"/>
                <w:sz w:val="18"/>
                <w:szCs w:val="18"/>
              </w:rPr>
              <w:t>μπουτόν</w:t>
            </w:r>
            <w:proofErr w:type="spellEnd"/>
            <w:r w:rsidRPr="00CC17FE">
              <w:rPr>
                <w:rFonts w:ascii="Calibri" w:eastAsia="Times New Roman" w:hAnsi="Calibri" w:cs="Calibri"/>
                <w:sz w:val="18"/>
                <w:szCs w:val="18"/>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EF32290"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20819773"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9,00</w:t>
            </w:r>
          </w:p>
        </w:tc>
        <w:tc>
          <w:tcPr>
            <w:tcW w:w="1124" w:type="dxa"/>
            <w:tcBorders>
              <w:top w:val="nil"/>
              <w:left w:val="nil"/>
              <w:bottom w:val="single" w:sz="4" w:space="0" w:color="auto"/>
              <w:right w:val="single" w:sz="4" w:space="0" w:color="auto"/>
            </w:tcBorders>
            <w:shd w:val="clear" w:color="auto" w:fill="auto"/>
            <w:noWrap/>
            <w:vAlign w:val="center"/>
            <w:hideMark/>
          </w:tcPr>
          <w:p w14:paraId="269BE5E7"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37,00</w:t>
            </w:r>
          </w:p>
        </w:tc>
        <w:tc>
          <w:tcPr>
            <w:tcW w:w="1132" w:type="dxa"/>
            <w:tcBorders>
              <w:top w:val="nil"/>
              <w:left w:val="nil"/>
              <w:bottom w:val="single" w:sz="4" w:space="0" w:color="auto"/>
              <w:right w:val="single" w:sz="4" w:space="0" w:color="auto"/>
            </w:tcBorders>
            <w:shd w:val="clear" w:color="auto" w:fill="auto"/>
            <w:vAlign w:val="center"/>
            <w:hideMark/>
          </w:tcPr>
          <w:p w14:paraId="45CFA190"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333,00</w:t>
            </w:r>
          </w:p>
        </w:tc>
        <w:tc>
          <w:tcPr>
            <w:tcW w:w="1031" w:type="dxa"/>
            <w:tcBorders>
              <w:top w:val="nil"/>
              <w:left w:val="nil"/>
              <w:bottom w:val="single" w:sz="4" w:space="0" w:color="auto"/>
              <w:right w:val="single" w:sz="4" w:space="0" w:color="auto"/>
            </w:tcBorders>
            <w:shd w:val="clear" w:color="auto" w:fill="auto"/>
            <w:vAlign w:val="center"/>
            <w:hideMark/>
          </w:tcPr>
          <w:p w14:paraId="4975F890"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79,92</w:t>
            </w:r>
          </w:p>
        </w:tc>
        <w:tc>
          <w:tcPr>
            <w:tcW w:w="1251" w:type="dxa"/>
            <w:tcBorders>
              <w:top w:val="nil"/>
              <w:left w:val="nil"/>
              <w:bottom w:val="single" w:sz="4" w:space="0" w:color="auto"/>
              <w:right w:val="single" w:sz="4" w:space="0" w:color="auto"/>
            </w:tcBorders>
            <w:shd w:val="clear" w:color="auto" w:fill="auto"/>
            <w:vAlign w:val="center"/>
            <w:hideMark/>
          </w:tcPr>
          <w:p w14:paraId="4DCD91B1"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412,92</w:t>
            </w:r>
          </w:p>
        </w:tc>
      </w:tr>
      <w:tr w:rsidR="00CC17FE" w:rsidRPr="00CC17FE" w14:paraId="5BC9EE37"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8CBAD"/>
            <w:noWrap/>
            <w:vAlign w:val="center"/>
            <w:hideMark/>
          </w:tcPr>
          <w:p w14:paraId="58B25FA8"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716" w:type="dxa"/>
            <w:tcBorders>
              <w:top w:val="nil"/>
              <w:left w:val="nil"/>
              <w:bottom w:val="single" w:sz="4" w:space="0" w:color="auto"/>
              <w:right w:val="single" w:sz="4" w:space="0" w:color="auto"/>
            </w:tcBorders>
            <w:shd w:val="pct25" w:color="FFFFFF" w:fill="F8CBAD"/>
            <w:noWrap/>
            <w:vAlign w:val="center"/>
            <w:hideMark/>
          </w:tcPr>
          <w:p w14:paraId="4E0C9196"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755" w:type="dxa"/>
            <w:tcBorders>
              <w:top w:val="nil"/>
              <w:left w:val="nil"/>
              <w:bottom w:val="single" w:sz="4" w:space="0" w:color="auto"/>
              <w:right w:val="single" w:sz="4" w:space="0" w:color="auto"/>
            </w:tcBorders>
            <w:shd w:val="pct25" w:color="FFFFFF" w:fill="F8CBAD"/>
            <w:vAlign w:val="center"/>
            <w:hideMark/>
          </w:tcPr>
          <w:p w14:paraId="533A145D"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ΣΥΝΟΛΟ ΣΥΣΤΗΜΑΤΟΣ ΠΥΡΑΝΙΧΝΕΥΣΗΣ</w:t>
            </w:r>
          </w:p>
        </w:tc>
        <w:tc>
          <w:tcPr>
            <w:tcW w:w="1298" w:type="dxa"/>
            <w:tcBorders>
              <w:top w:val="nil"/>
              <w:left w:val="nil"/>
              <w:bottom w:val="single" w:sz="4" w:space="0" w:color="auto"/>
              <w:right w:val="single" w:sz="4" w:space="0" w:color="auto"/>
            </w:tcBorders>
            <w:shd w:val="clear" w:color="000000" w:fill="F8CBAD"/>
            <w:vAlign w:val="center"/>
            <w:hideMark/>
          </w:tcPr>
          <w:p w14:paraId="762C0AB3"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53" w:type="dxa"/>
            <w:tcBorders>
              <w:top w:val="nil"/>
              <w:left w:val="nil"/>
              <w:bottom w:val="single" w:sz="4" w:space="0" w:color="auto"/>
              <w:right w:val="single" w:sz="4" w:space="0" w:color="auto"/>
            </w:tcBorders>
            <w:shd w:val="clear" w:color="000000" w:fill="F8CBAD"/>
            <w:noWrap/>
            <w:vAlign w:val="center"/>
            <w:hideMark/>
          </w:tcPr>
          <w:p w14:paraId="12A369D8"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24" w:type="dxa"/>
            <w:tcBorders>
              <w:top w:val="nil"/>
              <w:left w:val="nil"/>
              <w:bottom w:val="single" w:sz="4" w:space="0" w:color="auto"/>
              <w:right w:val="single" w:sz="4" w:space="0" w:color="auto"/>
            </w:tcBorders>
            <w:shd w:val="clear" w:color="000000" w:fill="F8CBAD"/>
            <w:noWrap/>
            <w:vAlign w:val="center"/>
            <w:hideMark/>
          </w:tcPr>
          <w:p w14:paraId="22203DD7"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32" w:type="dxa"/>
            <w:tcBorders>
              <w:top w:val="nil"/>
              <w:left w:val="nil"/>
              <w:bottom w:val="single" w:sz="4" w:space="0" w:color="auto"/>
              <w:right w:val="single" w:sz="4" w:space="0" w:color="auto"/>
            </w:tcBorders>
            <w:shd w:val="clear" w:color="000000" w:fill="F8CBAD"/>
            <w:vAlign w:val="center"/>
            <w:hideMark/>
          </w:tcPr>
          <w:p w14:paraId="49F127B0"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2.500,00</w:t>
            </w:r>
          </w:p>
        </w:tc>
        <w:tc>
          <w:tcPr>
            <w:tcW w:w="1031" w:type="dxa"/>
            <w:tcBorders>
              <w:top w:val="nil"/>
              <w:left w:val="nil"/>
              <w:bottom w:val="single" w:sz="4" w:space="0" w:color="auto"/>
              <w:right w:val="single" w:sz="4" w:space="0" w:color="auto"/>
            </w:tcBorders>
            <w:shd w:val="clear" w:color="000000" w:fill="F8CBAD"/>
            <w:vAlign w:val="center"/>
            <w:hideMark/>
          </w:tcPr>
          <w:p w14:paraId="438C68D3"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600,00</w:t>
            </w:r>
          </w:p>
        </w:tc>
        <w:tc>
          <w:tcPr>
            <w:tcW w:w="1251" w:type="dxa"/>
            <w:tcBorders>
              <w:top w:val="nil"/>
              <w:left w:val="nil"/>
              <w:bottom w:val="single" w:sz="4" w:space="0" w:color="auto"/>
              <w:right w:val="single" w:sz="4" w:space="0" w:color="auto"/>
            </w:tcBorders>
            <w:shd w:val="clear" w:color="000000" w:fill="F8CBAD"/>
            <w:vAlign w:val="center"/>
            <w:hideMark/>
          </w:tcPr>
          <w:p w14:paraId="7C9E30FA"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3.100,00</w:t>
            </w:r>
          </w:p>
        </w:tc>
      </w:tr>
      <w:tr w:rsidR="00CC17FE" w:rsidRPr="00CC17FE" w14:paraId="15FA4F6F"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388A92E2"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3731B3DB"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12.1</w:t>
            </w:r>
          </w:p>
        </w:tc>
        <w:tc>
          <w:tcPr>
            <w:tcW w:w="1755" w:type="dxa"/>
            <w:tcBorders>
              <w:top w:val="nil"/>
              <w:left w:val="nil"/>
              <w:bottom w:val="single" w:sz="4" w:space="0" w:color="auto"/>
              <w:right w:val="single" w:sz="4" w:space="0" w:color="auto"/>
            </w:tcBorders>
            <w:shd w:val="pct25" w:color="FFFFFF" w:fill="FFFFFF"/>
            <w:vAlign w:val="center"/>
            <w:hideMark/>
          </w:tcPr>
          <w:p w14:paraId="08CDA48A"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Κλιματισμός ατομικές μονάδες μέχρι 9000 BTU</w:t>
            </w:r>
          </w:p>
        </w:tc>
        <w:tc>
          <w:tcPr>
            <w:tcW w:w="1298" w:type="dxa"/>
            <w:tcBorders>
              <w:top w:val="nil"/>
              <w:left w:val="nil"/>
              <w:bottom w:val="single" w:sz="4" w:space="0" w:color="auto"/>
              <w:right w:val="single" w:sz="4" w:space="0" w:color="auto"/>
            </w:tcBorders>
            <w:shd w:val="clear" w:color="auto" w:fill="auto"/>
            <w:vAlign w:val="center"/>
            <w:hideMark/>
          </w:tcPr>
          <w:p w14:paraId="542DFCA7"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btu</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03426731"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3,00</w:t>
            </w:r>
          </w:p>
        </w:tc>
        <w:tc>
          <w:tcPr>
            <w:tcW w:w="1124" w:type="dxa"/>
            <w:tcBorders>
              <w:top w:val="nil"/>
              <w:left w:val="nil"/>
              <w:bottom w:val="single" w:sz="4" w:space="0" w:color="auto"/>
              <w:right w:val="single" w:sz="4" w:space="0" w:color="auto"/>
            </w:tcBorders>
            <w:shd w:val="clear" w:color="auto" w:fill="auto"/>
            <w:noWrap/>
            <w:vAlign w:val="center"/>
            <w:hideMark/>
          </w:tcPr>
          <w:p w14:paraId="257D7215"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500,00</w:t>
            </w:r>
          </w:p>
        </w:tc>
        <w:tc>
          <w:tcPr>
            <w:tcW w:w="1132" w:type="dxa"/>
            <w:tcBorders>
              <w:top w:val="nil"/>
              <w:left w:val="nil"/>
              <w:bottom w:val="single" w:sz="4" w:space="0" w:color="auto"/>
              <w:right w:val="single" w:sz="4" w:space="0" w:color="auto"/>
            </w:tcBorders>
            <w:shd w:val="clear" w:color="auto" w:fill="auto"/>
            <w:vAlign w:val="center"/>
            <w:hideMark/>
          </w:tcPr>
          <w:p w14:paraId="588E5AB5"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1.500,00</w:t>
            </w:r>
          </w:p>
        </w:tc>
        <w:tc>
          <w:tcPr>
            <w:tcW w:w="1031" w:type="dxa"/>
            <w:tcBorders>
              <w:top w:val="nil"/>
              <w:left w:val="nil"/>
              <w:bottom w:val="single" w:sz="4" w:space="0" w:color="auto"/>
              <w:right w:val="single" w:sz="4" w:space="0" w:color="auto"/>
            </w:tcBorders>
            <w:shd w:val="clear" w:color="auto" w:fill="auto"/>
            <w:vAlign w:val="center"/>
            <w:hideMark/>
          </w:tcPr>
          <w:p w14:paraId="683AC2B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360,00</w:t>
            </w:r>
          </w:p>
        </w:tc>
        <w:tc>
          <w:tcPr>
            <w:tcW w:w="1251" w:type="dxa"/>
            <w:tcBorders>
              <w:top w:val="nil"/>
              <w:left w:val="nil"/>
              <w:bottom w:val="single" w:sz="4" w:space="0" w:color="auto"/>
              <w:right w:val="single" w:sz="4" w:space="0" w:color="auto"/>
            </w:tcBorders>
            <w:shd w:val="clear" w:color="000000" w:fill="FFFFFF"/>
            <w:vAlign w:val="center"/>
            <w:hideMark/>
          </w:tcPr>
          <w:p w14:paraId="314DEFE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1.860,00</w:t>
            </w:r>
          </w:p>
        </w:tc>
      </w:tr>
      <w:tr w:rsidR="00CC17FE" w:rsidRPr="00CC17FE" w14:paraId="3C1E18AA"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3EC62439"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526882CF"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12.2</w:t>
            </w:r>
          </w:p>
        </w:tc>
        <w:tc>
          <w:tcPr>
            <w:tcW w:w="1755" w:type="dxa"/>
            <w:tcBorders>
              <w:top w:val="nil"/>
              <w:left w:val="nil"/>
              <w:bottom w:val="single" w:sz="4" w:space="0" w:color="auto"/>
              <w:right w:val="single" w:sz="4" w:space="0" w:color="auto"/>
            </w:tcBorders>
            <w:shd w:val="pct25" w:color="FFFFFF" w:fill="FFFFFF"/>
            <w:vAlign w:val="center"/>
            <w:hideMark/>
          </w:tcPr>
          <w:p w14:paraId="0E6F32D1"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Κλιματισμός ατομικές μονάδες μέχρι 12000 BTU</w:t>
            </w:r>
          </w:p>
        </w:tc>
        <w:tc>
          <w:tcPr>
            <w:tcW w:w="1298" w:type="dxa"/>
            <w:tcBorders>
              <w:top w:val="nil"/>
              <w:left w:val="nil"/>
              <w:bottom w:val="single" w:sz="4" w:space="0" w:color="auto"/>
              <w:right w:val="single" w:sz="4" w:space="0" w:color="auto"/>
            </w:tcBorders>
            <w:shd w:val="clear" w:color="auto" w:fill="auto"/>
            <w:vAlign w:val="center"/>
            <w:hideMark/>
          </w:tcPr>
          <w:p w14:paraId="5AFD39D1"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btu</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3F9FE21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2,00</w:t>
            </w:r>
          </w:p>
        </w:tc>
        <w:tc>
          <w:tcPr>
            <w:tcW w:w="1124" w:type="dxa"/>
            <w:tcBorders>
              <w:top w:val="nil"/>
              <w:left w:val="nil"/>
              <w:bottom w:val="single" w:sz="4" w:space="0" w:color="auto"/>
              <w:right w:val="single" w:sz="4" w:space="0" w:color="auto"/>
            </w:tcBorders>
            <w:shd w:val="clear" w:color="auto" w:fill="auto"/>
            <w:noWrap/>
            <w:vAlign w:val="center"/>
            <w:hideMark/>
          </w:tcPr>
          <w:p w14:paraId="73B24E8B"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700,00</w:t>
            </w:r>
          </w:p>
        </w:tc>
        <w:tc>
          <w:tcPr>
            <w:tcW w:w="1132" w:type="dxa"/>
            <w:tcBorders>
              <w:top w:val="nil"/>
              <w:left w:val="nil"/>
              <w:bottom w:val="single" w:sz="4" w:space="0" w:color="auto"/>
              <w:right w:val="single" w:sz="4" w:space="0" w:color="auto"/>
            </w:tcBorders>
            <w:shd w:val="clear" w:color="auto" w:fill="auto"/>
            <w:vAlign w:val="center"/>
            <w:hideMark/>
          </w:tcPr>
          <w:p w14:paraId="1A7C2CCD"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1.400,00</w:t>
            </w:r>
          </w:p>
        </w:tc>
        <w:tc>
          <w:tcPr>
            <w:tcW w:w="1031" w:type="dxa"/>
            <w:tcBorders>
              <w:top w:val="nil"/>
              <w:left w:val="nil"/>
              <w:bottom w:val="single" w:sz="4" w:space="0" w:color="auto"/>
              <w:right w:val="single" w:sz="4" w:space="0" w:color="auto"/>
            </w:tcBorders>
            <w:shd w:val="clear" w:color="auto" w:fill="auto"/>
            <w:vAlign w:val="center"/>
            <w:hideMark/>
          </w:tcPr>
          <w:p w14:paraId="28CF6328"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336,00</w:t>
            </w:r>
          </w:p>
        </w:tc>
        <w:tc>
          <w:tcPr>
            <w:tcW w:w="1251" w:type="dxa"/>
            <w:tcBorders>
              <w:top w:val="nil"/>
              <w:left w:val="nil"/>
              <w:bottom w:val="single" w:sz="4" w:space="0" w:color="auto"/>
              <w:right w:val="single" w:sz="4" w:space="0" w:color="auto"/>
            </w:tcBorders>
            <w:shd w:val="clear" w:color="000000" w:fill="FFFFFF"/>
            <w:vAlign w:val="center"/>
            <w:hideMark/>
          </w:tcPr>
          <w:p w14:paraId="371BAF3A"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1.736,00</w:t>
            </w:r>
          </w:p>
        </w:tc>
      </w:tr>
      <w:tr w:rsidR="00CC17FE" w:rsidRPr="00CC17FE" w14:paraId="2AD8E449"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69A50E5E"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7C251977"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12.3</w:t>
            </w:r>
          </w:p>
        </w:tc>
        <w:tc>
          <w:tcPr>
            <w:tcW w:w="1755" w:type="dxa"/>
            <w:tcBorders>
              <w:top w:val="nil"/>
              <w:left w:val="nil"/>
              <w:bottom w:val="single" w:sz="4" w:space="0" w:color="auto"/>
              <w:right w:val="single" w:sz="4" w:space="0" w:color="auto"/>
            </w:tcBorders>
            <w:shd w:val="pct25" w:color="FFFFFF" w:fill="FFFFFF"/>
            <w:vAlign w:val="center"/>
            <w:hideMark/>
          </w:tcPr>
          <w:p w14:paraId="364EEAF5"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Κλιματισμός ατομικές μονάδες μέχρι 18000 BTU</w:t>
            </w:r>
          </w:p>
        </w:tc>
        <w:tc>
          <w:tcPr>
            <w:tcW w:w="1298" w:type="dxa"/>
            <w:tcBorders>
              <w:top w:val="nil"/>
              <w:left w:val="nil"/>
              <w:bottom w:val="single" w:sz="4" w:space="0" w:color="auto"/>
              <w:right w:val="single" w:sz="4" w:space="0" w:color="auto"/>
            </w:tcBorders>
            <w:shd w:val="clear" w:color="auto" w:fill="auto"/>
            <w:vAlign w:val="center"/>
            <w:hideMark/>
          </w:tcPr>
          <w:p w14:paraId="0C98953E"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btu</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54A23600"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6DFE8CF7"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900,00</w:t>
            </w:r>
          </w:p>
        </w:tc>
        <w:tc>
          <w:tcPr>
            <w:tcW w:w="1132" w:type="dxa"/>
            <w:tcBorders>
              <w:top w:val="nil"/>
              <w:left w:val="nil"/>
              <w:bottom w:val="single" w:sz="4" w:space="0" w:color="auto"/>
              <w:right w:val="single" w:sz="4" w:space="0" w:color="auto"/>
            </w:tcBorders>
            <w:shd w:val="clear" w:color="auto" w:fill="auto"/>
            <w:vAlign w:val="center"/>
            <w:hideMark/>
          </w:tcPr>
          <w:p w14:paraId="5972E04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900,00</w:t>
            </w:r>
          </w:p>
        </w:tc>
        <w:tc>
          <w:tcPr>
            <w:tcW w:w="1031" w:type="dxa"/>
            <w:tcBorders>
              <w:top w:val="nil"/>
              <w:left w:val="nil"/>
              <w:bottom w:val="single" w:sz="4" w:space="0" w:color="auto"/>
              <w:right w:val="single" w:sz="4" w:space="0" w:color="auto"/>
            </w:tcBorders>
            <w:shd w:val="clear" w:color="auto" w:fill="auto"/>
            <w:vAlign w:val="center"/>
            <w:hideMark/>
          </w:tcPr>
          <w:p w14:paraId="271404DA"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216,00</w:t>
            </w:r>
          </w:p>
        </w:tc>
        <w:tc>
          <w:tcPr>
            <w:tcW w:w="1251" w:type="dxa"/>
            <w:tcBorders>
              <w:top w:val="nil"/>
              <w:left w:val="nil"/>
              <w:bottom w:val="single" w:sz="4" w:space="0" w:color="auto"/>
              <w:right w:val="single" w:sz="4" w:space="0" w:color="auto"/>
            </w:tcBorders>
            <w:shd w:val="clear" w:color="000000" w:fill="FFFFFF"/>
            <w:vAlign w:val="center"/>
            <w:hideMark/>
          </w:tcPr>
          <w:p w14:paraId="460AE3FB"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1.116,00</w:t>
            </w:r>
          </w:p>
        </w:tc>
      </w:tr>
      <w:tr w:rsidR="00CC17FE" w:rsidRPr="00CC17FE" w14:paraId="576FAD68"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5DBA7EAA"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569A17CC"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12.4</w:t>
            </w:r>
          </w:p>
        </w:tc>
        <w:tc>
          <w:tcPr>
            <w:tcW w:w="1755" w:type="dxa"/>
            <w:tcBorders>
              <w:top w:val="nil"/>
              <w:left w:val="nil"/>
              <w:bottom w:val="single" w:sz="4" w:space="0" w:color="auto"/>
              <w:right w:val="single" w:sz="4" w:space="0" w:color="auto"/>
            </w:tcBorders>
            <w:shd w:val="pct25" w:color="FFFFFF" w:fill="FFFFFF"/>
            <w:vAlign w:val="center"/>
            <w:hideMark/>
          </w:tcPr>
          <w:p w14:paraId="708FD75B"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Κλιματισμός ατομικές μονάδες μέχρι 24000 BTU</w:t>
            </w:r>
          </w:p>
        </w:tc>
        <w:tc>
          <w:tcPr>
            <w:tcW w:w="1298" w:type="dxa"/>
            <w:tcBorders>
              <w:top w:val="nil"/>
              <w:left w:val="nil"/>
              <w:bottom w:val="single" w:sz="4" w:space="0" w:color="auto"/>
              <w:right w:val="single" w:sz="4" w:space="0" w:color="auto"/>
            </w:tcBorders>
            <w:shd w:val="clear" w:color="auto" w:fill="auto"/>
            <w:vAlign w:val="center"/>
            <w:hideMark/>
          </w:tcPr>
          <w:p w14:paraId="5945ADA0"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btu</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6122BECC"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4,00</w:t>
            </w:r>
          </w:p>
        </w:tc>
        <w:tc>
          <w:tcPr>
            <w:tcW w:w="1124" w:type="dxa"/>
            <w:tcBorders>
              <w:top w:val="nil"/>
              <w:left w:val="nil"/>
              <w:bottom w:val="single" w:sz="4" w:space="0" w:color="auto"/>
              <w:right w:val="single" w:sz="4" w:space="0" w:color="auto"/>
            </w:tcBorders>
            <w:shd w:val="clear" w:color="auto" w:fill="auto"/>
            <w:noWrap/>
            <w:vAlign w:val="center"/>
            <w:hideMark/>
          </w:tcPr>
          <w:p w14:paraId="0CFE72A0"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1.200,00</w:t>
            </w:r>
          </w:p>
        </w:tc>
        <w:tc>
          <w:tcPr>
            <w:tcW w:w="1132" w:type="dxa"/>
            <w:tcBorders>
              <w:top w:val="nil"/>
              <w:left w:val="nil"/>
              <w:bottom w:val="single" w:sz="4" w:space="0" w:color="auto"/>
              <w:right w:val="single" w:sz="4" w:space="0" w:color="auto"/>
            </w:tcBorders>
            <w:shd w:val="clear" w:color="auto" w:fill="auto"/>
            <w:vAlign w:val="center"/>
            <w:hideMark/>
          </w:tcPr>
          <w:p w14:paraId="188027CA"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4.800,00</w:t>
            </w:r>
          </w:p>
        </w:tc>
        <w:tc>
          <w:tcPr>
            <w:tcW w:w="1031" w:type="dxa"/>
            <w:tcBorders>
              <w:top w:val="nil"/>
              <w:left w:val="nil"/>
              <w:bottom w:val="single" w:sz="4" w:space="0" w:color="auto"/>
              <w:right w:val="single" w:sz="4" w:space="0" w:color="auto"/>
            </w:tcBorders>
            <w:shd w:val="clear" w:color="auto" w:fill="auto"/>
            <w:vAlign w:val="center"/>
            <w:hideMark/>
          </w:tcPr>
          <w:p w14:paraId="078324B0"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1.152,00</w:t>
            </w:r>
          </w:p>
        </w:tc>
        <w:tc>
          <w:tcPr>
            <w:tcW w:w="1251" w:type="dxa"/>
            <w:tcBorders>
              <w:top w:val="nil"/>
              <w:left w:val="nil"/>
              <w:bottom w:val="single" w:sz="4" w:space="0" w:color="auto"/>
              <w:right w:val="single" w:sz="4" w:space="0" w:color="auto"/>
            </w:tcBorders>
            <w:shd w:val="clear" w:color="000000" w:fill="FFFFFF"/>
            <w:vAlign w:val="center"/>
            <w:hideMark/>
          </w:tcPr>
          <w:p w14:paraId="4D231F2C"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5.952,00</w:t>
            </w:r>
          </w:p>
        </w:tc>
      </w:tr>
      <w:tr w:rsidR="00CC17FE" w:rsidRPr="00CC17FE" w14:paraId="60B79C52"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8CBAD"/>
            <w:noWrap/>
            <w:vAlign w:val="center"/>
            <w:hideMark/>
          </w:tcPr>
          <w:p w14:paraId="725C4120"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716" w:type="dxa"/>
            <w:tcBorders>
              <w:top w:val="nil"/>
              <w:left w:val="nil"/>
              <w:bottom w:val="single" w:sz="4" w:space="0" w:color="auto"/>
              <w:right w:val="single" w:sz="4" w:space="0" w:color="auto"/>
            </w:tcBorders>
            <w:shd w:val="pct25" w:color="FFFFFF" w:fill="F8CBAD"/>
            <w:noWrap/>
            <w:vAlign w:val="center"/>
            <w:hideMark/>
          </w:tcPr>
          <w:p w14:paraId="583B5A5D"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755" w:type="dxa"/>
            <w:tcBorders>
              <w:top w:val="nil"/>
              <w:left w:val="nil"/>
              <w:bottom w:val="single" w:sz="4" w:space="0" w:color="auto"/>
              <w:right w:val="single" w:sz="4" w:space="0" w:color="auto"/>
            </w:tcBorders>
            <w:shd w:val="pct25" w:color="FFFFFF" w:fill="F8CBAD"/>
            <w:vAlign w:val="center"/>
            <w:hideMark/>
          </w:tcPr>
          <w:p w14:paraId="780697CB"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ΣΥΝΟΛΟ ΚΛΙΜΑΤΙΣΤΙΚΩΝ</w:t>
            </w:r>
          </w:p>
        </w:tc>
        <w:tc>
          <w:tcPr>
            <w:tcW w:w="1298" w:type="dxa"/>
            <w:tcBorders>
              <w:top w:val="nil"/>
              <w:left w:val="nil"/>
              <w:bottom w:val="single" w:sz="4" w:space="0" w:color="auto"/>
              <w:right w:val="single" w:sz="4" w:space="0" w:color="auto"/>
            </w:tcBorders>
            <w:shd w:val="clear" w:color="000000" w:fill="F8CBAD"/>
            <w:vAlign w:val="center"/>
            <w:hideMark/>
          </w:tcPr>
          <w:p w14:paraId="2FFA4A2C"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53" w:type="dxa"/>
            <w:tcBorders>
              <w:top w:val="nil"/>
              <w:left w:val="nil"/>
              <w:bottom w:val="single" w:sz="4" w:space="0" w:color="auto"/>
              <w:right w:val="single" w:sz="4" w:space="0" w:color="auto"/>
            </w:tcBorders>
            <w:shd w:val="clear" w:color="000000" w:fill="F8CBAD"/>
            <w:noWrap/>
            <w:vAlign w:val="center"/>
            <w:hideMark/>
          </w:tcPr>
          <w:p w14:paraId="2FFC448A"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24" w:type="dxa"/>
            <w:tcBorders>
              <w:top w:val="nil"/>
              <w:left w:val="nil"/>
              <w:bottom w:val="single" w:sz="4" w:space="0" w:color="auto"/>
              <w:right w:val="single" w:sz="4" w:space="0" w:color="auto"/>
            </w:tcBorders>
            <w:shd w:val="clear" w:color="000000" w:fill="F8CBAD"/>
            <w:noWrap/>
            <w:vAlign w:val="center"/>
            <w:hideMark/>
          </w:tcPr>
          <w:p w14:paraId="7BDE31B4"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32" w:type="dxa"/>
            <w:tcBorders>
              <w:top w:val="nil"/>
              <w:left w:val="nil"/>
              <w:bottom w:val="single" w:sz="4" w:space="0" w:color="auto"/>
              <w:right w:val="single" w:sz="4" w:space="0" w:color="auto"/>
            </w:tcBorders>
            <w:shd w:val="clear" w:color="000000" w:fill="F8CBAD"/>
            <w:vAlign w:val="center"/>
            <w:hideMark/>
          </w:tcPr>
          <w:p w14:paraId="1625C2D9"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8.600,00</w:t>
            </w:r>
          </w:p>
        </w:tc>
        <w:tc>
          <w:tcPr>
            <w:tcW w:w="1031" w:type="dxa"/>
            <w:tcBorders>
              <w:top w:val="nil"/>
              <w:left w:val="nil"/>
              <w:bottom w:val="single" w:sz="4" w:space="0" w:color="auto"/>
              <w:right w:val="single" w:sz="4" w:space="0" w:color="auto"/>
            </w:tcBorders>
            <w:shd w:val="clear" w:color="000000" w:fill="F8CBAD"/>
            <w:vAlign w:val="center"/>
            <w:hideMark/>
          </w:tcPr>
          <w:p w14:paraId="41B0CD6F"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2.064,00</w:t>
            </w:r>
          </w:p>
        </w:tc>
        <w:tc>
          <w:tcPr>
            <w:tcW w:w="1251" w:type="dxa"/>
            <w:tcBorders>
              <w:top w:val="nil"/>
              <w:left w:val="nil"/>
              <w:bottom w:val="single" w:sz="4" w:space="0" w:color="auto"/>
              <w:right w:val="single" w:sz="4" w:space="0" w:color="auto"/>
            </w:tcBorders>
            <w:shd w:val="clear" w:color="000000" w:fill="F8CBAD"/>
            <w:vAlign w:val="center"/>
            <w:hideMark/>
          </w:tcPr>
          <w:p w14:paraId="36C5E38E"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10.664,00</w:t>
            </w:r>
          </w:p>
        </w:tc>
      </w:tr>
      <w:tr w:rsidR="00CC17FE" w:rsidRPr="00CC17FE" w14:paraId="7AD607C8"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7EF4D88B"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lastRenderedPageBreak/>
              <w:t>Μ.Ε.</w:t>
            </w:r>
          </w:p>
        </w:tc>
        <w:tc>
          <w:tcPr>
            <w:tcW w:w="716" w:type="dxa"/>
            <w:tcBorders>
              <w:top w:val="nil"/>
              <w:left w:val="nil"/>
              <w:bottom w:val="single" w:sz="4" w:space="0" w:color="auto"/>
              <w:right w:val="single" w:sz="4" w:space="0" w:color="auto"/>
            </w:tcBorders>
            <w:shd w:val="pct25" w:color="FFFFFF" w:fill="FFFFFF"/>
            <w:noWrap/>
            <w:vAlign w:val="center"/>
            <w:hideMark/>
          </w:tcPr>
          <w:p w14:paraId="122435C6"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13</w:t>
            </w:r>
          </w:p>
        </w:tc>
        <w:tc>
          <w:tcPr>
            <w:tcW w:w="1755" w:type="dxa"/>
            <w:tcBorders>
              <w:top w:val="nil"/>
              <w:left w:val="nil"/>
              <w:bottom w:val="single" w:sz="4" w:space="0" w:color="auto"/>
              <w:right w:val="single" w:sz="4" w:space="0" w:color="auto"/>
            </w:tcBorders>
            <w:shd w:val="pct25" w:color="FFFFFF" w:fill="FFFFFF"/>
            <w:vAlign w:val="center"/>
            <w:hideMark/>
          </w:tcPr>
          <w:p w14:paraId="122FA85A"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Ενισχυτής ήχου μονοφωνικός 250 W /100V γραμμής </w:t>
            </w:r>
          </w:p>
        </w:tc>
        <w:tc>
          <w:tcPr>
            <w:tcW w:w="1298" w:type="dxa"/>
            <w:tcBorders>
              <w:top w:val="nil"/>
              <w:left w:val="nil"/>
              <w:bottom w:val="single" w:sz="4" w:space="0" w:color="auto"/>
              <w:right w:val="single" w:sz="4" w:space="0" w:color="auto"/>
            </w:tcBorders>
            <w:shd w:val="clear" w:color="auto" w:fill="auto"/>
            <w:vAlign w:val="center"/>
            <w:hideMark/>
          </w:tcPr>
          <w:p w14:paraId="495A39BF"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25661EF1"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3,00</w:t>
            </w:r>
          </w:p>
        </w:tc>
        <w:tc>
          <w:tcPr>
            <w:tcW w:w="1124" w:type="dxa"/>
            <w:tcBorders>
              <w:top w:val="nil"/>
              <w:left w:val="nil"/>
              <w:bottom w:val="single" w:sz="4" w:space="0" w:color="auto"/>
              <w:right w:val="single" w:sz="4" w:space="0" w:color="auto"/>
            </w:tcBorders>
            <w:shd w:val="clear" w:color="auto" w:fill="auto"/>
            <w:noWrap/>
            <w:vAlign w:val="center"/>
            <w:hideMark/>
          </w:tcPr>
          <w:p w14:paraId="59BDD320"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650,00</w:t>
            </w:r>
          </w:p>
        </w:tc>
        <w:tc>
          <w:tcPr>
            <w:tcW w:w="1132" w:type="dxa"/>
            <w:tcBorders>
              <w:top w:val="nil"/>
              <w:left w:val="nil"/>
              <w:bottom w:val="single" w:sz="4" w:space="0" w:color="auto"/>
              <w:right w:val="single" w:sz="4" w:space="0" w:color="auto"/>
            </w:tcBorders>
            <w:shd w:val="clear" w:color="auto" w:fill="auto"/>
            <w:vAlign w:val="center"/>
            <w:hideMark/>
          </w:tcPr>
          <w:p w14:paraId="625948B7"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1.950,00</w:t>
            </w:r>
          </w:p>
        </w:tc>
        <w:tc>
          <w:tcPr>
            <w:tcW w:w="1031" w:type="dxa"/>
            <w:tcBorders>
              <w:top w:val="nil"/>
              <w:left w:val="nil"/>
              <w:bottom w:val="single" w:sz="4" w:space="0" w:color="auto"/>
              <w:right w:val="single" w:sz="4" w:space="0" w:color="auto"/>
            </w:tcBorders>
            <w:shd w:val="clear" w:color="auto" w:fill="auto"/>
            <w:vAlign w:val="center"/>
            <w:hideMark/>
          </w:tcPr>
          <w:p w14:paraId="1647895F"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468,00</w:t>
            </w:r>
          </w:p>
        </w:tc>
        <w:tc>
          <w:tcPr>
            <w:tcW w:w="1251" w:type="dxa"/>
            <w:tcBorders>
              <w:top w:val="nil"/>
              <w:left w:val="nil"/>
              <w:bottom w:val="single" w:sz="4" w:space="0" w:color="auto"/>
              <w:right w:val="single" w:sz="4" w:space="0" w:color="auto"/>
            </w:tcBorders>
            <w:shd w:val="clear" w:color="000000" w:fill="FFFFFF"/>
            <w:vAlign w:val="center"/>
            <w:hideMark/>
          </w:tcPr>
          <w:p w14:paraId="516DC2C6"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2.418,00</w:t>
            </w:r>
          </w:p>
        </w:tc>
      </w:tr>
      <w:tr w:rsidR="00CC17FE" w:rsidRPr="00CC17FE" w14:paraId="560BF817" w14:textId="77777777" w:rsidTr="005728F2">
        <w:trPr>
          <w:trHeight w:val="247"/>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7FF58C66"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0A1811EE"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14</w:t>
            </w:r>
          </w:p>
        </w:tc>
        <w:tc>
          <w:tcPr>
            <w:tcW w:w="1755" w:type="dxa"/>
            <w:tcBorders>
              <w:top w:val="nil"/>
              <w:left w:val="nil"/>
              <w:bottom w:val="single" w:sz="4" w:space="0" w:color="auto"/>
              <w:right w:val="single" w:sz="4" w:space="0" w:color="auto"/>
            </w:tcBorders>
            <w:shd w:val="pct25" w:color="FFFFFF" w:fill="FFFFFF"/>
            <w:vAlign w:val="center"/>
            <w:hideMark/>
          </w:tcPr>
          <w:p w14:paraId="58748817"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Μικρόφωνο χειρός με καλώδιο </w:t>
            </w:r>
            <w:proofErr w:type="spellStart"/>
            <w:r w:rsidRPr="00CC17FE">
              <w:rPr>
                <w:rFonts w:ascii="Calibri" w:eastAsia="Times New Roman" w:hAnsi="Calibri" w:cs="Calibri"/>
                <w:sz w:val="18"/>
                <w:szCs w:val="18"/>
              </w:rPr>
              <w:t>Μπλεντάζ</w:t>
            </w:r>
            <w:proofErr w:type="spellEnd"/>
            <w:r w:rsidRPr="00CC17FE">
              <w:rPr>
                <w:rFonts w:ascii="Calibri" w:eastAsia="Times New Roman" w:hAnsi="Calibri" w:cs="Calibri"/>
                <w:sz w:val="18"/>
                <w:szCs w:val="18"/>
              </w:rPr>
              <w:t xml:space="preserve">  και </w:t>
            </w:r>
            <w:proofErr w:type="spellStart"/>
            <w:r w:rsidRPr="00CC17FE">
              <w:rPr>
                <w:rFonts w:ascii="Calibri" w:eastAsia="Times New Roman" w:hAnsi="Calibri" w:cs="Calibri"/>
                <w:sz w:val="18"/>
                <w:szCs w:val="18"/>
              </w:rPr>
              <w:t>jack</w:t>
            </w:r>
            <w:proofErr w:type="spellEnd"/>
            <w:r w:rsidRPr="00CC17FE">
              <w:rPr>
                <w:rFonts w:ascii="Calibri" w:eastAsia="Times New Roman" w:hAnsi="Calibri" w:cs="Calibri"/>
                <w:sz w:val="18"/>
                <w:szCs w:val="18"/>
              </w:rPr>
              <w:t xml:space="preserve"> BNC </w:t>
            </w:r>
            <w:proofErr w:type="spellStart"/>
            <w:r w:rsidRPr="00CC17FE">
              <w:rPr>
                <w:rFonts w:ascii="Calibri" w:eastAsia="Times New Roman" w:hAnsi="Calibri" w:cs="Calibri"/>
                <w:sz w:val="18"/>
                <w:szCs w:val="18"/>
              </w:rPr>
              <w:t>μηκους</w:t>
            </w:r>
            <w:proofErr w:type="spellEnd"/>
            <w:r w:rsidRPr="00CC17FE">
              <w:rPr>
                <w:rFonts w:ascii="Calibri" w:eastAsia="Times New Roman" w:hAnsi="Calibri" w:cs="Calibri"/>
                <w:sz w:val="18"/>
                <w:szCs w:val="18"/>
              </w:rPr>
              <w:t xml:space="preserve"> μέχρι 5 μέτρα </w:t>
            </w:r>
          </w:p>
        </w:tc>
        <w:tc>
          <w:tcPr>
            <w:tcW w:w="1298" w:type="dxa"/>
            <w:tcBorders>
              <w:top w:val="nil"/>
              <w:left w:val="nil"/>
              <w:bottom w:val="single" w:sz="4" w:space="0" w:color="auto"/>
              <w:right w:val="single" w:sz="4" w:space="0" w:color="auto"/>
            </w:tcBorders>
            <w:shd w:val="clear" w:color="auto" w:fill="auto"/>
            <w:vAlign w:val="center"/>
            <w:hideMark/>
          </w:tcPr>
          <w:p w14:paraId="0995AFC7"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4E851B77"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3,00</w:t>
            </w:r>
          </w:p>
        </w:tc>
        <w:tc>
          <w:tcPr>
            <w:tcW w:w="1124" w:type="dxa"/>
            <w:tcBorders>
              <w:top w:val="nil"/>
              <w:left w:val="nil"/>
              <w:bottom w:val="single" w:sz="4" w:space="0" w:color="auto"/>
              <w:right w:val="single" w:sz="4" w:space="0" w:color="auto"/>
            </w:tcBorders>
            <w:shd w:val="clear" w:color="auto" w:fill="auto"/>
            <w:noWrap/>
            <w:vAlign w:val="center"/>
            <w:hideMark/>
          </w:tcPr>
          <w:p w14:paraId="637B8A95"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80,00</w:t>
            </w:r>
          </w:p>
        </w:tc>
        <w:tc>
          <w:tcPr>
            <w:tcW w:w="1132" w:type="dxa"/>
            <w:tcBorders>
              <w:top w:val="nil"/>
              <w:left w:val="nil"/>
              <w:bottom w:val="single" w:sz="4" w:space="0" w:color="auto"/>
              <w:right w:val="single" w:sz="4" w:space="0" w:color="auto"/>
            </w:tcBorders>
            <w:shd w:val="clear" w:color="auto" w:fill="auto"/>
            <w:vAlign w:val="center"/>
            <w:hideMark/>
          </w:tcPr>
          <w:p w14:paraId="1580549E"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240,00</w:t>
            </w:r>
          </w:p>
        </w:tc>
        <w:tc>
          <w:tcPr>
            <w:tcW w:w="1031" w:type="dxa"/>
            <w:tcBorders>
              <w:top w:val="nil"/>
              <w:left w:val="nil"/>
              <w:bottom w:val="single" w:sz="4" w:space="0" w:color="auto"/>
              <w:right w:val="single" w:sz="4" w:space="0" w:color="auto"/>
            </w:tcBorders>
            <w:shd w:val="clear" w:color="auto" w:fill="auto"/>
            <w:vAlign w:val="center"/>
            <w:hideMark/>
          </w:tcPr>
          <w:p w14:paraId="773AE6BF"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57,60</w:t>
            </w:r>
          </w:p>
        </w:tc>
        <w:tc>
          <w:tcPr>
            <w:tcW w:w="1251" w:type="dxa"/>
            <w:tcBorders>
              <w:top w:val="nil"/>
              <w:left w:val="nil"/>
              <w:bottom w:val="single" w:sz="4" w:space="0" w:color="auto"/>
              <w:right w:val="single" w:sz="4" w:space="0" w:color="auto"/>
            </w:tcBorders>
            <w:shd w:val="clear" w:color="000000" w:fill="FFFFFF"/>
            <w:vAlign w:val="center"/>
            <w:hideMark/>
          </w:tcPr>
          <w:p w14:paraId="29B313D1"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297,60</w:t>
            </w:r>
          </w:p>
        </w:tc>
      </w:tr>
      <w:tr w:rsidR="00CC17FE" w:rsidRPr="00CC17FE" w14:paraId="5A5F430A"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243968EB"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497ABBB0"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15</w:t>
            </w:r>
          </w:p>
        </w:tc>
        <w:tc>
          <w:tcPr>
            <w:tcW w:w="1755" w:type="dxa"/>
            <w:tcBorders>
              <w:top w:val="nil"/>
              <w:left w:val="nil"/>
              <w:bottom w:val="single" w:sz="4" w:space="0" w:color="auto"/>
              <w:right w:val="single" w:sz="4" w:space="0" w:color="auto"/>
            </w:tcBorders>
            <w:shd w:val="pct25" w:color="FFFFFF" w:fill="FFFFFF"/>
            <w:vAlign w:val="center"/>
            <w:hideMark/>
          </w:tcPr>
          <w:p w14:paraId="047F313F"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xml:space="preserve">Μικρόφωνο </w:t>
            </w:r>
            <w:proofErr w:type="spellStart"/>
            <w:r w:rsidRPr="00CC17FE">
              <w:rPr>
                <w:rFonts w:ascii="Calibri" w:eastAsia="Times New Roman" w:hAnsi="Calibri" w:cs="Calibri"/>
                <w:sz w:val="18"/>
                <w:szCs w:val="18"/>
              </w:rPr>
              <w:t>επίτοιχο</w:t>
            </w:r>
            <w:proofErr w:type="spellEnd"/>
            <w:r w:rsidRPr="00CC17FE">
              <w:rPr>
                <w:rFonts w:ascii="Calibri" w:eastAsia="Times New Roman" w:hAnsi="Calibri" w:cs="Calibri"/>
                <w:sz w:val="18"/>
                <w:szCs w:val="18"/>
              </w:rPr>
              <w:t xml:space="preserve"> χώρου ύπνου βρεφών </w:t>
            </w:r>
          </w:p>
        </w:tc>
        <w:tc>
          <w:tcPr>
            <w:tcW w:w="1298" w:type="dxa"/>
            <w:tcBorders>
              <w:top w:val="nil"/>
              <w:left w:val="nil"/>
              <w:bottom w:val="single" w:sz="4" w:space="0" w:color="auto"/>
              <w:right w:val="single" w:sz="4" w:space="0" w:color="auto"/>
            </w:tcBorders>
            <w:shd w:val="clear" w:color="auto" w:fill="auto"/>
            <w:vAlign w:val="center"/>
            <w:hideMark/>
          </w:tcPr>
          <w:p w14:paraId="1E90FD5A"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3B5439C4"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2,00</w:t>
            </w:r>
          </w:p>
        </w:tc>
        <w:tc>
          <w:tcPr>
            <w:tcW w:w="1124" w:type="dxa"/>
            <w:tcBorders>
              <w:top w:val="nil"/>
              <w:left w:val="nil"/>
              <w:bottom w:val="single" w:sz="4" w:space="0" w:color="auto"/>
              <w:right w:val="single" w:sz="4" w:space="0" w:color="auto"/>
            </w:tcBorders>
            <w:shd w:val="clear" w:color="auto" w:fill="auto"/>
            <w:noWrap/>
            <w:vAlign w:val="center"/>
            <w:hideMark/>
          </w:tcPr>
          <w:p w14:paraId="2938E667"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110,00</w:t>
            </w:r>
          </w:p>
        </w:tc>
        <w:tc>
          <w:tcPr>
            <w:tcW w:w="1132" w:type="dxa"/>
            <w:tcBorders>
              <w:top w:val="nil"/>
              <w:left w:val="nil"/>
              <w:bottom w:val="single" w:sz="4" w:space="0" w:color="auto"/>
              <w:right w:val="single" w:sz="4" w:space="0" w:color="auto"/>
            </w:tcBorders>
            <w:shd w:val="clear" w:color="auto" w:fill="auto"/>
            <w:vAlign w:val="center"/>
            <w:hideMark/>
          </w:tcPr>
          <w:p w14:paraId="06EBBADD"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220,00</w:t>
            </w:r>
          </w:p>
        </w:tc>
        <w:tc>
          <w:tcPr>
            <w:tcW w:w="1031" w:type="dxa"/>
            <w:tcBorders>
              <w:top w:val="nil"/>
              <w:left w:val="nil"/>
              <w:bottom w:val="single" w:sz="4" w:space="0" w:color="auto"/>
              <w:right w:val="single" w:sz="4" w:space="0" w:color="auto"/>
            </w:tcBorders>
            <w:shd w:val="clear" w:color="auto" w:fill="auto"/>
            <w:vAlign w:val="center"/>
            <w:hideMark/>
          </w:tcPr>
          <w:p w14:paraId="1C6C61AA"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52,80</w:t>
            </w:r>
          </w:p>
        </w:tc>
        <w:tc>
          <w:tcPr>
            <w:tcW w:w="1251" w:type="dxa"/>
            <w:tcBorders>
              <w:top w:val="nil"/>
              <w:left w:val="nil"/>
              <w:bottom w:val="single" w:sz="4" w:space="0" w:color="auto"/>
              <w:right w:val="single" w:sz="4" w:space="0" w:color="auto"/>
            </w:tcBorders>
            <w:shd w:val="clear" w:color="000000" w:fill="FFFFFF"/>
            <w:vAlign w:val="center"/>
            <w:hideMark/>
          </w:tcPr>
          <w:p w14:paraId="04EB8523"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272,80</w:t>
            </w:r>
          </w:p>
        </w:tc>
      </w:tr>
      <w:tr w:rsidR="00CC17FE" w:rsidRPr="00CC17FE" w14:paraId="782EAAEB"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8CBAD"/>
            <w:noWrap/>
            <w:vAlign w:val="center"/>
            <w:hideMark/>
          </w:tcPr>
          <w:p w14:paraId="139BC0BC"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716" w:type="dxa"/>
            <w:tcBorders>
              <w:top w:val="nil"/>
              <w:left w:val="nil"/>
              <w:bottom w:val="single" w:sz="4" w:space="0" w:color="auto"/>
              <w:right w:val="single" w:sz="4" w:space="0" w:color="auto"/>
            </w:tcBorders>
            <w:shd w:val="pct25" w:color="FFFFFF" w:fill="F8CBAD"/>
            <w:noWrap/>
            <w:vAlign w:val="center"/>
            <w:hideMark/>
          </w:tcPr>
          <w:p w14:paraId="593DA790"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755" w:type="dxa"/>
            <w:tcBorders>
              <w:top w:val="nil"/>
              <w:left w:val="nil"/>
              <w:bottom w:val="single" w:sz="4" w:space="0" w:color="auto"/>
              <w:right w:val="single" w:sz="4" w:space="0" w:color="auto"/>
            </w:tcBorders>
            <w:shd w:val="pct25" w:color="FFFFFF" w:fill="F8CBAD"/>
            <w:vAlign w:val="center"/>
            <w:hideMark/>
          </w:tcPr>
          <w:p w14:paraId="2D523327"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ΣΥΝΟΛΟ ΜΙΚΡΟΦΩΝΙΚΗΣ ΕΓΚΑΤΑΣΤΑΣΗΣ</w:t>
            </w:r>
          </w:p>
        </w:tc>
        <w:tc>
          <w:tcPr>
            <w:tcW w:w="1298" w:type="dxa"/>
            <w:tcBorders>
              <w:top w:val="nil"/>
              <w:left w:val="nil"/>
              <w:bottom w:val="single" w:sz="4" w:space="0" w:color="auto"/>
              <w:right w:val="single" w:sz="4" w:space="0" w:color="auto"/>
            </w:tcBorders>
            <w:shd w:val="clear" w:color="000000" w:fill="F8CBAD"/>
            <w:vAlign w:val="center"/>
            <w:hideMark/>
          </w:tcPr>
          <w:p w14:paraId="458131F7"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53" w:type="dxa"/>
            <w:tcBorders>
              <w:top w:val="nil"/>
              <w:left w:val="nil"/>
              <w:bottom w:val="single" w:sz="4" w:space="0" w:color="auto"/>
              <w:right w:val="single" w:sz="4" w:space="0" w:color="auto"/>
            </w:tcBorders>
            <w:shd w:val="clear" w:color="000000" w:fill="F8CBAD"/>
            <w:noWrap/>
            <w:vAlign w:val="center"/>
            <w:hideMark/>
          </w:tcPr>
          <w:p w14:paraId="08669F8F"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24" w:type="dxa"/>
            <w:tcBorders>
              <w:top w:val="nil"/>
              <w:left w:val="nil"/>
              <w:bottom w:val="single" w:sz="4" w:space="0" w:color="auto"/>
              <w:right w:val="single" w:sz="4" w:space="0" w:color="auto"/>
            </w:tcBorders>
            <w:shd w:val="clear" w:color="000000" w:fill="F8CBAD"/>
            <w:noWrap/>
            <w:vAlign w:val="center"/>
            <w:hideMark/>
          </w:tcPr>
          <w:p w14:paraId="6403E7B8"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32" w:type="dxa"/>
            <w:tcBorders>
              <w:top w:val="nil"/>
              <w:left w:val="nil"/>
              <w:bottom w:val="single" w:sz="4" w:space="0" w:color="auto"/>
              <w:right w:val="single" w:sz="4" w:space="0" w:color="auto"/>
            </w:tcBorders>
            <w:shd w:val="clear" w:color="000000" w:fill="F8CBAD"/>
            <w:vAlign w:val="center"/>
            <w:hideMark/>
          </w:tcPr>
          <w:p w14:paraId="04DD7595"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2.410,00</w:t>
            </w:r>
          </w:p>
        </w:tc>
        <w:tc>
          <w:tcPr>
            <w:tcW w:w="1031" w:type="dxa"/>
            <w:tcBorders>
              <w:top w:val="nil"/>
              <w:left w:val="nil"/>
              <w:bottom w:val="single" w:sz="4" w:space="0" w:color="auto"/>
              <w:right w:val="single" w:sz="4" w:space="0" w:color="auto"/>
            </w:tcBorders>
            <w:shd w:val="clear" w:color="000000" w:fill="F8CBAD"/>
            <w:vAlign w:val="center"/>
            <w:hideMark/>
          </w:tcPr>
          <w:p w14:paraId="3EF492A5"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578,40</w:t>
            </w:r>
          </w:p>
        </w:tc>
        <w:tc>
          <w:tcPr>
            <w:tcW w:w="1251" w:type="dxa"/>
            <w:tcBorders>
              <w:top w:val="nil"/>
              <w:left w:val="nil"/>
              <w:bottom w:val="single" w:sz="4" w:space="0" w:color="auto"/>
              <w:right w:val="single" w:sz="4" w:space="0" w:color="auto"/>
            </w:tcBorders>
            <w:shd w:val="clear" w:color="000000" w:fill="F8CBAD"/>
            <w:vAlign w:val="center"/>
            <w:hideMark/>
          </w:tcPr>
          <w:p w14:paraId="47AAA2A7"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2.988,40</w:t>
            </w:r>
          </w:p>
        </w:tc>
      </w:tr>
      <w:tr w:rsidR="00CC17FE" w:rsidRPr="00CC17FE" w14:paraId="0854FAAE" w14:textId="77777777" w:rsidTr="005728F2">
        <w:trPr>
          <w:trHeight w:val="247"/>
        </w:trPr>
        <w:tc>
          <w:tcPr>
            <w:tcW w:w="1666" w:type="dxa"/>
            <w:tcBorders>
              <w:top w:val="nil"/>
              <w:left w:val="single" w:sz="4" w:space="0" w:color="auto"/>
              <w:bottom w:val="single" w:sz="4" w:space="0" w:color="auto"/>
              <w:right w:val="single" w:sz="4" w:space="0" w:color="auto"/>
            </w:tcBorders>
            <w:shd w:val="pct25" w:color="FFFFFF" w:fill="FFFFFF"/>
            <w:noWrap/>
            <w:vAlign w:val="center"/>
            <w:hideMark/>
          </w:tcPr>
          <w:p w14:paraId="315FF9CD"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Μ.Ε.</w:t>
            </w:r>
          </w:p>
        </w:tc>
        <w:tc>
          <w:tcPr>
            <w:tcW w:w="716" w:type="dxa"/>
            <w:tcBorders>
              <w:top w:val="nil"/>
              <w:left w:val="nil"/>
              <w:bottom w:val="single" w:sz="4" w:space="0" w:color="auto"/>
              <w:right w:val="single" w:sz="4" w:space="0" w:color="auto"/>
            </w:tcBorders>
            <w:shd w:val="pct25" w:color="FFFFFF" w:fill="FFFFFF"/>
            <w:noWrap/>
            <w:vAlign w:val="center"/>
            <w:hideMark/>
          </w:tcPr>
          <w:p w14:paraId="49FEEDD6"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16</w:t>
            </w:r>
          </w:p>
        </w:tc>
        <w:tc>
          <w:tcPr>
            <w:tcW w:w="1755" w:type="dxa"/>
            <w:tcBorders>
              <w:top w:val="nil"/>
              <w:left w:val="nil"/>
              <w:bottom w:val="single" w:sz="4" w:space="0" w:color="auto"/>
              <w:right w:val="single" w:sz="4" w:space="0" w:color="auto"/>
            </w:tcBorders>
            <w:shd w:val="pct25" w:color="FFFFFF" w:fill="FFFFFF"/>
            <w:vAlign w:val="center"/>
            <w:hideMark/>
          </w:tcPr>
          <w:p w14:paraId="53F705B4" w14:textId="77777777" w:rsidR="00CC17FE" w:rsidRPr="00CC17FE" w:rsidRDefault="00CC17FE" w:rsidP="00CC17FE">
            <w:pPr>
              <w:widowControl/>
              <w:spacing w:after="0" w:line="240" w:lineRule="auto"/>
              <w:jc w:val="left"/>
              <w:rPr>
                <w:rFonts w:ascii="Calibri" w:eastAsia="Times New Roman" w:hAnsi="Calibri" w:cs="Calibri"/>
                <w:sz w:val="18"/>
                <w:szCs w:val="18"/>
              </w:rPr>
            </w:pPr>
            <w:proofErr w:type="spellStart"/>
            <w:r w:rsidRPr="00CC17FE">
              <w:rPr>
                <w:rFonts w:ascii="Calibri" w:eastAsia="Times New Roman" w:hAnsi="Calibri" w:cs="Calibri"/>
                <w:sz w:val="18"/>
                <w:szCs w:val="18"/>
              </w:rPr>
              <w:t>Εφεδρικο</w:t>
            </w:r>
            <w:proofErr w:type="spellEnd"/>
            <w:r w:rsidRPr="00CC17FE">
              <w:rPr>
                <w:rFonts w:ascii="Calibri" w:eastAsia="Times New Roman" w:hAnsi="Calibri" w:cs="Calibri"/>
                <w:sz w:val="18"/>
                <w:szCs w:val="18"/>
              </w:rPr>
              <w:t xml:space="preserve"> Ηλεκτροπαραγωγό </w:t>
            </w:r>
            <w:proofErr w:type="spellStart"/>
            <w:r w:rsidRPr="00CC17FE">
              <w:rPr>
                <w:rFonts w:ascii="Calibri" w:eastAsia="Times New Roman" w:hAnsi="Calibri" w:cs="Calibri"/>
                <w:sz w:val="18"/>
                <w:szCs w:val="18"/>
              </w:rPr>
              <w:t>Ζευγος</w:t>
            </w:r>
            <w:proofErr w:type="spellEnd"/>
            <w:r w:rsidRPr="00CC17FE">
              <w:rPr>
                <w:rFonts w:ascii="Calibri" w:eastAsia="Times New Roman" w:hAnsi="Calibri" w:cs="Calibri"/>
                <w:sz w:val="18"/>
                <w:szCs w:val="18"/>
              </w:rPr>
              <w:t xml:space="preserve"> Π/κινητήρα - Γεννήτριας ονομαστικής </w:t>
            </w:r>
            <w:proofErr w:type="spellStart"/>
            <w:r w:rsidRPr="00CC17FE">
              <w:rPr>
                <w:rFonts w:ascii="Calibri" w:eastAsia="Times New Roman" w:hAnsi="Calibri" w:cs="Calibri"/>
                <w:sz w:val="18"/>
                <w:szCs w:val="18"/>
              </w:rPr>
              <w:t>ισχυος</w:t>
            </w:r>
            <w:proofErr w:type="spellEnd"/>
            <w:r w:rsidRPr="00CC17FE">
              <w:rPr>
                <w:rFonts w:ascii="Calibri" w:eastAsia="Times New Roman" w:hAnsi="Calibri" w:cs="Calibri"/>
                <w:sz w:val="18"/>
                <w:szCs w:val="18"/>
              </w:rPr>
              <w:t xml:space="preserve"> 130KVA - 230/400V AC πλήρης με την εγκατάσταση. </w:t>
            </w:r>
          </w:p>
        </w:tc>
        <w:tc>
          <w:tcPr>
            <w:tcW w:w="1298" w:type="dxa"/>
            <w:tcBorders>
              <w:top w:val="nil"/>
              <w:left w:val="nil"/>
              <w:bottom w:val="single" w:sz="4" w:space="0" w:color="auto"/>
              <w:right w:val="single" w:sz="4" w:space="0" w:color="auto"/>
            </w:tcBorders>
            <w:shd w:val="clear" w:color="000000" w:fill="FFFFFF"/>
            <w:vAlign w:val="center"/>
            <w:hideMark/>
          </w:tcPr>
          <w:p w14:paraId="46A2B7DC" w14:textId="77777777" w:rsidR="00CC17FE" w:rsidRPr="00CC17FE" w:rsidRDefault="00CC17FE" w:rsidP="00CC17FE">
            <w:pPr>
              <w:widowControl/>
              <w:spacing w:after="0" w:line="240" w:lineRule="auto"/>
              <w:jc w:val="center"/>
              <w:rPr>
                <w:rFonts w:ascii="Calibri" w:eastAsia="Times New Roman" w:hAnsi="Calibri" w:cs="Calibri"/>
                <w:sz w:val="18"/>
                <w:szCs w:val="18"/>
              </w:rPr>
            </w:pPr>
            <w:proofErr w:type="spellStart"/>
            <w:r w:rsidRPr="00CC17FE">
              <w:rPr>
                <w:rFonts w:ascii="Calibri" w:eastAsia="Times New Roman" w:hAnsi="Calibri" w:cs="Calibri"/>
                <w:sz w:val="18"/>
                <w:szCs w:val="18"/>
              </w:rPr>
              <w:t>Τεμαχ</w:t>
            </w:r>
            <w:proofErr w:type="spellEnd"/>
          </w:p>
        </w:tc>
        <w:tc>
          <w:tcPr>
            <w:tcW w:w="1153" w:type="dxa"/>
            <w:tcBorders>
              <w:top w:val="nil"/>
              <w:left w:val="nil"/>
              <w:bottom w:val="single" w:sz="4" w:space="0" w:color="auto"/>
              <w:right w:val="single" w:sz="4" w:space="0" w:color="auto"/>
            </w:tcBorders>
            <w:shd w:val="clear" w:color="auto" w:fill="auto"/>
            <w:noWrap/>
            <w:vAlign w:val="center"/>
            <w:hideMark/>
          </w:tcPr>
          <w:p w14:paraId="6B745B38"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1,00</w:t>
            </w:r>
          </w:p>
        </w:tc>
        <w:tc>
          <w:tcPr>
            <w:tcW w:w="1124" w:type="dxa"/>
            <w:tcBorders>
              <w:top w:val="nil"/>
              <w:left w:val="nil"/>
              <w:bottom w:val="single" w:sz="4" w:space="0" w:color="auto"/>
              <w:right w:val="single" w:sz="4" w:space="0" w:color="auto"/>
            </w:tcBorders>
            <w:shd w:val="clear" w:color="auto" w:fill="auto"/>
            <w:noWrap/>
            <w:vAlign w:val="center"/>
            <w:hideMark/>
          </w:tcPr>
          <w:p w14:paraId="69DC6D8D" w14:textId="77777777" w:rsidR="00CC17FE" w:rsidRPr="00CC17FE" w:rsidRDefault="00CC17FE" w:rsidP="00CC17FE">
            <w:pPr>
              <w:widowControl/>
              <w:spacing w:after="0" w:line="240" w:lineRule="auto"/>
              <w:jc w:val="right"/>
              <w:rPr>
                <w:rFonts w:ascii="Calibri" w:eastAsia="Times New Roman" w:hAnsi="Calibri" w:cs="Calibri"/>
                <w:sz w:val="18"/>
                <w:szCs w:val="18"/>
              </w:rPr>
            </w:pPr>
            <w:r w:rsidRPr="00CC17FE">
              <w:rPr>
                <w:rFonts w:ascii="Calibri" w:eastAsia="Times New Roman" w:hAnsi="Calibri" w:cs="Calibri"/>
                <w:sz w:val="18"/>
                <w:szCs w:val="18"/>
              </w:rPr>
              <w:t>17.328,32</w:t>
            </w:r>
          </w:p>
        </w:tc>
        <w:tc>
          <w:tcPr>
            <w:tcW w:w="1132" w:type="dxa"/>
            <w:tcBorders>
              <w:top w:val="nil"/>
              <w:left w:val="nil"/>
              <w:bottom w:val="single" w:sz="4" w:space="0" w:color="auto"/>
              <w:right w:val="single" w:sz="4" w:space="0" w:color="auto"/>
            </w:tcBorders>
            <w:shd w:val="clear" w:color="auto" w:fill="auto"/>
            <w:vAlign w:val="center"/>
            <w:hideMark/>
          </w:tcPr>
          <w:p w14:paraId="48639DF4"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17.328,32</w:t>
            </w:r>
          </w:p>
        </w:tc>
        <w:tc>
          <w:tcPr>
            <w:tcW w:w="1031" w:type="dxa"/>
            <w:tcBorders>
              <w:top w:val="nil"/>
              <w:left w:val="nil"/>
              <w:bottom w:val="single" w:sz="4" w:space="0" w:color="auto"/>
              <w:right w:val="single" w:sz="4" w:space="0" w:color="auto"/>
            </w:tcBorders>
            <w:shd w:val="clear" w:color="auto" w:fill="auto"/>
            <w:vAlign w:val="center"/>
            <w:hideMark/>
          </w:tcPr>
          <w:p w14:paraId="30AF6A6A"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4.158,80</w:t>
            </w:r>
          </w:p>
        </w:tc>
        <w:tc>
          <w:tcPr>
            <w:tcW w:w="1251" w:type="dxa"/>
            <w:tcBorders>
              <w:top w:val="nil"/>
              <w:left w:val="nil"/>
              <w:bottom w:val="single" w:sz="4" w:space="0" w:color="auto"/>
              <w:right w:val="single" w:sz="4" w:space="0" w:color="auto"/>
            </w:tcBorders>
            <w:shd w:val="clear" w:color="auto" w:fill="auto"/>
            <w:vAlign w:val="center"/>
            <w:hideMark/>
          </w:tcPr>
          <w:p w14:paraId="54923701" w14:textId="77777777" w:rsidR="00CC17FE" w:rsidRPr="00CC17FE" w:rsidRDefault="00CC17FE" w:rsidP="00CC17FE">
            <w:pPr>
              <w:widowControl/>
              <w:spacing w:after="0" w:line="240" w:lineRule="auto"/>
              <w:jc w:val="right"/>
              <w:rPr>
                <w:rFonts w:ascii="Calibri" w:eastAsia="Times New Roman" w:hAnsi="Calibri" w:cs="Calibri"/>
                <w:color w:val="000000"/>
                <w:sz w:val="18"/>
                <w:szCs w:val="18"/>
              </w:rPr>
            </w:pPr>
            <w:r w:rsidRPr="00CC17FE">
              <w:rPr>
                <w:rFonts w:ascii="Calibri" w:eastAsia="Times New Roman" w:hAnsi="Calibri" w:cs="Calibri"/>
                <w:color w:val="000000"/>
                <w:sz w:val="18"/>
                <w:szCs w:val="18"/>
              </w:rPr>
              <w:t>21.487,12</w:t>
            </w:r>
          </w:p>
        </w:tc>
      </w:tr>
      <w:tr w:rsidR="00CC17FE" w:rsidRPr="00CC17FE" w14:paraId="3901E087" w14:textId="77777777" w:rsidTr="005728F2">
        <w:trPr>
          <w:trHeight w:val="153"/>
        </w:trPr>
        <w:tc>
          <w:tcPr>
            <w:tcW w:w="1666" w:type="dxa"/>
            <w:tcBorders>
              <w:top w:val="nil"/>
              <w:left w:val="single" w:sz="4" w:space="0" w:color="auto"/>
              <w:bottom w:val="single" w:sz="4" w:space="0" w:color="auto"/>
              <w:right w:val="single" w:sz="4" w:space="0" w:color="auto"/>
            </w:tcBorders>
            <w:shd w:val="pct25" w:color="FFFFFF" w:fill="F8CBAD"/>
            <w:noWrap/>
            <w:vAlign w:val="center"/>
            <w:hideMark/>
          </w:tcPr>
          <w:p w14:paraId="3F21AC78"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 </w:t>
            </w:r>
          </w:p>
        </w:tc>
        <w:tc>
          <w:tcPr>
            <w:tcW w:w="716" w:type="dxa"/>
            <w:tcBorders>
              <w:top w:val="nil"/>
              <w:left w:val="nil"/>
              <w:bottom w:val="single" w:sz="4" w:space="0" w:color="auto"/>
              <w:right w:val="single" w:sz="4" w:space="0" w:color="auto"/>
            </w:tcBorders>
            <w:shd w:val="pct25" w:color="FFFFFF" w:fill="F8CBAD"/>
            <w:noWrap/>
            <w:vAlign w:val="center"/>
            <w:hideMark/>
          </w:tcPr>
          <w:p w14:paraId="09E24779"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 </w:t>
            </w:r>
          </w:p>
        </w:tc>
        <w:tc>
          <w:tcPr>
            <w:tcW w:w="1755" w:type="dxa"/>
            <w:tcBorders>
              <w:top w:val="nil"/>
              <w:left w:val="nil"/>
              <w:bottom w:val="single" w:sz="4" w:space="0" w:color="auto"/>
              <w:right w:val="single" w:sz="4" w:space="0" w:color="auto"/>
            </w:tcBorders>
            <w:shd w:val="pct25" w:color="FFFFFF" w:fill="F8CBAD"/>
            <w:vAlign w:val="center"/>
            <w:hideMark/>
          </w:tcPr>
          <w:p w14:paraId="48DC9232" w14:textId="77777777" w:rsidR="00CC17FE" w:rsidRPr="00CC17FE" w:rsidRDefault="00CC17FE" w:rsidP="00CC17FE">
            <w:pPr>
              <w:widowControl/>
              <w:spacing w:after="0" w:line="240" w:lineRule="auto"/>
              <w:jc w:val="left"/>
              <w:rPr>
                <w:rFonts w:ascii="Calibri" w:eastAsia="Times New Roman" w:hAnsi="Calibri" w:cs="Calibri"/>
                <w:b/>
                <w:bCs/>
                <w:sz w:val="18"/>
                <w:szCs w:val="18"/>
              </w:rPr>
            </w:pPr>
            <w:r w:rsidRPr="00CC17FE">
              <w:rPr>
                <w:rFonts w:ascii="Calibri" w:eastAsia="Times New Roman" w:hAnsi="Calibri" w:cs="Calibri"/>
                <w:b/>
                <w:bCs/>
                <w:sz w:val="18"/>
                <w:szCs w:val="18"/>
              </w:rPr>
              <w:t>ΣΥΝΟΛΟ Η/Ζ</w:t>
            </w:r>
          </w:p>
        </w:tc>
        <w:tc>
          <w:tcPr>
            <w:tcW w:w="1298" w:type="dxa"/>
            <w:tcBorders>
              <w:top w:val="nil"/>
              <w:left w:val="nil"/>
              <w:bottom w:val="single" w:sz="4" w:space="0" w:color="auto"/>
              <w:right w:val="single" w:sz="4" w:space="0" w:color="auto"/>
            </w:tcBorders>
            <w:shd w:val="clear" w:color="000000" w:fill="F8CBAD"/>
            <w:vAlign w:val="center"/>
            <w:hideMark/>
          </w:tcPr>
          <w:p w14:paraId="50E16C91"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 </w:t>
            </w:r>
          </w:p>
        </w:tc>
        <w:tc>
          <w:tcPr>
            <w:tcW w:w="1153" w:type="dxa"/>
            <w:tcBorders>
              <w:top w:val="nil"/>
              <w:left w:val="nil"/>
              <w:bottom w:val="single" w:sz="4" w:space="0" w:color="auto"/>
              <w:right w:val="single" w:sz="4" w:space="0" w:color="auto"/>
            </w:tcBorders>
            <w:shd w:val="clear" w:color="000000" w:fill="F8CBAD"/>
            <w:noWrap/>
            <w:vAlign w:val="center"/>
            <w:hideMark/>
          </w:tcPr>
          <w:p w14:paraId="730EDFCC" w14:textId="77777777" w:rsidR="00CC17FE" w:rsidRPr="00CC17FE" w:rsidRDefault="00CC17FE" w:rsidP="00CC17FE">
            <w:pPr>
              <w:widowControl/>
              <w:spacing w:after="0" w:line="240" w:lineRule="auto"/>
              <w:jc w:val="center"/>
              <w:rPr>
                <w:rFonts w:ascii="Calibri" w:eastAsia="Times New Roman" w:hAnsi="Calibri" w:cs="Calibri"/>
                <w:sz w:val="18"/>
                <w:szCs w:val="18"/>
              </w:rPr>
            </w:pPr>
            <w:r w:rsidRPr="00CC17FE">
              <w:rPr>
                <w:rFonts w:ascii="Calibri" w:eastAsia="Times New Roman" w:hAnsi="Calibri" w:cs="Calibri"/>
                <w:sz w:val="18"/>
                <w:szCs w:val="18"/>
              </w:rPr>
              <w:t> </w:t>
            </w:r>
          </w:p>
        </w:tc>
        <w:tc>
          <w:tcPr>
            <w:tcW w:w="1124" w:type="dxa"/>
            <w:tcBorders>
              <w:top w:val="nil"/>
              <w:left w:val="nil"/>
              <w:bottom w:val="single" w:sz="4" w:space="0" w:color="auto"/>
              <w:right w:val="single" w:sz="4" w:space="0" w:color="auto"/>
            </w:tcBorders>
            <w:shd w:val="clear" w:color="000000" w:fill="F8CBAD"/>
            <w:noWrap/>
            <w:vAlign w:val="center"/>
            <w:hideMark/>
          </w:tcPr>
          <w:p w14:paraId="1CAC8F3F" w14:textId="77777777" w:rsidR="00CC17FE" w:rsidRPr="00CC17FE" w:rsidRDefault="00CC17FE" w:rsidP="00CC17FE">
            <w:pPr>
              <w:widowControl/>
              <w:spacing w:after="0" w:line="240" w:lineRule="auto"/>
              <w:jc w:val="left"/>
              <w:rPr>
                <w:rFonts w:ascii="Calibri" w:eastAsia="Times New Roman" w:hAnsi="Calibri" w:cs="Calibri"/>
                <w:sz w:val="18"/>
                <w:szCs w:val="18"/>
              </w:rPr>
            </w:pPr>
            <w:r w:rsidRPr="00CC17FE">
              <w:rPr>
                <w:rFonts w:ascii="Calibri" w:eastAsia="Times New Roman" w:hAnsi="Calibri" w:cs="Calibri"/>
                <w:sz w:val="18"/>
                <w:szCs w:val="18"/>
              </w:rPr>
              <w:t> </w:t>
            </w:r>
          </w:p>
        </w:tc>
        <w:tc>
          <w:tcPr>
            <w:tcW w:w="1132" w:type="dxa"/>
            <w:tcBorders>
              <w:top w:val="nil"/>
              <w:left w:val="nil"/>
              <w:bottom w:val="single" w:sz="4" w:space="0" w:color="auto"/>
              <w:right w:val="single" w:sz="4" w:space="0" w:color="auto"/>
            </w:tcBorders>
            <w:shd w:val="clear" w:color="000000" w:fill="F8CBAD"/>
            <w:vAlign w:val="center"/>
            <w:hideMark/>
          </w:tcPr>
          <w:p w14:paraId="23001A5D"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17.328,32</w:t>
            </w:r>
          </w:p>
        </w:tc>
        <w:tc>
          <w:tcPr>
            <w:tcW w:w="1031" w:type="dxa"/>
            <w:tcBorders>
              <w:top w:val="nil"/>
              <w:left w:val="nil"/>
              <w:bottom w:val="single" w:sz="4" w:space="0" w:color="auto"/>
              <w:right w:val="single" w:sz="4" w:space="0" w:color="auto"/>
            </w:tcBorders>
            <w:shd w:val="clear" w:color="000000" w:fill="F8CBAD"/>
            <w:vAlign w:val="center"/>
            <w:hideMark/>
          </w:tcPr>
          <w:p w14:paraId="56001748"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4.158,80</w:t>
            </w:r>
          </w:p>
        </w:tc>
        <w:tc>
          <w:tcPr>
            <w:tcW w:w="1251" w:type="dxa"/>
            <w:tcBorders>
              <w:top w:val="nil"/>
              <w:left w:val="nil"/>
              <w:bottom w:val="single" w:sz="4" w:space="0" w:color="auto"/>
              <w:right w:val="single" w:sz="4" w:space="0" w:color="auto"/>
            </w:tcBorders>
            <w:shd w:val="clear" w:color="000000" w:fill="F8CBAD"/>
            <w:vAlign w:val="center"/>
            <w:hideMark/>
          </w:tcPr>
          <w:p w14:paraId="5C8A1985" w14:textId="77777777" w:rsidR="00CC17FE" w:rsidRPr="00CC17FE" w:rsidRDefault="00CC17FE" w:rsidP="00CC17FE">
            <w:pPr>
              <w:widowControl/>
              <w:spacing w:after="0" w:line="240" w:lineRule="auto"/>
              <w:jc w:val="right"/>
              <w:rPr>
                <w:rFonts w:ascii="Calibri" w:eastAsia="Times New Roman" w:hAnsi="Calibri" w:cs="Calibri"/>
                <w:b/>
                <w:bCs/>
                <w:color w:val="000000"/>
                <w:sz w:val="18"/>
                <w:szCs w:val="18"/>
              </w:rPr>
            </w:pPr>
            <w:r w:rsidRPr="00CC17FE">
              <w:rPr>
                <w:rFonts w:ascii="Calibri" w:eastAsia="Times New Roman" w:hAnsi="Calibri" w:cs="Calibri"/>
                <w:b/>
                <w:bCs/>
                <w:color w:val="000000"/>
                <w:sz w:val="18"/>
                <w:szCs w:val="18"/>
              </w:rPr>
              <w:t>21.487,12</w:t>
            </w:r>
          </w:p>
        </w:tc>
      </w:tr>
      <w:tr w:rsidR="00CC17FE" w:rsidRPr="00CC17FE" w14:paraId="7B036D6D" w14:textId="77777777" w:rsidTr="005728F2">
        <w:trPr>
          <w:trHeight w:val="153"/>
        </w:trPr>
        <w:tc>
          <w:tcPr>
            <w:tcW w:w="5435" w:type="dxa"/>
            <w:gridSpan w:val="4"/>
            <w:tcBorders>
              <w:top w:val="single" w:sz="4" w:space="0" w:color="auto"/>
              <w:left w:val="single" w:sz="4" w:space="0" w:color="auto"/>
              <w:bottom w:val="single" w:sz="4" w:space="0" w:color="auto"/>
              <w:right w:val="single" w:sz="4" w:space="0" w:color="000000"/>
            </w:tcBorders>
            <w:shd w:val="clear" w:color="000000" w:fill="BFBFBF"/>
            <w:vAlign w:val="center"/>
            <w:hideMark/>
          </w:tcPr>
          <w:p w14:paraId="4B19CD69" w14:textId="77777777"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ΣΥΝΟΛΟ ΜΗΧΑΝΟΛΟΓΙΚΟΥ ΕΞΟΠΛΙΣΜΟΥ / ΕΞΟΠΛΙΣΜΟΥ ΑΠΕ</w:t>
            </w:r>
          </w:p>
        </w:tc>
        <w:tc>
          <w:tcPr>
            <w:tcW w:w="1153" w:type="dxa"/>
            <w:tcBorders>
              <w:top w:val="nil"/>
              <w:left w:val="nil"/>
              <w:bottom w:val="single" w:sz="4" w:space="0" w:color="auto"/>
              <w:right w:val="single" w:sz="4" w:space="0" w:color="auto"/>
            </w:tcBorders>
            <w:shd w:val="clear" w:color="000000" w:fill="BFBFBF"/>
            <w:vAlign w:val="center"/>
            <w:hideMark/>
          </w:tcPr>
          <w:p w14:paraId="37EA03AC" w14:textId="77777777" w:rsidR="00CC17FE" w:rsidRPr="00CC17FE" w:rsidRDefault="00CC17FE" w:rsidP="00CC17FE">
            <w:pPr>
              <w:widowControl/>
              <w:spacing w:after="0" w:line="240" w:lineRule="auto"/>
              <w:jc w:val="center"/>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24" w:type="dxa"/>
            <w:tcBorders>
              <w:top w:val="nil"/>
              <w:left w:val="nil"/>
              <w:bottom w:val="single" w:sz="4" w:space="0" w:color="auto"/>
              <w:right w:val="single" w:sz="4" w:space="0" w:color="auto"/>
            </w:tcBorders>
            <w:shd w:val="clear" w:color="000000" w:fill="BFBFBF"/>
            <w:vAlign w:val="center"/>
            <w:hideMark/>
          </w:tcPr>
          <w:p w14:paraId="279B9EC0" w14:textId="77777777"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 </w:t>
            </w:r>
          </w:p>
        </w:tc>
        <w:tc>
          <w:tcPr>
            <w:tcW w:w="1132" w:type="dxa"/>
            <w:tcBorders>
              <w:top w:val="nil"/>
              <w:left w:val="nil"/>
              <w:bottom w:val="single" w:sz="4" w:space="0" w:color="auto"/>
              <w:right w:val="single" w:sz="4" w:space="0" w:color="auto"/>
            </w:tcBorders>
            <w:shd w:val="clear" w:color="000000" w:fill="BFBFBF"/>
            <w:vAlign w:val="center"/>
            <w:hideMark/>
          </w:tcPr>
          <w:p w14:paraId="1825E73F" w14:textId="2DCCE3E0" w:rsidR="00CC17FE" w:rsidRPr="00CC17FE" w:rsidRDefault="002E591A" w:rsidP="00CC17FE">
            <w:pPr>
              <w:widowControl/>
              <w:spacing w:after="0" w:line="240" w:lineRule="auto"/>
              <w:jc w:val="right"/>
              <w:rPr>
                <w:rFonts w:ascii="Calibri" w:eastAsia="Times New Roman" w:hAnsi="Calibri" w:cs="Calibri"/>
                <w:b/>
                <w:bCs/>
                <w:sz w:val="18"/>
                <w:szCs w:val="18"/>
              </w:rPr>
            </w:pPr>
            <w:r>
              <w:rPr>
                <w:rFonts w:ascii="Calibri" w:eastAsia="Times New Roman" w:hAnsi="Calibri" w:cs="Calibri"/>
                <w:b/>
                <w:bCs/>
                <w:sz w:val="18"/>
                <w:szCs w:val="18"/>
              </w:rPr>
              <w:t>56</w:t>
            </w:r>
            <w:r w:rsidR="00CC17FE" w:rsidRPr="00CC17FE">
              <w:rPr>
                <w:rFonts w:ascii="Calibri" w:eastAsia="Times New Roman" w:hAnsi="Calibri" w:cs="Calibri"/>
                <w:b/>
                <w:bCs/>
                <w:sz w:val="18"/>
                <w:szCs w:val="18"/>
              </w:rPr>
              <w:t>.</w:t>
            </w:r>
            <w:r>
              <w:rPr>
                <w:rFonts w:ascii="Calibri" w:eastAsia="Times New Roman" w:hAnsi="Calibri" w:cs="Calibri"/>
                <w:b/>
                <w:bCs/>
                <w:sz w:val="18"/>
                <w:szCs w:val="18"/>
              </w:rPr>
              <w:t>186</w:t>
            </w:r>
            <w:r w:rsidR="00CC17FE" w:rsidRPr="00CC17FE">
              <w:rPr>
                <w:rFonts w:ascii="Calibri" w:eastAsia="Times New Roman" w:hAnsi="Calibri" w:cs="Calibri"/>
                <w:b/>
                <w:bCs/>
                <w:sz w:val="18"/>
                <w:szCs w:val="18"/>
              </w:rPr>
              <w:t>,</w:t>
            </w:r>
            <w:r>
              <w:rPr>
                <w:rFonts w:ascii="Calibri" w:eastAsia="Times New Roman" w:hAnsi="Calibri" w:cs="Calibri"/>
                <w:b/>
                <w:bCs/>
                <w:sz w:val="18"/>
                <w:szCs w:val="18"/>
              </w:rPr>
              <w:t>70</w:t>
            </w:r>
          </w:p>
        </w:tc>
        <w:tc>
          <w:tcPr>
            <w:tcW w:w="1031" w:type="dxa"/>
            <w:tcBorders>
              <w:top w:val="nil"/>
              <w:left w:val="nil"/>
              <w:bottom w:val="single" w:sz="4" w:space="0" w:color="auto"/>
              <w:right w:val="single" w:sz="4" w:space="0" w:color="auto"/>
            </w:tcBorders>
            <w:shd w:val="clear" w:color="000000" w:fill="BFBFBF"/>
            <w:vAlign w:val="center"/>
            <w:hideMark/>
          </w:tcPr>
          <w:p w14:paraId="012517E9" w14:textId="3B1B799C" w:rsidR="00CC17FE" w:rsidRPr="00CC17FE" w:rsidRDefault="00CC17FE" w:rsidP="00CC17FE">
            <w:pPr>
              <w:widowControl/>
              <w:spacing w:after="0" w:line="240" w:lineRule="auto"/>
              <w:jc w:val="right"/>
              <w:rPr>
                <w:rFonts w:ascii="Calibri" w:eastAsia="Times New Roman" w:hAnsi="Calibri" w:cs="Calibri"/>
                <w:b/>
                <w:bCs/>
                <w:sz w:val="18"/>
                <w:szCs w:val="18"/>
              </w:rPr>
            </w:pPr>
            <w:r w:rsidRPr="00CC17FE">
              <w:rPr>
                <w:rFonts w:ascii="Calibri" w:eastAsia="Times New Roman" w:hAnsi="Calibri" w:cs="Calibri"/>
                <w:b/>
                <w:bCs/>
                <w:sz w:val="18"/>
                <w:szCs w:val="18"/>
              </w:rPr>
              <w:t>1</w:t>
            </w:r>
            <w:r w:rsidR="002E591A">
              <w:rPr>
                <w:rFonts w:ascii="Calibri" w:eastAsia="Times New Roman" w:hAnsi="Calibri" w:cs="Calibri"/>
                <w:b/>
                <w:bCs/>
                <w:sz w:val="18"/>
                <w:szCs w:val="18"/>
              </w:rPr>
              <w:t>3</w:t>
            </w:r>
            <w:r w:rsidRPr="00CC17FE">
              <w:rPr>
                <w:rFonts w:ascii="Calibri" w:eastAsia="Times New Roman" w:hAnsi="Calibri" w:cs="Calibri"/>
                <w:b/>
                <w:bCs/>
                <w:sz w:val="18"/>
                <w:szCs w:val="18"/>
              </w:rPr>
              <w:t>.</w:t>
            </w:r>
            <w:r w:rsidR="002E591A">
              <w:rPr>
                <w:rFonts w:ascii="Calibri" w:eastAsia="Times New Roman" w:hAnsi="Calibri" w:cs="Calibri"/>
                <w:b/>
                <w:bCs/>
                <w:sz w:val="18"/>
                <w:szCs w:val="18"/>
              </w:rPr>
              <w:t>484</w:t>
            </w:r>
            <w:r w:rsidRPr="00CC17FE">
              <w:rPr>
                <w:rFonts w:ascii="Calibri" w:eastAsia="Times New Roman" w:hAnsi="Calibri" w:cs="Calibri"/>
                <w:b/>
                <w:bCs/>
                <w:sz w:val="18"/>
                <w:szCs w:val="18"/>
              </w:rPr>
              <w:t>,</w:t>
            </w:r>
            <w:r w:rsidR="002E591A">
              <w:rPr>
                <w:rFonts w:ascii="Calibri" w:eastAsia="Times New Roman" w:hAnsi="Calibri" w:cs="Calibri"/>
                <w:b/>
                <w:bCs/>
                <w:sz w:val="18"/>
                <w:szCs w:val="18"/>
              </w:rPr>
              <w:t>81</w:t>
            </w:r>
          </w:p>
        </w:tc>
        <w:tc>
          <w:tcPr>
            <w:tcW w:w="1251" w:type="dxa"/>
            <w:tcBorders>
              <w:top w:val="nil"/>
              <w:left w:val="nil"/>
              <w:bottom w:val="single" w:sz="4" w:space="0" w:color="auto"/>
              <w:right w:val="single" w:sz="4" w:space="0" w:color="auto"/>
            </w:tcBorders>
            <w:shd w:val="clear" w:color="000000" w:fill="BFBFBF"/>
            <w:vAlign w:val="center"/>
            <w:hideMark/>
          </w:tcPr>
          <w:p w14:paraId="0712E5B8" w14:textId="122FDB8A" w:rsidR="00CC17FE" w:rsidRPr="00CC17FE" w:rsidRDefault="002E591A" w:rsidP="00CC17FE">
            <w:pPr>
              <w:widowControl/>
              <w:spacing w:after="0" w:line="240" w:lineRule="auto"/>
              <w:jc w:val="right"/>
              <w:rPr>
                <w:rFonts w:ascii="Calibri" w:eastAsia="Times New Roman" w:hAnsi="Calibri" w:cs="Calibri"/>
                <w:b/>
                <w:bCs/>
                <w:sz w:val="18"/>
                <w:szCs w:val="18"/>
              </w:rPr>
            </w:pPr>
            <w:r>
              <w:rPr>
                <w:rFonts w:ascii="Calibri" w:eastAsia="Times New Roman" w:hAnsi="Calibri" w:cs="Calibri"/>
                <w:b/>
                <w:bCs/>
                <w:sz w:val="18"/>
                <w:szCs w:val="18"/>
              </w:rPr>
              <w:t>69</w:t>
            </w:r>
            <w:r w:rsidR="00CC17FE" w:rsidRPr="00CC17FE">
              <w:rPr>
                <w:rFonts w:ascii="Calibri" w:eastAsia="Times New Roman" w:hAnsi="Calibri" w:cs="Calibri"/>
                <w:b/>
                <w:bCs/>
                <w:sz w:val="18"/>
                <w:szCs w:val="18"/>
              </w:rPr>
              <w:t>.</w:t>
            </w:r>
            <w:r>
              <w:rPr>
                <w:rFonts w:ascii="Calibri" w:eastAsia="Times New Roman" w:hAnsi="Calibri" w:cs="Calibri"/>
                <w:b/>
                <w:bCs/>
                <w:sz w:val="18"/>
                <w:szCs w:val="18"/>
              </w:rPr>
              <w:t>671</w:t>
            </w:r>
            <w:r w:rsidR="00CC17FE" w:rsidRPr="00CC17FE">
              <w:rPr>
                <w:rFonts w:ascii="Calibri" w:eastAsia="Times New Roman" w:hAnsi="Calibri" w:cs="Calibri"/>
                <w:b/>
                <w:bCs/>
                <w:sz w:val="18"/>
                <w:szCs w:val="18"/>
              </w:rPr>
              <w:t>,</w:t>
            </w:r>
            <w:r>
              <w:rPr>
                <w:rFonts w:ascii="Calibri" w:eastAsia="Times New Roman" w:hAnsi="Calibri" w:cs="Calibri"/>
                <w:b/>
                <w:bCs/>
                <w:sz w:val="18"/>
                <w:szCs w:val="18"/>
              </w:rPr>
              <w:t>51</w:t>
            </w:r>
          </w:p>
        </w:tc>
      </w:tr>
      <w:tr w:rsidR="00CC17FE" w:rsidRPr="00CC17FE" w14:paraId="74DF1480" w14:textId="77777777" w:rsidTr="005728F2">
        <w:trPr>
          <w:trHeight w:val="153"/>
        </w:trPr>
        <w:tc>
          <w:tcPr>
            <w:tcW w:w="7712" w:type="dxa"/>
            <w:gridSpan w:val="6"/>
            <w:tcBorders>
              <w:top w:val="single" w:sz="4" w:space="0" w:color="auto"/>
              <w:left w:val="single" w:sz="4" w:space="0" w:color="auto"/>
              <w:bottom w:val="single" w:sz="4" w:space="0" w:color="auto"/>
              <w:right w:val="single" w:sz="4" w:space="0" w:color="auto"/>
            </w:tcBorders>
            <w:shd w:val="clear" w:color="000000" w:fill="A9D08E"/>
            <w:vAlign w:val="center"/>
            <w:hideMark/>
          </w:tcPr>
          <w:p w14:paraId="2CF75CC8" w14:textId="59AC4056" w:rsidR="00CC17FE" w:rsidRPr="00CC17FE" w:rsidRDefault="00CC17FE" w:rsidP="00CC17FE">
            <w:pPr>
              <w:widowControl/>
              <w:spacing w:after="0" w:line="240" w:lineRule="auto"/>
              <w:jc w:val="center"/>
              <w:rPr>
                <w:rFonts w:ascii="Calibri" w:eastAsia="Times New Roman" w:hAnsi="Calibri" w:cs="Calibri"/>
                <w:b/>
                <w:bCs/>
                <w:sz w:val="20"/>
                <w:szCs w:val="20"/>
              </w:rPr>
            </w:pPr>
            <w:r w:rsidRPr="00CC17FE">
              <w:rPr>
                <w:rFonts w:ascii="Calibri" w:eastAsia="Times New Roman" w:hAnsi="Calibri" w:cs="Calibri"/>
                <w:b/>
                <w:bCs/>
                <w:sz w:val="20"/>
                <w:szCs w:val="20"/>
              </w:rPr>
              <w:t xml:space="preserve">ΣΥΝΟΛΙΚΟΣ ΠΡΟΫΠΟΛΟΓΙΣΜΟΣ </w:t>
            </w:r>
            <w:r w:rsidR="002E591A">
              <w:rPr>
                <w:rFonts w:ascii="Calibri" w:eastAsia="Times New Roman" w:hAnsi="Calibri" w:cs="Calibri"/>
                <w:b/>
                <w:bCs/>
                <w:sz w:val="20"/>
                <w:szCs w:val="20"/>
              </w:rPr>
              <w:t>ΔΙΑΚΗΡΥΞΗΣ</w:t>
            </w:r>
          </w:p>
        </w:tc>
        <w:tc>
          <w:tcPr>
            <w:tcW w:w="1132" w:type="dxa"/>
            <w:tcBorders>
              <w:top w:val="nil"/>
              <w:left w:val="nil"/>
              <w:bottom w:val="single" w:sz="4" w:space="0" w:color="auto"/>
              <w:right w:val="single" w:sz="4" w:space="0" w:color="auto"/>
            </w:tcBorders>
            <w:shd w:val="clear" w:color="000000" w:fill="A9D08E"/>
            <w:noWrap/>
            <w:vAlign w:val="center"/>
            <w:hideMark/>
          </w:tcPr>
          <w:p w14:paraId="28AF240C" w14:textId="5A7DA690" w:rsidR="00CC17FE" w:rsidRPr="00CC17FE" w:rsidRDefault="00FC6F8A" w:rsidP="00CC17FE">
            <w:pPr>
              <w:widowControl/>
              <w:spacing w:after="0" w:line="240" w:lineRule="auto"/>
              <w:jc w:val="right"/>
              <w:rPr>
                <w:rFonts w:ascii="Calibri" w:eastAsia="Times New Roman" w:hAnsi="Calibri" w:cs="Calibri"/>
                <w:b/>
                <w:bCs/>
                <w:sz w:val="20"/>
                <w:szCs w:val="20"/>
              </w:rPr>
            </w:pPr>
            <w:r>
              <w:rPr>
                <w:rFonts w:ascii="Calibri" w:eastAsia="Times New Roman" w:hAnsi="Calibri" w:cs="Calibri"/>
                <w:b/>
                <w:bCs/>
                <w:sz w:val="20"/>
                <w:szCs w:val="20"/>
              </w:rPr>
              <w:t>88</w:t>
            </w:r>
            <w:r w:rsidR="00CC17FE" w:rsidRPr="00CC17FE">
              <w:rPr>
                <w:rFonts w:ascii="Calibri" w:eastAsia="Times New Roman" w:hAnsi="Calibri" w:cs="Calibri"/>
                <w:b/>
                <w:bCs/>
                <w:sz w:val="20"/>
                <w:szCs w:val="20"/>
              </w:rPr>
              <w:t>.</w:t>
            </w:r>
            <w:r>
              <w:rPr>
                <w:rFonts w:ascii="Calibri" w:eastAsia="Times New Roman" w:hAnsi="Calibri" w:cs="Calibri"/>
                <w:b/>
                <w:bCs/>
                <w:sz w:val="20"/>
                <w:szCs w:val="20"/>
              </w:rPr>
              <w:t>262</w:t>
            </w:r>
            <w:r w:rsidR="00CC17FE" w:rsidRPr="00CC17FE">
              <w:rPr>
                <w:rFonts w:ascii="Calibri" w:eastAsia="Times New Roman" w:hAnsi="Calibri" w:cs="Calibri"/>
                <w:b/>
                <w:bCs/>
                <w:sz w:val="20"/>
                <w:szCs w:val="20"/>
              </w:rPr>
              <w:t>,</w:t>
            </w:r>
            <w:r>
              <w:rPr>
                <w:rFonts w:ascii="Calibri" w:eastAsia="Times New Roman" w:hAnsi="Calibri" w:cs="Calibri"/>
                <w:b/>
                <w:bCs/>
                <w:sz w:val="20"/>
                <w:szCs w:val="20"/>
              </w:rPr>
              <w:t>44</w:t>
            </w:r>
          </w:p>
        </w:tc>
        <w:tc>
          <w:tcPr>
            <w:tcW w:w="1031" w:type="dxa"/>
            <w:tcBorders>
              <w:top w:val="nil"/>
              <w:left w:val="nil"/>
              <w:bottom w:val="single" w:sz="4" w:space="0" w:color="auto"/>
              <w:right w:val="single" w:sz="4" w:space="0" w:color="auto"/>
            </w:tcBorders>
            <w:shd w:val="clear" w:color="000000" w:fill="A9D08E"/>
            <w:noWrap/>
            <w:vAlign w:val="center"/>
            <w:hideMark/>
          </w:tcPr>
          <w:p w14:paraId="6206AD75" w14:textId="6DF85AA4" w:rsidR="00CC17FE" w:rsidRPr="00CC17FE" w:rsidRDefault="00FC6F8A" w:rsidP="00CC17FE">
            <w:pPr>
              <w:widowControl/>
              <w:spacing w:after="0" w:line="240" w:lineRule="auto"/>
              <w:jc w:val="right"/>
              <w:rPr>
                <w:rFonts w:ascii="Calibri" w:eastAsia="Times New Roman" w:hAnsi="Calibri" w:cs="Calibri"/>
                <w:b/>
                <w:bCs/>
                <w:sz w:val="20"/>
                <w:szCs w:val="20"/>
              </w:rPr>
            </w:pPr>
            <w:r>
              <w:rPr>
                <w:rFonts w:ascii="Calibri" w:eastAsia="Times New Roman" w:hAnsi="Calibri" w:cs="Calibri"/>
                <w:b/>
                <w:bCs/>
                <w:sz w:val="20"/>
                <w:szCs w:val="20"/>
              </w:rPr>
              <w:t>21</w:t>
            </w:r>
            <w:r w:rsidR="00CC17FE" w:rsidRPr="00CC17FE">
              <w:rPr>
                <w:rFonts w:ascii="Calibri" w:eastAsia="Times New Roman" w:hAnsi="Calibri" w:cs="Calibri"/>
                <w:b/>
                <w:bCs/>
                <w:sz w:val="20"/>
                <w:szCs w:val="20"/>
              </w:rPr>
              <w:t>.</w:t>
            </w:r>
            <w:r>
              <w:rPr>
                <w:rFonts w:ascii="Calibri" w:eastAsia="Times New Roman" w:hAnsi="Calibri" w:cs="Calibri"/>
                <w:b/>
                <w:bCs/>
                <w:sz w:val="20"/>
                <w:szCs w:val="20"/>
              </w:rPr>
              <w:t>183</w:t>
            </w:r>
            <w:r w:rsidR="00CC17FE" w:rsidRPr="00CC17FE">
              <w:rPr>
                <w:rFonts w:ascii="Calibri" w:eastAsia="Times New Roman" w:hAnsi="Calibri" w:cs="Calibri"/>
                <w:b/>
                <w:bCs/>
                <w:sz w:val="20"/>
                <w:szCs w:val="20"/>
              </w:rPr>
              <w:t>,</w:t>
            </w:r>
            <w:r>
              <w:rPr>
                <w:rFonts w:ascii="Calibri" w:eastAsia="Times New Roman" w:hAnsi="Calibri" w:cs="Calibri"/>
                <w:b/>
                <w:bCs/>
                <w:sz w:val="20"/>
                <w:szCs w:val="20"/>
              </w:rPr>
              <w:t>00</w:t>
            </w:r>
          </w:p>
        </w:tc>
        <w:tc>
          <w:tcPr>
            <w:tcW w:w="1251" w:type="dxa"/>
            <w:tcBorders>
              <w:top w:val="nil"/>
              <w:left w:val="nil"/>
              <w:bottom w:val="single" w:sz="4" w:space="0" w:color="auto"/>
              <w:right w:val="single" w:sz="4" w:space="0" w:color="auto"/>
            </w:tcBorders>
            <w:shd w:val="clear" w:color="000000" w:fill="A9D08E"/>
            <w:noWrap/>
            <w:vAlign w:val="center"/>
            <w:hideMark/>
          </w:tcPr>
          <w:p w14:paraId="35395E30" w14:textId="5DC07450" w:rsidR="00CC17FE" w:rsidRPr="00CC17FE" w:rsidRDefault="00CC17FE" w:rsidP="00CC17FE">
            <w:pPr>
              <w:widowControl/>
              <w:spacing w:after="0" w:line="240" w:lineRule="auto"/>
              <w:jc w:val="right"/>
              <w:rPr>
                <w:rFonts w:ascii="Calibri" w:eastAsia="Times New Roman" w:hAnsi="Calibri" w:cs="Calibri"/>
                <w:b/>
                <w:bCs/>
                <w:sz w:val="20"/>
                <w:szCs w:val="20"/>
              </w:rPr>
            </w:pPr>
            <w:r w:rsidRPr="00CC17FE">
              <w:rPr>
                <w:rFonts w:ascii="Calibri" w:eastAsia="Times New Roman" w:hAnsi="Calibri" w:cs="Calibri"/>
                <w:b/>
                <w:bCs/>
                <w:sz w:val="20"/>
                <w:szCs w:val="20"/>
              </w:rPr>
              <w:t>1</w:t>
            </w:r>
            <w:r w:rsidR="00FC6F8A">
              <w:rPr>
                <w:rFonts w:ascii="Calibri" w:eastAsia="Times New Roman" w:hAnsi="Calibri" w:cs="Calibri"/>
                <w:b/>
                <w:bCs/>
                <w:sz w:val="20"/>
                <w:szCs w:val="20"/>
              </w:rPr>
              <w:t>09</w:t>
            </w:r>
            <w:r w:rsidRPr="00CC17FE">
              <w:rPr>
                <w:rFonts w:ascii="Calibri" w:eastAsia="Times New Roman" w:hAnsi="Calibri" w:cs="Calibri"/>
                <w:b/>
                <w:bCs/>
                <w:sz w:val="20"/>
                <w:szCs w:val="20"/>
              </w:rPr>
              <w:t>.</w:t>
            </w:r>
            <w:r w:rsidR="00FC6F8A">
              <w:rPr>
                <w:rFonts w:ascii="Calibri" w:eastAsia="Times New Roman" w:hAnsi="Calibri" w:cs="Calibri"/>
                <w:b/>
                <w:bCs/>
                <w:sz w:val="20"/>
                <w:szCs w:val="20"/>
              </w:rPr>
              <w:t>445</w:t>
            </w:r>
            <w:r w:rsidRPr="00CC17FE">
              <w:rPr>
                <w:rFonts w:ascii="Calibri" w:eastAsia="Times New Roman" w:hAnsi="Calibri" w:cs="Calibri"/>
                <w:b/>
                <w:bCs/>
                <w:sz w:val="20"/>
                <w:szCs w:val="20"/>
              </w:rPr>
              <w:t>,</w:t>
            </w:r>
            <w:r w:rsidR="00FC6F8A">
              <w:rPr>
                <w:rFonts w:ascii="Calibri" w:eastAsia="Times New Roman" w:hAnsi="Calibri" w:cs="Calibri"/>
                <w:b/>
                <w:bCs/>
                <w:sz w:val="20"/>
                <w:szCs w:val="20"/>
              </w:rPr>
              <w:t>44</w:t>
            </w:r>
          </w:p>
        </w:tc>
      </w:tr>
    </w:tbl>
    <w:p w14:paraId="7B6C2B93" w14:textId="77777777" w:rsidR="00FC0981" w:rsidRDefault="00FC0981">
      <w:pPr>
        <w:widowControl/>
        <w:jc w:val="left"/>
        <w:rPr>
          <w:rFonts w:eastAsia="Times New Roman" w:cs="Calibri"/>
          <w:b/>
          <w:i/>
          <w:u w:val="single"/>
          <w:lang w:eastAsia="zh-CN"/>
        </w:rPr>
      </w:pPr>
      <w:r>
        <w:rPr>
          <w:rFonts w:eastAsia="Times New Roman" w:cs="Calibri"/>
          <w:b/>
          <w:i/>
          <w:u w:val="single"/>
          <w:lang w:eastAsia="zh-CN"/>
        </w:rPr>
        <w:br w:type="page"/>
      </w:r>
    </w:p>
    <w:p w14:paraId="7FD09D03" w14:textId="77777777" w:rsidR="00767474" w:rsidRPr="006D77D2" w:rsidRDefault="0091094F" w:rsidP="00DA5437">
      <w:pPr>
        <w:spacing w:before="100" w:beforeAutospacing="1" w:after="100" w:afterAutospacing="1"/>
        <w:rPr>
          <w:rFonts w:eastAsia="Times New Roman" w:cs="Calibri"/>
          <w:b/>
          <w:i/>
          <w:u w:val="single"/>
          <w:lang w:eastAsia="zh-CN"/>
        </w:rPr>
      </w:pPr>
      <w:r w:rsidRPr="006D77D2">
        <w:rPr>
          <w:rFonts w:eastAsia="Times New Roman" w:cs="Calibri"/>
          <w:b/>
          <w:i/>
          <w:u w:val="single"/>
          <w:lang w:eastAsia="zh-CN"/>
        </w:rPr>
        <w:lastRenderedPageBreak/>
        <w:t>Α.</w:t>
      </w:r>
      <w:r w:rsidR="00483618" w:rsidRPr="006D77D2">
        <w:rPr>
          <w:rFonts w:eastAsia="Times New Roman" w:cs="Calibri"/>
          <w:b/>
          <w:i/>
          <w:u w:val="single"/>
          <w:lang w:eastAsia="zh-CN"/>
        </w:rPr>
        <w:t>3</w:t>
      </w:r>
      <w:r w:rsidR="00FD11CF" w:rsidRPr="006D77D2">
        <w:rPr>
          <w:rFonts w:eastAsia="Times New Roman" w:cs="Calibri"/>
          <w:b/>
          <w:i/>
          <w:u w:val="single"/>
          <w:lang w:eastAsia="zh-CN"/>
        </w:rPr>
        <w:t>. ΠΡΟ</w:t>
      </w:r>
      <w:r w:rsidR="001A2BE1">
        <w:rPr>
          <w:rFonts w:eastAsia="Times New Roman" w:cs="Calibri"/>
          <w:b/>
          <w:i/>
          <w:u w:val="single"/>
          <w:lang w:eastAsia="zh-CN"/>
        </w:rPr>
        <w:t>Ϋ</w:t>
      </w:r>
      <w:r w:rsidR="00FD11CF" w:rsidRPr="006D77D2">
        <w:rPr>
          <w:rFonts w:eastAsia="Times New Roman" w:cs="Calibri"/>
          <w:b/>
          <w:i/>
          <w:u w:val="single"/>
          <w:lang w:eastAsia="zh-CN"/>
        </w:rPr>
        <w:t xml:space="preserve">ΠΟΛΟΓΙΣΜΟΣ </w:t>
      </w:r>
    </w:p>
    <w:p w14:paraId="01246A9D" w14:textId="2F4F33F4" w:rsidR="00767474" w:rsidRDefault="00767474" w:rsidP="00DA5437">
      <w:pPr>
        <w:spacing w:before="100" w:beforeAutospacing="1" w:after="100" w:afterAutospacing="1"/>
        <w:rPr>
          <w:rFonts w:eastAsia="Times New Roman" w:cs="Calibri"/>
          <w:bCs/>
          <w:lang w:eastAsia="zh-CN"/>
        </w:rPr>
      </w:pPr>
      <w:r w:rsidRPr="006D77D2">
        <w:rPr>
          <w:rFonts w:eastAsia="Times New Roman" w:cs="Calibri"/>
          <w:lang w:eastAsia="zh-CN"/>
        </w:rPr>
        <w:t xml:space="preserve">Το τίμημα για την υλοποίηση </w:t>
      </w:r>
      <w:r w:rsidR="00483618" w:rsidRPr="006D77D2">
        <w:rPr>
          <w:rFonts w:eastAsia="Times New Roman" w:cs="Calibri"/>
          <w:lang w:eastAsia="zh-CN"/>
        </w:rPr>
        <w:t xml:space="preserve">της </w:t>
      </w:r>
      <w:r w:rsidRPr="006D77D2">
        <w:rPr>
          <w:rFonts w:eastAsia="Times New Roman" w:cs="Calibri"/>
          <w:lang w:eastAsia="zh-CN"/>
        </w:rPr>
        <w:t xml:space="preserve">ανωτέρω </w:t>
      </w:r>
      <w:r w:rsidR="00483618" w:rsidRPr="006D77D2">
        <w:rPr>
          <w:rFonts w:eastAsia="Times New Roman" w:cs="Calibri"/>
          <w:lang w:eastAsia="zh-CN"/>
        </w:rPr>
        <w:t>προμήθειας</w:t>
      </w:r>
      <w:r w:rsidRPr="006D77D2">
        <w:rPr>
          <w:rFonts w:eastAsia="Times New Roman" w:cs="Calibri"/>
          <w:lang w:eastAsia="zh-CN"/>
        </w:rPr>
        <w:t xml:space="preserve"> ανέρχεται στο ποσό </w:t>
      </w:r>
      <w:r w:rsidRPr="00B47300">
        <w:rPr>
          <w:rFonts w:eastAsia="Times New Roman" w:cs="Calibri"/>
          <w:lang w:eastAsia="zh-CN"/>
        </w:rPr>
        <w:t>των</w:t>
      </w:r>
      <w:r w:rsidRPr="00B47300">
        <w:rPr>
          <w:rFonts w:eastAsia="Times New Roman" w:cs="Calibri"/>
          <w:b/>
          <w:bCs/>
          <w:lang w:eastAsia="zh-CN"/>
        </w:rPr>
        <w:t xml:space="preserve"> </w:t>
      </w:r>
      <w:r w:rsidR="005728F2">
        <w:rPr>
          <w:rFonts w:eastAsia="Times New Roman" w:cs="Calibri"/>
          <w:b/>
          <w:bCs/>
          <w:lang w:eastAsia="zh-CN"/>
        </w:rPr>
        <w:t>88.</w:t>
      </w:r>
      <w:r w:rsidR="00B47300" w:rsidRPr="00B47300">
        <w:rPr>
          <w:rFonts w:eastAsia="Times New Roman" w:cs="Calibri"/>
          <w:b/>
          <w:bCs/>
          <w:lang w:eastAsia="zh-CN"/>
        </w:rPr>
        <w:t>262,4</w:t>
      </w:r>
      <w:r w:rsidR="00224CB3">
        <w:rPr>
          <w:rFonts w:eastAsia="Times New Roman" w:cs="Calibri"/>
          <w:b/>
          <w:bCs/>
          <w:lang w:eastAsia="zh-CN"/>
        </w:rPr>
        <w:t>4</w:t>
      </w:r>
      <w:r w:rsidR="00B47300" w:rsidRPr="00B47300">
        <w:rPr>
          <w:rFonts w:eastAsia="Times New Roman" w:cs="Calibri"/>
          <w:b/>
          <w:bCs/>
          <w:lang w:eastAsia="zh-CN"/>
        </w:rPr>
        <w:t xml:space="preserve">€ </w:t>
      </w:r>
      <w:r w:rsidR="00B47300" w:rsidRPr="00B47300">
        <w:rPr>
          <w:rFonts w:eastAsia="Times New Roman" w:cs="Calibri"/>
          <w:lang w:eastAsia="zh-CN"/>
        </w:rPr>
        <w:t>(</w:t>
      </w:r>
      <w:r w:rsidR="004E3ACA" w:rsidRPr="00B47300">
        <w:rPr>
          <w:rFonts w:eastAsia="Times New Roman" w:cs="Calibri"/>
          <w:lang w:eastAsia="zh-CN"/>
        </w:rPr>
        <w:t xml:space="preserve">ογδόντα οχτώ χιλιάδων, διακοσίων εξήντα δύο </w:t>
      </w:r>
      <w:r w:rsidR="0011460E" w:rsidRPr="00B47300">
        <w:rPr>
          <w:rFonts w:eastAsia="Times New Roman" w:cs="Calibri"/>
          <w:lang w:eastAsia="zh-CN"/>
        </w:rPr>
        <w:t xml:space="preserve">ευρώ και </w:t>
      </w:r>
      <w:r w:rsidR="004E3ACA" w:rsidRPr="00B47300">
        <w:rPr>
          <w:rFonts w:eastAsia="Times New Roman" w:cs="Calibri"/>
          <w:lang w:eastAsia="zh-CN"/>
        </w:rPr>
        <w:t>σαράντα τεσσάρων λεπτών</w:t>
      </w:r>
      <w:r w:rsidR="00B47300" w:rsidRPr="00B47300">
        <w:rPr>
          <w:rFonts w:eastAsia="Times New Roman" w:cs="Calibri"/>
          <w:lang w:eastAsia="zh-CN"/>
        </w:rPr>
        <w:t>)</w:t>
      </w:r>
      <w:r w:rsidRPr="006D77D2">
        <w:rPr>
          <w:rFonts w:eastAsia="Times New Roman" w:cs="Calibri"/>
          <w:lang w:eastAsia="zh-CN"/>
        </w:rPr>
        <w:t xml:space="preserve"> </w:t>
      </w:r>
      <w:r w:rsidR="00E87773" w:rsidRPr="00B47300">
        <w:rPr>
          <w:rFonts w:eastAsia="Times New Roman" w:cs="Calibri"/>
          <w:bCs/>
          <w:lang w:eastAsia="zh-CN"/>
        </w:rPr>
        <w:t>ΜΗ</w:t>
      </w:r>
      <w:r w:rsidRPr="00B47300">
        <w:rPr>
          <w:rFonts w:eastAsia="Times New Roman" w:cs="Calibri"/>
          <w:bCs/>
          <w:lang w:eastAsia="zh-CN"/>
        </w:rPr>
        <w:t xml:space="preserve"> συμπεριλαμβανομένου ΦΠΑ 24%. </w:t>
      </w:r>
      <w:r w:rsidR="00E87773" w:rsidRPr="00B47300">
        <w:rPr>
          <w:rFonts w:eastAsia="Times New Roman" w:cs="Calibri"/>
          <w:bCs/>
          <w:lang w:eastAsia="zh-CN"/>
        </w:rPr>
        <w:t xml:space="preserve"> </w:t>
      </w:r>
    </w:p>
    <w:p w14:paraId="0091B235" w14:textId="3B1CF240" w:rsidR="000E1F17" w:rsidRPr="00B47300" w:rsidRDefault="000E1F17" w:rsidP="00DA5437">
      <w:pPr>
        <w:spacing w:before="100" w:beforeAutospacing="1" w:after="100" w:afterAutospacing="1"/>
        <w:rPr>
          <w:rFonts w:eastAsia="Times New Roman" w:cs="Calibri"/>
          <w:bCs/>
          <w:lang w:eastAsia="zh-CN"/>
        </w:rPr>
      </w:pPr>
      <w:r w:rsidRPr="000E1F17">
        <w:rPr>
          <w:rFonts w:eastAsia="Times New Roman" w:cs="Calibri"/>
          <w:bCs/>
          <w:lang w:eastAsia="zh-CN"/>
        </w:rPr>
        <w:t>Οι ασφαλιστικές εισφορές του έργου</w:t>
      </w:r>
      <w:r>
        <w:rPr>
          <w:rFonts w:eastAsia="Times New Roman" w:cs="Calibri"/>
          <w:bCs/>
          <w:lang w:eastAsia="zh-CN"/>
        </w:rPr>
        <w:t xml:space="preserve"> που ενδεχομένως να προκύψουν θα</w:t>
      </w:r>
      <w:r w:rsidRPr="000E1F17">
        <w:rPr>
          <w:rFonts w:eastAsia="Times New Roman" w:cs="Calibri"/>
          <w:bCs/>
          <w:lang w:eastAsia="zh-CN"/>
        </w:rPr>
        <w:t xml:space="preserve"> βαρύνουν τ</w:t>
      </w:r>
      <w:r>
        <w:rPr>
          <w:rFonts w:eastAsia="Times New Roman" w:cs="Calibri"/>
          <w:bCs/>
          <w:lang w:eastAsia="zh-CN"/>
        </w:rPr>
        <w:t>ο</w:t>
      </w:r>
      <w:r w:rsidRPr="000E1F17">
        <w:rPr>
          <w:rFonts w:eastAsia="Times New Roman" w:cs="Calibri"/>
          <w:bCs/>
          <w:lang w:eastAsia="zh-CN"/>
        </w:rPr>
        <w:t xml:space="preserve">ν </w:t>
      </w:r>
      <w:r>
        <w:rPr>
          <w:rFonts w:eastAsia="Times New Roman" w:cs="Calibri"/>
          <w:bCs/>
          <w:lang w:eastAsia="zh-CN"/>
        </w:rPr>
        <w:t>Αναθέτοντα</w:t>
      </w:r>
      <w:r w:rsidRPr="000E1F17">
        <w:rPr>
          <w:rFonts w:eastAsia="Times New Roman" w:cs="Calibri"/>
          <w:bCs/>
          <w:lang w:eastAsia="zh-CN"/>
        </w:rPr>
        <w:t>.</w:t>
      </w:r>
    </w:p>
    <w:p w14:paraId="6D1AB983" w14:textId="77777777" w:rsidR="00767474" w:rsidRPr="006D77D2" w:rsidRDefault="0091094F" w:rsidP="00DA5437">
      <w:pPr>
        <w:spacing w:before="100" w:beforeAutospacing="1" w:after="100" w:afterAutospacing="1"/>
        <w:rPr>
          <w:rFonts w:eastAsia="Times New Roman" w:cs="Calibri"/>
          <w:b/>
          <w:i/>
          <w:u w:val="single"/>
          <w:lang w:eastAsia="zh-CN"/>
        </w:rPr>
      </w:pPr>
      <w:r w:rsidRPr="006D77D2">
        <w:rPr>
          <w:rFonts w:eastAsia="Times New Roman" w:cs="Calibri"/>
          <w:b/>
          <w:i/>
          <w:u w:val="single"/>
          <w:lang w:eastAsia="zh-CN"/>
        </w:rPr>
        <w:t>Α.</w:t>
      </w:r>
      <w:r w:rsidR="00483618" w:rsidRPr="006D77D2">
        <w:rPr>
          <w:rFonts w:eastAsia="Times New Roman" w:cs="Calibri"/>
          <w:b/>
          <w:i/>
          <w:u w:val="single"/>
          <w:lang w:eastAsia="zh-CN"/>
        </w:rPr>
        <w:t>4</w:t>
      </w:r>
      <w:r w:rsidR="00767474" w:rsidRPr="006D77D2">
        <w:rPr>
          <w:rFonts w:eastAsia="Times New Roman" w:cs="Calibri"/>
          <w:b/>
          <w:i/>
          <w:u w:val="single"/>
          <w:lang w:eastAsia="zh-CN"/>
        </w:rPr>
        <w:t>. ΥΠΟΧΡΕΩΣΕΙΣ ΑΝΑΔΟΧΟΥ</w:t>
      </w:r>
    </w:p>
    <w:p w14:paraId="354BC470" w14:textId="77777777"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Θα πρέπει να σημειωθεί ότι αποκλειστικά υπεύθυνος ποινικά και αστικά, για την ασφαλή εκτέλεση των εργασιών και των εργαζομένων, είναι ο ανάδοχος του Έργου.</w:t>
      </w:r>
    </w:p>
    <w:p w14:paraId="16F221C3" w14:textId="77777777" w:rsidR="004C62BB" w:rsidRPr="000E1F17" w:rsidRDefault="00887CE3" w:rsidP="004C62BB">
      <w:pPr>
        <w:spacing w:before="100" w:beforeAutospacing="1" w:after="100" w:afterAutospacing="1"/>
        <w:rPr>
          <w:rFonts w:eastAsia="Times New Roman" w:cstheme="minorHAnsi"/>
          <w:lang w:eastAsia="zh-CN"/>
        </w:rPr>
      </w:pPr>
      <w:r w:rsidRPr="000E1F17">
        <w:rPr>
          <w:rFonts w:eastAsia="Times New Roman" w:cstheme="minorHAnsi"/>
          <w:lang w:eastAsia="zh-CN"/>
        </w:rPr>
        <w:t xml:space="preserve">Κατά την διάρκεια των εργασιών ο Ανάδοχος οφείλει: </w:t>
      </w:r>
    </w:p>
    <w:p w14:paraId="56831A33" w14:textId="6205FE72" w:rsidR="00887CE3" w:rsidRPr="005E024D" w:rsidRDefault="00887CE3" w:rsidP="004C62BB">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Να λάβει γνώση των χώρων (διαστάσεων, απαιτήσεων, υπάρχουσας κατάστασης των χώρων). </w:t>
      </w:r>
    </w:p>
    <w:p w14:paraId="7E90EA4B"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Να υπάρχει πρώτα συνεννόηση </w:t>
      </w:r>
      <w:r w:rsidRPr="005E024D">
        <w:rPr>
          <w:rFonts w:eastAsia="Times New Roman" w:cstheme="minorHAnsi"/>
          <w:b/>
          <w:lang w:eastAsia="zh-CN"/>
        </w:rPr>
        <w:t>με τον επιβλέποντα μηχανικό του έργου</w:t>
      </w:r>
      <w:r w:rsidRPr="005E024D">
        <w:rPr>
          <w:rFonts w:eastAsia="Times New Roman" w:cstheme="minorHAnsi"/>
          <w:lang w:eastAsia="zh-CN"/>
        </w:rPr>
        <w:t xml:space="preserve">, για οποιαδήποτε τροποποίηση, κατά τη φάση εκτέλεσης των εργασιών. </w:t>
      </w:r>
    </w:p>
    <w:p w14:paraId="1879424C"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Η επιμέτρηση και </w:t>
      </w:r>
      <w:proofErr w:type="spellStart"/>
      <w:r w:rsidRPr="005E024D">
        <w:rPr>
          <w:rFonts w:eastAsia="Times New Roman" w:cstheme="minorHAnsi"/>
          <w:lang w:eastAsia="zh-CN"/>
        </w:rPr>
        <w:t>διαστασιολόγηση</w:t>
      </w:r>
      <w:proofErr w:type="spellEnd"/>
      <w:r w:rsidRPr="005E024D">
        <w:rPr>
          <w:rFonts w:eastAsia="Times New Roman" w:cstheme="minorHAnsi"/>
          <w:lang w:eastAsia="zh-CN"/>
        </w:rPr>
        <w:t xml:space="preserve"> η οποία συνοδεύει την Τεχνική Περιγραφή είναι ενδεικτική. Γι’ αυτό το λόγο, πριν ξεκινήσει η κατασκευή, θα πρέπει να γίνει επανέλεγχος από τον Ανάδοχο, αφού ληφθούν όλες οι διαστάσεις επί τόπου. Οι παραγγελίες θα γίνουν βάσει πραγματικών μεγεθών και όχι από τα σχέδια. Σε αντίθετη περίπτωση η δαπάνη ανακατασκευής θα βαρύνει τον Ανάδοχο.</w:t>
      </w:r>
    </w:p>
    <w:p w14:paraId="7EF12B9B"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Πριν από την προμήθεια οποιουδήποτε υλικού και πριν από την οποιαδήποτε κατασκευή, να προσκομίζει δείγματα στο εργοτάξιο για έγκριση. Η έγκριση έχει την έννοια της εντολής για τη συνέχιση των εργασιών και σε καμία περίπτωση δεν απαλλάσσει τον εργολήπτη από την ευθύνη για οποιαδήποτε κακοτεχνία ή αστοχία υλικού που θα εμφανιστεί στο μέλλον.</w:t>
      </w:r>
    </w:p>
    <w:p w14:paraId="0522DCE3"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Όλα τα υλικά που θα χρησιμοποιηθούν, θα είναι αρίστης ποιότητας, εγκεκριμένα από τους αρμόδιους φορείς και σύμφωνα με τις διεθνείς και ελληνικές τυποποιήσεις και προδιαγραφές. Να προσκομίζονται στο έργο συσκευασμένα και προστατευμένα με περιτύλιγμα, σε ποσότητα που να επιτρέπει τη φόρτωση και εκφόρτωση τους και </w:t>
      </w:r>
      <w:proofErr w:type="spellStart"/>
      <w:r w:rsidRPr="005E024D">
        <w:rPr>
          <w:rFonts w:eastAsia="Times New Roman" w:cstheme="minorHAnsi"/>
          <w:lang w:eastAsia="zh-CN"/>
        </w:rPr>
        <w:t>σημασμένα</w:t>
      </w:r>
      <w:proofErr w:type="spellEnd"/>
      <w:r w:rsidRPr="005E024D">
        <w:rPr>
          <w:rFonts w:eastAsia="Times New Roman" w:cstheme="minorHAnsi"/>
          <w:lang w:eastAsia="zh-CN"/>
        </w:rPr>
        <w:t xml:space="preserve"> όπως προβλέπουν τα σχετικά πρότυπα.</w:t>
      </w:r>
      <w:bookmarkStart w:id="2" w:name="_bookmark6"/>
      <w:bookmarkEnd w:id="2"/>
    </w:p>
    <w:p w14:paraId="2580A272"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Να απομακρύνει όλα τα προϊόντα των εργασιών (π.χ. στοιχεία αποξήλωσης κ.α.) από τον εσωτερικό, αλλά και από τον περιβάλλοντα χώρο του κτιρίου. Όλα τα απορρίμματα που θα προκύψουν από τις εργασίες, να διατεθούν σε χώρο που προβλέπεται από τις τοπικές αρχές. Κατόπιν των εργασιών, ο υπό διαμόρφωση χώρος, πρέπει να παραδοθεί καθαρός και έτοιμος προς άμεση χρήση. </w:t>
      </w:r>
    </w:p>
    <w:p w14:paraId="52E4A8CF"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Να προνοεί για την μεταφορά και αποθήκευση όλων των υλικών προς χρήση και να παίρνει όλα τα απαραίτητα μέτρα προφύλαξης των προσκομιζόμενων υλικών μέχρι να χρησιμοποιηθούν, των μηχανικών, των μεταφορικών μέσων και εν γένει όλα τα απαραίτητα μέτρα ασφαλείας του εργατοτεχνικού προσωπικού, των επιβλεπόντων και κάθε τρίτου σύμφωνα με τους ισχύοντες νόμους και διατάξεις, φέροντος την ευθύνη αποκλειστικά και μόνο αυτός για κάθε συνέπεια που θα προκύψει από τη μη εφαρμογή τους. </w:t>
      </w:r>
    </w:p>
    <w:p w14:paraId="292CEC49"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Να αποκαταστήσει και να επαναφέρει τις κατασκευές που υπέστησαν ζημιά ή φθορά στην πρότερό τους κατάσταση εφόσον αυτή προκλήθηκε από δική του υπαιτιότητα. </w:t>
      </w:r>
    </w:p>
    <w:p w14:paraId="3B717341"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Να συμμορφώνεται με τις εντολές του επιβλέποντος μηχανικού. Για οποιαδήποτε τροποποίηση, κατά τη φάση εκτέλεσης των εργασιών, θα υπάρχει πρώτα συνεννόηση. </w:t>
      </w:r>
    </w:p>
    <w:p w14:paraId="0A5F4A13"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lang w:eastAsia="zh-CN"/>
        </w:rPr>
        <w:t xml:space="preserve">Να παραδώσει τους χώρους σε πλήρη και καλή λειτουργία. </w:t>
      </w:r>
    </w:p>
    <w:p w14:paraId="04A97CFE" w14:textId="762CB1EC" w:rsidR="00887CE3" w:rsidRPr="007B6803" w:rsidRDefault="00887CE3" w:rsidP="00887CE3">
      <w:pPr>
        <w:pStyle w:val="a4"/>
        <w:numPr>
          <w:ilvl w:val="0"/>
          <w:numId w:val="9"/>
        </w:numPr>
        <w:spacing w:before="100" w:beforeAutospacing="1" w:after="100" w:afterAutospacing="1"/>
        <w:ind w:left="426"/>
        <w:rPr>
          <w:rFonts w:eastAsia="Times New Roman" w:cstheme="minorHAnsi"/>
          <w:lang w:eastAsia="zh-CN"/>
        </w:rPr>
      </w:pPr>
      <w:r w:rsidRPr="005E024D">
        <w:rPr>
          <w:rFonts w:eastAsia="Times New Roman" w:cstheme="minorHAnsi"/>
          <w:b/>
          <w:lang w:eastAsia="zh-CN"/>
        </w:rPr>
        <w:t xml:space="preserve">Ο μέγιστος χρόνος αποπεράτωσης των </w:t>
      </w:r>
      <w:r w:rsidRPr="007B6803">
        <w:rPr>
          <w:rFonts w:eastAsia="Times New Roman" w:cstheme="minorHAnsi"/>
          <w:b/>
          <w:lang w:eastAsia="zh-CN"/>
        </w:rPr>
        <w:t xml:space="preserve">εργασιών είναι </w:t>
      </w:r>
      <w:r w:rsidR="00D97F8E" w:rsidRPr="007B6803">
        <w:rPr>
          <w:rFonts w:eastAsia="Times New Roman" w:cstheme="minorHAnsi"/>
          <w:b/>
          <w:lang w:eastAsia="zh-CN"/>
        </w:rPr>
        <w:t>εξήντα</w:t>
      </w:r>
      <w:r w:rsidRPr="007B6803">
        <w:rPr>
          <w:rFonts w:eastAsia="Times New Roman" w:cstheme="minorHAnsi"/>
          <w:b/>
          <w:lang w:eastAsia="zh-CN"/>
        </w:rPr>
        <w:t xml:space="preserve"> (</w:t>
      </w:r>
      <w:r w:rsidR="00D97F8E" w:rsidRPr="007B6803">
        <w:rPr>
          <w:rFonts w:eastAsia="Times New Roman" w:cstheme="minorHAnsi"/>
          <w:b/>
          <w:lang w:eastAsia="zh-CN"/>
        </w:rPr>
        <w:t>60</w:t>
      </w:r>
      <w:r w:rsidRPr="007B6803">
        <w:rPr>
          <w:rFonts w:eastAsia="Times New Roman" w:cstheme="minorHAnsi"/>
          <w:b/>
          <w:lang w:eastAsia="zh-CN"/>
        </w:rPr>
        <w:t xml:space="preserve">) ημέρες. </w:t>
      </w:r>
    </w:p>
    <w:p w14:paraId="752CD7B0" w14:textId="77777777" w:rsidR="00887CE3" w:rsidRPr="005E024D" w:rsidRDefault="00887CE3" w:rsidP="00887CE3">
      <w:pPr>
        <w:pStyle w:val="a4"/>
        <w:numPr>
          <w:ilvl w:val="0"/>
          <w:numId w:val="9"/>
        </w:numPr>
        <w:spacing w:before="100" w:beforeAutospacing="1" w:after="100" w:afterAutospacing="1"/>
        <w:ind w:left="426"/>
        <w:rPr>
          <w:rFonts w:eastAsia="Times New Roman" w:cstheme="minorHAnsi"/>
          <w:b/>
          <w:lang w:eastAsia="zh-CN"/>
        </w:rPr>
      </w:pPr>
      <w:r w:rsidRPr="005E024D">
        <w:rPr>
          <w:rFonts w:eastAsia="Times New Roman" w:cstheme="minorHAnsi"/>
          <w:b/>
          <w:lang w:eastAsia="zh-CN"/>
        </w:rPr>
        <w:t>Η τιμή που θα δώσει να αφορά το σύνολο των υλικών και εργασιών.</w:t>
      </w:r>
    </w:p>
    <w:p w14:paraId="5AE0249C" w14:textId="77777777" w:rsidR="004C62BB" w:rsidRDefault="004C62BB" w:rsidP="00DA5437">
      <w:pPr>
        <w:spacing w:before="100" w:beforeAutospacing="1" w:after="100" w:afterAutospacing="1"/>
        <w:rPr>
          <w:rFonts w:eastAsia="Times New Roman" w:cs="Calibri"/>
          <w:b/>
          <w:lang w:eastAsia="zh-CN"/>
        </w:rPr>
      </w:pPr>
    </w:p>
    <w:p w14:paraId="63E94CB6" w14:textId="77777777" w:rsidR="004C62BB" w:rsidRDefault="004C62BB" w:rsidP="00DA5437">
      <w:pPr>
        <w:spacing w:before="100" w:beforeAutospacing="1" w:after="100" w:afterAutospacing="1"/>
        <w:rPr>
          <w:rFonts w:eastAsia="Times New Roman" w:cs="Calibri"/>
          <w:b/>
          <w:lang w:eastAsia="zh-CN"/>
        </w:rPr>
      </w:pPr>
    </w:p>
    <w:p w14:paraId="06F2B7E9" w14:textId="77777777" w:rsidR="0091094F" w:rsidRPr="006D77D2" w:rsidRDefault="0091094F" w:rsidP="00DA5437">
      <w:pPr>
        <w:spacing w:before="100" w:beforeAutospacing="1" w:after="100" w:afterAutospacing="1"/>
        <w:rPr>
          <w:rFonts w:eastAsia="Times New Roman" w:cs="Calibri"/>
          <w:b/>
          <w:lang w:eastAsia="zh-CN"/>
        </w:rPr>
      </w:pPr>
      <w:r w:rsidRPr="006D77D2">
        <w:rPr>
          <w:rFonts w:eastAsia="Times New Roman" w:cs="Calibri"/>
          <w:b/>
          <w:lang w:eastAsia="zh-CN"/>
        </w:rPr>
        <w:t>Β. ΔΙΕΞΑΓΩΓΗ ΔΙΑΓΩΝΙΣΜΟΥ</w:t>
      </w:r>
    </w:p>
    <w:p w14:paraId="29278FDE" w14:textId="77777777" w:rsidR="00346818" w:rsidRPr="00346818" w:rsidRDefault="00346818" w:rsidP="00346818">
      <w:pPr>
        <w:spacing w:before="100" w:beforeAutospacing="1" w:after="100" w:afterAutospacing="1"/>
        <w:rPr>
          <w:rFonts w:eastAsia="Times New Roman" w:cs="Calibri"/>
          <w:lang w:eastAsia="zh-CN"/>
        </w:rPr>
      </w:pPr>
      <w:r w:rsidRPr="00346818">
        <w:rPr>
          <w:rFonts w:eastAsia="Times New Roman" w:cs="Calibri"/>
          <w:lang w:eastAsia="zh-CN"/>
        </w:rPr>
        <w:t xml:space="preserve">Δικαίωμα συμμετοχής στο διαγωνισμό έχουν φυσικά ή νομικά πρόσωπα ή ενώσεις/κοινοπραξίες αυτών που πληρούν τους όρους που καθορίζονται στη Διακήρυξη. </w:t>
      </w:r>
    </w:p>
    <w:p w14:paraId="6DC6F384" w14:textId="77777777" w:rsidR="00346818" w:rsidRPr="00346818" w:rsidRDefault="00346818" w:rsidP="00346818">
      <w:pPr>
        <w:spacing w:before="100" w:beforeAutospacing="1" w:after="100" w:afterAutospacing="1"/>
        <w:rPr>
          <w:rFonts w:eastAsia="Times New Roman" w:cs="Calibri"/>
          <w:lang w:eastAsia="zh-CN"/>
        </w:rPr>
      </w:pPr>
      <w:r w:rsidRPr="00346818">
        <w:rPr>
          <w:rFonts w:eastAsia="Times New Roman" w:cs="Calibri"/>
          <w:lang w:eastAsia="zh-CN"/>
        </w:rPr>
        <w:t>Οι ενώσεις και οι κοινοπραξίες προμηθευτών που υποβάλλουν κοινή προσφορά, μαζί με την προσφορά υποβάλλουν τα παραπάνω κατά περίπτωση δικαιολογητικά για κάθε προμηθευτή που συμμετέχει στην ένωση ή κοινοπραξία.</w:t>
      </w:r>
    </w:p>
    <w:p w14:paraId="0478EDD1" w14:textId="77777777" w:rsidR="00346818" w:rsidRPr="00346818" w:rsidRDefault="00346818" w:rsidP="00346818">
      <w:pPr>
        <w:spacing w:before="100" w:beforeAutospacing="1" w:after="100" w:afterAutospacing="1"/>
        <w:rPr>
          <w:rFonts w:eastAsia="Times New Roman" w:cs="Calibri"/>
          <w:lang w:eastAsia="zh-CN"/>
        </w:rPr>
      </w:pPr>
      <w:r w:rsidRPr="00346818">
        <w:rPr>
          <w:rFonts w:eastAsia="Times New Roman" w:cs="Calibri"/>
          <w:lang w:eastAsia="zh-CN"/>
        </w:rPr>
        <w:t>Σημείωση: Σε περίπτωση κοινοπρακτικού σχήματος πρέπει να αναγράφεται η πλήρης επωνυμία και διεύθυνση, καθώς και ο αριθμός τηλεφώνου, φαξ και η διεύθυνση ηλεκτρονικού ταχυδρομείου (e-</w:t>
      </w:r>
      <w:proofErr w:type="spellStart"/>
      <w:r w:rsidRPr="00346818">
        <w:rPr>
          <w:rFonts w:eastAsia="Times New Roman" w:cs="Calibri"/>
          <w:lang w:eastAsia="zh-CN"/>
        </w:rPr>
        <w:t>mail</w:t>
      </w:r>
      <w:proofErr w:type="spellEnd"/>
      <w:r w:rsidRPr="00346818">
        <w:rPr>
          <w:rFonts w:eastAsia="Times New Roman" w:cs="Calibri"/>
          <w:lang w:eastAsia="zh-CN"/>
        </w:rPr>
        <w:t>) όλων των μελών του.</w:t>
      </w:r>
    </w:p>
    <w:p w14:paraId="33453DD8" w14:textId="77777777" w:rsidR="00767474" w:rsidRPr="006D77D2" w:rsidRDefault="0091094F" w:rsidP="00034FCF">
      <w:pPr>
        <w:spacing w:before="100" w:beforeAutospacing="1" w:after="100" w:afterAutospacing="1"/>
        <w:ind w:left="426" w:hanging="426"/>
        <w:rPr>
          <w:rFonts w:eastAsia="Times New Roman" w:cs="Calibri"/>
          <w:b/>
          <w:u w:val="single"/>
          <w:lang w:eastAsia="zh-CN"/>
        </w:rPr>
      </w:pPr>
      <w:r w:rsidRPr="006D77D2">
        <w:rPr>
          <w:rFonts w:eastAsia="Times New Roman" w:cs="Calibri"/>
          <w:b/>
          <w:u w:val="single"/>
          <w:lang w:eastAsia="zh-CN"/>
        </w:rPr>
        <w:t xml:space="preserve">Β.1. </w:t>
      </w:r>
      <w:r w:rsidR="00767474" w:rsidRPr="006D77D2">
        <w:rPr>
          <w:rFonts w:eastAsia="Times New Roman" w:cs="Calibri"/>
          <w:b/>
          <w:u w:val="single"/>
          <w:lang w:eastAsia="zh-CN"/>
        </w:rPr>
        <w:t>Τόπος-Χρόνος διενέργειας διαγωνισμού</w:t>
      </w:r>
    </w:p>
    <w:tbl>
      <w:tblPr>
        <w:tblW w:w="0" w:type="auto"/>
        <w:tblCellMar>
          <w:left w:w="0" w:type="dxa"/>
          <w:right w:w="0" w:type="dxa"/>
        </w:tblCellMar>
        <w:tblLook w:val="0660" w:firstRow="1" w:lastRow="1" w:firstColumn="0" w:lastColumn="0" w:noHBand="1" w:noVBand="1"/>
      </w:tblPr>
      <w:tblGrid>
        <w:gridCol w:w="2123"/>
        <w:gridCol w:w="2547"/>
        <w:gridCol w:w="2265"/>
        <w:gridCol w:w="2691"/>
      </w:tblGrid>
      <w:tr w:rsidR="004104F4" w:rsidRPr="006D77D2" w14:paraId="11D12A69" w14:textId="77777777" w:rsidTr="00306064">
        <w:trPr>
          <w:trHeight w:hRule="exact" w:val="2345"/>
        </w:trPr>
        <w:tc>
          <w:tcPr>
            <w:tcW w:w="2125" w:type="dxa"/>
            <w:tcBorders>
              <w:top w:val="single" w:sz="2" w:space="0" w:color="000080"/>
              <w:left w:val="single" w:sz="2" w:space="0" w:color="000080"/>
              <w:bottom w:val="single" w:sz="2" w:space="0" w:color="000000"/>
              <w:right w:val="single" w:sz="2" w:space="0" w:color="000080"/>
            </w:tcBorders>
          </w:tcPr>
          <w:p w14:paraId="02625ED7" w14:textId="77777777" w:rsidR="004104F4" w:rsidRPr="006D77D2" w:rsidRDefault="00767474" w:rsidP="00273A8A">
            <w:pPr>
              <w:spacing w:before="100" w:beforeAutospacing="1" w:after="100" w:afterAutospacing="1"/>
              <w:jc w:val="center"/>
              <w:rPr>
                <w:rFonts w:eastAsia="Times New Roman" w:cs="Calibri"/>
                <w:lang w:eastAsia="zh-CN"/>
              </w:rPr>
            </w:pPr>
            <w:r w:rsidRPr="006D77D2">
              <w:rPr>
                <w:rFonts w:eastAsia="Times New Roman" w:cs="Calibri"/>
                <w:lang w:eastAsia="zh-CN"/>
              </w:rPr>
              <w:t>ΤΟΠΟΣ ΥΠΟΒΟΛΗΣ</w:t>
            </w:r>
            <w:r w:rsidR="00273A8A" w:rsidRPr="006D77D2">
              <w:rPr>
                <w:rFonts w:eastAsia="Times New Roman" w:cs="Calibri"/>
                <w:lang w:eastAsia="zh-CN"/>
              </w:rPr>
              <w:t xml:space="preserve"> </w:t>
            </w:r>
            <w:r w:rsidRPr="006D77D2">
              <w:rPr>
                <w:rFonts w:eastAsia="Times New Roman" w:cs="Calibri"/>
                <w:lang w:eastAsia="zh-CN"/>
              </w:rPr>
              <w:t>ΠΡΟΣΦΟΡΩΝ</w:t>
            </w:r>
          </w:p>
        </w:tc>
        <w:tc>
          <w:tcPr>
            <w:tcW w:w="2550" w:type="dxa"/>
            <w:tcBorders>
              <w:top w:val="single" w:sz="2" w:space="0" w:color="000080"/>
              <w:left w:val="single" w:sz="2" w:space="0" w:color="000080"/>
              <w:bottom w:val="single" w:sz="2" w:space="0" w:color="000000"/>
              <w:right w:val="single" w:sz="2" w:space="0" w:color="000080"/>
            </w:tcBorders>
          </w:tcPr>
          <w:p w14:paraId="12DD09A4" w14:textId="77777777" w:rsidR="004104F4" w:rsidRPr="006D77D2" w:rsidRDefault="00767474" w:rsidP="00273A8A">
            <w:pPr>
              <w:spacing w:before="100" w:beforeAutospacing="1" w:after="100" w:afterAutospacing="1"/>
              <w:jc w:val="center"/>
              <w:rPr>
                <w:rFonts w:eastAsia="Times New Roman" w:cs="Calibri"/>
                <w:lang w:eastAsia="zh-CN"/>
              </w:rPr>
            </w:pPr>
            <w:r w:rsidRPr="006D77D2">
              <w:rPr>
                <w:rFonts w:eastAsia="Times New Roman" w:cs="Calibri"/>
                <w:lang w:eastAsia="zh-CN"/>
              </w:rPr>
              <w:t>ΚΑΤΑΛΗΚΤΙΚΗ</w:t>
            </w:r>
            <w:r w:rsidR="00273A8A" w:rsidRPr="006D77D2">
              <w:rPr>
                <w:rFonts w:eastAsia="Times New Roman" w:cs="Calibri"/>
                <w:lang w:eastAsia="zh-CN"/>
              </w:rPr>
              <w:t xml:space="preserve"> </w:t>
            </w:r>
            <w:r w:rsidRPr="006D77D2">
              <w:rPr>
                <w:rFonts w:eastAsia="Times New Roman" w:cs="Calibri"/>
                <w:lang w:eastAsia="zh-CN"/>
              </w:rPr>
              <w:t>ΗΜΕΡΟΜΗΝΙΑ</w:t>
            </w:r>
            <w:r w:rsidR="00273A8A" w:rsidRPr="006D77D2">
              <w:rPr>
                <w:rFonts w:eastAsia="Times New Roman" w:cs="Calibri"/>
                <w:lang w:eastAsia="zh-CN"/>
              </w:rPr>
              <w:t xml:space="preserve"> </w:t>
            </w:r>
            <w:r w:rsidRPr="006D77D2">
              <w:rPr>
                <w:rFonts w:eastAsia="Times New Roman" w:cs="Calibri"/>
                <w:lang w:eastAsia="zh-CN"/>
              </w:rPr>
              <w:t>ΥΠΟΒΟΛΗΣ</w:t>
            </w:r>
            <w:r w:rsidR="00273A8A" w:rsidRPr="006D77D2">
              <w:rPr>
                <w:rFonts w:eastAsia="Times New Roman" w:cs="Calibri"/>
                <w:lang w:eastAsia="zh-CN"/>
              </w:rPr>
              <w:t xml:space="preserve"> </w:t>
            </w:r>
            <w:r w:rsidRPr="006D77D2">
              <w:rPr>
                <w:rFonts w:eastAsia="Times New Roman" w:cs="Calibri"/>
                <w:lang w:eastAsia="zh-CN"/>
              </w:rPr>
              <w:t>ΠΡΟΣΦΟΡΩΝ</w:t>
            </w:r>
          </w:p>
          <w:p w14:paraId="39659A75" w14:textId="77777777" w:rsidR="00306064" w:rsidRPr="006D77D2" w:rsidRDefault="00306064" w:rsidP="00273A8A">
            <w:pPr>
              <w:spacing w:before="100" w:beforeAutospacing="1" w:after="100" w:afterAutospacing="1"/>
              <w:jc w:val="center"/>
              <w:rPr>
                <w:rFonts w:eastAsia="Times New Roman" w:cs="Calibri"/>
                <w:lang w:eastAsia="zh-CN"/>
              </w:rPr>
            </w:pPr>
          </w:p>
          <w:p w14:paraId="09E33E51" w14:textId="77777777" w:rsidR="00306064" w:rsidRPr="006D77D2" w:rsidRDefault="00306064" w:rsidP="00273A8A">
            <w:pPr>
              <w:spacing w:before="100" w:beforeAutospacing="1" w:after="100" w:afterAutospacing="1"/>
              <w:jc w:val="center"/>
              <w:rPr>
                <w:rFonts w:eastAsia="Times New Roman" w:cs="Calibri"/>
                <w:lang w:eastAsia="zh-CN"/>
              </w:rPr>
            </w:pPr>
          </w:p>
          <w:p w14:paraId="6DDA6BA9" w14:textId="77777777" w:rsidR="00306064" w:rsidRPr="006D77D2" w:rsidRDefault="00306064" w:rsidP="00273A8A">
            <w:pPr>
              <w:spacing w:before="100" w:beforeAutospacing="1" w:after="100" w:afterAutospacing="1"/>
              <w:jc w:val="center"/>
              <w:rPr>
                <w:rFonts w:eastAsia="Times New Roman" w:cs="Calibri"/>
                <w:lang w:eastAsia="zh-CN"/>
              </w:rPr>
            </w:pPr>
          </w:p>
          <w:p w14:paraId="6F61221C" w14:textId="77777777" w:rsidR="00306064" w:rsidRPr="006D77D2" w:rsidRDefault="00306064" w:rsidP="00273A8A">
            <w:pPr>
              <w:spacing w:before="100" w:beforeAutospacing="1" w:after="100" w:afterAutospacing="1"/>
              <w:jc w:val="center"/>
              <w:rPr>
                <w:rFonts w:eastAsia="Times New Roman" w:cs="Calibri"/>
                <w:lang w:eastAsia="zh-CN"/>
              </w:rPr>
            </w:pPr>
          </w:p>
          <w:p w14:paraId="7C6685C7" w14:textId="77777777" w:rsidR="00306064" w:rsidRPr="006D77D2" w:rsidRDefault="00306064" w:rsidP="00273A8A">
            <w:pPr>
              <w:spacing w:before="100" w:beforeAutospacing="1" w:after="100" w:afterAutospacing="1"/>
              <w:jc w:val="center"/>
              <w:rPr>
                <w:rFonts w:eastAsia="Times New Roman" w:cs="Calibri"/>
                <w:lang w:eastAsia="zh-CN"/>
              </w:rPr>
            </w:pPr>
          </w:p>
          <w:p w14:paraId="04271C02" w14:textId="77777777" w:rsidR="00306064" w:rsidRPr="006D77D2" w:rsidRDefault="00306064" w:rsidP="00273A8A">
            <w:pPr>
              <w:spacing w:before="100" w:beforeAutospacing="1" w:after="100" w:afterAutospacing="1"/>
              <w:jc w:val="center"/>
              <w:rPr>
                <w:rFonts w:eastAsia="Times New Roman" w:cs="Calibri"/>
                <w:lang w:eastAsia="zh-CN"/>
              </w:rPr>
            </w:pPr>
          </w:p>
          <w:p w14:paraId="6B6A1DD0" w14:textId="77777777" w:rsidR="00306064" w:rsidRPr="006D77D2" w:rsidRDefault="00306064" w:rsidP="00273A8A">
            <w:pPr>
              <w:spacing w:before="100" w:beforeAutospacing="1" w:after="100" w:afterAutospacing="1"/>
              <w:jc w:val="center"/>
              <w:rPr>
                <w:rFonts w:eastAsia="Times New Roman" w:cs="Calibri"/>
                <w:lang w:eastAsia="zh-CN"/>
              </w:rPr>
            </w:pPr>
          </w:p>
          <w:p w14:paraId="6106B164" w14:textId="77777777" w:rsidR="00306064" w:rsidRPr="006D77D2" w:rsidRDefault="00306064" w:rsidP="00273A8A">
            <w:pPr>
              <w:spacing w:before="100" w:beforeAutospacing="1" w:after="100" w:afterAutospacing="1"/>
              <w:jc w:val="center"/>
              <w:rPr>
                <w:rFonts w:eastAsia="Times New Roman" w:cs="Calibri"/>
                <w:lang w:eastAsia="zh-CN"/>
              </w:rPr>
            </w:pPr>
          </w:p>
          <w:p w14:paraId="58D03AD8" w14:textId="77777777" w:rsidR="00306064" w:rsidRPr="006D77D2" w:rsidRDefault="00306064" w:rsidP="00273A8A">
            <w:pPr>
              <w:spacing w:before="100" w:beforeAutospacing="1" w:after="100" w:afterAutospacing="1"/>
              <w:jc w:val="center"/>
              <w:rPr>
                <w:rFonts w:eastAsia="Times New Roman" w:cs="Calibri"/>
                <w:lang w:eastAsia="zh-CN"/>
              </w:rPr>
            </w:pPr>
          </w:p>
          <w:p w14:paraId="476E516D" w14:textId="77777777" w:rsidR="00306064" w:rsidRPr="006D77D2" w:rsidRDefault="00306064" w:rsidP="00273A8A">
            <w:pPr>
              <w:spacing w:before="100" w:beforeAutospacing="1" w:after="100" w:afterAutospacing="1"/>
              <w:jc w:val="center"/>
              <w:rPr>
                <w:rFonts w:eastAsia="Times New Roman" w:cs="Calibri"/>
                <w:lang w:eastAsia="zh-CN"/>
              </w:rPr>
            </w:pPr>
          </w:p>
        </w:tc>
        <w:tc>
          <w:tcPr>
            <w:tcW w:w="2267" w:type="dxa"/>
            <w:tcBorders>
              <w:top w:val="single" w:sz="2" w:space="0" w:color="000080"/>
              <w:left w:val="single" w:sz="2" w:space="0" w:color="000080"/>
              <w:bottom w:val="single" w:sz="2" w:space="0" w:color="000000"/>
              <w:right w:val="single" w:sz="2" w:space="0" w:color="000080"/>
            </w:tcBorders>
          </w:tcPr>
          <w:p w14:paraId="6E369E15" w14:textId="77777777" w:rsidR="004104F4" w:rsidRPr="006D77D2" w:rsidRDefault="00767474" w:rsidP="00273A8A">
            <w:pPr>
              <w:spacing w:before="100" w:beforeAutospacing="1" w:after="100" w:afterAutospacing="1"/>
              <w:jc w:val="center"/>
              <w:rPr>
                <w:rFonts w:eastAsia="Times New Roman" w:cs="Calibri"/>
                <w:lang w:eastAsia="zh-CN"/>
              </w:rPr>
            </w:pPr>
            <w:r w:rsidRPr="006D77D2">
              <w:rPr>
                <w:rFonts w:eastAsia="Times New Roman" w:cs="Calibri"/>
                <w:lang w:eastAsia="zh-CN"/>
              </w:rPr>
              <w:t>ΤΟΠΟΣ ΔΙΕΝΕΡΓΕΙΑΣ ΔΙΑΓΩΝΙΣΜΟΥ</w:t>
            </w:r>
          </w:p>
        </w:tc>
        <w:tc>
          <w:tcPr>
            <w:tcW w:w="2694" w:type="dxa"/>
            <w:tcBorders>
              <w:top w:val="single" w:sz="2" w:space="0" w:color="000080"/>
              <w:left w:val="single" w:sz="2" w:space="0" w:color="000080"/>
              <w:bottom w:val="single" w:sz="2" w:space="0" w:color="000000"/>
              <w:right w:val="single" w:sz="2" w:space="0" w:color="000080"/>
            </w:tcBorders>
          </w:tcPr>
          <w:p w14:paraId="2206D38A" w14:textId="77777777" w:rsidR="004104F4" w:rsidRDefault="00767474" w:rsidP="00273A8A">
            <w:pPr>
              <w:spacing w:before="100" w:beforeAutospacing="1" w:after="100" w:afterAutospacing="1"/>
              <w:jc w:val="center"/>
              <w:rPr>
                <w:rFonts w:eastAsia="Times New Roman" w:cs="Calibri"/>
                <w:lang w:eastAsia="zh-CN"/>
              </w:rPr>
            </w:pPr>
            <w:r w:rsidRPr="006D77D2">
              <w:rPr>
                <w:rFonts w:eastAsia="Times New Roman" w:cs="Calibri"/>
                <w:lang w:eastAsia="zh-CN"/>
              </w:rPr>
              <w:t>ΗΜΕΡΟΜΗΝΙΑ ΔΙΕΝΕΡΓΕΙΑΣ</w:t>
            </w:r>
            <w:r w:rsidR="00273A8A" w:rsidRPr="006D77D2">
              <w:rPr>
                <w:rFonts w:eastAsia="Times New Roman" w:cs="Calibri"/>
                <w:lang w:eastAsia="zh-CN"/>
              </w:rPr>
              <w:t xml:space="preserve"> </w:t>
            </w:r>
            <w:r w:rsidRPr="006D77D2">
              <w:rPr>
                <w:rFonts w:eastAsia="Times New Roman" w:cs="Calibri"/>
                <w:lang w:eastAsia="zh-CN"/>
              </w:rPr>
              <w:t>ΔΙΑΓΩΝΙΣΜΟΥ</w:t>
            </w:r>
          </w:p>
          <w:p w14:paraId="405B8384" w14:textId="0DC6C56E" w:rsidR="00423343" w:rsidRPr="006D77D2" w:rsidRDefault="00423343" w:rsidP="00273A8A">
            <w:pPr>
              <w:spacing w:before="100" w:beforeAutospacing="1" w:after="100" w:afterAutospacing="1"/>
              <w:jc w:val="center"/>
              <w:rPr>
                <w:rFonts w:eastAsia="Times New Roman" w:cs="Calibri"/>
                <w:lang w:eastAsia="zh-CN"/>
              </w:rPr>
            </w:pPr>
          </w:p>
        </w:tc>
      </w:tr>
      <w:tr w:rsidR="004104F4" w:rsidRPr="006D77D2" w14:paraId="7BC7C8D2" w14:textId="77777777" w:rsidTr="007B6803">
        <w:trPr>
          <w:trHeight w:hRule="exact" w:val="1564"/>
        </w:trPr>
        <w:tc>
          <w:tcPr>
            <w:tcW w:w="2125" w:type="dxa"/>
            <w:tcBorders>
              <w:top w:val="single" w:sz="2" w:space="0" w:color="000000"/>
              <w:left w:val="single" w:sz="2" w:space="0" w:color="000000"/>
              <w:bottom w:val="single" w:sz="2" w:space="0" w:color="000000"/>
              <w:right w:val="single" w:sz="2" w:space="0" w:color="000000"/>
            </w:tcBorders>
          </w:tcPr>
          <w:p w14:paraId="2054AE40" w14:textId="77777777" w:rsidR="004104F4" w:rsidRPr="006D77D2" w:rsidRDefault="004104F4" w:rsidP="00DA5437">
            <w:pPr>
              <w:spacing w:before="100" w:beforeAutospacing="1" w:after="100" w:afterAutospacing="1"/>
              <w:rPr>
                <w:rFonts w:eastAsia="Times New Roman" w:cs="Calibri"/>
                <w:lang w:eastAsia="zh-CN"/>
              </w:rPr>
            </w:pPr>
          </w:p>
          <w:p w14:paraId="6BAD9840" w14:textId="067BE8BC" w:rsidR="004104F4" w:rsidRPr="006D77D2" w:rsidRDefault="00C92F03" w:rsidP="00DA5437">
            <w:pPr>
              <w:spacing w:before="100" w:beforeAutospacing="1" w:after="100" w:afterAutospacing="1"/>
              <w:rPr>
                <w:rFonts w:eastAsia="Times New Roman" w:cs="Calibri"/>
                <w:lang w:eastAsia="zh-CN"/>
              </w:rPr>
            </w:pPr>
            <w:r>
              <w:rPr>
                <w:rFonts w:eastAsia="Times New Roman" w:cs="Calibri"/>
                <w:lang w:eastAsia="zh-CN"/>
              </w:rPr>
              <w:t>ΜΕΡΑΜΒΕΛΟΥ 56, ΗΡΑΚΛΕΙΟ ΚΡΗΤΗΣ</w:t>
            </w:r>
          </w:p>
        </w:tc>
        <w:tc>
          <w:tcPr>
            <w:tcW w:w="2550" w:type="dxa"/>
            <w:tcBorders>
              <w:top w:val="single" w:sz="2" w:space="0" w:color="000000"/>
              <w:left w:val="single" w:sz="2" w:space="0" w:color="000000"/>
              <w:bottom w:val="single" w:sz="2" w:space="0" w:color="000000"/>
              <w:right w:val="single" w:sz="2" w:space="0" w:color="000000"/>
            </w:tcBorders>
            <w:shd w:val="clear" w:color="auto" w:fill="auto"/>
          </w:tcPr>
          <w:p w14:paraId="7DB6C8A1" w14:textId="0353AE3F" w:rsidR="004104F4" w:rsidRPr="007B6803" w:rsidRDefault="00D97F8E" w:rsidP="00DA5437">
            <w:pPr>
              <w:spacing w:before="100" w:beforeAutospacing="1" w:after="100" w:afterAutospacing="1"/>
              <w:rPr>
                <w:rFonts w:eastAsia="Times New Roman" w:cs="Calibri"/>
                <w:lang w:eastAsia="zh-CN"/>
              </w:rPr>
            </w:pPr>
            <w:r w:rsidRPr="007B6803">
              <w:rPr>
                <w:rFonts w:eastAsia="Times New Roman" w:cs="Calibri"/>
                <w:lang w:eastAsia="zh-CN"/>
              </w:rPr>
              <w:t>25</w:t>
            </w:r>
            <w:r w:rsidR="00273A8A" w:rsidRPr="007B6803">
              <w:rPr>
                <w:rFonts w:eastAsia="Times New Roman" w:cs="Calibri"/>
                <w:lang w:eastAsia="zh-CN"/>
              </w:rPr>
              <w:t>/</w:t>
            </w:r>
            <w:r w:rsidR="00423343" w:rsidRPr="007B6803">
              <w:rPr>
                <w:rFonts w:eastAsia="Times New Roman" w:cs="Calibri"/>
                <w:lang w:eastAsia="zh-CN"/>
              </w:rPr>
              <w:t>02</w:t>
            </w:r>
            <w:r w:rsidR="00767474" w:rsidRPr="007B6803">
              <w:rPr>
                <w:rFonts w:eastAsia="Times New Roman" w:cs="Calibri"/>
                <w:lang w:eastAsia="zh-CN"/>
              </w:rPr>
              <w:t>/20</w:t>
            </w:r>
            <w:r w:rsidR="001A2BE1" w:rsidRPr="007B6803">
              <w:rPr>
                <w:rFonts w:eastAsia="Times New Roman" w:cs="Calibri"/>
                <w:lang w:eastAsia="zh-CN"/>
              </w:rPr>
              <w:t>2</w:t>
            </w:r>
            <w:r w:rsidR="00423343" w:rsidRPr="007B6803">
              <w:rPr>
                <w:rFonts w:eastAsia="Times New Roman" w:cs="Calibri"/>
                <w:lang w:eastAsia="zh-CN"/>
              </w:rPr>
              <w:t>5</w:t>
            </w:r>
          </w:p>
          <w:p w14:paraId="683BD294" w14:textId="1E03CA2B" w:rsidR="00273A8A" w:rsidRPr="007B6803" w:rsidRDefault="00767474" w:rsidP="00273A8A">
            <w:pPr>
              <w:spacing w:before="100" w:beforeAutospacing="1" w:after="100" w:afterAutospacing="1"/>
              <w:rPr>
                <w:rFonts w:eastAsia="Times New Roman" w:cs="Calibri"/>
                <w:lang w:eastAsia="zh-CN"/>
              </w:rPr>
            </w:pPr>
            <w:r w:rsidRPr="007B6803">
              <w:rPr>
                <w:rFonts w:eastAsia="Times New Roman" w:cs="Calibri"/>
                <w:lang w:eastAsia="zh-CN"/>
              </w:rPr>
              <w:t>Ημέρα</w:t>
            </w:r>
            <w:r w:rsidR="00423343" w:rsidRPr="007B6803">
              <w:rPr>
                <w:rFonts w:eastAsia="Times New Roman" w:cs="Calibri"/>
                <w:lang w:eastAsia="zh-CN"/>
              </w:rPr>
              <w:t xml:space="preserve">: </w:t>
            </w:r>
            <w:r w:rsidR="00D97F8E" w:rsidRPr="007B6803">
              <w:rPr>
                <w:rFonts w:eastAsia="Times New Roman" w:cs="Calibri"/>
                <w:lang w:eastAsia="zh-CN"/>
              </w:rPr>
              <w:t>ΤΡΙΤΗ</w:t>
            </w:r>
            <w:r w:rsidR="00273A8A" w:rsidRPr="007B6803">
              <w:rPr>
                <w:rFonts w:eastAsia="Times New Roman" w:cs="Calibri"/>
                <w:lang w:eastAsia="zh-CN"/>
              </w:rPr>
              <w:t xml:space="preserve"> </w:t>
            </w:r>
          </w:p>
          <w:p w14:paraId="5A0A6EFA" w14:textId="43DF6FBB" w:rsidR="004104F4" w:rsidRPr="007B6803" w:rsidRDefault="00767474" w:rsidP="00273A8A">
            <w:pPr>
              <w:spacing w:before="100" w:beforeAutospacing="1" w:after="100" w:afterAutospacing="1"/>
              <w:rPr>
                <w:rFonts w:eastAsia="Times New Roman" w:cs="Calibri"/>
                <w:lang w:eastAsia="zh-CN"/>
              </w:rPr>
            </w:pPr>
            <w:r w:rsidRPr="007B6803">
              <w:rPr>
                <w:rFonts w:eastAsia="Times New Roman" w:cs="Calibri"/>
                <w:lang w:eastAsia="zh-CN"/>
              </w:rPr>
              <w:t>Ώρα</w:t>
            </w:r>
            <w:r w:rsidR="00423343" w:rsidRPr="007B6803">
              <w:rPr>
                <w:rFonts w:eastAsia="Times New Roman" w:cs="Calibri"/>
                <w:lang w:eastAsia="zh-CN"/>
              </w:rPr>
              <w:t>: 15:00 μ</w:t>
            </w:r>
            <w:r w:rsidR="00570D59" w:rsidRPr="007B6803">
              <w:rPr>
                <w:rFonts w:eastAsia="Times New Roman" w:cs="Calibri"/>
                <w:lang w:eastAsia="zh-CN"/>
              </w:rPr>
              <w:t>.</w:t>
            </w:r>
            <w:r w:rsidR="00423343" w:rsidRPr="007B6803">
              <w:rPr>
                <w:rFonts w:eastAsia="Times New Roman" w:cs="Calibri"/>
                <w:lang w:eastAsia="zh-CN"/>
              </w:rPr>
              <w:t>μ</w:t>
            </w:r>
            <w:r w:rsidR="00570D59" w:rsidRPr="007B6803">
              <w:rPr>
                <w:rFonts w:eastAsia="Times New Roman" w:cs="Calibri"/>
                <w:lang w:eastAsia="zh-CN"/>
              </w:rPr>
              <w:t>.</w:t>
            </w:r>
          </w:p>
        </w:tc>
        <w:tc>
          <w:tcPr>
            <w:tcW w:w="2267" w:type="dxa"/>
            <w:tcBorders>
              <w:top w:val="single" w:sz="2" w:space="0" w:color="000000"/>
              <w:left w:val="single" w:sz="2" w:space="0" w:color="000000"/>
              <w:bottom w:val="single" w:sz="2" w:space="0" w:color="000000"/>
              <w:right w:val="single" w:sz="2" w:space="0" w:color="000000"/>
            </w:tcBorders>
            <w:shd w:val="clear" w:color="auto" w:fill="auto"/>
          </w:tcPr>
          <w:p w14:paraId="26F44B56" w14:textId="77777777" w:rsidR="006E4B91" w:rsidRPr="007B6803" w:rsidRDefault="006E4B91" w:rsidP="00DA5437">
            <w:pPr>
              <w:spacing w:before="100" w:beforeAutospacing="1" w:after="100" w:afterAutospacing="1"/>
              <w:rPr>
                <w:rFonts w:eastAsia="Times New Roman" w:cs="Calibri"/>
                <w:lang w:eastAsia="zh-CN"/>
              </w:rPr>
            </w:pPr>
          </w:p>
          <w:p w14:paraId="6F395EB4" w14:textId="77777777" w:rsidR="00217455" w:rsidRPr="007B6803" w:rsidRDefault="006E4B91" w:rsidP="00DA5437">
            <w:pPr>
              <w:spacing w:before="100" w:beforeAutospacing="1" w:after="100" w:afterAutospacing="1"/>
              <w:rPr>
                <w:rFonts w:eastAsia="Times New Roman" w:cs="Calibri"/>
                <w:lang w:eastAsia="zh-CN"/>
              </w:rPr>
            </w:pPr>
            <w:r w:rsidRPr="007B6803">
              <w:rPr>
                <w:rFonts w:eastAsia="Times New Roman" w:cs="Calibri"/>
                <w:lang w:eastAsia="zh-CN"/>
              </w:rPr>
              <w:t>ΜΕΡΑΜΒΕΛΟΥ 56, ΗΡΑΚΛΕΙΟ ΚΡΗΤΗ</w:t>
            </w:r>
          </w:p>
          <w:p w14:paraId="35F0947C" w14:textId="77777777" w:rsidR="00217455" w:rsidRPr="007B6803" w:rsidRDefault="00217455" w:rsidP="00DA5437">
            <w:pPr>
              <w:spacing w:before="100" w:beforeAutospacing="1" w:after="100" w:afterAutospacing="1"/>
              <w:rPr>
                <w:rFonts w:eastAsia="Times New Roman" w:cs="Calibri"/>
                <w:lang w:eastAsia="zh-CN"/>
              </w:rPr>
            </w:pPr>
          </w:p>
          <w:p w14:paraId="01193708" w14:textId="77777777" w:rsidR="00217455" w:rsidRPr="007B6803" w:rsidRDefault="00217455" w:rsidP="00DA5437">
            <w:pPr>
              <w:spacing w:before="100" w:beforeAutospacing="1" w:after="100" w:afterAutospacing="1"/>
              <w:rPr>
                <w:rFonts w:eastAsia="Times New Roman" w:cs="Calibri"/>
                <w:lang w:eastAsia="zh-CN"/>
              </w:rPr>
            </w:pPr>
          </w:p>
          <w:p w14:paraId="02B61E26" w14:textId="77777777" w:rsidR="00217455" w:rsidRPr="007B6803" w:rsidRDefault="00217455" w:rsidP="00DA5437">
            <w:pPr>
              <w:spacing w:before="100" w:beforeAutospacing="1" w:after="100" w:afterAutospacing="1"/>
              <w:rPr>
                <w:rFonts w:eastAsia="Times New Roman" w:cs="Calibri"/>
                <w:lang w:eastAsia="zh-CN"/>
              </w:rPr>
            </w:pPr>
          </w:p>
          <w:p w14:paraId="23F04EEF" w14:textId="77777777" w:rsidR="00217455" w:rsidRPr="007B6803" w:rsidRDefault="00217455" w:rsidP="00DA5437">
            <w:pPr>
              <w:spacing w:before="100" w:beforeAutospacing="1" w:after="100" w:afterAutospacing="1"/>
              <w:rPr>
                <w:rFonts w:eastAsia="Times New Roman" w:cs="Calibri"/>
                <w:lang w:eastAsia="zh-CN"/>
              </w:rPr>
            </w:pPr>
          </w:p>
          <w:p w14:paraId="5D504649" w14:textId="1FAF522D" w:rsidR="004104F4" w:rsidRPr="007B6803" w:rsidRDefault="006E4B91" w:rsidP="00DA5437">
            <w:pPr>
              <w:spacing w:before="100" w:beforeAutospacing="1" w:after="100" w:afterAutospacing="1"/>
              <w:rPr>
                <w:rFonts w:eastAsia="Times New Roman" w:cs="Calibri"/>
                <w:lang w:eastAsia="zh-CN"/>
              </w:rPr>
            </w:pPr>
            <w:r w:rsidRPr="007B6803">
              <w:rPr>
                <w:rFonts w:eastAsia="Times New Roman" w:cs="Calibri"/>
                <w:lang w:eastAsia="zh-CN"/>
              </w:rPr>
              <w:t>Σ</w:t>
            </w:r>
          </w:p>
        </w:tc>
        <w:tc>
          <w:tcPr>
            <w:tcW w:w="2694" w:type="dxa"/>
            <w:tcBorders>
              <w:top w:val="single" w:sz="2" w:space="0" w:color="000000"/>
              <w:left w:val="single" w:sz="2" w:space="0" w:color="000000"/>
              <w:bottom w:val="single" w:sz="2" w:space="0" w:color="000000"/>
              <w:right w:val="single" w:sz="2" w:space="0" w:color="000000"/>
            </w:tcBorders>
            <w:shd w:val="clear" w:color="auto" w:fill="auto"/>
          </w:tcPr>
          <w:p w14:paraId="6BA533B6" w14:textId="6E9996A2" w:rsidR="004104F4" w:rsidRPr="007B6803" w:rsidRDefault="00D97F8E" w:rsidP="00DA5437">
            <w:pPr>
              <w:spacing w:before="100" w:beforeAutospacing="1" w:after="100" w:afterAutospacing="1"/>
              <w:rPr>
                <w:rFonts w:eastAsia="Times New Roman" w:cs="Calibri"/>
                <w:lang w:eastAsia="zh-CN"/>
              </w:rPr>
            </w:pPr>
            <w:r w:rsidRPr="007B6803">
              <w:rPr>
                <w:rFonts w:eastAsia="Times New Roman" w:cs="Calibri"/>
                <w:lang w:eastAsia="zh-CN"/>
              </w:rPr>
              <w:t>26</w:t>
            </w:r>
            <w:r w:rsidR="00273A8A" w:rsidRPr="007B6803">
              <w:rPr>
                <w:rFonts w:eastAsia="Times New Roman" w:cs="Calibri"/>
                <w:lang w:eastAsia="zh-CN"/>
              </w:rPr>
              <w:t>/</w:t>
            </w:r>
            <w:r w:rsidR="00423343" w:rsidRPr="007B6803">
              <w:rPr>
                <w:rFonts w:eastAsia="Times New Roman" w:cs="Calibri"/>
                <w:lang w:eastAsia="zh-CN"/>
              </w:rPr>
              <w:t>02</w:t>
            </w:r>
            <w:r w:rsidR="00767474" w:rsidRPr="007B6803">
              <w:rPr>
                <w:rFonts w:eastAsia="Times New Roman" w:cs="Calibri"/>
                <w:lang w:eastAsia="zh-CN"/>
              </w:rPr>
              <w:t>/20</w:t>
            </w:r>
            <w:r w:rsidR="001A2BE1" w:rsidRPr="007B6803">
              <w:rPr>
                <w:rFonts w:eastAsia="Times New Roman" w:cs="Calibri"/>
                <w:lang w:eastAsia="zh-CN"/>
              </w:rPr>
              <w:t>2</w:t>
            </w:r>
            <w:r w:rsidR="00423343" w:rsidRPr="007B6803">
              <w:rPr>
                <w:rFonts w:eastAsia="Times New Roman" w:cs="Calibri"/>
                <w:lang w:eastAsia="zh-CN"/>
              </w:rPr>
              <w:t>5</w:t>
            </w:r>
          </w:p>
          <w:p w14:paraId="3BBDBB1D" w14:textId="43D3116C" w:rsidR="00273A8A" w:rsidRPr="007B6803" w:rsidRDefault="00767474" w:rsidP="00273A8A">
            <w:pPr>
              <w:spacing w:before="100" w:beforeAutospacing="1" w:after="100" w:afterAutospacing="1"/>
              <w:rPr>
                <w:rFonts w:eastAsia="Times New Roman" w:cs="Calibri"/>
                <w:lang w:eastAsia="zh-CN"/>
              </w:rPr>
            </w:pPr>
            <w:r w:rsidRPr="007B6803">
              <w:rPr>
                <w:rFonts w:eastAsia="Times New Roman" w:cs="Calibri"/>
                <w:lang w:eastAsia="zh-CN"/>
              </w:rPr>
              <w:t>Ημέρα</w:t>
            </w:r>
            <w:r w:rsidR="00423343" w:rsidRPr="007B6803">
              <w:rPr>
                <w:rFonts w:eastAsia="Times New Roman" w:cs="Calibri"/>
                <w:lang w:eastAsia="zh-CN"/>
              </w:rPr>
              <w:t xml:space="preserve">: </w:t>
            </w:r>
            <w:r w:rsidR="00D97F8E" w:rsidRPr="007B6803">
              <w:rPr>
                <w:rFonts w:eastAsia="Times New Roman" w:cs="Calibri"/>
                <w:lang w:eastAsia="zh-CN"/>
              </w:rPr>
              <w:t>ΤΕΤΑΡΤΗ</w:t>
            </w:r>
          </w:p>
          <w:p w14:paraId="78C013E2" w14:textId="1F7C98B8" w:rsidR="004104F4" w:rsidRPr="007B6803" w:rsidRDefault="00767474" w:rsidP="00273A8A">
            <w:pPr>
              <w:spacing w:before="100" w:beforeAutospacing="1" w:after="100" w:afterAutospacing="1"/>
              <w:rPr>
                <w:rFonts w:eastAsia="Times New Roman" w:cs="Calibri"/>
                <w:lang w:eastAsia="zh-CN"/>
              </w:rPr>
            </w:pPr>
            <w:r w:rsidRPr="007B6803">
              <w:rPr>
                <w:rFonts w:eastAsia="Times New Roman" w:cs="Calibri"/>
                <w:lang w:eastAsia="zh-CN"/>
              </w:rPr>
              <w:t>Ώρα:</w:t>
            </w:r>
            <w:r w:rsidR="00423343" w:rsidRPr="007B6803">
              <w:rPr>
                <w:rFonts w:eastAsia="Times New Roman" w:cs="Calibri"/>
                <w:lang w:eastAsia="zh-CN"/>
              </w:rPr>
              <w:t xml:space="preserve"> 15:00 μ</w:t>
            </w:r>
            <w:r w:rsidRPr="007B6803">
              <w:rPr>
                <w:rFonts w:eastAsia="Times New Roman" w:cs="Calibri"/>
                <w:lang w:eastAsia="zh-CN"/>
              </w:rPr>
              <w:t>.μ.</w:t>
            </w:r>
          </w:p>
        </w:tc>
      </w:tr>
    </w:tbl>
    <w:p w14:paraId="3A702D14" w14:textId="47718FA9"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Οι υποψήφιοι </w:t>
      </w:r>
      <w:r w:rsidR="00976A2A">
        <w:rPr>
          <w:rFonts w:eastAsia="Times New Roman" w:cs="Calibri"/>
          <w:lang w:eastAsia="zh-CN"/>
        </w:rPr>
        <w:t>Ανάδοχοι</w:t>
      </w:r>
      <w:r w:rsidRPr="006D77D2">
        <w:rPr>
          <w:rFonts w:eastAsia="Times New Roman" w:cs="Calibri"/>
          <w:lang w:eastAsia="zh-CN"/>
        </w:rPr>
        <w:t xml:space="preserve"> πρέπει να υποβάλουν τις προσφορές τους, </w:t>
      </w:r>
      <w:r w:rsidR="00273A8A" w:rsidRPr="006D77D2">
        <w:rPr>
          <w:rFonts w:eastAsia="Times New Roman" w:cs="Calibri"/>
          <w:lang w:eastAsia="zh-CN"/>
        </w:rPr>
        <w:t>σ</w:t>
      </w:r>
      <w:r w:rsidRPr="006D77D2">
        <w:rPr>
          <w:rFonts w:eastAsia="Times New Roman" w:cs="Calibri"/>
          <w:lang w:eastAsia="zh-CN"/>
        </w:rPr>
        <w:t>τ</w:t>
      </w:r>
      <w:r w:rsidR="00BA7308" w:rsidRPr="006D77D2">
        <w:rPr>
          <w:rFonts w:eastAsia="Times New Roman" w:cs="Calibri"/>
          <w:lang w:eastAsia="zh-CN"/>
        </w:rPr>
        <w:t>ο</w:t>
      </w:r>
      <w:r w:rsidRPr="006D77D2">
        <w:rPr>
          <w:rFonts w:eastAsia="Times New Roman" w:cs="Calibri"/>
          <w:lang w:eastAsia="zh-CN"/>
        </w:rPr>
        <w:t xml:space="preserve"> Αναθέτο</w:t>
      </w:r>
      <w:r w:rsidR="00BA7308" w:rsidRPr="006D77D2">
        <w:rPr>
          <w:rFonts w:eastAsia="Times New Roman" w:cs="Calibri"/>
          <w:lang w:eastAsia="zh-CN"/>
        </w:rPr>
        <w:t>ντα</w:t>
      </w:r>
      <w:r w:rsidRPr="006D77D2">
        <w:rPr>
          <w:rFonts w:eastAsia="Times New Roman" w:cs="Calibri"/>
          <w:lang w:eastAsia="zh-CN"/>
        </w:rPr>
        <w:t xml:space="preserve">, </w:t>
      </w:r>
      <w:proofErr w:type="spellStart"/>
      <w:r w:rsidRPr="006D77D2">
        <w:rPr>
          <w:rFonts w:eastAsia="Times New Roman" w:cs="Calibri"/>
          <w:lang w:eastAsia="zh-CN"/>
        </w:rPr>
        <w:t>Διευθ</w:t>
      </w:r>
      <w:proofErr w:type="spellEnd"/>
      <w:r w:rsidRPr="006D77D2">
        <w:rPr>
          <w:rFonts w:eastAsia="Times New Roman" w:cs="Calibri"/>
          <w:lang w:eastAsia="zh-CN"/>
        </w:rPr>
        <w:t xml:space="preserve">.: </w:t>
      </w:r>
      <w:proofErr w:type="spellStart"/>
      <w:r w:rsidR="00976A2A">
        <w:rPr>
          <w:rFonts w:eastAsia="Times New Roman" w:cs="Calibri"/>
          <w:lang w:eastAsia="zh-CN"/>
        </w:rPr>
        <w:t>Μεραμβέλου</w:t>
      </w:r>
      <w:proofErr w:type="spellEnd"/>
      <w:r w:rsidR="00976A2A">
        <w:rPr>
          <w:rFonts w:eastAsia="Times New Roman" w:cs="Calibri"/>
          <w:lang w:eastAsia="zh-CN"/>
        </w:rPr>
        <w:t xml:space="preserve"> 56</w:t>
      </w:r>
      <w:r w:rsidR="00273A8A" w:rsidRPr="006D77D2">
        <w:rPr>
          <w:rFonts w:eastAsia="Times New Roman" w:cs="Calibri"/>
          <w:lang w:eastAsia="zh-CN"/>
        </w:rPr>
        <w:t xml:space="preserve"> Ηράκλειο</w:t>
      </w:r>
      <w:r w:rsidRPr="006D77D2">
        <w:rPr>
          <w:rFonts w:eastAsia="Times New Roman" w:cs="Calibri"/>
          <w:lang w:eastAsia="zh-CN"/>
        </w:rPr>
        <w:t>.</w:t>
      </w:r>
    </w:p>
    <w:p w14:paraId="7C7E3DCA" w14:textId="0536EDA1"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Προσφορές που </w:t>
      </w:r>
      <w:r w:rsidRPr="007B6803">
        <w:rPr>
          <w:rFonts w:eastAsia="Times New Roman" w:cs="Calibri"/>
          <w:lang w:eastAsia="zh-CN"/>
        </w:rPr>
        <w:t xml:space="preserve">κατατίθενται μετά την </w:t>
      </w:r>
      <w:r w:rsidR="00D97F8E" w:rsidRPr="007B6803">
        <w:rPr>
          <w:rFonts w:eastAsia="Times New Roman" w:cs="Calibri"/>
          <w:lang w:eastAsia="zh-CN"/>
        </w:rPr>
        <w:t>25</w:t>
      </w:r>
      <w:r w:rsidR="00273A8A" w:rsidRPr="007B6803">
        <w:rPr>
          <w:rFonts w:eastAsia="Times New Roman" w:cs="Calibri"/>
          <w:lang w:eastAsia="zh-CN"/>
        </w:rPr>
        <w:t>/</w:t>
      </w:r>
      <w:r w:rsidR="00E059AA" w:rsidRPr="007B6803">
        <w:rPr>
          <w:rFonts w:eastAsia="Times New Roman" w:cs="Calibri"/>
          <w:lang w:eastAsia="zh-CN"/>
        </w:rPr>
        <w:t>02</w:t>
      </w:r>
      <w:r w:rsidRPr="007B6803">
        <w:rPr>
          <w:rFonts w:eastAsia="Times New Roman" w:cs="Calibri"/>
          <w:lang w:eastAsia="zh-CN"/>
        </w:rPr>
        <w:t>/20</w:t>
      </w:r>
      <w:r w:rsidR="0072312F" w:rsidRPr="007B6803">
        <w:rPr>
          <w:rFonts w:eastAsia="Times New Roman" w:cs="Calibri"/>
          <w:lang w:eastAsia="zh-CN"/>
        </w:rPr>
        <w:t>2</w:t>
      </w:r>
      <w:r w:rsidR="00E059AA" w:rsidRPr="007B6803">
        <w:rPr>
          <w:rFonts w:eastAsia="Times New Roman" w:cs="Calibri"/>
          <w:lang w:eastAsia="zh-CN"/>
        </w:rPr>
        <w:t>5</w:t>
      </w:r>
      <w:r w:rsidRPr="007B6803">
        <w:rPr>
          <w:rFonts w:eastAsia="Times New Roman" w:cs="Calibri"/>
          <w:lang w:eastAsia="zh-CN"/>
        </w:rPr>
        <w:t>, ημέρα</w:t>
      </w:r>
      <w:r w:rsidRPr="006D77D2">
        <w:rPr>
          <w:rFonts w:eastAsia="Times New Roman" w:cs="Calibri"/>
          <w:lang w:eastAsia="zh-CN"/>
        </w:rPr>
        <w:t xml:space="preserve"> </w:t>
      </w:r>
      <w:r w:rsidR="00D97F8E" w:rsidRPr="007B6803">
        <w:rPr>
          <w:rFonts w:eastAsia="Times New Roman" w:cs="Calibri"/>
          <w:lang w:eastAsia="zh-CN"/>
        </w:rPr>
        <w:t>Τρίτη</w:t>
      </w:r>
      <w:r w:rsidRPr="007B6803">
        <w:rPr>
          <w:rFonts w:eastAsia="Times New Roman" w:cs="Calibri"/>
          <w:lang w:eastAsia="zh-CN"/>
        </w:rPr>
        <w:t xml:space="preserve"> και ώρα </w:t>
      </w:r>
      <w:r w:rsidR="00E059AA" w:rsidRPr="007B6803">
        <w:rPr>
          <w:rFonts w:eastAsia="Times New Roman" w:cs="Calibri"/>
          <w:lang w:eastAsia="zh-CN"/>
        </w:rPr>
        <w:t>15:00</w:t>
      </w:r>
      <w:r w:rsidR="00273A8A" w:rsidRPr="007B6803">
        <w:rPr>
          <w:rFonts w:eastAsia="Times New Roman" w:cs="Calibri"/>
          <w:lang w:eastAsia="zh-CN"/>
        </w:rPr>
        <w:t xml:space="preserve"> μ.μ., είναι</w:t>
      </w:r>
      <w:bookmarkStart w:id="3" w:name="_bookmark7"/>
      <w:bookmarkEnd w:id="3"/>
      <w:r w:rsidR="00273A8A" w:rsidRPr="006D77D2">
        <w:rPr>
          <w:rFonts w:eastAsia="Times New Roman" w:cs="Calibri"/>
          <w:lang w:eastAsia="zh-CN"/>
        </w:rPr>
        <w:t xml:space="preserve"> </w:t>
      </w:r>
      <w:r w:rsidR="00347F05" w:rsidRPr="006D77D2">
        <w:rPr>
          <w:rFonts w:eastAsia="Times New Roman" w:cs="Calibri"/>
          <w:noProof/>
        </w:rPr>
        <mc:AlternateContent>
          <mc:Choice Requires="wps">
            <w:drawing>
              <wp:anchor distT="0" distB="0" distL="114300" distR="114300" simplePos="0" relativeHeight="251699712" behindDoc="0" locked="0" layoutInCell="1" allowOverlap="1" wp14:anchorId="344CFC8B" wp14:editId="0881256F">
                <wp:simplePos x="0" y="0"/>
                <wp:positionH relativeFrom="column">
                  <wp:posOffset>0</wp:posOffset>
                </wp:positionH>
                <wp:positionV relativeFrom="paragraph">
                  <wp:posOffset>0</wp:posOffset>
                </wp:positionV>
                <wp:extent cx="635000" cy="635000"/>
                <wp:effectExtent l="9525" t="0" r="12700" b="0"/>
                <wp:wrapNone/>
                <wp:docPr id="386" name="polygon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180"/>
                            <a:gd name="T1" fmla="*/ 65 h 125"/>
                            <a:gd name="T2" fmla="*/ 48130 w 48180"/>
                            <a:gd name="T3" fmla="*/ 65 h 125"/>
                          </a:gdLst>
                          <a:ahLst/>
                          <a:cxnLst>
                            <a:cxn ang="0">
                              <a:pos x="T0" y="T1"/>
                            </a:cxn>
                            <a:cxn ang="0">
                              <a:pos x="T2" y="T3"/>
                            </a:cxn>
                          </a:cxnLst>
                          <a:rect l="0" t="0" r="r" b="b"/>
                          <a:pathLst>
                            <a:path w="48180" h="125">
                              <a:moveTo>
                                <a:pt x="50" y="65"/>
                              </a:moveTo>
                              <a:lnTo>
                                <a:pt x="48130" y="6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8714D" id="polygon1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8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" path="m50,65r48080,e">
                <v:stroke joinstyle="miter"/>
                <v:path o:connecttype="custom" o:connectlocs="659,330200;634341,330200" o:connectangles="0,0"/>
                <o:lock v:ext="edit" selection="t"/>
              </v:shape>
            </w:pict>
          </mc:Fallback>
        </mc:AlternateContent>
      </w:r>
      <w:r w:rsidR="00347F05" w:rsidRPr="006D77D2">
        <w:rPr>
          <w:rFonts w:eastAsia="Times New Roman" w:cs="Calibri"/>
          <w:noProof/>
        </w:rPr>
        <mc:AlternateContent>
          <mc:Choice Requires="wps">
            <w:drawing>
              <wp:anchor distT="0" distB="0" distL="114300" distR="114300" simplePos="0" relativeHeight="251700736" behindDoc="0" locked="0" layoutInCell="1" allowOverlap="1" wp14:anchorId="5D85CAFF" wp14:editId="70C970E6">
                <wp:simplePos x="0" y="0"/>
                <wp:positionH relativeFrom="column">
                  <wp:posOffset>0</wp:posOffset>
                </wp:positionH>
                <wp:positionV relativeFrom="paragraph">
                  <wp:posOffset>0</wp:posOffset>
                </wp:positionV>
                <wp:extent cx="635000" cy="635000"/>
                <wp:effectExtent l="9525" t="0" r="12700" b="0"/>
                <wp:wrapNone/>
                <wp:docPr id="385"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180"/>
                            <a:gd name="T1" fmla="*/ 65 h 125"/>
                            <a:gd name="T2" fmla="*/ 48130 w 48180"/>
                            <a:gd name="T3" fmla="*/ 65 h 125"/>
                          </a:gdLst>
                          <a:ahLst/>
                          <a:cxnLst>
                            <a:cxn ang="0">
                              <a:pos x="T0" y="T1"/>
                            </a:cxn>
                            <a:cxn ang="0">
                              <a:pos x="T2" y="T3"/>
                            </a:cxn>
                          </a:cxnLst>
                          <a:rect l="0" t="0" r="r" b="b"/>
                          <a:pathLst>
                            <a:path w="48180" h="125">
                              <a:moveTo>
                                <a:pt x="50" y="65"/>
                              </a:moveTo>
                              <a:lnTo>
                                <a:pt x="48130" y="6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E6020" id="polygon12"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80,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" path="m50,65r48080,e">
                <v:stroke joinstyle="miter"/>
                <v:path o:connecttype="custom" o:connectlocs="659,330200;634341,330200" o:connectangles="0,0"/>
                <o:lock v:ext="edit" selection="t"/>
              </v:shape>
            </w:pict>
          </mc:Fallback>
        </mc:AlternateContent>
      </w:r>
      <w:r w:rsidRPr="006D77D2">
        <w:rPr>
          <w:rFonts w:eastAsia="Times New Roman" w:cs="Calibri"/>
          <w:lang w:eastAsia="zh-CN"/>
        </w:rPr>
        <w:t>εκπρόθεσμες και επιστρέφονται.</w:t>
      </w:r>
    </w:p>
    <w:p w14:paraId="1215734F" w14:textId="77777777" w:rsidR="00767474" w:rsidRPr="006D77D2" w:rsidRDefault="00273A8A"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Β.2</w:t>
      </w:r>
      <w:r w:rsidR="00767474" w:rsidRPr="006D77D2">
        <w:rPr>
          <w:rFonts w:eastAsia="Times New Roman" w:cs="Calibri"/>
          <w:b/>
          <w:u w:val="single"/>
          <w:lang w:eastAsia="zh-CN"/>
        </w:rPr>
        <w:t>. Τρόπος λήψης εγγ</w:t>
      </w:r>
      <w:r w:rsidRPr="006D77D2">
        <w:rPr>
          <w:rFonts w:eastAsia="Times New Roman" w:cs="Calibri"/>
          <w:b/>
          <w:u w:val="single"/>
          <w:lang w:eastAsia="zh-CN"/>
        </w:rPr>
        <w:t>ράφ</w:t>
      </w:r>
      <w:r w:rsidR="00767474" w:rsidRPr="006D77D2">
        <w:rPr>
          <w:rFonts w:eastAsia="Times New Roman" w:cs="Calibri"/>
          <w:b/>
          <w:u w:val="single"/>
          <w:lang w:eastAsia="zh-CN"/>
        </w:rPr>
        <w:t>ων διαγωνισμού</w:t>
      </w:r>
    </w:p>
    <w:p w14:paraId="5BF55A2A" w14:textId="51B838F0"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Προς διευκόλυνση των ενδιαφερομένων, το πλήρες κείμενο της Διακήρυξης διατίθεται σε ηλεκτρονική μορφή από την ιστοσελίδα </w:t>
      </w:r>
      <w:r w:rsidR="002358C5" w:rsidRPr="006D77D2">
        <w:rPr>
          <w:rFonts w:eastAsia="Times New Roman" w:cs="Calibri"/>
          <w:lang w:eastAsia="zh-CN"/>
        </w:rPr>
        <w:t>του Αναθέτοντα</w:t>
      </w:r>
      <w:r w:rsidRPr="006D77D2">
        <w:rPr>
          <w:rFonts w:eastAsia="Times New Roman" w:cs="Calibri"/>
          <w:lang w:eastAsia="zh-CN"/>
        </w:rPr>
        <w:t xml:space="preserve"> (</w:t>
      </w:r>
      <w:r w:rsidR="00882FF7">
        <w:rPr>
          <w:rFonts w:eastAsia="Times New Roman" w:cs="Calibri"/>
          <w:lang w:val="en-US" w:eastAsia="zh-CN"/>
        </w:rPr>
        <w:t>www</w:t>
      </w:r>
      <w:r w:rsidR="00882FF7" w:rsidRPr="00882FF7">
        <w:rPr>
          <w:rFonts w:eastAsia="Times New Roman" w:cs="Calibri"/>
          <w:lang w:eastAsia="zh-CN"/>
        </w:rPr>
        <w:t>.kakopoiisi.org</w:t>
      </w:r>
      <w:r w:rsidRPr="006D77D2">
        <w:rPr>
          <w:rFonts w:eastAsia="Times New Roman" w:cs="Calibri"/>
          <w:lang w:eastAsia="zh-CN"/>
        </w:rPr>
        <w:t xml:space="preserve">) καθώς και </w:t>
      </w:r>
      <w:r w:rsidR="00A84E80">
        <w:rPr>
          <w:rFonts w:eastAsia="Times New Roman" w:cs="Calibri"/>
          <w:lang w:eastAsia="zh-CN"/>
        </w:rPr>
        <w:t xml:space="preserve">στα γραφεία του φορέα </w:t>
      </w:r>
      <w:r w:rsidR="00A84E80" w:rsidRPr="007A04AC">
        <w:rPr>
          <w:rFonts w:eastAsia="Times New Roman" w:cs="Calibri"/>
          <w:lang w:eastAsia="zh-CN"/>
        </w:rPr>
        <w:t>ΜΕΡΑΜΒΕΛΟΥ 56, ΗΡΑΚΛΕΙΟ ΚΡΗΤΗΣ.</w:t>
      </w:r>
    </w:p>
    <w:p w14:paraId="6E90ED7F" w14:textId="77777777" w:rsidR="00767474" w:rsidRPr="006D77D2" w:rsidRDefault="00273A8A"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Β.3</w:t>
      </w:r>
      <w:r w:rsidR="00767474" w:rsidRPr="006D77D2">
        <w:rPr>
          <w:rFonts w:eastAsia="Times New Roman" w:cs="Calibri"/>
          <w:b/>
          <w:u w:val="single"/>
          <w:lang w:eastAsia="zh-CN"/>
        </w:rPr>
        <w:t>. Δικαιολογητικά συμμετοχής</w:t>
      </w:r>
    </w:p>
    <w:p w14:paraId="54C89B69" w14:textId="77777777" w:rsidR="00346818" w:rsidRPr="00346818" w:rsidRDefault="00346818" w:rsidP="00346818">
      <w:pPr>
        <w:spacing w:before="100" w:beforeAutospacing="1" w:after="100" w:afterAutospacing="1"/>
        <w:rPr>
          <w:rFonts w:eastAsia="Times New Roman" w:cs="Calibri"/>
          <w:lang w:eastAsia="zh-CN"/>
        </w:rPr>
      </w:pPr>
      <w:bookmarkStart w:id="4" w:name="_bookmark8"/>
      <w:bookmarkEnd w:id="4"/>
      <w:r w:rsidRPr="00346818">
        <w:rPr>
          <w:rFonts w:eastAsia="Times New Roman" w:cs="Calibri"/>
          <w:lang w:eastAsia="zh-CN"/>
        </w:rPr>
        <w:t xml:space="preserve">Ο φάκελος </w:t>
      </w:r>
      <w:r w:rsidRPr="00346818">
        <w:rPr>
          <w:rFonts w:eastAsia="Times New Roman" w:cs="Calibri"/>
          <w:b/>
          <w:lang w:eastAsia="zh-CN"/>
        </w:rPr>
        <w:t>«Δικαιολογητικά Συμμετοχής</w:t>
      </w:r>
      <w:r w:rsidRPr="00346818">
        <w:rPr>
          <w:rFonts w:eastAsia="Times New Roman" w:cs="Calibri"/>
          <w:lang w:eastAsia="zh-CN"/>
        </w:rPr>
        <w:t>» περιλαμβάνει τα ακόλουθα:</w:t>
      </w:r>
    </w:p>
    <w:p w14:paraId="2EFEF16C" w14:textId="77777777" w:rsidR="00346818" w:rsidRPr="00346818" w:rsidRDefault="00346818" w:rsidP="00346818">
      <w:pPr>
        <w:numPr>
          <w:ilvl w:val="0"/>
          <w:numId w:val="2"/>
        </w:numPr>
        <w:spacing w:before="100" w:beforeAutospacing="1" w:after="100" w:afterAutospacing="1"/>
        <w:rPr>
          <w:rFonts w:eastAsia="Times New Roman" w:cs="Calibri"/>
          <w:lang w:eastAsia="zh-CN"/>
        </w:rPr>
      </w:pPr>
      <w:r w:rsidRPr="00346818">
        <w:rPr>
          <w:rFonts w:eastAsia="Times New Roman" w:cs="Calibri"/>
          <w:lang w:eastAsia="zh-CN"/>
        </w:rPr>
        <w:t xml:space="preserve">τα αποδεικτικά έγγραφα νομιμοποίησης του προσφέροντος νομικού προσώπου, (όπως </w:t>
      </w:r>
      <w:r w:rsidRPr="00346818">
        <w:rPr>
          <w:rFonts w:eastAsia="Times New Roman" w:cs="Calibri"/>
          <w:lang w:eastAsia="zh-CN"/>
        </w:rPr>
        <w:lastRenderedPageBreak/>
        <w:t>καταστατικά, πιστοποιητικά μεταβολών, αντίστοιχα ΦΕΚ, συγκρότηση Δ.Σ. σε σώμα, σε περίπτωση Α.Ε., έναρξη επαγγέλματος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346818">
        <w:rPr>
          <w:rFonts w:eastAsia="Times New Roman" w:cs="Calibri"/>
          <w:lang w:eastAsia="zh-CN"/>
        </w:rPr>
        <w:t>ουν</w:t>
      </w:r>
      <w:proofErr w:type="spellEnd"/>
      <w:r w:rsidRPr="00346818">
        <w:rPr>
          <w:rFonts w:eastAsia="Times New Roman" w:cs="Calibri"/>
          <w:lang w:eastAsia="zh-CN"/>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058093C1" w14:textId="77777777" w:rsidR="00346818" w:rsidRPr="00346818" w:rsidRDefault="00346818" w:rsidP="00346818">
      <w:pPr>
        <w:numPr>
          <w:ilvl w:val="0"/>
          <w:numId w:val="2"/>
        </w:numPr>
        <w:spacing w:before="100" w:beforeAutospacing="1" w:after="100" w:afterAutospacing="1"/>
        <w:rPr>
          <w:rFonts w:eastAsia="Times New Roman" w:cs="Calibri"/>
          <w:lang w:eastAsia="zh-CN"/>
        </w:rPr>
      </w:pPr>
      <w:r w:rsidRPr="00346818">
        <w:rPr>
          <w:rFonts w:eastAsia="Times New Roman" w:cs="Calibri"/>
          <w:lang w:eastAsia="zh-CN"/>
        </w:rPr>
        <w:t>παραστατικό εκπροσώπησης, αν οι οικονομικοί φορείς συμμετέχουν με αντιπρόσωπο τους. Οι ενώσεις οικονομικών φορέων που υποβάλλουν κοινή προσφορά υποβάλλουν τα δικαιολογητικά της παρ. α, για κάθε οικονομικό φορέα που συμμετέχει στην ένωση.</w:t>
      </w:r>
    </w:p>
    <w:p w14:paraId="30B10C96" w14:textId="77777777" w:rsidR="00346818" w:rsidRDefault="00346818" w:rsidP="00346818">
      <w:pPr>
        <w:spacing w:before="100" w:beforeAutospacing="1" w:after="100" w:afterAutospacing="1"/>
        <w:rPr>
          <w:rFonts w:eastAsia="Times New Roman" w:cs="Calibri"/>
          <w:lang w:eastAsia="zh-CN"/>
        </w:rPr>
      </w:pPr>
      <w:r w:rsidRPr="00346818">
        <w:rPr>
          <w:rFonts w:eastAsia="Times New Roman" w:cs="Calibri"/>
          <w:lang w:eastAsia="zh-CN"/>
        </w:rPr>
        <w:t>Η αρχή διατηρεί το δικαίωμα ανά πάσα στιγμή να ζητήσει όλα ή κάποια από τα πιστοποιητικά/δικαιολογητικά έγγραφα που αποδεικνύουν τα ανωτέρω, εφόσον κρίνει ότι αυτό είναι απαραίτητο για την ομαλή διεξαγωγή της διαδικασίας.</w:t>
      </w:r>
    </w:p>
    <w:p w14:paraId="4CFDCDF9" w14:textId="77777777" w:rsidR="000E1F17" w:rsidRPr="000E1F17" w:rsidRDefault="000E1F17" w:rsidP="000E1F17">
      <w:pPr>
        <w:numPr>
          <w:ilvl w:val="0"/>
          <w:numId w:val="2"/>
        </w:numPr>
        <w:spacing w:before="100" w:beforeAutospacing="1" w:after="100" w:afterAutospacing="1"/>
        <w:rPr>
          <w:rFonts w:eastAsia="Times New Roman" w:cs="Calibri"/>
          <w:lang w:eastAsia="zh-CN"/>
        </w:rPr>
      </w:pPr>
      <w:r w:rsidRPr="000E1F17">
        <w:rPr>
          <w:rFonts w:eastAsia="Times New Roman" w:cs="Calibri"/>
          <w:lang w:eastAsia="zh-CN"/>
        </w:rPr>
        <w:t>Δεν απαιτείται εγγυητική επιστολή συμμετοχής.</w:t>
      </w:r>
    </w:p>
    <w:p w14:paraId="1A997F1D" w14:textId="77777777" w:rsidR="00767474" w:rsidRPr="006D77D2" w:rsidRDefault="00490DE1"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Β.4</w:t>
      </w:r>
      <w:r w:rsidR="005C1128" w:rsidRPr="006D77D2">
        <w:rPr>
          <w:rFonts w:eastAsia="Times New Roman" w:cs="Calibri"/>
          <w:b/>
          <w:u w:val="single"/>
          <w:lang w:eastAsia="zh-CN"/>
        </w:rPr>
        <w:t>. Τρόπος υποβολής προσφ</w:t>
      </w:r>
      <w:r w:rsidR="00767474" w:rsidRPr="006D77D2">
        <w:rPr>
          <w:rFonts w:eastAsia="Times New Roman" w:cs="Calibri"/>
          <w:b/>
          <w:u w:val="single"/>
          <w:lang w:eastAsia="zh-CN"/>
        </w:rPr>
        <w:t>ορών</w:t>
      </w:r>
    </w:p>
    <w:p w14:paraId="0DAE2E44" w14:textId="77777777"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Οι προσφορές είναι δυνατό:</w:t>
      </w:r>
    </w:p>
    <w:p w14:paraId="6E31990D" w14:textId="67650CBF" w:rsidR="00767474" w:rsidRPr="006D77D2" w:rsidRDefault="00767474" w:rsidP="00DA5437">
      <w:pPr>
        <w:spacing w:before="100" w:beforeAutospacing="1" w:after="100" w:afterAutospacing="1"/>
        <w:rPr>
          <w:rFonts w:eastAsia="Times New Roman" w:cs="Calibri"/>
          <w:b/>
          <w:lang w:eastAsia="zh-CN"/>
        </w:rPr>
      </w:pPr>
      <w:r w:rsidRPr="006D77D2">
        <w:rPr>
          <w:rFonts w:eastAsia="Times New Roman" w:cs="Calibri"/>
          <w:lang w:eastAsia="zh-CN"/>
        </w:rPr>
        <w:t xml:space="preserve">α) να υποβάλλονται στο πρωτόκολλο </w:t>
      </w:r>
      <w:r w:rsidR="002358C5" w:rsidRPr="006D77D2">
        <w:rPr>
          <w:rFonts w:eastAsia="Times New Roman" w:cs="Calibri"/>
          <w:lang w:eastAsia="zh-CN"/>
        </w:rPr>
        <w:t>του Αναθέτοντα</w:t>
      </w:r>
      <w:r w:rsidRPr="006D77D2">
        <w:rPr>
          <w:rFonts w:eastAsia="Times New Roman" w:cs="Calibri"/>
          <w:lang w:eastAsia="zh-CN"/>
        </w:rPr>
        <w:t xml:space="preserve"> </w:t>
      </w:r>
      <w:r w:rsidRPr="006D77D2">
        <w:rPr>
          <w:rFonts w:eastAsia="Times New Roman" w:cs="Calibri"/>
          <w:b/>
          <w:lang w:eastAsia="zh-CN"/>
        </w:rPr>
        <w:t xml:space="preserve">μέχρι και την προηγούμενη ημέρα της διενέργειας του </w:t>
      </w:r>
      <w:r w:rsidRPr="00894838">
        <w:rPr>
          <w:rFonts w:eastAsia="Times New Roman" w:cs="Calibri"/>
          <w:b/>
          <w:lang w:eastAsia="zh-CN"/>
        </w:rPr>
        <w:t xml:space="preserve">διαγωνισμού, ήτοι </w:t>
      </w:r>
      <w:r w:rsidR="00D97F8E" w:rsidRPr="00894838">
        <w:rPr>
          <w:rFonts w:eastAsia="Times New Roman" w:cs="Calibri"/>
          <w:b/>
          <w:lang w:eastAsia="zh-CN"/>
        </w:rPr>
        <w:t>25</w:t>
      </w:r>
      <w:r w:rsidRPr="00894838">
        <w:rPr>
          <w:rFonts w:eastAsia="Times New Roman" w:cs="Calibri"/>
          <w:b/>
          <w:lang w:eastAsia="zh-CN"/>
        </w:rPr>
        <w:t>/</w:t>
      </w:r>
      <w:r w:rsidR="00A34B79" w:rsidRPr="00894838">
        <w:rPr>
          <w:rFonts w:eastAsia="Times New Roman" w:cs="Calibri"/>
          <w:b/>
          <w:lang w:eastAsia="zh-CN"/>
        </w:rPr>
        <w:t>02</w:t>
      </w:r>
      <w:r w:rsidRPr="00894838">
        <w:rPr>
          <w:rFonts w:eastAsia="Times New Roman" w:cs="Calibri"/>
          <w:b/>
          <w:lang w:eastAsia="zh-CN"/>
        </w:rPr>
        <w:t>/20</w:t>
      </w:r>
      <w:r w:rsidR="001A2BE1" w:rsidRPr="00894838">
        <w:rPr>
          <w:rFonts w:eastAsia="Times New Roman" w:cs="Calibri"/>
          <w:b/>
          <w:lang w:eastAsia="zh-CN"/>
        </w:rPr>
        <w:t>2</w:t>
      </w:r>
      <w:r w:rsidR="00A34B79" w:rsidRPr="00894838">
        <w:rPr>
          <w:rFonts w:eastAsia="Times New Roman" w:cs="Calibri"/>
          <w:b/>
          <w:lang w:eastAsia="zh-CN"/>
        </w:rPr>
        <w:t>5</w:t>
      </w:r>
      <w:r w:rsidRPr="00894838">
        <w:rPr>
          <w:rFonts w:eastAsia="Times New Roman" w:cs="Calibri"/>
          <w:b/>
          <w:lang w:eastAsia="zh-CN"/>
        </w:rPr>
        <w:t xml:space="preserve">, ημέρα </w:t>
      </w:r>
      <w:r w:rsidR="00A34B79" w:rsidRPr="00894838">
        <w:rPr>
          <w:rFonts w:eastAsia="Times New Roman" w:cs="Calibri"/>
          <w:b/>
          <w:lang w:eastAsia="zh-CN"/>
        </w:rPr>
        <w:t>Πέμπτη</w:t>
      </w:r>
      <w:r w:rsidRPr="00894838">
        <w:rPr>
          <w:rFonts w:eastAsia="Times New Roman" w:cs="Calibri"/>
          <w:b/>
          <w:lang w:eastAsia="zh-CN"/>
        </w:rPr>
        <w:t xml:space="preserve"> και ώρα </w:t>
      </w:r>
      <w:r w:rsidR="00A34B79" w:rsidRPr="00894838">
        <w:rPr>
          <w:rFonts w:eastAsia="Times New Roman" w:cs="Calibri"/>
          <w:b/>
          <w:lang w:eastAsia="zh-CN"/>
        </w:rPr>
        <w:t>15:00μ.μ.</w:t>
      </w:r>
    </w:p>
    <w:p w14:paraId="7FC98A52" w14:textId="77777777"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β) να αποστέλλονται στη διεύθυνση </w:t>
      </w:r>
      <w:r w:rsidR="002358C5" w:rsidRPr="006D77D2">
        <w:rPr>
          <w:rFonts w:eastAsia="Times New Roman" w:cs="Calibri"/>
          <w:lang w:eastAsia="zh-CN"/>
        </w:rPr>
        <w:t>του Αναθέτοντα</w:t>
      </w:r>
      <w:r w:rsidRPr="006D77D2">
        <w:rPr>
          <w:rFonts w:eastAsia="Times New Roman" w:cs="Calibri"/>
          <w:lang w:eastAsia="zh-CN"/>
        </w:rPr>
        <w:t xml:space="preserve"> με οποιοδήποτε τρόπο και να παραλαμβάνονται με απόδειξη, με την απαραίτητη όμως προϋπόθεση να έχ</w:t>
      </w:r>
      <w:r w:rsidR="00FD11CF" w:rsidRPr="006D77D2">
        <w:rPr>
          <w:rFonts w:eastAsia="Times New Roman" w:cs="Calibri"/>
          <w:lang w:eastAsia="zh-CN"/>
        </w:rPr>
        <w:t>ουν παραληφθεί από το</w:t>
      </w:r>
      <w:r w:rsidRPr="006D77D2">
        <w:rPr>
          <w:rFonts w:eastAsia="Times New Roman" w:cs="Calibri"/>
          <w:lang w:eastAsia="zh-CN"/>
        </w:rPr>
        <w:t>ν αναθέτο</w:t>
      </w:r>
      <w:r w:rsidR="00FD11CF" w:rsidRPr="006D77D2">
        <w:rPr>
          <w:rFonts w:eastAsia="Times New Roman" w:cs="Calibri"/>
          <w:lang w:eastAsia="zh-CN"/>
        </w:rPr>
        <w:t xml:space="preserve">ντα </w:t>
      </w:r>
      <w:r w:rsidRPr="006D77D2">
        <w:rPr>
          <w:rFonts w:eastAsia="Times New Roman" w:cs="Calibri"/>
          <w:lang w:eastAsia="zh-CN"/>
        </w:rPr>
        <w:t>μέχρι την προηγούμενη ημέρα της διενέργειας του διαγωνισμού. Εφόσον η προσφορά αποσταλεί στ</w:t>
      </w:r>
      <w:r w:rsidR="00FD11CF" w:rsidRPr="006D77D2">
        <w:rPr>
          <w:rFonts w:eastAsia="Times New Roman" w:cs="Calibri"/>
          <w:lang w:eastAsia="zh-CN"/>
        </w:rPr>
        <w:t>ο</w:t>
      </w:r>
      <w:r w:rsidRPr="006D77D2">
        <w:rPr>
          <w:rFonts w:eastAsia="Times New Roman" w:cs="Calibri"/>
          <w:lang w:eastAsia="zh-CN"/>
        </w:rPr>
        <w:t xml:space="preserve">ν </w:t>
      </w:r>
      <w:r w:rsidR="00FD11CF" w:rsidRPr="006D77D2">
        <w:rPr>
          <w:rFonts w:eastAsia="Times New Roman" w:cs="Calibri"/>
          <w:lang w:eastAsia="zh-CN"/>
        </w:rPr>
        <w:t>Αναθέτοντα</w:t>
      </w:r>
      <w:r w:rsidRPr="006D77D2">
        <w:rPr>
          <w:rFonts w:eastAsia="Times New Roman" w:cs="Calibri"/>
          <w:lang w:eastAsia="zh-CN"/>
        </w:rPr>
        <w:t xml:space="preserve"> με οποιονδήποτε τρόπο, θα πρέπει να φέρει την ένδειξη «Να μην ανοιχθεί από την ταχυδρομική υπηρεσία ή τη γραμματεία» .</w:t>
      </w:r>
    </w:p>
    <w:p w14:paraId="71CC5CB4" w14:textId="77777777" w:rsidR="00767474" w:rsidRPr="006D77D2" w:rsidRDefault="00B6063E"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Β.5</w:t>
      </w:r>
      <w:r w:rsidR="00767474" w:rsidRPr="006D77D2">
        <w:rPr>
          <w:rFonts w:eastAsia="Times New Roman" w:cs="Calibri"/>
          <w:b/>
          <w:u w:val="single"/>
          <w:lang w:eastAsia="zh-CN"/>
        </w:rPr>
        <w:t>. Τρόπος σύνταξης προσφορών</w:t>
      </w:r>
    </w:p>
    <w:p w14:paraId="480D5B67" w14:textId="77777777" w:rsidR="00B6063E"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Οι προσφορές υποβάλλονται ή αποστέλλονται από τους ενδιαφερόμενους, στην ελληνική γλώ</w:t>
      </w:r>
      <w:r w:rsidR="00B6063E" w:rsidRPr="006D77D2">
        <w:rPr>
          <w:rFonts w:eastAsia="Times New Roman" w:cs="Calibri"/>
          <w:lang w:eastAsia="zh-CN"/>
        </w:rPr>
        <w:t xml:space="preserve">σσα μέσα σε σφραγισμένο φάκελο ο οποίος </w:t>
      </w:r>
      <w:r w:rsidRPr="006D77D2">
        <w:rPr>
          <w:rFonts w:eastAsia="Times New Roman" w:cs="Calibri"/>
          <w:lang w:eastAsia="zh-CN"/>
        </w:rPr>
        <w:t xml:space="preserve">μονογράφεται από τον υποψήφιο Ανάδοχο. </w:t>
      </w:r>
    </w:p>
    <w:p w14:paraId="43785B8E" w14:textId="77777777" w:rsidR="00B6063E" w:rsidRPr="006D77D2" w:rsidRDefault="00767474" w:rsidP="00B6063E">
      <w:pPr>
        <w:spacing w:after="0"/>
        <w:rPr>
          <w:rFonts w:eastAsia="Times New Roman" w:cs="Calibri"/>
          <w:lang w:eastAsia="zh-CN"/>
        </w:rPr>
      </w:pPr>
      <w:r w:rsidRPr="006D77D2">
        <w:rPr>
          <w:rFonts w:eastAsia="Times New Roman" w:cs="Calibri"/>
          <w:lang w:eastAsia="zh-CN"/>
        </w:rPr>
        <w:t>Στο φάκελο κάθε προσφοράς πρέπει να αναγράφονται ευκρινώς:</w:t>
      </w:r>
      <w:r w:rsidR="00B6063E" w:rsidRPr="006D77D2">
        <w:rPr>
          <w:rFonts w:eastAsia="Times New Roman" w:cs="Calibri"/>
          <w:lang w:eastAsia="zh-CN"/>
        </w:rPr>
        <w:t xml:space="preserve"> </w:t>
      </w:r>
    </w:p>
    <w:p w14:paraId="7B5D27F4" w14:textId="77777777" w:rsidR="00B6063E" w:rsidRPr="006D77D2" w:rsidRDefault="00B6063E" w:rsidP="005E4B2A">
      <w:pPr>
        <w:pStyle w:val="a4"/>
        <w:numPr>
          <w:ilvl w:val="0"/>
          <w:numId w:val="2"/>
        </w:numPr>
        <w:spacing w:after="0"/>
        <w:rPr>
          <w:rFonts w:eastAsia="Times New Roman" w:cs="Calibri"/>
          <w:lang w:eastAsia="zh-CN"/>
        </w:rPr>
      </w:pPr>
      <w:r w:rsidRPr="006D77D2">
        <w:rPr>
          <w:rFonts w:eastAsia="Times New Roman" w:cs="Calibri"/>
          <w:lang w:eastAsia="zh-CN"/>
        </w:rPr>
        <w:t xml:space="preserve">η λέξη ΠΡΟΣΦΟΡΑ, </w:t>
      </w:r>
    </w:p>
    <w:p w14:paraId="3FD2C5E2" w14:textId="77777777" w:rsidR="00B6063E" w:rsidRPr="006D77D2" w:rsidRDefault="00B6063E" w:rsidP="005E4B2A">
      <w:pPr>
        <w:pStyle w:val="a4"/>
        <w:numPr>
          <w:ilvl w:val="0"/>
          <w:numId w:val="2"/>
        </w:numPr>
        <w:spacing w:before="100" w:beforeAutospacing="1" w:after="100" w:afterAutospacing="1"/>
        <w:rPr>
          <w:rFonts w:eastAsia="Times New Roman" w:cs="Calibri"/>
          <w:lang w:eastAsia="zh-CN"/>
        </w:rPr>
      </w:pPr>
      <w:r w:rsidRPr="006D77D2">
        <w:rPr>
          <w:rFonts w:eastAsia="Times New Roman" w:cs="Calibri"/>
          <w:lang w:eastAsia="zh-CN"/>
        </w:rPr>
        <w:t>ο</w:t>
      </w:r>
      <w:r w:rsidR="00767474" w:rsidRPr="006D77D2">
        <w:rPr>
          <w:rFonts w:eastAsia="Times New Roman" w:cs="Calibri"/>
          <w:lang w:eastAsia="zh-CN"/>
        </w:rPr>
        <w:t xml:space="preserve"> πλήρης τίτλος </w:t>
      </w:r>
      <w:r w:rsidR="002358C5" w:rsidRPr="006D77D2">
        <w:rPr>
          <w:rFonts w:eastAsia="Times New Roman" w:cs="Calibri"/>
          <w:lang w:eastAsia="zh-CN"/>
        </w:rPr>
        <w:t>του Αναθέτοντα</w:t>
      </w:r>
      <w:r w:rsidRPr="006D77D2">
        <w:rPr>
          <w:rFonts w:eastAsia="Times New Roman" w:cs="Calibri"/>
          <w:lang w:eastAsia="zh-CN"/>
        </w:rPr>
        <w:t xml:space="preserve"> που διενεργεί το διαγωνισμό, </w:t>
      </w:r>
    </w:p>
    <w:p w14:paraId="13FE4DE4" w14:textId="77777777" w:rsidR="00B6063E" w:rsidRPr="006D77D2" w:rsidRDefault="00B6063E" w:rsidP="005E4B2A">
      <w:pPr>
        <w:pStyle w:val="a4"/>
        <w:numPr>
          <w:ilvl w:val="0"/>
          <w:numId w:val="2"/>
        </w:numPr>
        <w:spacing w:before="100" w:beforeAutospacing="1" w:after="100" w:afterAutospacing="1"/>
        <w:rPr>
          <w:rFonts w:eastAsia="Times New Roman" w:cs="Calibri"/>
          <w:lang w:eastAsia="zh-CN"/>
        </w:rPr>
      </w:pPr>
      <w:r w:rsidRPr="006D77D2">
        <w:rPr>
          <w:rFonts w:eastAsia="Times New Roman" w:cs="Calibri"/>
          <w:lang w:eastAsia="zh-CN"/>
        </w:rPr>
        <w:t>ο αριθ</w:t>
      </w:r>
      <w:r w:rsidR="00767474" w:rsidRPr="006D77D2">
        <w:rPr>
          <w:rFonts w:eastAsia="Times New Roman" w:cs="Calibri"/>
          <w:lang w:eastAsia="zh-CN"/>
        </w:rPr>
        <w:t>μός</w:t>
      </w:r>
      <w:r w:rsidRPr="006D77D2">
        <w:rPr>
          <w:rFonts w:eastAsia="Times New Roman" w:cs="Calibri"/>
          <w:lang w:eastAsia="zh-CN"/>
        </w:rPr>
        <w:t xml:space="preserve"> πρωτοκόλλου</w:t>
      </w:r>
      <w:r w:rsidR="00767474" w:rsidRPr="006D77D2">
        <w:rPr>
          <w:rFonts w:eastAsia="Times New Roman" w:cs="Calibri"/>
          <w:lang w:eastAsia="zh-CN"/>
        </w:rPr>
        <w:t xml:space="preserve"> της διακήρυξης και</w:t>
      </w:r>
      <w:r w:rsidRPr="006D77D2">
        <w:rPr>
          <w:rFonts w:eastAsia="Times New Roman" w:cs="Calibri"/>
          <w:lang w:eastAsia="zh-CN"/>
        </w:rPr>
        <w:t xml:space="preserve"> το αντικείμενο του διαγωνισμού, </w:t>
      </w:r>
    </w:p>
    <w:p w14:paraId="1DFECEB1" w14:textId="77777777" w:rsidR="00B6063E" w:rsidRPr="006D77D2" w:rsidRDefault="00B6063E" w:rsidP="005E4B2A">
      <w:pPr>
        <w:pStyle w:val="a4"/>
        <w:numPr>
          <w:ilvl w:val="0"/>
          <w:numId w:val="2"/>
        </w:numPr>
        <w:spacing w:before="100" w:beforeAutospacing="1" w:after="100" w:afterAutospacing="1"/>
        <w:rPr>
          <w:rFonts w:eastAsia="Times New Roman" w:cs="Calibri"/>
          <w:lang w:eastAsia="zh-CN"/>
        </w:rPr>
      </w:pPr>
      <w:r w:rsidRPr="006D77D2">
        <w:rPr>
          <w:rFonts w:eastAsia="Times New Roman" w:cs="Calibri"/>
          <w:lang w:eastAsia="zh-CN"/>
        </w:rPr>
        <w:t>η</w:t>
      </w:r>
      <w:r w:rsidR="00767474" w:rsidRPr="006D77D2">
        <w:rPr>
          <w:rFonts w:eastAsia="Times New Roman" w:cs="Calibri"/>
          <w:lang w:eastAsia="zh-CN"/>
        </w:rPr>
        <w:t xml:space="preserve"> ημερομη</w:t>
      </w:r>
      <w:r w:rsidRPr="006D77D2">
        <w:rPr>
          <w:rFonts w:eastAsia="Times New Roman" w:cs="Calibri"/>
          <w:lang w:eastAsia="zh-CN"/>
        </w:rPr>
        <w:t xml:space="preserve">νία διενεργείας του διαγωνισμού και </w:t>
      </w:r>
    </w:p>
    <w:p w14:paraId="534C0BE1" w14:textId="77777777" w:rsidR="00767474" w:rsidRPr="006D77D2" w:rsidRDefault="00B6063E" w:rsidP="005E4B2A">
      <w:pPr>
        <w:pStyle w:val="a4"/>
        <w:numPr>
          <w:ilvl w:val="0"/>
          <w:numId w:val="2"/>
        </w:numPr>
        <w:spacing w:before="100" w:beforeAutospacing="1" w:after="100" w:afterAutospacing="1"/>
        <w:rPr>
          <w:rFonts w:eastAsia="Times New Roman" w:cs="Calibri"/>
          <w:lang w:eastAsia="zh-CN"/>
        </w:rPr>
      </w:pPr>
      <w:r w:rsidRPr="006D77D2">
        <w:rPr>
          <w:rFonts w:eastAsia="Times New Roman" w:cs="Calibri"/>
          <w:lang w:eastAsia="zh-CN"/>
        </w:rPr>
        <w:t>τ</w:t>
      </w:r>
      <w:r w:rsidR="00767474" w:rsidRPr="006D77D2">
        <w:rPr>
          <w:rFonts w:eastAsia="Times New Roman" w:cs="Calibri"/>
          <w:lang w:eastAsia="zh-CN"/>
        </w:rPr>
        <w:t>α στοιχεία του αποστολέα</w:t>
      </w:r>
    </w:p>
    <w:p w14:paraId="27709DB1" w14:textId="77777777" w:rsidR="00767474" w:rsidRPr="006D77D2" w:rsidRDefault="00767474" w:rsidP="00B44997">
      <w:pPr>
        <w:spacing w:after="0"/>
        <w:rPr>
          <w:rFonts w:eastAsia="Times New Roman" w:cs="Calibri"/>
          <w:lang w:eastAsia="zh-CN"/>
        </w:rPr>
      </w:pPr>
      <w:r w:rsidRPr="006D77D2">
        <w:rPr>
          <w:rFonts w:eastAsia="Times New Roman" w:cs="Calibri"/>
          <w:lang w:eastAsia="zh-CN"/>
        </w:rPr>
        <w:t>Μέσα στο φάκελο της προσφοράς τοποθετούνται όλα τα σχετικά με την προσφορά στοιχεία και ειδικότερα τα εξής:</w:t>
      </w:r>
    </w:p>
    <w:p w14:paraId="265E58CF" w14:textId="77777777" w:rsidR="00767474" w:rsidRPr="006D77D2" w:rsidRDefault="00767474" w:rsidP="005E4B2A">
      <w:pPr>
        <w:pStyle w:val="a4"/>
        <w:numPr>
          <w:ilvl w:val="0"/>
          <w:numId w:val="3"/>
        </w:numPr>
        <w:spacing w:after="0"/>
        <w:rPr>
          <w:rFonts w:eastAsia="Times New Roman" w:cs="Calibri"/>
          <w:lang w:eastAsia="zh-CN"/>
        </w:rPr>
      </w:pPr>
      <w:r w:rsidRPr="006D77D2">
        <w:rPr>
          <w:rFonts w:eastAsia="Times New Roman" w:cs="Calibri"/>
          <w:lang w:eastAsia="zh-CN"/>
        </w:rPr>
        <w:t>ΤΑ ΔΙΚΑΙΟΛΟΓΗΤΙΚΑ της προσφοράς,</w:t>
      </w:r>
      <w:r w:rsidR="00D020F5">
        <w:rPr>
          <w:rFonts w:eastAsia="Times New Roman" w:cs="Calibri"/>
          <w:lang w:eastAsia="zh-CN"/>
        </w:rPr>
        <w:t xml:space="preserve"> </w:t>
      </w:r>
      <w:r w:rsidRPr="006D77D2">
        <w:rPr>
          <w:rFonts w:eastAsia="Times New Roman" w:cs="Calibri"/>
          <w:lang w:eastAsia="zh-CN"/>
        </w:rPr>
        <w:t>τοποθετούνται σε σφραγισμένο φάκελο μέσα στον κυρίως φάκελο, με την ένδειξη «ΦΑΚΕΛΟΣ ΔΙΚΑΙΟΛΟΓΗΤΙΚΩΝ».</w:t>
      </w:r>
    </w:p>
    <w:p w14:paraId="0C81B7F2" w14:textId="77777777" w:rsidR="00B44997" w:rsidRPr="006D77D2" w:rsidRDefault="00767474" w:rsidP="005E4B2A">
      <w:pPr>
        <w:pStyle w:val="a4"/>
        <w:numPr>
          <w:ilvl w:val="0"/>
          <w:numId w:val="3"/>
        </w:numPr>
        <w:spacing w:before="100" w:beforeAutospacing="1" w:after="100" w:afterAutospacing="1"/>
        <w:rPr>
          <w:rFonts w:eastAsia="Times New Roman" w:cs="Calibri"/>
          <w:lang w:eastAsia="zh-CN"/>
        </w:rPr>
      </w:pPr>
      <w:r w:rsidRPr="006D77D2">
        <w:rPr>
          <w:rFonts w:eastAsia="Times New Roman" w:cs="Calibri"/>
          <w:lang w:eastAsia="zh-CN"/>
        </w:rPr>
        <w:t xml:space="preserve">ΤΑ ΤΕΧΝΙΚΑ ΣΤΟΙΧΕΙΑ της προσφοράς, τοποθετούνται σε χωριστό σφραγισμένο φάκελο μέσα στον κυρίως φάκελο, με την ένδειξη «ΦΑΚΕΛΟΣ ΤΕΧΝΙΚΗΣ ΠΡΟΣΦΟΡΑΣ». </w:t>
      </w:r>
    </w:p>
    <w:p w14:paraId="677A81F9" w14:textId="77777777" w:rsidR="00B44997" w:rsidRPr="006D77D2" w:rsidRDefault="00B44997" w:rsidP="005E4B2A">
      <w:pPr>
        <w:pStyle w:val="a4"/>
        <w:numPr>
          <w:ilvl w:val="0"/>
          <w:numId w:val="3"/>
        </w:numPr>
        <w:spacing w:before="100" w:beforeAutospacing="1" w:after="100" w:afterAutospacing="1"/>
        <w:rPr>
          <w:rFonts w:eastAsia="Times New Roman" w:cs="Calibri"/>
          <w:lang w:eastAsia="zh-CN"/>
        </w:rPr>
      </w:pPr>
      <w:r w:rsidRPr="006D77D2">
        <w:rPr>
          <w:rFonts w:eastAsia="Times New Roman" w:cs="Calibri"/>
          <w:lang w:eastAsia="zh-CN"/>
        </w:rPr>
        <w:lastRenderedPageBreak/>
        <w:t>TA OIKONOMIKA ΣΤΟΙΧΕΙΑ</w:t>
      </w:r>
      <w:r w:rsidR="00767474" w:rsidRPr="006D77D2">
        <w:rPr>
          <w:rFonts w:eastAsia="Times New Roman" w:cs="Calibri"/>
          <w:lang w:eastAsia="zh-CN"/>
        </w:rPr>
        <w:t xml:space="preserve"> επί ποινή απορρίψεως τοποθετούνται σε χωριστό σφραγισμένο φάκελο, επίσης μέσα στον κυρίως φάκελο με την ένδειξη «ΦΑΚΕΛΟΣ ΟΙΚΟΝΟΜΙΚΗΣ ΠΡΟΣΦΟΡΑΣ». </w:t>
      </w:r>
    </w:p>
    <w:p w14:paraId="61D91D19" w14:textId="77777777" w:rsidR="00B44997" w:rsidRPr="006D77D2" w:rsidRDefault="00767474" w:rsidP="00B44997">
      <w:pPr>
        <w:spacing w:before="100" w:beforeAutospacing="1" w:after="100" w:afterAutospacing="1"/>
        <w:rPr>
          <w:rFonts w:eastAsia="Times New Roman" w:cs="Calibri"/>
          <w:lang w:eastAsia="zh-CN"/>
        </w:rPr>
      </w:pPr>
      <w:r w:rsidRPr="006D77D2">
        <w:rPr>
          <w:rFonts w:eastAsia="Times New Roman" w:cs="Calibri"/>
          <w:lang w:eastAsia="zh-CN"/>
        </w:rPr>
        <w:t>Οι φάκελοι ΔΙΚΑΙΟΛΟΓΗΤΙΚΩΝ, ΤΕΧΝΙΚΗΣ και ΟΙΚΟΝΟΜΙΚΗΣ προσφοράς θα φέρουν και τις ενδείξεις του κυρίως φακέλου.</w:t>
      </w:r>
      <w:r w:rsidR="00B44997" w:rsidRPr="006D77D2">
        <w:rPr>
          <w:rFonts w:eastAsia="Times New Roman" w:cs="Calibri"/>
          <w:lang w:eastAsia="zh-CN"/>
        </w:rPr>
        <w:t xml:space="preserve"> Οι προσφορές δεν πρέπει να έχουν </w:t>
      </w:r>
      <w:proofErr w:type="spellStart"/>
      <w:r w:rsidR="00B44997" w:rsidRPr="006D77D2">
        <w:rPr>
          <w:rFonts w:eastAsia="Times New Roman" w:cs="Calibri"/>
          <w:lang w:eastAsia="zh-CN"/>
        </w:rPr>
        <w:t>ξέσματα</w:t>
      </w:r>
      <w:proofErr w:type="spellEnd"/>
      <w:r w:rsidR="00B44997" w:rsidRPr="006D77D2">
        <w:rPr>
          <w:rFonts w:eastAsia="Times New Roman" w:cs="Calibri"/>
          <w:lang w:eastAsia="zh-CN"/>
        </w:rPr>
        <w:t>, προσθήκες ή διορθώσεις.</w:t>
      </w:r>
    </w:p>
    <w:p w14:paraId="613E3AA5" w14:textId="77777777" w:rsidR="00767474" w:rsidRPr="006D77D2" w:rsidRDefault="00B44997"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Β.6</w:t>
      </w:r>
      <w:r w:rsidR="00767474" w:rsidRPr="006D77D2">
        <w:rPr>
          <w:rFonts w:eastAsia="Times New Roman" w:cs="Calibri"/>
          <w:b/>
          <w:u w:val="single"/>
          <w:lang w:eastAsia="zh-CN"/>
        </w:rPr>
        <w:t xml:space="preserve"> Αξιολόγηση προσφορών:</w:t>
      </w:r>
    </w:p>
    <w:p w14:paraId="2B5CC1BB" w14:textId="77777777" w:rsidR="00767474" w:rsidRPr="006D77D2" w:rsidRDefault="00767474" w:rsidP="00B44997">
      <w:pPr>
        <w:spacing w:after="0"/>
        <w:rPr>
          <w:rFonts w:eastAsia="Times New Roman" w:cs="Calibri"/>
          <w:lang w:eastAsia="zh-CN"/>
        </w:rPr>
      </w:pPr>
      <w:r w:rsidRPr="006D77D2">
        <w:rPr>
          <w:rFonts w:eastAsia="Times New Roman" w:cs="Calibri"/>
          <w:lang w:eastAsia="zh-CN"/>
        </w:rPr>
        <w:t>Η αξιολόγηση των προσφορών πραγματοποιείται σε ένα στάδιο, που περιλαμβάνει τα παρακάτω επιμέρους βήματα:</w:t>
      </w:r>
    </w:p>
    <w:p w14:paraId="2080EB17" w14:textId="77777777" w:rsidR="00767474" w:rsidRPr="006D77D2" w:rsidRDefault="00767474" w:rsidP="005E4B2A">
      <w:pPr>
        <w:pStyle w:val="a4"/>
        <w:numPr>
          <w:ilvl w:val="0"/>
          <w:numId w:val="3"/>
        </w:numPr>
        <w:spacing w:after="0"/>
        <w:rPr>
          <w:rFonts w:eastAsia="Times New Roman" w:cs="Calibri"/>
          <w:lang w:eastAsia="zh-CN"/>
        </w:rPr>
      </w:pPr>
      <w:r w:rsidRPr="006D77D2">
        <w:rPr>
          <w:rFonts w:eastAsia="Times New Roman" w:cs="Calibri"/>
          <w:lang w:eastAsia="zh-CN"/>
        </w:rPr>
        <w:t>Παραλαβή των φακέλων και αποσφράγιση προσφορών</w:t>
      </w:r>
    </w:p>
    <w:p w14:paraId="0CC7A820" w14:textId="77777777" w:rsidR="00767474" w:rsidRPr="006D77D2" w:rsidRDefault="00767474" w:rsidP="005E4B2A">
      <w:pPr>
        <w:pStyle w:val="a4"/>
        <w:numPr>
          <w:ilvl w:val="0"/>
          <w:numId w:val="3"/>
        </w:numPr>
        <w:spacing w:before="100" w:beforeAutospacing="1" w:after="100" w:afterAutospacing="1"/>
        <w:rPr>
          <w:rFonts w:eastAsia="Times New Roman" w:cs="Calibri"/>
          <w:lang w:eastAsia="zh-CN"/>
        </w:rPr>
      </w:pPr>
      <w:r w:rsidRPr="006D77D2">
        <w:rPr>
          <w:rFonts w:eastAsia="Times New Roman" w:cs="Calibri"/>
          <w:lang w:eastAsia="zh-CN"/>
        </w:rPr>
        <w:t>Έλεγχος δικαιολογητικών συμμετοχής</w:t>
      </w:r>
    </w:p>
    <w:p w14:paraId="62899423" w14:textId="77777777" w:rsidR="00767474" w:rsidRPr="006D77D2" w:rsidRDefault="00767474" w:rsidP="005E4B2A">
      <w:pPr>
        <w:pStyle w:val="a4"/>
        <w:numPr>
          <w:ilvl w:val="0"/>
          <w:numId w:val="3"/>
        </w:numPr>
        <w:spacing w:before="100" w:beforeAutospacing="1" w:after="100" w:afterAutospacing="1"/>
        <w:rPr>
          <w:rFonts w:eastAsia="Times New Roman" w:cs="Calibri"/>
          <w:lang w:eastAsia="zh-CN"/>
        </w:rPr>
      </w:pPr>
      <w:r w:rsidRPr="006D77D2">
        <w:rPr>
          <w:rFonts w:eastAsia="Times New Roman" w:cs="Calibri"/>
          <w:lang w:eastAsia="zh-CN"/>
        </w:rPr>
        <w:t>Αποσφράγιση και αξιολόγηση τεχνικών προσφορών</w:t>
      </w:r>
    </w:p>
    <w:p w14:paraId="5304EB9D" w14:textId="77777777" w:rsidR="00767474" w:rsidRPr="006D77D2" w:rsidRDefault="00767474" w:rsidP="005E4B2A">
      <w:pPr>
        <w:pStyle w:val="a4"/>
        <w:numPr>
          <w:ilvl w:val="0"/>
          <w:numId w:val="3"/>
        </w:numPr>
        <w:spacing w:before="100" w:beforeAutospacing="1" w:after="100" w:afterAutospacing="1"/>
        <w:rPr>
          <w:rFonts w:eastAsia="Times New Roman" w:cs="Calibri"/>
          <w:lang w:eastAsia="zh-CN"/>
        </w:rPr>
      </w:pPr>
      <w:r w:rsidRPr="006D77D2">
        <w:rPr>
          <w:rFonts w:eastAsia="Times New Roman" w:cs="Calibri"/>
          <w:lang w:eastAsia="zh-CN"/>
        </w:rPr>
        <w:t>Αποσφράγιση και αξιολόγηση οικονομικών προσφορών</w:t>
      </w:r>
    </w:p>
    <w:p w14:paraId="7ECFCB43" w14:textId="77777777" w:rsidR="00767474" w:rsidRPr="006D77D2" w:rsidRDefault="00767474" w:rsidP="005E4B2A">
      <w:pPr>
        <w:pStyle w:val="a4"/>
        <w:numPr>
          <w:ilvl w:val="0"/>
          <w:numId w:val="3"/>
        </w:numPr>
        <w:spacing w:before="100" w:beforeAutospacing="1" w:after="100" w:afterAutospacing="1"/>
        <w:rPr>
          <w:rFonts w:eastAsia="Times New Roman" w:cs="Calibri"/>
          <w:lang w:eastAsia="zh-CN"/>
        </w:rPr>
      </w:pPr>
      <w:r w:rsidRPr="006D77D2">
        <w:rPr>
          <w:rFonts w:eastAsia="Times New Roman" w:cs="Calibri"/>
          <w:lang w:eastAsia="zh-CN"/>
        </w:rPr>
        <w:t>Ανάδειξη αναδόχου</w:t>
      </w:r>
      <w:bookmarkStart w:id="5" w:name="_bookmark9"/>
      <w:bookmarkEnd w:id="5"/>
    </w:p>
    <w:p w14:paraId="04B5B265" w14:textId="77777777" w:rsidR="00C97CC8" w:rsidRPr="00A54E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Το κριτήριο για την αξιολόγηση των προσφορών είν</w:t>
      </w:r>
      <w:r w:rsidR="00B44997" w:rsidRPr="006D77D2">
        <w:rPr>
          <w:rFonts w:eastAsia="Times New Roman" w:cs="Calibri"/>
          <w:lang w:eastAsia="zh-CN"/>
        </w:rPr>
        <w:t xml:space="preserve">αι </w:t>
      </w:r>
      <w:r w:rsidR="00B44997" w:rsidRPr="006D77D2">
        <w:rPr>
          <w:rFonts w:eastAsia="Times New Roman" w:cs="Calibri"/>
          <w:b/>
          <w:lang w:eastAsia="zh-CN"/>
        </w:rPr>
        <w:t>η πλέον συμφέρουσ</w:t>
      </w:r>
      <w:r w:rsidRPr="006D77D2">
        <w:rPr>
          <w:rFonts w:eastAsia="Times New Roman" w:cs="Calibri"/>
          <w:b/>
          <w:lang w:eastAsia="zh-CN"/>
        </w:rPr>
        <w:t>α από οικονομική άποψη</w:t>
      </w:r>
      <w:r w:rsidRPr="006D77D2">
        <w:rPr>
          <w:rFonts w:eastAsia="Times New Roman" w:cs="Calibri"/>
          <w:lang w:eastAsia="zh-CN"/>
        </w:rPr>
        <w:t xml:space="preserve"> προσφορά βάσει τιμής ήτοι η χαμηλότερη προσφερόμ</w:t>
      </w:r>
      <w:r w:rsidR="007326BB" w:rsidRPr="006D77D2">
        <w:rPr>
          <w:rFonts w:eastAsia="Times New Roman" w:cs="Calibri"/>
          <w:lang w:eastAsia="zh-CN"/>
        </w:rPr>
        <w:t>ενη συνολική τιμή, χωρίς Φ.Π.Α..</w:t>
      </w:r>
    </w:p>
    <w:p w14:paraId="0973738F" w14:textId="56F20086" w:rsidR="00B47300" w:rsidRPr="00B47300" w:rsidRDefault="00B47300" w:rsidP="00DA5437">
      <w:pPr>
        <w:spacing w:before="100" w:beforeAutospacing="1" w:after="100" w:afterAutospacing="1"/>
        <w:rPr>
          <w:rFonts w:eastAsia="Times New Roman" w:cs="Calibri"/>
          <w:color w:val="0070C0"/>
          <w:lang w:eastAsia="zh-CN"/>
        </w:rPr>
      </w:pPr>
      <w:r>
        <w:rPr>
          <w:rFonts w:eastAsia="Times New Roman" w:cs="Calibri"/>
          <w:lang w:val="en-US" w:eastAsia="zh-CN"/>
        </w:rPr>
        <w:t>O</w:t>
      </w:r>
      <w:r>
        <w:rPr>
          <w:rFonts w:eastAsia="Times New Roman" w:cs="Calibri"/>
          <w:lang w:eastAsia="zh-CN"/>
        </w:rPr>
        <w:t xml:space="preserve"> Αναθέτων έχει το δικαίωμα να ζητήσει συμπληρωματικά στοιχεία </w:t>
      </w:r>
      <w:r>
        <w:rPr>
          <w:rFonts w:eastAsia="Times New Roman" w:cs="Calibri"/>
          <w:i/>
          <w:iCs/>
          <w:u w:val="single"/>
          <w:lang w:eastAsia="zh-CN"/>
        </w:rPr>
        <w:t xml:space="preserve">μετά το άνοιγμα προσφορών </w:t>
      </w:r>
      <w:r>
        <w:rPr>
          <w:rFonts w:eastAsia="Times New Roman" w:cs="Calibri"/>
          <w:lang w:eastAsia="zh-CN"/>
        </w:rPr>
        <w:t xml:space="preserve">με αντίστοιχο έγγραφο που θα αποστείλει στον προσφέροντα εντός 10 εργασίμων ημερών από την ημερομηνία διενέργειας Διαγωνισμού. </w:t>
      </w:r>
    </w:p>
    <w:p w14:paraId="49897347" w14:textId="77777777" w:rsidR="00767474" w:rsidRPr="006D77D2" w:rsidRDefault="00B44997"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w:t>
      </w:r>
      <w:r w:rsidR="00767474" w:rsidRPr="006D77D2">
        <w:rPr>
          <w:rFonts w:eastAsia="Times New Roman" w:cs="Calibri"/>
          <w:b/>
          <w:u w:val="single"/>
          <w:lang w:eastAsia="zh-CN"/>
        </w:rPr>
        <w:t>.</w:t>
      </w:r>
      <w:r w:rsidRPr="006D77D2">
        <w:rPr>
          <w:rFonts w:eastAsia="Times New Roman" w:cs="Calibri"/>
          <w:b/>
          <w:u w:val="single"/>
          <w:lang w:eastAsia="zh-CN"/>
        </w:rPr>
        <w:t>7</w:t>
      </w:r>
      <w:r w:rsidR="00767474" w:rsidRPr="006D77D2">
        <w:rPr>
          <w:rFonts w:eastAsia="Times New Roman" w:cs="Calibri"/>
          <w:b/>
          <w:u w:val="single"/>
          <w:lang w:eastAsia="zh-CN"/>
        </w:rPr>
        <w:t xml:space="preserve"> Εγγυήσεις καλής εκτέλεσ</w:t>
      </w:r>
      <w:r w:rsidRPr="006D77D2">
        <w:rPr>
          <w:rFonts w:eastAsia="Times New Roman" w:cs="Calibri"/>
          <w:b/>
          <w:u w:val="single"/>
          <w:lang w:eastAsia="zh-CN"/>
        </w:rPr>
        <w:t>ης σύμβασ</w:t>
      </w:r>
      <w:r w:rsidR="00355EAA" w:rsidRPr="006D77D2">
        <w:rPr>
          <w:rFonts w:eastAsia="Times New Roman" w:cs="Calibri"/>
          <w:b/>
          <w:u w:val="single"/>
          <w:lang w:eastAsia="zh-CN"/>
        </w:rPr>
        <w:t>ης</w:t>
      </w:r>
      <w:r w:rsidR="00DA0834" w:rsidRPr="006D77D2">
        <w:rPr>
          <w:rFonts w:eastAsia="Times New Roman" w:cs="Calibri"/>
          <w:b/>
          <w:u w:val="single"/>
          <w:lang w:eastAsia="zh-CN"/>
        </w:rPr>
        <w:t xml:space="preserve"> </w:t>
      </w:r>
    </w:p>
    <w:p w14:paraId="3918598A" w14:textId="77777777"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Ο ανάδοχος στον οποίο θα γίνει η κατακύρωση ή η ανάθεση υποχρεούται να καταθέσει εγγύηση καλής εκτέλεσης των όρων της σύμβασης, το ύψος της οποίας θα αντιστοιχεί σε ποσοστό 5% της συνολικής συμβατικής αξίας, </w:t>
      </w:r>
      <w:proofErr w:type="spellStart"/>
      <w:r w:rsidRPr="006D77D2">
        <w:rPr>
          <w:rFonts w:eastAsia="Times New Roman" w:cs="Calibri"/>
          <w:lang w:eastAsia="zh-CN"/>
        </w:rPr>
        <w:t>αφαιρουμένου</w:t>
      </w:r>
      <w:proofErr w:type="spellEnd"/>
      <w:r w:rsidRPr="006D77D2">
        <w:rPr>
          <w:rFonts w:eastAsia="Times New Roman" w:cs="Calibri"/>
          <w:lang w:eastAsia="zh-CN"/>
        </w:rPr>
        <w:t xml:space="preserve"> του Φ.Π.Α. και θα ισχύει τουλάχιστον για όσο διαρκεί η σύμβαση. </w:t>
      </w:r>
    </w:p>
    <w:p w14:paraId="762FC870" w14:textId="77777777"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Η εγγύηση παρέχεται ανέκκλητα και ανεπιφύλακτα, ο δε εκδότης παραιτείται του δικαιώμα</w:t>
      </w:r>
      <w:r w:rsidR="00DA0834" w:rsidRPr="006D77D2">
        <w:rPr>
          <w:rFonts w:eastAsia="Times New Roman" w:cs="Calibri"/>
          <w:lang w:eastAsia="zh-CN"/>
        </w:rPr>
        <w:t xml:space="preserve">τος της διαιρέσεως και </w:t>
      </w:r>
      <w:proofErr w:type="spellStart"/>
      <w:r w:rsidR="00DA0834" w:rsidRPr="006D77D2">
        <w:rPr>
          <w:rFonts w:eastAsia="Times New Roman" w:cs="Calibri"/>
          <w:lang w:eastAsia="zh-CN"/>
        </w:rPr>
        <w:t>διζήσεως</w:t>
      </w:r>
      <w:proofErr w:type="spellEnd"/>
      <w:r w:rsidR="00DA0834" w:rsidRPr="006D77D2">
        <w:rPr>
          <w:rFonts w:eastAsia="Times New Roman" w:cs="Calibri"/>
          <w:lang w:eastAsia="zh-CN"/>
        </w:rPr>
        <w:t xml:space="preserve">. </w:t>
      </w:r>
      <w:r w:rsidRPr="006D77D2">
        <w:rPr>
          <w:rFonts w:eastAsia="Times New Roman" w:cs="Calibri"/>
          <w:lang w:eastAsia="zh-CN"/>
        </w:rPr>
        <w:t>Το ποσό της εγγύησης τηρείται στη διάθεση της Υπηρεσίας που διενεργεί το διαγωνισμό και θα καταβληθεί ολικά ή μερικά μέσα σε πέντε (5) ημέρες μ</w:t>
      </w:r>
      <w:r w:rsidR="00DA0834" w:rsidRPr="006D77D2">
        <w:rPr>
          <w:rFonts w:eastAsia="Times New Roman" w:cs="Calibri"/>
          <w:lang w:eastAsia="zh-CN"/>
        </w:rPr>
        <w:t xml:space="preserve">ετά από απλή έγγραφη ειδοποίηση. </w:t>
      </w:r>
      <w:r w:rsidRPr="006D77D2">
        <w:rPr>
          <w:rFonts w:eastAsia="Times New Roman" w:cs="Calibri"/>
          <w:lang w:eastAsia="zh-CN"/>
        </w:rPr>
        <w:t>Σε περίπτωση κατάπτωσης της ε</w:t>
      </w:r>
      <w:r w:rsidR="00740DC0" w:rsidRPr="006D77D2">
        <w:rPr>
          <w:rFonts w:eastAsia="Times New Roman" w:cs="Calibri"/>
          <w:lang w:eastAsia="zh-CN"/>
        </w:rPr>
        <w:t xml:space="preserve">γγύησης, το ποσό της κατάπτωση </w:t>
      </w:r>
      <w:r w:rsidRPr="006D77D2">
        <w:rPr>
          <w:rFonts w:eastAsia="Times New Roman" w:cs="Calibri"/>
          <w:lang w:eastAsia="zh-CN"/>
        </w:rPr>
        <w:t xml:space="preserve"> υπόκειται σε πάγιο τέλος χαρτοσήμου.</w:t>
      </w:r>
      <w:r w:rsidR="00DA0834" w:rsidRPr="006D77D2">
        <w:rPr>
          <w:rFonts w:eastAsia="Times New Roman" w:cs="Calibri"/>
          <w:lang w:eastAsia="zh-CN"/>
        </w:rPr>
        <w:t xml:space="preserve"> </w:t>
      </w:r>
      <w:r w:rsidRPr="006D77D2">
        <w:rPr>
          <w:rFonts w:eastAsia="Times New Roman" w:cs="Calibri"/>
          <w:lang w:eastAsia="zh-CN"/>
        </w:rPr>
        <w:t>Κατάπτωση της εγγύησης επέρχεται σε περίπτωση που ο Ανάδοχος κηρυχτεί έκπτωτος, λόγω αδυναμίας του στην εκτέλεση της σύμβασης.</w:t>
      </w:r>
      <w:r w:rsidR="00DA0834" w:rsidRPr="006D77D2">
        <w:rPr>
          <w:rFonts w:eastAsia="Times New Roman" w:cs="Calibri"/>
          <w:lang w:eastAsia="zh-CN"/>
        </w:rPr>
        <w:t xml:space="preserve"> </w:t>
      </w:r>
      <w:r w:rsidRPr="006D77D2">
        <w:rPr>
          <w:rFonts w:eastAsia="Times New Roman" w:cs="Calibri"/>
          <w:lang w:eastAsia="zh-CN"/>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14:paraId="22297191" w14:textId="77777777" w:rsidR="00767474" w:rsidRPr="006D77D2" w:rsidRDefault="00DA0834"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Β.8</w:t>
      </w:r>
      <w:r w:rsidR="00767474" w:rsidRPr="006D77D2">
        <w:rPr>
          <w:rFonts w:eastAsia="Times New Roman" w:cs="Calibri"/>
          <w:b/>
          <w:u w:val="single"/>
          <w:lang w:eastAsia="zh-CN"/>
        </w:rPr>
        <w:t xml:space="preserve"> Ειδικοί όροι</w:t>
      </w:r>
    </w:p>
    <w:p w14:paraId="2AF68B56" w14:textId="77777777"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Οι τιμές των προσφορών θα εκφράζονται σε Ευρώ.</w:t>
      </w:r>
    </w:p>
    <w:p w14:paraId="4F4C3CE8" w14:textId="3FB09EB8"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Κάθε είδους άλλη δαπάνη βαρύνει τον προμηθευτή και θα πρέπει να έχει συνυπολογισθεί στην προσφορά.</w:t>
      </w:r>
    </w:p>
    <w:p w14:paraId="3AC961E1" w14:textId="77777777" w:rsidR="00767474" w:rsidRPr="006D77D2" w:rsidRDefault="00767474" w:rsidP="00243123">
      <w:pPr>
        <w:spacing w:after="0"/>
        <w:rPr>
          <w:rFonts w:eastAsia="Times New Roman" w:cs="Calibri"/>
          <w:lang w:eastAsia="zh-CN"/>
        </w:rPr>
      </w:pPr>
      <w:r w:rsidRPr="006D77D2">
        <w:rPr>
          <w:rFonts w:eastAsia="Times New Roman" w:cs="Calibri"/>
          <w:lang w:eastAsia="zh-CN"/>
        </w:rPr>
        <w:t>Οι τιμές θα καταγράφονται ως εξής:</w:t>
      </w:r>
    </w:p>
    <w:p w14:paraId="5ABCC728" w14:textId="77777777" w:rsidR="00767474" w:rsidRPr="006D77D2" w:rsidRDefault="00767474" w:rsidP="00243123">
      <w:pPr>
        <w:spacing w:after="0"/>
        <w:ind w:left="709"/>
        <w:rPr>
          <w:rFonts w:eastAsia="Times New Roman" w:cs="Calibri"/>
          <w:lang w:eastAsia="zh-CN"/>
        </w:rPr>
      </w:pPr>
      <w:r w:rsidRPr="006D77D2">
        <w:rPr>
          <w:rFonts w:eastAsia="Times New Roman" w:cs="Calibri"/>
          <w:lang w:eastAsia="zh-CN"/>
        </w:rPr>
        <w:t>Α) Τιμή χωρίς ΦΠΑ</w:t>
      </w:r>
    </w:p>
    <w:p w14:paraId="1731423E" w14:textId="77777777" w:rsidR="00767474" w:rsidRPr="006D77D2" w:rsidRDefault="00767474" w:rsidP="00243123">
      <w:pPr>
        <w:spacing w:after="0"/>
        <w:ind w:left="709"/>
        <w:rPr>
          <w:rFonts w:eastAsia="Times New Roman" w:cs="Calibri"/>
          <w:lang w:eastAsia="zh-CN"/>
        </w:rPr>
      </w:pPr>
      <w:r w:rsidRPr="006D77D2">
        <w:rPr>
          <w:rFonts w:eastAsia="Times New Roman" w:cs="Calibri"/>
          <w:lang w:eastAsia="zh-CN"/>
        </w:rPr>
        <w:t>Β) Σύνολο προσφερόμενης τιμής</w:t>
      </w:r>
    </w:p>
    <w:p w14:paraId="57C70FE6" w14:textId="77777777" w:rsidR="00767474" w:rsidRPr="006D77D2" w:rsidRDefault="00767474" w:rsidP="00243123">
      <w:pPr>
        <w:spacing w:after="0"/>
        <w:ind w:left="709"/>
        <w:rPr>
          <w:rFonts w:eastAsia="Times New Roman" w:cs="Calibri"/>
          <w:lang w:eastAsia="zh-CN"/>
        </w:rPr>
      </w:pPr>
      <w:r w:rsidRPr="006D77D2">
        <w:rPr>
          <w:rFonts w:eastAsia="Times New Roman" w:cs="Calibri"/>
          <w:lang w:eastAsia="zh-CN"/>
        </w:rPr>
        <w:t>Γ) Ποσοστό ΦΠΑ και Σύνολο ΦΠΑ</w:t>
      </w:r>
    </w:p>
    <w:p w14:paraId="0AB9E06C" w14:textId="77777777" w:rsidR="00767474" w:rsidRPr="006D77D2" w:rsidRDefault="00767474" w:rsidP="00243123">
      <w:pPr>
        <w:spacing w:after="0"/>
        <w:ind w:left="709"/>
        <w:rPr>
          <w:rFonts w:eastAsia="Times New Roman" w:cs="Calibri"/>
          <w:lang w:eastAsia="zh-CN"/>
        </w:rPr>
      </w:pPr>
      <w:r w:rsidRPr="006D77D2">
        <w:rPr>
          <w:rFonts w:eastAsia="Times New Roman" w:cs="Calibri"/>
          <w:lang w:eastAsia="zh-CN"/>
        </w:rPr>
        <w:t>Δ) Συνολικό κόστος με ΦΠΑ</w:t>
      </w:r>
    </w:p>
    <w:p w14:paraId="17E33800" w14:textId="77777777" w:rsidR="00030982" w:rsidRPr="006D77D2" w:rsidRDefault="00030982" w:rsidP="00DA5437">
      <w:pPr>
        <w:spacing w:before="100" w:beforeAutospacing="1" w:after="100" w:afterAutospacing="1"/>
        <w:rPr>
          <w:rFonts w:eastAsia="Times New Roman" w:cs="Calibri"/>
          <w:b/>
          <w:lang w:eastAsia="zh-CN"/>
        </w:rPr>
      </w:pPr>
      <w:r w:rsidRPr="006D77D2">
        <w:rPr>
          <w:rFonts w:eastAsia="Times New Roman" w:cs="Calibri"/>
          <w:b/>
          <w:lang w:eastAsia="zh-CN"/>
        </w:rPr>
        <w:lastRenderedPageBreak/>
        <w:t xml:space="preserve">Η τιμή χωρίς ΦΠΑ θα λαμβάνεται υπόψη για τη σύγκριση των προσφορών.  </w:t>
      </w:r>
    </w:p>
    <w:p w14:paraId="02E80449" w14:textId="77777777" w:rsidR="009818EC" w:rsidRPr="006D77D2" w:rsidRDefault="009818EC" w:rsidP="00DA5437">
      <w:pPr>
        <w:spacing w:before="100" w:beforeAutospacing="1" w:after="100" w:afterAutospacing="1"/>
        <w:rPr>
          <w:rFonts w:eastAsia="Times New Roman" w:cs="Calibri"/>
          <w:lang w:eastAsia="zh-CN"/>
        </w:rPr>
      </w:pPr>
      <w:r w:rsidRPr="006D77D2">
        <w:rPr>
          <w:rFonts w:eastAsia="Times New Roman" w:cs="Calibri"/>
          <w:lang w:eastAsia="zh-CN"/>
        </w:rPr>
        <w:t>Ο ελάχιστος χρόνος ισχύος των προσφορών ορίζεται σε εξήντα (60) ημέρες .</w:t>
      </w:r>
    </w:p>
    <w:p w14:paraId="19F92569" w14:textId="77777777" w:rsidR="00767474" w:rsidRPr="006D77D2" w:rsidRDefault="001E1229"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Β.9. Απόρριψη Προσφορών</w:t>
      </w:r>
    </w:p>
    <w:p w14:paraId="0953D2A1" w14:textId="77777777" w:rsidR="00E97802" w:rsidRPr="00E97802" w:rsidRDefault="00E97802" w:rsidP="00E97802">
      <w:pPr>
        <w:spacing w:before="100" w:beforeAutospacing="1" w:after="100" w:afterAutospacing="1"/>
        <w:rPr>
          <w:rFonts w:eastAsia="Times New Roman" w:cs="Calibri"/>
          <w:lang w:eastAsia="zh-CN"/>
        </w:rPr>
      </w:pPr>
      <w:r w:rsidRPr="00E97802">
        <w:rPr>
          <w:rFonts w:eastAsia="Times New Roman" w:cs="Calibri"/>
          <w:lang w:eastAsia="zh-CN"/>
        </w:rPr>
        <w:t xml:space="preserve">Στο διαγωνισμό γίνονται δεκτές οι προσφορές που είναι σύμφωνες με όλους τους όρους, τις προϋποθέσεις και τις προδιαγραφές της παρούσας διακήρυξης, ενώ είναι δυνατό, κατά την κρίση της Επιτροπής Διαγωνισμού, να θεωρηθούν αποδεκτές και προσφορές που παρουσιάζουν ασήμαντες αποκλίσεις ή περιορισμούς. Ως ασήμαντες αποκλίσεις ή περιορισμοί νοούνται οι αποκλίσεις και οι περιορισμοί που δεν επηρεάζουν την προμήθεια ή την ποιότητα εκτέλεσής της, δεν περιορίζουν σε κανένα σημείο τα δικαιώματα της Αναθέτουσας Αρχής ή τις υποχρεώσεις του Προσφέροντος και δεν θίγουν την αρχή της ίσης μεταχείρισης των Προσφερόντων. </w:t>
      </w:r>
    </w:p>
    <w:p w14:paraId="6FC42B4C" w14:textId="77777777" w:rsidR="00E97802" w:rsidRPr="00E97802" w:rsidRDefault="00E97802" w:rsidP="00E97802">
      <w:pPr>
        <w:spacing w:before="100" w:beforeAutospacing="1" w:after="100" w:afterAutospacing="1"/>
        <w:rPr>
          <w:rFonts w:eastAsia="Times New Roman" w:cs="Calibri"/>
          <w:lang w:eastAsia="zh-CN"/>
        </w:rPr>
      </w:pPr>
      <w:r w:rsidRPr="00E97802">
        <w:rPr>
          <w:rFonts w:eastAsia="Times New Roman" w:cs="Calibri"/>
          <w:lang w:eastAsia="zh-CN"/>
        </w:rPr>
        <w:t>Η Αναθέτουσα Αρχή δύναται να απορρίψει αιτιολογημένα προσφορά, μετά από σχετική εισήγηση της Επιτροπής Διενέργειας του Διαγωνισμού.</w:t>
      </w:r>
    </w:p>
    <w:p w14:paraId="53BE0762" w14:textId="77777777" w:rsidR="00E97802" w:rsidRPr="00E97802" w:rsidRDefault="00E97802" w:rsidP="00E97802">
      <w:pPr>
        <w:spacing w:before="100" w:beforeAutospacing="1" w:after="100" w:afterAutospacing="1"/>
        <w:rPr>
          <w:rFonts w:eastAsia="Times New Roman" w:cs="Calibri"/>
          <w:lang w:eastAsia="zh-CN"/>
        </w:rPr>
      </w:pPr>
      <w:r w:rsidRPr="00E97802">
        <w:rPr>
          <w:rFonts w:eastAsia="Times New Roman" w:cs="Calibri"/>
          <w:lang w:eastAsia="zh-CN"/>
        </w:rPr>
        <w:t>Σύμφωνα με τα οριζόμενα στην παρούσα, απορρίπτεται προσφορά σε κάθε μία από τις κάτωθι περιπτώσεις:</w:t>
      </w:r>
    </w:p>
    <w:bookmarkStart w:id="6" w:name="_bookmark10"/>
    <w:bookmarkEnd w:id="6"/>
    <w:p w14:paraId="3C2E0F59"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noProof/>
        </w:rPr>
        <mc:AlternateContent>
          <mc:Choice Requires="wps">
            <w:drawing>
              <wp:anchor distT="0" distB="0" distL="114300" distR="114300" simplePos="0" relativeHeight="251725312" behindDoc="0" locked="0" layoutInCell="1" allowOverlap="1" wp14:anchorId="24C099B0" wp14:editId="0BD4C317">
                <wp:simplePos x="0" y="0"/>
                <wp:positionH relativeFrom="column">
                  <wp:posOffset>0</wp:posOffset>
                </wp:positionH>
                <wp:positionV relativeFrom="paragraph">
                  <wp:posOffset>0</wp:posOffset>
                </wp:positionV>
                <wp:extent cx="635000" cy="635000"/>
                <wp:effectExtent l="0" t="0" r="3175" b="3175"/>
                <wp:wrapNone/>
                <wp:docPr id="381"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814BA" id="polygon13" o:spid="_x0000_s1026" style="position:absolute;margin-left:0;margin-top:0;width:50pt;height:50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">
                <v:stroke joinstyle="miter"/>
                <v:path textboxrect="@1,@1,@1,@1"/>
                <o:lock v:ext="edit" selection="t"/>
              </v:shape>
            </w:pict>
          </mc:Fallback>
        </mc:AlternateContent>
      </w:r>
      <w:r w:rsidRPr="00E97802">
        <w:rPr>
          <w:rFonts w:eastAsia="Times New Roman" w:cs="Calibri"/>
          <w:lang w:eastAsia="zh-CN"/>
        </w:rPr>
        <w:t>Έλλειψη οποιουδήποτε δικαιολογητικού.</w:t>
      </w:r>
    </w:p>
    <w:p w14:paraId="4E0F8D84"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Μη έγκαιρη και προσήκουσα προσκόμιση δικαιολογητικών.</w:t>
      </w:r>
    </w:p>
    <w:p w14:paraId="45B4E608"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Προσφορά που δεν καλύπτει τις τεχνικές προδιαγραφές.</w:t>
      </w:r>
    </w:p>
    <w:p w14:paraId="47E99C05"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Προσφορά που είναι αόριστη και ανεπίδεκτη εκτίμησης.</w:t>
      </w:r>
    </w:p>
    <w:p w14:paraId="681340DC"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Προσφορά στην οποία δεν προκύπτει με σαφήνεια η προσφερόμενη τιμή.</w:t>
      </w:r>
    </w:p>
    <w:p w14:paraId="45AC17FB"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Προσφορά που υπερβαίνει την προϋπολογισθείσα δαπάνη.</w:t>
      </w:r>
    </w:p>
    <w:p w14:paraId="7620CCC6"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Προσφορά που δεν είναι σύμφωνη με τους επί μέρους υποχρεωτικούς όρους της παρούσας, όπου αυτοί αναφέρονται.</w:t>
      </w:r>
    </w:p>
    <w:p w14:paraId="635CCAE7"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 xml:space="preserve">Ορίζει χρόνο υλοποίησης μεγαλύτερο του προβλεπόμενου στην παρούσα. </w:t>
      </w:r>
    </w:p>
    <w:p w14:paraId="79E0ED3C"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 xml:space="preserve">Ο χρόνος ισχύος της προσφοράς ορίζεται μικρότερος των 60 ημερών από την καταληκτική ημερομηνία υποβολής των προσφορών ή δεν αναφέρεται καθόλου, παρουσιάζει κατά την αιτιολογημένη κρίση της Επιτροπής Διενέργειας του Διαγωνισμού ουσιώδεις αποκλίσεις από τους όρους και τις προδιαγραφές της παρούσας διακήρυξης. </w:t>
      </w:r>
    </w:p>
    <w:p w14:paraId="44FA1786"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Προσφορά που δεν είναι σύμφωνη με την ισχύουσα εργατική νομοθεσία.</w:t>
      </w:r>
    </w:p>
    <w:p w14:paraId="49654BEB" w14:textId="77777777" w:rsidR="00E97802" w:rsidRPr="00E97802" w:rsidRDefault="00E97802" w:rsidP="00E97802">
      <w:pPr>
        <w:numPr>
          <w:ilvl w:val="0"/>
          <w:numId w:val="4"/>
        </w:numPr>
        <w:spacing w:before="100" w:beforeAutospacing="1" w:after="100" w:afterAutospacing="1"/>
        <w:rPr>
          <w:rFonts w:eastAsia="Times New Roman" w:cs="Calibri"/>
          <w:lang w:eastAsia="zh-CN"/>
        </w:rPr>
      </w:pPr>
      <w:r w:rsidRPr="00E97802">
        <w:rPr>
          <w:rFonts w:eastAsia="Times New Roman" w:cs="Calibri"/>
          <w:lang w:eastAsia="zh-CN"/>
        </w:rPr>
        <w:t>Εναλλακτικές προσφορές, απορρίπτονται</w:t>
      </w:r>
    </w:p>
    <w:p w14:paraId="4E1E40D9" w14:textId="77777777" w:rsidR="00E97802" w:rsidRPr="00E97802" w:rsidRDefault="00E97802" w:rsidP="00E97802">
      <w:pPr>
        <w:spacing w:before="100" w:beforeAutospacing="1" w:after="100" w:afterAutospacing="1"/>
        <w:rPr>
          <w:rFonts w:eastAsia="Times New Roman" w:cs="Calibri"/>
          <w:lang w:eastAsia="zh-CN"/>
        </w:rPr>
      </w:pPr>
      <w:r w:rsidRPr="00E97802">
        <w:rPr>
          <w:rFonts w:eastAsia="Times New Roman" w:cs="Calibri"/>
          <w:lang w:eastAsia="zh-CN"/>
        </w:rPr>
        <w:t xml:space="preserve">Η κατακύρωση θα γίνει </w:t>
      </w:r>
      <w:r w:rsidRPr="00E97802">
        <w:rPr>
          <w:rFonts w:eastAsia="Times New Roman" w:cs="Calibri"/>
          <w:b/>
          <w:lang w:eastAsia="zh-CN"/>
        </w:rPr>
        <w:t>με κριτήριο την πλέον συμφέρουσα από οικονομική άποψη προσφορά</w:t>
      </w:r>
      <w:r w:rsidRPr="00E97802">
        <w:rPr>
          <w:rFonts w:eastAsia="Times New Roman" w:cs="Calibri"/>
          <w:lang w:eastAsia="zh-CN"/>
        </w:rPr>
        <w:t xml:space="preserve"> αποκλειστικά βάσει τιμής, εκ των προμηθευτών των οποίων οι προσφορές έχουν κριθεί ως αποδεκτές με βάση τις τεχνικές προδιαγραφές και τους όρους της διακήρυξης. </w:t>
      </w:r>
    </w:p>
    <w:p w14:paraId="79AAB3CC" w14:textId="77777777" w:rsidR="00E97802" w:rsidRPr="00E97802" w:rsidRDefault="00E97802" w:rsidP="00E97802">
      <w:pPr>
        <w:spacing w:before="100" w:beforeAutospacing="1" w:after="100" w:afterAutospacing="1"/>
        <w:rPr>
          <w:rFonts w:eastAsia="Times New Roman" w:cs="Calibri"/>
          <w:lang w:eastAsia="zh-CN"/>
        </w:rPr>
      </w:pPr>
      <w:r w:rsidRPr="00E97802">
        <w:rPr>
          <w:rFonts w:eastAsia="Times New Roman" w:cs="Calibri"/>
          <w:b/>
          <w:lang w:eastAsia="zh-CN"/>
        </w:rPr>
        <w:t>Η αξιολόγηση και κατακύρωση θα γίνει στο σύνολο του έργου και όχι ανά εργασία.</w:t>
      </w:r>
      <w:r w:rsidRPr="00E97802">
        <w:rPr>
          <w:rFonts w:eastAsia="Times New Roman" w:cs="Calibri"/>
          <w:lang w:eastAsia="zh-CN"/>
        </w:rPr>
        <w:t xml:space="preserve"> Θα πρέπει όμως να κατατεθεί και κατάλογος με προσφερόμενη τιμή ανά εργασία/υπηρεσία, σύμφωνα με τον πίνακα της διακήρυξης, ο οποίος όμως δεν θα ληφθεί υπόψη στην αξιολόγηση. Θα αξιολογηθεί μόνο η συνολική προσφερόμενη τιμή πλέον ΦΠ Α. Για το λόγω αυτό θα γίνουν δεκτές προσφορές οι οποίες θα αφορούν στο σύνολο του έργου, και θα απορριφθούν προσφορές που θα αφορούν επιμέρους εργασίες.</w:t>
      </w:r>
    </w:p>
    <w:p w14:paraId="34B76D02" w14:textId="77777777" w:rsidR="00767474" w:rsidRPr="006D77D2" w:rsidRDefault="00FA09FC"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w:t>
      </w:r>
      <w:r w:rsidR="00767474" w:rsidRPr="006D77D2">
        <w:rPr>
          <w:rFonts w:eastAsia="Times New Roman" w:cs="Calibri"/>
          <w:b/>
          <w:u w:val="single"/>
          <w:lang w:eastAsia="zh-CN"/>
        </w:rPr>
        <w:t>1</w:t>
      </w:r>
      <w:r w:rsidRPr="006D77D2">
        <w:rPr>
          <w:rFonts w:eastAsia="Times New Roman" w:cs="Calibri"/>
          <w:b/>
          <w:u w:val="single"/>
          <w:lang w:eastAsia="zh-CN"/>
        </w:rPr>
        <w:t>0</w:t>
      </w:r>
      <w:r w:rsidR="00767474" w:rsidRPr="006D77D2">
        <w:rPr>
          <w:rFonts w:eastAsia="Times New Roman" w:cs="Calibri"/>
          <w:b/>
          <w:u w:val="single"/>
          <w:lang w:eastAsia="zh-CN"/>
        </w:rPr>
        <w:t xml:space="preserve"> Υπογραφή Σύμβασης</w:t>
      </w:r>
    </w:p>
    <w:p w14:paraId="7BDDAEC7" w14:textId="3748D3F8"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Ο Ανάδοχος στον οποίο κατακυρώνεται οριστικά η προμήθεια είναι υποχρεωμένος να προσέλθει για την </w:t>
      </w:r>
      <w:r w:rsidRPr="006D77D2">
        <w:rPr>
          <w:rFonts w:eastAsia="Times New Roman" w:cs="Calibri"/>
          <w:lang w:eastAsia="zh-CN"/>
        </w:rPr>
        <w:lastRenderedPageBreak/>
        <w:t>υπογραφή της σύμβασης, προσκομίζοντας την εγγυητική επιστολή</w:t>
      </w:r>
      <w:r w:rsidR="00D452B0" w:rsidRPr="006D77D2">
        <w:rPr>
          <w:rFonts w:eastAsia="Times New Roman" w:cs="Calibri"/>
          <w:lang w:eastAsia="zh-CN"/>
        </w:rPr>
        <w:t xml:space="preserve"> καλής εκτέλεσης,</w:t>
      </w:r>
      <w:r w:rsidR="00FA09FC" w:rsidRPr="006D77D2">
        <w:rPr>
          <w:rFonts w:eastAsia="Times New Roman" w:cs="Calibri"/>
          <w:lang w:eastAsia="zh-CN"/>
        </w:rPr>
        <w:t xml:space="preserve"> </w:t>
      </w:r>
      <w:r w:rsidRPr="006D77D2">
        <w:rPr>
          <w:rFonts w:eastAsia="Times New Roman" w:cs="Calibri"/>
          <w:lang w:eastAsia="zh-CN"/>
        </w:rPr>
        <w:t>μαζί με τα παρακάτω δικαιολογητικά:</w:t>
      </w:r>
    </w:p>
    <w:p w14:paraId="02870C52" w14:textId="77777777" w:rsidR="00767474" w:rsidRPr="006D77D2" w:rsidRDefault="00767474" w:rsidP="005E4B2A">
      <w:pPr>
        <w:pStyle w:val="a4"/>
        <w:numPr>
          <w:ilvl w:val="0"/>
          <w:numId w:val="4"/>
        </w:numPr>
        <w:spacing w:before="100" w:beforeAutospacing="1" w:after="100" w:afterAutospacing="1"/>
        <w:rPr>
          <w:rFonts w:eastAsia="Times New Roman" w:cs="Calibri"/>
          <w:lang w:eastAsia="zh-CN"/>
        </w:rPr>
      </w:pPr>
      <w:r w:rsidRPr="006D77D2">
        <w:rPr>
          <w:rFonts w:eastAsia="Times New Roman" w:cs="Calibri"/>
          <w:lang w:eastAsia="zh-CN"/>
        </w:rPr>
        <w:t>Φορολογική ενημερότητα.</w:t>
      </w:r>
    </w:p>
    <w:p w14:paraId="11F05B5E" w14:textId="77777777" w:rsidR="00767474" w:rsidRPr="006D77D2" w:rsidRDefault="00767474" w:rsidP="005E4B2A">
      <w:pPr>
        <w:pStyle w:val="a4"/>
        <w:numPr>
          <w:ilvl w:val="0"/>
          <w:numId w:val="4"/>
        </w:numPr>
        <w:spacing w:before="100" w:beforeAutospacing="1" w:after="100" w:afterAutospacing="1"/>
        <w:rPr>
          <w:rFonts w:eastAsia="Times New Roman" w:cs="Calibri"/>
          <w:lang w:eastAsia="zh-CN"/>
        </w:rPr>
      </w:pPr>
      <w:r w:rsidRPr="006D77D2">
        <w:rPr>
          <w:rFonts w:eastAsia="Times New Roman" w:cs="Calibri"/>
          <w:lang w:eastAsia="zh-CN"/>
        </w:rPr>
        <w:t xml:space="preserve">Ασφαλιστική ενημερότητα για όλους τους φορείς ασφάλισης του προσωπικού της επιχείρησης. Σε περίπτωση που ο Ανάδοχος, δεν παρουσιαστεί για την υπογραφή της σύμβασης, κηρύσσεται έκπτωτος με απόφαση του Αρμοδίου Οργάνου. </w:t>
      </w:r>
      <w:r w:rsidR="00D452B0" w:rsidRPr="006D77D2">
        <w:rPr>
          <w:rFonts w:eastAsia="Times New Roman" w:cs="Calibri"/>
          <w:lang w:eastAsia="zh-CN"/>
        </w:rPr>
        <w:t>Ο Αναθέτων</w:t>
      </w:r>
      <w:r w:rsidRPr="006D77D2">
        <w:rPr>
          <w:rFonts w:eastAsia="Times New Roman" w:cs="Calibri"/>
          <w:lang w:eastAsia="zh-CN"/>
        </w:rPr>
        <w:t xml:space="preserve"> στην περίπτωση αυτή καλεί τον πρώτο επιλαχόντα για υπογραφή της σύμβασης και ακολουθείται αντίστοιχα η ίδια διαδικασία.</w:t>
      </w:r>
    </w:p>
    <w:p w14:paraId="4CEDD3C1" w14:textId="77777777" w:rsidR="00767474" w:rsidRPr="006D77D2" w:rsidRDefault="00FA09FC" w:rsidP="00DA5437">
      <w:pPr>
        <w:spacing w:before="100" w:beforeAutospacing="1" w:after="100" w:afterAutospacing="1"/>
        <w:rPr>
          <w:rFonts w:eastAsia="Times New Roman" w:cs="Calibri"/>
          <w:b/>
          <w:u w:val="single"/>
          <w:lang w:eastAsia="zh-CN"/>
        </w:rPr>
      </w:pPr>
      <w:r w:rsidRPr="006D77D2">
        <w:rPr>
          <w:rFonts w:eastAsia="Times New Roman" w:cs="Calibri"/>
          <w:b/>
          <w:u w:val="single"/>
          <w:lang w:eastAsia="zh-CN"/>
        </w:rPr>
        <w:t>Β.11</w:t>
      </w:r>
      <w:r w:rsidR="00767474" w:rsidRPr="006D77D2">
        <w:rPr>
          <w:rFonts w:eastAsia="Times New Roman" w:cs="Calibri"/>
          <w:b/>
          <w:u w:val="single"/>
          <w:lang w:eastAsia="zh-CN"/>
        </w:rPr>
        <w:t>. Παρακολούθηση και παραλαβή</w:t>
      </w:r>
    </w:p>
    <w:p w14:paraId="5AE18334" w14:textId="77777777" w:rsidR="00767474" w:rsidRPr="006D77D2" w:rsidRDefault="00767474" w:rsidP="00DA5437">
      <w:pPr>
        <w:spacing w:before="100" w:beforeAutospacing="1" w:after="100" w:afterAutospacing="1"/>
        <w:rPr>
          <w:rFonts w:eastAsia="Times New Roman" w:cs="Calibri"/>
          <w:lang w:eastAsia="zh-CN"/>
        </w:rPr>
      </w:pPr>
      <w:r w:rsidRPr="006D77D2">
        <w:rPr>
          <w:rFonts w:eastAsia="Times New Roman" w:cs="Calibri"/>
          <w:lang w:eastAsia="zh-CN"/>
        </w:rPr>
        <w:t xml:space="preserve">Για την πιστή εφαρμογή της παρούσας υπηρεσίας θα συσταθεί από </w:t>
      </w:r>
      <w:r w:rsidR="00FA09FC" w:rsidRPr="006D77D2">
        <w:rPr>
          <w:rFonts w:eastAsia="Times New Roman" w:cs="Calibri"/>
          <w:lang w:eastAsia="zh-CN"/>
        </w:rPr>
        <w:t>τ</w:t>
      </w:r>
      <w:r w:rsidR="002358C5" w:rsidRPr="006D77D2">
        <w:rPr>
          <w:rFonts w:eastAsia="Times New Roman" w:cs="Calibri"/>
          <w:lang w:eastAsia="zh-CN"/>
        </w:rPr>
        <w:t>ο</w:t>
      </w:r>
      <w:r w:rsidR="00FA09FC" w:rsidRPr="006D77D2">
        <w:rPr>
          <w:rFonts w:eastAsia="Times New Roman" w:cs="Calibri"/>
          <w:lang w:eastAsia="zh-CN"/>
        </w:rPr>
        <w:t>ν Αναθέτ</w:t>
      </w:r>
      <w:r w:rsidR="002358C5" w:rsidRPr="006D77D2">
        <w:rPr>
          <w:rFonts w:eastAsia="Times New Roman" w:cs="Calibri"/>
          <w:lang w:eastAsia="zh-CN"/>
        </w:rPr>
        <w:t>οντα</w:t>
      </w:r>
      <w:r w:rsidR="00FA09FC" w:rsidRPr="006D77D2">
        <w:rPr>
          <w:rFonts w:eastAsia="Times New Roman" w:cs="Calibri"/>
          <w:lang w:eastAsia="zh-CN"/>
        </w:rPr>
        <w:t xml:space="preserve"> Επιτροπή</w:t>
      </w:r>
      <w:r w:rsidRPr="006D77D2">
        <w:rPr>
          <w:rFonts w:eastAsia="Times New Roman" w:cs="Calibri"/>
          <w:lang w:eastAsia="zh-CN"/>
        </w:rPr>
        <w:t xml:space="preserve"> Παραλαβής Εργασιών.</w:t>
      </w:r>
      <w:r w:rsidR="002A3D54" w:rsidRPr="006D77D2">
        <w:rPr>
          <w:rFonts w:eastAsia="Times New Roman" w:cs="Calibri"/>
          <w:lang w:eastAsia="zh-CN"/>
        </w:rPr>
        <w:t xml:space="preserve"> </w:t>
      </w:r>
      <w:r w:rsidRPr="006D77D2">
        <w:rPr>
          <w:rFonts w:eastAsia="Times New Roman" w:cs="Calibri"/>
          <w:lang w:eastAsia="zh-CN"/>
        </w:rPr>
        <w:t>Τα πρακτικά Διαπίστωσης Εργασιών θα αναφέρουν ρητά την καλή εκτέλεση των όρων της σύμβασης που θα συναφθεί.</w:t>
      </w:r>
    </w:p>
    <w:p w14:paraId="187357E8" w14:textId="77777777" w:rsidR="00FA09FC" w:rsidRPr="006D77D2" w:rsidRDefault="00FA09FC" w:rsidP="00DA5437">
      <w:pPr>
        <w:spacing w:before="100" w:beforeAutospacing="1" w:after="100" w:afterAutospacing="1"/>
        <w:rPr>
          <w:rFonts w:eastAsia="Times New Roman" w:cs="Calibri"/>
          <w:b/>
          <w:u w:val="single"/>
          <w:lang w:eastAsia="zh-CN"/>
        </w:rPr>
      </w:pPr>
      <w:bookmarkStart w:id="7" w:name="_bookmark11"/>
      <w:bookmarkEnd w:id="7"/>
      <w:r w:rsidRPr="006D77D2">
        <w:rPr>
          <w:rFonts w:eastAsia="Times New Roman" w:cs="Calibri"/>
          <w:b/>
          <w:u w:val="single"/>
          <w:lang w:eastAsia="zh-CN"/>
        </w:rPr>
        <w:t xml:space="preserve">Β.12 Πληρωμή αναδόχου </w:t>
      </w:r>
    </w:p>
    <w:p w14:paraId="20D2C0F0" w14:textId="18A7CC85" w:rsidR="00945D0B" w:rsidRPr="00E727AC" w:rsidRDefault="00945D0B" w:rsidP="00945D0B">
      <w:pPr>
        <w:spacing w:before="100" w:beforeAutospacing="1" w:after="100" w:afterAutospacing="1" w:line="240" w:lineRule="auto"/>
        <w:rPr>
          <w:rFonts w:eastAsia="Times New Roman" w:cs="Calibri"/>
          <w:lang w:eastAsia="zh-CN"/>
        </w:rPr>
      </w:pPr>
      <w:r>
        <w:rPr>
          <w:rFonts w:eastAsia="Times New Roman" w:cs="Calibri"/>
          <w:b/>
          <w:noProof/>
          <w:u w:val="single"/>
        </w:rPr>
        <mc:AlternateContent>
          <mc:Choice Requires="wps">
            <w:drawing>
              <wp:anchor distT="0" distB="0" distL="114300" distR="114300" simplePos="0" relativeHeight="251722240" behindDoc="0" locked="0" layoutInCell="1" allowOverlap="1" wp14:anchorId="223725B7" wp14:editId="4325B544">
                <wp:simplePos x="0" y="0"/>
                <wp:positionH relativeFrom="column">
                  <wp:posOffset>0</wp:posOffset>
                </wp:positionH>
                <wp:positionV relativeFrom="paragraph">
                  <wp:posOffset>0</wp:posOffset>
                </wp:positionV>
                <wp:extent cx="635000" cy="635000"/>
                <wp:effectExtent l="0" t="0" r="3175" b="3175"/>
                <wp:wrapNone/>
                <wp:docPr id="1042287977" name="Ελεύθερη σχεδίαση: Σχήμα 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20961" id="Ελεύθερη σχεδίαση: Σχήμα 27"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Pr>
          <w:rFonts w:eastAsia="Times New Roman" w:cs="Calibri"/>
          <w:b/>
          <w:noProof/>
          <w:u w:val="single"/>
        </w:rPr>
        <mc:AlternateContent>
          <mc:Choice Requires="wps">
            <w:drawing>
              <wp:anchor distT="0" distB="0" distL="114300" distR="114300" simplePos="0" relativeHeight="251723264" behindDoc="0" locked="0" layoutInCell="1" allowOverlap="1" wp14:anchorId="38AEB140" wp14:editId="439CFBD4">
                <wp:simplePos x="0" y="0"/>
                <wp:positionH relativeFrom="column">
                  <wp:posOffset>0</wp:posOffset>
                </wp:positionH>
                <wp:positionV relativeFrom="paragraph">
                  <wp:posOffset>0</wp:posOffset>
                </wp:positionV>
                <wp:extent cx="635000" cy="635000"/>
                <wp:effectExtent l="0" t="0" r="3175" b="3175"/>
                <wp:wrapNone/>
                <wp:docPr id="2100904017" name="Ελεύθερη σχεδίαση: Σχήμα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A7F4C" id="Ελεύθερη σχεδίαση: Σχήμα 26"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">
                <v:stroke joinstyle="miter"/>
                <v:path textboxrect="@1,@1,@1,@1"/>
                <o:lock v:ext="edit" selection="t"/>
              </v:shape>
            </w:pict>
          </mc:Fallback>
        </mc:AlternateContent>
      </w:r>
      <w:r w:rsidRPr="00E727AC">
        <w:rPr>
          <w:rFonts w:eastAsia="Times New Roman" w:cs="Calibri"/>
          <w:lang w:eastAsia="zh-CN"/>
        </w:rPr>
        <w:t xml:space="preserve">Η πληρωμή του αναδόχου μπορεί να γίνεται τμηματικά </w:t>
      </w:r>
      <w:r w:rsidRPr="00E727AC">
        <w:rPr>
          <w:rFonts w:eastAsia="Times New Roman" w:cs="Calibri"/>
          <w:b/>
          <w:lang w:eastAsia="zh-CN"/>
        </w:rPr>
        <w:t xml:space="preserve">σε έως 5 δόσεις ή με την ολοκλήρωση και παραλαβή του έργου. </w:t>
      </w:r>
    </w:p>
    <w:p w14:paraId="594717B7" w14:textId="77777777" w:rsidR="00945D0B" w:rsidRPr="00E727AC" w:rsidRDefault="00945D0B" w:rsidP="00945D0B">
      <w:pPr>
        <w:spacing w:line="240" w:lineRule="auto"/>
      </w:pPr>
      <w:r w:rsidRPr="00E727AC">
        <w:t xml:space="preserve">Με την τμηματική υλοποίηση του έργου και την πιστοποίηση της καλής εκτέλεσής του από την αρμόδια Επιτροπή </w:t>
      </w:r>
      <w:r w:rsidRPr="00E727AC">
        <w:rPr>
          <w:rFonts w:eastAsia="Times New Roman" w:cs="Calibri"/>
          <w:lang w:eastAsia="zh-CN"/>
        </w:rPr>
        <w:t>του Αναθέτοντα</w:t>
      </w:r>
      <w:r w:rsidRPr="00E727AC">
        <w:t xml:space="preserve">, θα πραγματοποιείται η προσκόμιση των νόμιμων παραστατικών </w:t>
      </w:r>
      <w:r w:rsidRPr="00E727AC">
        <w:rPr>
          <w:rFonts w:eastAsia="Times New Roman" w:cs="Calibri"/>
          <w:lang w:eastAsia="zh-CN"/>
        </w:rPr>
        <w:t>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του έργου, θα γίνεται η εξόφληση, μετά την αφαίρεση των νόμιμων κρατήσεων</w:t>
      </w:r>
      <w:r w:rsidRPr="00E727AC">
        <w:t xml:space="preserve">,  η οποία και θα αποδεικνύεται με την ισόποση κατάθεση σε τραπεζικό λογαριασμό του Αναδόχου. </w:t>
      </w:r>
    </w:p>
    <w:p w14:paraId="1765B242" w14:textId="77777777" w:rsidR="00945D0B" w:rsidRPr="00E727AC" w:rsidRDefault="00945D0B" w:rsidP="00945D0B">
      <w:pPr>
        <w:spacing w:before="100" w:beforeAutospacing="1" w:after="100" w:afterAutospacing="1"/>
        <w:rPr>
          <w:rFonts w:eastAsia="Times New Roman" w:cs="Calibri"/>
          <w:lang w:eastAsia="zh-CN"/>
        </w:rPr>
      </w:pPr>
      <w:r w:rsidRPr="00E727AC">
        <w:rPr>
          <w:rFonts w:eastAsia="Times New Roman" w:cs="Calibri"/>
          <w:lang w:eastAsia="zh-CN"/>
        </w:rPr>
        <w:t xml:space="preserve">Όλα τα τιμήματα της Σύμβασης (συνολικά και τιμές </w:t>
      </w:r>
      <w:proofErr w:type="spellStart"/>
      <w:r w:rsidRPr="00E727AC">
        <w:rPr>
          <w:rFonts w:eastAsia="Times New Roman" w:cs="Calibri"/>
          <w:lang w:eastAsia="zh-CN"/>
        </w:rPr>
        <w:t>μονάδος</w:t>
      </w:r>
      <w:proofErr w:type="spellEnd"/>
      <w:r w:rsidRPr="00E727AC">
        <w:rPr>
          <w:rFonts w:eastAsia="Times New Roman" w:cs="Calibri"/>
          <w:lang w:eastAsia="zh-CN"/>
        </w:rPr>
        <w:t>), παραμένουν σταθερά και δεν υπόκεινται σε καμία αναθεώρηση ή αύξηση έως την συμβατική ημερομηνία ολοκλήρωσης της Σύμβασης.</w:t>
      </w:r>
    </w:p>
    <w:p w14:paraId="33743B3C" w14:textId="77777777" w:rsidR="00945D0B" w:rsidRDefault="00945D0B" w:rsidP="00945D0B">
      <w:pPr>
        <w:spacing w:before="100" w:beforeAutospacing="1" w:after="100" w:afterAutospacing="1"/>
        <w:rPr>
          <w:rFonts w:eastAsia="Times New Roman" w:cs="Calibri"/>
          <w:lang w:eastAsia="zh-CN"/>
        </w:rPr>
      </w:pPr>
      <w:r w:rsidRPr="00E727AC">
        <w:rPr>
          <w:rFonts w:eastAsia="Times New Roman" w:cs="Calibri"/>
          <w:lang w:eastAsia="zh-CN"/>
        </w:rPr>
        <w:t>Δεν προβλέπεται προκαταβολή.</w:t>
      </w:r>
    </w:p>
    <w:p w14:paraId="26499DF8" w14:textId="77777777" w:rsidR="00E97802" w:rsidRPr="00E97802" w:rsidRDefault="00E97802" w:rsidP="00E97802">
      <w:pPr>
        <w:spacing w:before="100" w:beforeAutospacing="1" w:after="100" w:afterAutospacing="1"/>
        <w:rPr>
          <w:rFonts w:eastAsia="Times New Roman" w:cs="Calibri"/>
          <w:b/>
          <w:u w:val="single"/>
          <w:lang w:eastAsia="zh-CN"/>
        </w:rPr>
      </w:pPr>
      <w:r w:rsidRPr="00E97802">
        <w:rPr>
          <w:rFonts w:eastAsia="Times New Roman" w:cs="Calibri"/>
          <w:b/>
          <w:u w:val="single"/>
          <w:lang w:eastAsia="zh-CN"/>
        </w:rPr>
        <w:t>Β.13 Υποχρεώσεις Αναδόχου</w:t>
      </w:r>
    </w:p>
    <w:p w14:paraId="713DF388" w14:textId="77777777" w:rsidR="00E97802" w:rsidRPr="00E97802" w:rsidRDefault="00E97802" w:rsidP="00E97802">
      <w:pPr>
        <w:numPr>
          <w:ilvl w:val="0"/>
          <w:numId w:val="10"/>
        </w:numPr>
        <w:spacing w:before="100" w:beforeAutospacing="1" w:after="100" w:afterAutospacing="1"/>
        <w:rPr>
          <w:rFonts w:eastAsia="Times New Roman" w:cs="Calibri"/>
          <w:lang w:eastAsia="zh-CN"/>
        </w:rPr>
      </w:pPr>
      <w:r w:rsidRPr="00E97802">
        <w:rPr>
          <w:rFonts w:eastAsia="Times New Roman" w:cs="Calibri"/>
          <w:lang w:eastAsia="zh-CN"/>
        </w:rPr>
        <w:t>Καθ’ όλη τη διάρκεια εκτέλεσης των εργασιών,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των εργασιών.</w:t>
      </w:r>
    </w:p>
    <w:p w14:paraId="70B48A56" w14:textId="77777777" w:rsidR="00E97802" w:rsidRPr="00E97802" w:rsidRDefault="00E97802" w:rsidP="00E97802">
      <w:pPr>
        <w:numPr>
          <w:ilvl w:val="0"/>
          <w:numId w:val="10"/>
        </w:numPr>
        <w:spacing w:before="100" w:beforeAutospacing="1" w:after="100" w:afterAutospacing="1"/>
        <w:rPr>
          <w:rFonts w:eastAsia="Times New Roman" w:cs="Calibri"/>
          <w:lang w:eastAsia="zh-CN"/>
        </w:rPr>
      </w:pPr>
      <w:r w:rsidRPr="00E97802">
        <w:rPr>
          <w:rFonts w:eastAsia="Times New Roman" w:cs="Calibri"/>
          <w:lang w:eastAsia="zh-CN"/>
        </w:rPr>
        <w:t>Ο Ανάδοχος, εφόσον του ζητηθεί από την Αναθέτουσα Αρχή, υποχρεούται να παρίσταται σε υπηρεσιακές συνεδριάσεις που αφορούν στην προμήθεια, παρουσιάζοντας τα απαραίτητα στοιχεία για την αποτελεσματική λήψη αποφάσεων.</w:t>
      </w:r>
    </w:p>
    <w:p w14:paraId="592BEEAA" w14:textId="77777777" w:rsidR="00E97802" w:rsidRPr="00E97802" w:rsidRDefault="00E97802" w:rsidP="00E97802">
      <w:pPr>
        <w:numPr>
          <w:ilvl w:val="0"/>
          <w:numId w:val="10"/>
        </w:numPr>
        <w:spacing w:before="100" w:beforeAutospacing="1" w:after="100" w:afterAutospacing="1"/>
        <w:rPr>
          <w:rFonts w:eastAsia="Times New Roman" w:cs="Calibri"/>
          <w:lang w:eastAsia="zh-CN"/>
        </w:rPr>
      </w:pPr>
      <w:r w:rsidRPr="00E97802">
        <w:rPr>
          <w:rFonts w:eastAsia="Times New Roman" w:cs="Calibri"/>
          <w:lang w:eastAsia="zh-CN"/>
        </w:rPr>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056FDF7B" w14:textId="77777777" w:rsidR="00E97802" w:rsidRPr="00E97802" w:rsidRDefault="00E97802" w:rsidP="00E97802">
      <w:pPr>
        <w:numPr>
          <w:ilvl w:val="0"/>
          <w:numId w:val="10"/>
        </w:numPr>
        <w:spacing w:before="100" w:beforeAutospacing="1" w:after="100" w:afterAutospacing="1"/>
        <w:rPr>
          <w:rFonts w:eastAsia="Times New Roman" w:cs="Calibri"/>
          <w:lang w:eastAsia="zh-CN"/>
        </w:rPr>
      </w:pPr>
      <w:r w:rsidRPr="00E97802">
        <w:rPr>
          <w:rFonts w:eastAsia="Times New Roman" w:cs="Calibri"/>
          <w:lang w:eastAsia="zh-CN"/>
        </w:rPr>
        <w:t>Ο Ανάδοχος υποχρεούται κατά την εκτέλεση της σύμβασης να τηρεί τις υποχρεώσεις του που απορρέουν από τις διατάξεις τις περιβαλλοντικής, κοινωνικοασφαλιστικής και εργατικής νομοθεσίας.</w:t>
      </w:r>
    </w:p>
    <w:p w14:paraId="2FDD1E7E" w14:textId="77777777" w:rsidR="00E97802" w:rsidRPr="00E97802" w:rsidRDefault="00E97802" w:rsidP="00E97802">
      <w:pPr>
        <w:numPr>
          <w:ilvl w:val="0"/>
          <w:numId w:val="10"/>
        </w:numPr>
        <w:spacing w:before="100" w:beforeAutospacing="1" w:after="100" w:afterAutospacing="1"/>
        <w:rPr>
          <w:rFonts w:eastAsia="Times New Roman" w:cs="Calibri"/>
          <w:lang w:eastAsia="zh-CN"/>
        </w:rPr>
      </w:pPr>
      <w:r w:rsidRPr="00E97802">
        <w:rPr>
          <w:rFonts w:eastAsia="Times New Roman" w:cs="Calibri"/>
          <w:lang w:eastAsia="zh-CN"/>
        </w:rPr>
        <w:t xml:space="preserve">Ο Ανάδοχος αναλαμβάνει την υποχρέωση να υλοποιήσει την εκτέλεση των εργασιών, σύμφωνα με τα καθοριζόμενα στα σχετικά άρθρα της παρούσας, εκτελώντας προσηκόντως όλες τις επιμέρους </w:t>
      </w:r>
      <w:r w:rsidRPr="00E97802">
        <w:rPr>
          <w:rFonts w:eastAsia="Times New Roman" w:cs="Calibri"/>
          <w:lang w:eastAsia="zh-CN"/>
        </w:rPr>
        <w:lastRenderedPageBreak/>
        <w:t>εργασίες, που αυτό περιλαμβάνει, διαθέτοντας άτομα με την απαιτούμενη εμπειρία, τεχνογνωσία και ικανότητα ώστε να ανταποκριθεί στις απαιτήσεις της σύμβασης.</w:t>
      </w:r>
    </w:p>
    <w:p w14:paraId="50E79313" w14:textId="77777777" w:rsidR="00E97802" w:rsidRPr="00E97802" w:rsidRDefault="00E97802" w:rsidP="00E97802">
      <w:pPr>
        <w:numPr>
          <w:ilvl w:val="0"/>
          <w:numId w:val="10"/>
        </w:numPr>
        <w:spacing w:before="100" w:beforeAutospacing="1" w:after="100" w:afterAutospacing="1"/>
        <w:rPr>
          <w:rFonts w:eastAsia="Times New Roman" w:cs="Calibri"/>
          <w:lang w:eastAsia="zh-CN"/>
        </w:rPr>
      </w:pPr>
      <w:r w:rsidRPr="00E97802">
        <w:rPr>
          <w:rFonts w:eastAsia="Times New Roman" w:cs="Calibri"/>
          <w:lang w:eastAsia="zh-CN"/>
        </w:rPr>
        <w:t xml:space="preserve">Ο Ανάδοχος θα ενεργεί με επιμέλεια και φροντίδα, ώστε να εμποδίζει πράξεις ή παραλείψεις, που θα μπορούσαν να έχουν αποτέλεσμα αντίθετο με το συμφέρον της Αναθέτουσας Αρχής </w:t>
      </w:r>
    </w:p>
    <w:p w14:paraId="5F022ECB" w14:textId="77777777" w:rsidR="00E97802" w:rsidRPr="00E97802" w:rsidRDefault="00E97802" w:rsidP="00E97802">
      <w:pPr>
        <w:numPr>
          <w:ilvl w:val="0"/>
          <w:numId w:val="10"/>
        </w:numPr>
        <w:spacing w:before="100" w:beforeAutospacing="1" w:after="100" w:afterAutospacing="1"/>
        <w:rPr>
          <w:rFonts w:eastAsia="Times New Roman" w:cs="Calibri"/>
          <w:lang w:eastAsia="zh-CN"/>
        </w:rPr>
      </w:pPr>
      <w:r w:rsidRPr="00E97802">
        <w:rPr>
          <w:rFonts w:eastAsia="Times New Roman" w:cs="Calibri"/>
          <w:lang w:eastAsia="zh-CN"/>
        </w:rPr>
        <w:t xml:space="preserve">Απαγορεύεται στον Ανάδοχο να αναθέσει σε τρίτους οποιεσδήποτε </w:t>
      </w:r>
      <w:proofErr w:type="spellStart"/>
      <w:r w:rsidRPr="00E97802">
        <w:rPr>
          <w:rFonts w:eastAsia="Times New Roman" w:cs="Calibri"/>
          <w:lang w:eastAsia="zh-CN"/>
        </w:rPr>
        <w:t>υπευθυνότητες</w:t>
      </w:r>
      <w:proofErr w:type="spellEnd"/>
      <w:r w:rsidRPr="00E97802">
        <w:rPr>
          <w:rFonts w:eastAsia="Times New Roman" w:cs="Calibri"/>
          <w:lang w:eastAsia="zh-CN"/>
        </w:rPr>
        <w:t xml:space="preserve"> και ευθύνες, που απορρέουν για αυτόν από την παρούσα.</w:t>
      </w:r>
    </w:p>
    <w:p w14:paraId="005B8660" w14:textId="3A588518" w:rsidR="00E97802" w:rsidRPr="00E97802" w:rsidRDefault="00E97802" w:rsidP="00E97802">
      <w:pPr>
        <w:spacing w:before="100" w:beforeAutospacing="1" w:after="100" w:afterAutospacing="1"/>
        <w:rPr>
          <w:rFonts w:eastAsia="Times New Roman" w:cstheme="minorHAnsi"/>
          <w:b/>
          <w:u w:val="single"/>
          <w:lang w:eastAsia="zh-CN"/>
        </w:rPr>
      </w:pPr>
      <w:r w:rsidRPr="005E024D">
        <w:rPr>
          <w:rFonts w:eastAsia="Times New Roman" w:cstheme="minorHAnsi"/>
          <w:b/>
          <w:u w:val="single"/>
          <w:lang w:eastAsia="zh-CN"/>
        </w:rPr>
        <w:t xml:space="preserve">Β.14 Κυρώσεις – τεκμήριο από τη συμμετοχή στη διαδικασία </w:t>
      </w:r>
    </w:p>
    <w:p w14:paraId="523EAFBF" w14:textId="77777777" w:rsidR="00E97802" w:rsidRPr="005E024D" w:rsidRDefault="00E97802" w:rsidP="00E97802">
      <w:pPr>
        <w:spacing w:before="100" w:beforeAutospacing="1" w:after="100" w:afterAutospacing="1"/>
        <w:rPr>
          <w:rFonts w:eastAsia="Times New Roman" w:cstheme="minorHAnsi"/>
          <w:lang w:eastAsia="zh-CN"/>
        </w:rPr>
      </w:pPr>
      <w:r w:rsidRPr="005E024D">
        <w:rPr>
          <w:rFonts w:eastAsia="Times New Roman" w:cstheme="minorHAnsi"/>
          <w:lang w:eastAsia="zh-CN"/>
        </w:rPr>
        <w:t>Σε περίπτωση που οι υπηρεσίες παρασχεθούν μετά τη λήξη της διάρκειας της σύμβασης και μέχρι λήξης του χρόνου της παράτασης που χορηγήθηκε είναι δυνατόν να επιβάλλονται εις βάρος του Αναδόχου ποινικές ρήτρες, με αιτιολογημένη απόφαση της αναθέτουσας αρχής.</w:t>
      </w:r>
    </w:p>
    <w:p w14:paraId="49E905EF" w14:textId="77777777" w:rsidR="00E97802" w:rsidRPr="005E024D" w:rsidRDefault="00E97802" w:rsidP="00E97802">
      <w:pPr>
        <w:spacing w:after="0"/>
        <w:rPr>
          <w:rFonts w:eastAsia="Times New Roman" w:cstheme="minorHAnsi"/>
          <w:lang w:eastAsia="zh-CN"/>
        </w:rPr>
      </w:pPr>
      <w:r w:rsidRPr="005E024D">
        <w:rPr>
          <w:rFonts w:eastAsia="Times New Roman" w:cstheme="minorHAnsi"/>
          <w:lang w:eastAsia="zh-CN"/>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ενδιάμεσων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0B9577FF" w14:textId="77777777" w:rsidR="00E97802" w:rsidRPr="005E024D" w:rsidRDefault="00E97802" w:rsidP="00E97802">
      <w:pPr>
        <w:spacing w:after="0"/>
        <w:rPr>
          <w:rFonts w:eastAsia="Times New Roman" w:cstheme="minorHAnsi"/>
          <w:lang w:eastAsia="zh-CN"/>
        </w:rPr>
      </w:pPr>
      <w:bookmarkStart w:id="8" w:name="_bookmark12"/>
      <w:bookmarkEnd w:id="8"/>
    </w:p>
    <w:p w14:paraId="002920C5" w14:textId="77777777" w:rsidR="00E97802" w:rsidRPr="005E024D" w:rsidRDefault="00E97802" w:rsidP="00E97802">
      <w:pPr>
        <w:spacing w:after="0"/>
        <w:rPr>
          <w:rFonts w:eastAsia="Times New Roman" w:cstheme="minorHAnsi"/>
          <w:lang w:eastAsia="zh-CN"/>
        </w:rPr>
      </w:pPr>
      <w:r w:rsidRPr="005E024D">
        <w:rPr>
          <w:rFonts w:eastAsia="Times New Roman" w:cstheme="minorHAnsi"/>
          <w:lang w:eastAsia="zh-CN"/>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44DAE2B5" w14:textId="77777777" w:rsidR="00E97802" w:rsidRPr="005E024D" w:rsidRDefault="00E97802" w:rsidP="00E97802">
      <w:pPr>
        <w:spacing w:before="100" w:beforeAutospacing="1" w:after="100" w:afterAutospacing="1"/>
        <w:rPr>
          <w:rFonts w:eastAsia="Times New Roman" w:cstheme="minorHAnsi"/>
          <w:lang w:eastAsia="zh-CN"/>
        </w:rPr>
      </w:pPr>
      <w:r w:rsidRPr="005E024D">
        <w:rPr>
          <w:rFonts w:eastAsia="Times New Roman" w:cstheme="minorHAnsi"/>
          <w:lang w:eastAsia="zh-CN"/>
        </w:rPr>
        <w:t>Το ποσό των ποινικών ρητρών αφαιρείται /συμψηφίζεται από /με την αμοιβή του αναδόχου. Σε περίπτωση που Ανάδοχος είναι Ένωση, το πρόστιμο επιβάλλεται αναλογικά σε όλα τα μέλη της.</w:t>
      </w:r>
    </w:p>
    <w:p w14:paraId="1C381BFD" w14:textId="77777777" w:rsidR="00E97802" w:rsidRPr="005E024D" w:rsidRDefault="00E97802" w:rsidP="00E97802">
      <w:pPr>
        <w:spacing w:before="100" w:beforeAutospacing="1" w:after="100" w:afterAutospacing="1"/>
        <w:rPr>
          <w:rFonts w:eastAsia="Times New Roman" w:cstheme="minorHAnsi"/>
          <w:lang w:eastAsia="zh-CN"/>
        </w:rPr>
      </w:pPr>
      <w:r w:rsidRPr="005E024D">
        <w:rPr>
          <w:rFonts w:eastAsia="Times New Roman" w:cstheme="minorHAnsi"/>
          <w:lang w:eastAsia="zh-CN"/>
        </w:rPr>
        <w:t>Η συμμετοχή στην διαδικασία του διαγωνισμού συνιστά τεκμήριο ότι ο διαγωνιζόμενος, αλλά και κάθε μέλος του (σε περίπτωση διαγωνιζόμενης σύμπραξης ή κοινοπραξίας), έχει λάβει πλήρη γνώση της παρούσας Διακήρυξης και αποδέχεται ανεπιφύλακτα όλους τους όρους της.</w:t>
      </w:r>
    </w:p>
    <w:p w14:paraId="2F967FCB" w14:textId="77777777" w:rsidR="00E97802" w:rsidRPr="005E024D" w:rsidRDefault="00E97802" w:rsidP="00E97802">
      <w:pPr>
        <w:spacing w:before="100" w:beforeAutospacing="1" w:after="100" w:afterAutospacing="1"/>
        <w:rPr>
          <w:rFonts w:eastAsia="Times New Roman" w:cstheme="minorHAnsi"/>
          <w:b/>
          <w:u w:val="single"/>
          <w:lang w:eastAsia="zh-CN"/>
        </w:rPr>
      </w:pPr>
      <w:r w:rsidRPr="005E024D">
        <w:rPr>
          <w:rFonts w:eastAsia="Times New Roman" w:cstheme="minorHAnsi"/>
          <w:b/>
          <w:u w:val="single"/>
          <w:lang w:eastAsia="zh-CN"/>
        </w:rPr>
        <w:t>Β.15 Ματαίωση</w:t>
      </w:r>
    </w:p>
    <w:p w14:paraId="3BB16224" w14:textId="77777777" w:rsidR="00E97802" w:rsidRPr="005E024D" w:rsidRDefault="00E97802" w:rsidP="00E97802">
      <w:pPr>
        <w:spacing w:before="100" w:beforeAutospacing="1" w:after="100" w:afterAutospacing="1"/>
        <w:rPr>
          <w:rFonts w:eastAsia="Times New Roman" w:cstheme="minorHAnsi"/>
          <w:lang w:eastAsia="zh-CN"/>
        </w:rPr>
      </w:pPr>
      <w:r w:rsidRPr="005E024D">
        <w:rPr>
          <w:rFonts w:eastAsia="Times New Roman" w:cstheme="minorHAnsi"/>
          <w:lang w:eastAsia="zh-CN"/>
        </w:rPr>
        <w:t>Η αναθέτουσα αρχή διατηρεί το δικαίωμα ματαίωσης εξ’ ολοκλήρου ή τμημάτων του διαγωνισμού χωρίς υποχρέωση καταβολής αποζημίωσης, με ειδικώς αιτιολογημένη απόφαση, μετά από γνώμη του αρμόδιου οργάνου με υποχρέωση την ανακοίνωση της ματαίωσης στους συμμετέχοντες.</w:t>
      </w:r>
    </w:p>
    <w:p w14:paraId="4BDCA2E7" w14:textId="77777777" w:rsidR="00B47300" w:rsidRPr="006D77D2" w:rsidRDefault="00B47300" w:rsidP="00DA5437">
      <w:pPr>
        <w:spacing w:before="100" w:beforeAutospacing="1" w:after="100" w:afterAutospacing="1"/>
        <w:rPr>
          <w:rFonts w:eastAsia="Times New Roman" w:cs="Calibri"/>
          <w:lang w:eastAsia="zh-CN"/>
        </w:rPr>
      </w:pPr>
    </w:p>
    <w:p w14:paraId="50884C23" w14:textId="60D644F8" w:rsidR="00767474" w:rsidRPr="006D77D2" w:rsidRDefault="00825EE9" w:rsidP="00014217">
      <w:pPr>
        <w:spacing w:before="100" w:beforeAutospacing="1" w:after="100" w:afterAutospacing="1"/>
        <w:jc w:val="center"/>
        <w:rPr>
          <w:rFonts w:eastAsia="Times New Roman" w:cs="Calibri"/>
          <w:b/>
          <w:lang w:eastAsia="zh-CN"/>
        </w:rPr>
      </w:pPr>
      <w:r>
        <w:rPr>
          <w:rFonts w:eastAsia="Times New Roman" w:cs="Calibri"/>
          <w:b/>
          <w:lang w:eastAsia="zh-CN"/>
        </w:rPr>
        <w:t>Η</w:t>
      </w:r>
      <w:r w:rsidR="00B81B2B" w:rsidRPr="006D77D2">
        <w:rPr>
          <w:rFonts w:eastAsia="Times New Roman" w:cs="Calibri"/>
          <w:b/>
          <w:lang w:eastAsia="zh-CN"/>
        </w:rPr>
        <w:t xml:space="preserve"> </w:t>
      </w:r>
      <w:r w:rsidR="00D020F5" w:rsidRPr="006D77D2">
        <w:rPr>
          <w:rFonts w:eastAsia="Times New Roman" w:cs="Calibri"/>
          <w:b/>
          <w:lang w:eastAsia="zh-CN"/>
        </w:rPr>
        <w:t>Πρόεδρος</w:t>
      </w:r>
      <w:r w:rsidR="00B81B2B" w:rsidRPr="006D77D2">
        <w:rPr>
          <w:rFonts w:eastAsia="Times New Roman" w:cs="Calibri"/>
          <w:b/>
          <w:lang w:eastAsia="zh-CN"/>
        </w:rPr>
        <w:t xml:space="preserve"> του Δ.Σ.</w:t>
      </w:r>
    </w:p>
    <w:p w14:paraId="30E2CC0F" w14:textId="77777777" w:rsidR="00767474" w:rsidRPr="006D77D2" w:rsidRDefault="00767474" w:rsidP="00014217">
      <w:pPr>
        <w:spacing w:before="100" w:beforeAutospacing="1" w:after="100" w:afterAutospacing="1"/>
        <w:jc w:val="center"/>
        <w:rPr>
          <w:rFonts w:eastAsia="Times New Roman" w:cs="Calibri"/>
          <w:b/>
          <w:lang w:eastAsia="zh-CN"/>
        </w:rPr>
      </w:pPr>
    </w:p>
    <w:p w14:paraId="07BB29D4" w14:textId="77777777" w:rsidR="00767474" w:rsidRPr="006D77D2" w:rsidRDefault="00B81B2B" w:rsidP="00014217">
      <w:pPr>
        <w:spacing w:before="100" w:beforeAutospacing="1" w:after="100" w:afterAutospacing="1"/>
        <w:jc w:val="center"/>
        <w:rPr>
          <w:rFonts w:eastAsia="Times New Roman" w:cs="Calibri"/>
          <w:b/>
          <w:lang w:eastAsia="zh-CN"/>
        </w:rPr>
        <w:sectPr w:rsidR="00767474" w:rsidRPr="006D77D2" w:rsidSect="00DA3CCE">
          <w:pgSz w:w="11900" w:h="16840"/>
          <w:pgMar w:top="1134" w:right="1134" w:bottom="1134" w:left="1134" w:header="308" w:footer="992" w:gutter="0"/>
          <w:cols w:space="720"/>
        </w:sectPr>
      </w:pPr>
      <w:bookmarkStart w:id="9" w:name="_bookmark13"/>
      <w:bookmarkEnd w:id="9"/>
      <w:r w:rsidRPr="006D77D2">
        <w:rPr>
          <w:rFonts w:eastAsia="Times New Roman" w:cs="Calibri"/>
          <w:b/>
          <w:lang w:eastAsia="zh-CN"/>
        </w:rPr>
        <w:t xml:space="preserve">Ονοματεπώνυμο / </w:t>
      </w:r>
      <w:r w:rsidR="00014217" w:rsidRPr="006D77D2">
        <w:rPr>
          <w:rFonts w:eastAsia="Times New Roman" w:cs="Calibri"/>
          <w:b/>
          <w:lang w:eastAsia="zh-CN"/>
        </w:rPr>
        <w:t xml:space="preserve"> Υπογραφή / Σφραγίδα</w:t>
      </w:r>
    </w:p>
    <w:p w14:paraId="32405D58" w14:textId="77777777" w:rsidR="00551175" w:rsidRPr="006D77D2" w:rsidRDefault="00551175" w:rsidP="00551175">
      <w:pPr>
        <w:spacing w:before="100" w:beforeAutospacing="1" w:after="100" w:afterAutospacing="1"/>
        <w:jc w:val="center"/>
        <w:rPr>
          <w:b/>
          <w:color w:val="FF0000"/>
          <w:sz w:val="28"/>
          <w:szCs w:val="28"/>
          <w:highlight w:val="yellow"/>
        </w:rPr>
      </w:pPr>
      <w:r w:rsidRPr="006D77D2">
        <w:rPr>
          <w:rFonts w:eastAsia="Times New Roman" w:cs="Calibri"/>
          <w:noProof/>
        </w:rPr>
        <w:lastRenderedPageBreak/>
        <mc:AlternateContent>
          <mc:Choice Requires="wps">
            <w:drawing>
              <wp:anchor distT="0" distB="0" distL="114300" distR="114300" simplePos="0" relativeHeight="251702784" behindDoc="0" locked="0" layoutInCell="1" allowOverlap="1" wp14:anchorId="3288224F" wp14:editId="2B98F376">
                <wp:simplePos x="0" y="0"/>
                <wp:positionH relativeFrom="column">
                  <wp:posOffset>0</wp:posOffset>
                </wp:positionH>
                <wp:positionV relativeFrom="paragraph">
                  <wp:posOffset>0</wp:posOffset>
                </wp:positionV>
                <wp:extent cx="635000" cy="635000"/>
                <wp:effectExtent l="0" t="0" r="0" b="0"/>
                <wp:wrapNone/>
                <wp:docPr id="375"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10 w 495"/>
                            <a:gd name="T1" fmla="*/ 110 h 220"/>
                            <a:gd name="T2" fmla="*/ 385 w 495"/>
                            <a:gd name="T3" fmla="*/ 110 h 220"/>
                          </a:gdLst>
                          <a:ahLst/>
                          <a:cxnLst>
                            <a:cxn ang="0">
                              <a:pos x="T0" y="T1"/>
                            </a:cxn>
                            <a:cxn ang="0">
                              <a:pos x="T2" y="T3"/>
                            </a:cxn>
                          </a:cxnLst>
                          <a:rect l="0" t="0" r="r" b="b"/>
                          <a:pathLst>
                            <a:path w="495" h="220">
                              <a:moveTo>
                                <a:pt x="110" y="110"/>
                              </a:moveTo>
                              <a:lnTo>
                                <a:pt x="38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9BD23" id="polygon16"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" path="m110,110r275,e">
                <v:stroke joinstyle="miter"/>
                <v:path o:connecttype="custom" o:connectlocs="141111,317500;493889,317500" o:connectangles="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08928" behindDoc="1" locked="0" layoutInCell="1" allowOverlap="1" wp14:anchorId="25C0C9A4" wp14:editId="70044EE6">
                <wp:simplePos x="0" y="0"/>
                <wp:positionH relativeFrom="page">
                  <wp:posOffset>1591945</wp:posOffset>
                </wp:positionH>
                <wp:positionV relativeFrom="page">
                  <wp:posOffset>2139950</wp:posOffset>
                </wp:positionV>
                <wp:extent cx="62865" cy="27940"/>
                <wp:effectExtent l="1270" t="0" r="0" b="0"/>
                <wp:wrapNone/>
                <wp:docPr id="374" name="WS_polygon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27940"/>
                        </a:xfrm>
                        <a:custGeom>
                          <a:avLst/>
                          <a:gdLst>
                            <a:gd name="T0" fmla="*/ 110 w 495"/>
                            <a:gd name="T1" fmla="*/ 110 h 220"/>
                            <a:gd name="T2" fmla="*/ 385 w 495"/>
                            <a:gd name="T3" fmla="*/ 110 h 220"/>
                          </a:gdLst>
                          <a:ahLst/>
                          <a:cxnLst>
                            <a:cxn ang="0">
                              <a:pos x="T0" y="T1"/>
                            </a:cxn>
                            <a:cxn ang="0">
                              <a:pos x="T2" y="T3"/>
                            </a:cxn>
                          </a:cxnLst>
                          <a:rect l="0" t="0" r="r" b="b"/>
                          <a:pathLst>
                            <a:path w="495" h="220">
                              <a:moveTo>
                                <a:pt x="110" y="110"/>
                              </a:moveTo>
                              <a:lnTo>
                                <a:pt x="385" y="110"/>
                              </a:lnTo>
                            </a:path>
                          </a:pathLst>
                        </a:custGeom>
                        <a:solidFill>
                          <a:srgbClr val="00000A">
                            <a:alpha val="0"/>
                          </a:srgbClr>
                        </a:solidFill>
                        <a:ln w="13970" cap="flat">
                          <a:solidFill>
                            <a:srgbClr val="6699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B42BC" id="WS_polygon16" o:spid="_x0000_s1026" style="position:absolute;margin-left:125.35pt;margin-top:168.5pt;width:4.95pt;height:2.2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9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" path="m110,110r275,e" fillcolor="#00000a" strokecolor="#690" strokeweight="1.1pt">
                <v:fill opacity="0"/>
                <v:stroke joinstyle="miter"/>
                <v:path o:connecttype="custom" o:connectlocs="13970,13970;48895,13970" o:connectangles="0,0"/>
                <w10:wrap anchorx="page" anchory="page"/>
              </v:shape>
            </w:pict>
          </mc:Fallback>
        </mc:AlternateContent>
      </w:r>
      <w:r w:rsidRPr="006D77D2">
        <w:rPr>
          <w:rFonts w:eastAsia="Times New Roman" w:cs="Calibri"/>
          <w:noProof/>
        </w:rPr>
        <mc:AlternateContent>
          <mc:Choice Requires="wps">
            <w:drawing>
              <wp:anchor distT="0" distB="0" distL="114300" distR="114300" simplePos="0" relativeHeight="251709952" behindDoc="0" locked="0" layoutInCell="1" allowOverlap="1" wp14:anchorId="7053C1D7" wp14:editId="584051B6">
                <wp:simplePos x="0" y="0"/>
                <wp:positionH relativeFrom="column">
                  <wp:posOffset>0</wp:posOffset>
                </wp:positionH>
                <wp:positionV relativeFrom="paragraph">
                  <wp:posOffset>0</wp:posOffset>
                </wp:positionV>
                <wp:extent cx="635000" cy="635000"/>
                <wp:effectExtent l="9525" t="9525" r="12700" b="12700"/>
                <wp:wrapNone/>
                <wp:docPr id="373" name="polygon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155"/>
                            <a:gd name="T1" fmla="*/ 0 h 11935"/>
                            <a:gd name="T2" fmla="*/ 48160 w 48155"/>
                            <a:gd name="T3" fmla="*/ 0 h 11935"/>
                            <a:gd name="T4" fmla="*/ 48160 w 48155"/>
                            <a:gd name="T5" fmla="*/ 11935 h 11935"/>
                            <a:gd name="T6" fmla="*/ 0 w 48155"/>
                            <a:gd name="T7" fmla="*/ 11935 h 11935"/>
                            <a:gd name="T8" fmla="*/ 0 w 48155"/>
                            <a:gd name="T9" fmla="*/ 0 h 11935"/>
                          </a:gdLst>
                          <a:ahLst/>
                          <a:cxnLst>
                            <a:cxn ang="0">
                              <a:pos x="T0" y="T1"/>
                            </a:cxn>
                            <a:cxn ang="0">
                              <a:pos x="T2" y="T3"/>
                            </a:cxn>
                            <a:cxn ang="0">
                              <a:pos x="T4" y="T5"/>
                            </a:cxn>
                            <a:cxn ang="0">
                              <a:pos x="T6" y="T7"/>
                            </a:cxn>
                            <a:cxn ang="0">
                              <a:pos x="T8" y="T9"/>
                            </a:cxn>
                          </a:cxnLst>
                          <a:rect l="0" t="0" r="r" b="b"/>
                          <a:pathLst>
                            <a:path w="48155" h="11935">
                              <a:moveTo>
                                <a:pt x="0" y="0"/>
                              </a:moveTo>
                              <a:lnTo>
                                <a:pt x="48160" y="0"/>
                              </a:lnTo>
                              <a:lnTo>
                                <a:pt x="48160" y="11935"/>
                              </a:lnTo>
                              <a:lnTo>
                                <a:pt x="0" y="11935"/>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0CFE6" id="polygon18" o:spid="_x0000_s1026"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5,1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" path="m,l48160,r,11935l,11935,,xe">
                <v:stroke joinstyle="miter"/>
                <v:path o:connecttype="custom" o:connectlocs="0,0;635066,0;635066,635000;0,635000;0,0" o:connectangles="0,0,0,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0976" behindDoc="0" locked="0" layoutInCell="1" allowOverlap="1" wp14:anchorId="368B8FA8" wp14:editId="2312E006">
                <wp:simplePos x="0" y="0"/>
                <wp:positionH relativeFrom="column">
                  <wp:posOffset>0</wp:posOffset>
                </wp:positionH>
                <wp:positionV relativeFrom="paragraph">
                  <wp:posOffset>0</wp:posOffset>
                </wp:positionV>
                <wp:extent cx="635000" cy="635000"/>
                <wp:effectExtent l="9525" t="9525" r="12700" b="12700"/>
                <wp:wrapNone/>
                <wp:docPr id="372" name="polygon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155"/>
                            <a:gd name="T1" fmla="*/ 0 h 11940"/>
                            <a:gd name="T2" fmla="*/ 48160 w 48155"/>
                            <a:gd name="T3" fmla="*/ 0 h 11940"/>
                            <a:gd name="T4" fmla="*/ 48160 w 48155"/>
                            <a:gd name="T5" fmla="*/ 11940 h 11940"/>
                            <a:gd name="T6" fmla="*/ 0 w 48155"/>
                            <a:gd name="T7" fmla="*/ 11940 h 11940"/>
                            <a:gd name="T8" fmla="*/ 0 w 48155"/>
                            <a:gd name="T9" fmla="*/ 0 h 11940"/>
                          </a:gdLst>
                          <a:ahLst/>
                          <a:cxnLst>
                            <a:cxn ang="0">
                              <a:pos x="T0" y="T1"/>
                            </a:cxn>
                            <a:cxn ang="0">
                              <a:pos x="T2" y="T3"/>
                            </a:cxn>
                            <a:cxn ang="0">
                              <a:pos x="T4" y="T5"/>
                            </a:cxn>
                            <a:cxn ang="0">
                              <a:pos x="T6" y="T7"/>
                            </a:cxn>
                            <a:cxn ang="0">
                              <a:pos x="T8" y="T9"/>
                            </a:cxn>
                          </a:cxnLst>
                          <a:rect l="0" t="0" r="r" b="b"/>
                          <a:pathLst>
                            <a:path w="48155" h="11940">
                              <a:moveTo>
                                <a:pt x="0" y="0"/>
                              </a:moveTo>
                              <a:lnTo>
                                <a:pt x="48160" y="0"/>
                              </a:lnTo>
                              <a:lnTo>
                                <a:pt x="48160" y="11940"/>
                              </a:lnTo>
                              <a:lnTo>
                                <a:pt x="0" y="1194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72E7F" id="polygon19" o:spid="_x0000_s1026" style="position:absolute;margin-left:0;margin-top:0;width:50pt;height:50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55,1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" path="m,l48160,r,11940l,11940,,xe">
                <v:stroke joinstyle="miter"/>
                <v:path o:connecttype="custom" o:connectlocs="0,0;635066,0;635066,635000;0,635000;0,0" o:connectangles="0,0,0,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2000" behindDoc="0" locked="0" layoutInCell="1" allowOverlap="1" wp14:anchorId="2628FE4E" wp14:editId="0DB0ABB0">
                <wp:simplePos x="0" y="0"/>
                <wp:positionH relativeFrom="column">
                  <wp:posOffset>0</wp:posOffset>
                </wp:positionH>
                <wp:positionV relativeFrom="paragraph">
                  <wp:posOffset>0</wp:posOffset>
                </wp:positionV>
                <wp:extent cx="635000" cy="635000"/>
                <wp:effectExtent l="0" t="9525" r="0" b="12700"/>
                <wp:wrapNone/>
                <wp:docPr id="371" name="polygon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 w 125"/>
                            <a:gd name="T1" fmla="*/ 50 h 23975"/>
                            <a:gd name="T2" fmla="*/ 60 w 125"/>
                            <a:gd name="T3" fmla="*/ 23925 h 23975"/>
                          </a:gdLst>
                          <a:ahLst/>
                          <a:cxnLst>
                            <a:cxn ang="0">
                              <a:pos x="T0" y="T1"/>
                            </a:cxn>
                            <a:cxn ang="0">
                              <a:pos x="T2" y="T3"/>
                            </a:cxn>
                          </a:cxnLst>
                          <a:rect l="0" t="0" r="r" b="b"/>
                          <a:pathLst>
                            <a:path w="125" h="23975">
                              <a:moveTo>
                                <a:pt x="60" y="50"/>
                              </a:moveTo>
                              <a:lnTo>
                                <a:pt x="60" y="2392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B454A" id="polygon20"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" path="m60,50r,23875e">
                <v:stroke joinstyle="miter"/>
                <v:path o:connecttype="custom" o:connectlocs="304800,1324;304800,633676" o:connectangles="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3024" behindDoc="0" locked="0" layoutInCell="1" allowOverlap="1" wp14:anchorId="4DB73F00" wp14:editId="09F8C875">
                <wp:simplePos x="0" y="0"/>
                <wp:positionH relativeFrom="column">
                  <wp:posOffset>0</wp:posOffset>
                </wp:positionH>
                <wp:positionV relativeFrom="paragraph">
                  <wp:posOffset>0</wp:posOffset>
                </wp:positionV>
                <wp:extent cx="635000" cy="635000"/>
                <wp:effectExtent l="0" t="9525" r="0" b="12700"/>
                <wp:wrapNone/>
                <wp:docPr id="370" name="polygon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60 w 125"/>
                            <a:gd name="T1" fmla="*/ 50 h 23975"/>
                            <a:gd name="T2" fmla="*/ 60 w 125"/>
                            <a:gd name="T3" fmla="*/ 23925 h 23975"/>
                          </a:gdLst>
                          <a:ahLst/>
                          <a:cxnLst>
                            <a:cxn ang="0">
                              <a:pos x="T0" y="T1"/>
                            </a:cxn>
                            <a:cxn ang="0">
                              <a:pos x="T2" y="T3"/>
                            </a:cxn>
                          </a:cxnLst>
                          <a:rect l="0" t="0" r="r" b="b"/>
                          <a:pathLst>
                            <a:path w="125" h="23975">
                              <a:moveTo>
                                <a:pt x="60" y="50"/>
                              </a:moveTo>
                              <a:lnTo>
                                <a:pt x="60" y="2392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31B9" id="polygon21" o:spid="_x0000_s1026" style="position:absolute;margin-left:0;margin-top:0;width:50pt;height:50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2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" path="m60,50r,23875e">
                <v:stroke joinstyle="miter"/>
                <v:path o:connecttype="custom" o:connectlocs="304800,1324;304800,633676" o:connectangles="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4048" behindDoc="0" locked="0" layoutInCell="1" allowOverlap="1" wp14:anchorId="282EE1BC" wp14:editId="2996A9BD">
                <wp:simplePos x="0" y="0"/>
                <wp:positionH relativeFrom="column">
                  <wp:posOffset>0</wp:posOffset>
                </wp:positionH>
                <wp:positionV relativeFrom="paragraph">
                  <wp:posOffset>0</wp:posOffset>
                </wp:positionV>
                <wp:extent cx="635000" cy="635000"/>
                <wp:effectExtent l="0" t="0" r="3175" b="3175"/>
                <wp:wrapNone/>
                <wp:docPr id="369" name="polygon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8A972" id="polygon22"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">
                <v:stroke joinstyle="miter"/>
                <v:path textboxrect="@1,@1,@1,@1"/>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5072" behindDoc="0" locked="0" layoutInCell="1" allowOverlap="1" wp14:anchorId="13FA733B" wp14:editId="0A23616C">
                <wp:simplePos x="0" y="0"/>
                <wp:positionH relativeFrom="column">
                  <wp:posOffset>0</wp:posOffset>
                </wp:positionH>
                <wp:positionV relativeFrom="paragraph">
                  <wp:posOffset>0</wp:posOffset>
                </wp:positionV>
                <wp:extent cx="635000" cy="635000"/>
                <wp:effectExtent l="9525" t="0" r="12700" b="0"/>
                <wp:wrapNone/>
                <wp:docPr id="368" name="polygon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255"/>
                            <a:gd name="T1" fmla="*/ 65 h 125"/>
                            <a:gd name="T2" fmla="*/ 48210 w 48255"/>
                            <a:gd name="T3" fmla="*/ 65 h 125"/>
                          </a:gdLst>
                          <a:ahLst/>
                          <a:cxnLst>
                            <a:cxn ang="0">
                              <a:pos x="T0" y="T1"/>
                            </a:cxn>
                            <a:cxn ang="0">
                              <a:pos x="T2" y="T3"/>
                            </a:cxn>
                          </a:cxnLst>
                          <a:rect l="0" t="0" r="r" b="b"/>
                          <a:pathLst>
                            <a:path w="48255" h="125">
                              <a:moveTo>
                                <a:pt x="50" y="65"/>
                              </a:moveTo>
                              <a:lnTo>
                                <a:pt x="48210" y="6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E0BEA" id="polygon23" o:spid="_x0000_s1026" style="position:absolute;margin-left:0;margin-top:0;width:50pt;height:50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5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" path="m50,65r48160,e">
                <v:stroke joinstyle="miter"/>
                <v:path o:connecttype="custom" o:connectlocs="658,330200;634408,330200" o:connectangles="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6096" behindDoc="0" locked="0" layoutInCell="1" allowOverlap="1" wp14:anchorId="0A5D2E8D" wp14:editId="33CF812F">
                <wp:simplePos x="0" y="0"/>
                <wp:positionH relativeFrom="column">
                  <wp:posOffset>0</wp:posOffset>
                </wp:positionH>
                <wp:positionV relativeFrom="paragraph">
                  <wp:posOffset>0</wp:posOffset>
                </wp:positionV>
                <wp:extent cx="635000" cy="635000"/>
                <wp:effectExtent l="0" t="0" r="3175" b="3175"/>
                <wp:wrapNone/>
                <wp:docPr id="367" name="polygon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85208" id="polygon24"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">
                <v:stroke joinstyle="miter"/>
                <v:path textboxrect="@1,@1,@1,@1"/>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7120" behindDoc="0" locked="0" layoutInCell="1" allowOverlap="1" wp14:anchorId="3A9BB720" wp14:editId="02CD124E">
                <wp:simplePos x="0" y="0"/>
                <wp:positionH relativeFrom="column">
                  <wp:posOffset>0</wp:posOffset>
                </wp:positionH>
                <wp:positionV relativeFrom="paragraph">
                  <wp:posOffset>0</wp:posOffset>
                </wp:positionV>
                <wp:extent cx="635000" cy="635000"/>
                <wp:effectExtent l="9525" t="0" r="12700" b="0"/>
                <wp:wrapNone/>
                <wp:docPr id="366" name="polygon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285"/>
                            <a:gd name="T1" fmla="*/ 65 h 125"/>
                            <a:gd name="T2" fmla="*/ 48235 w 48285"/>
                            <a:gd name="T3" fmla="*/ 65 h 125"/>
                          </a:gdLst>
                          <a:ahLst/>
                          <a:cxnLst>
                            <a:cxn ang="0">
                              <a:pos x="T0" y="T1"/>
                            </a:cxn>
                            <a:cxn ang="0">
                              <a:pos x="T2" y="T3"/>
                            </a:cxn>
                          </a:cxnLst>
                          <a:rect l="0" t="0" r="r" b="b"/>
                          <a:pathLst>
                            <a:path w="48285" h="125">
                              <a:moveTo>
                                <a:pt x="50" y="65"/>
                              </a:moveTo>
                              <a:lnTo>
                                <a:pt x="48235" y="65"/>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45CB" id="polygon25" o:spid="_x0000_s1026" style="position:absolute;margin-left:0;margin-top:0;width:50pt;height:50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28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" path="m50,65r48185,e">
                <v:stroke joinstyle="miter"/>
                <v:path o:connecttype="custom" o:connectlocs="658,330200;634342,330200" o:connectangles="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18144" behindDoc="0" locked="0" layoutInCell="1" allowOverlap="1" wp14:anchorId="1043FF59" wp14:editId="1BA7B7FA">
                <wp:simplePos x="0" y="0"/>
                <wp:positionH relativeFrom="column">
                  <wp:posOffset>0</wp:posOffset>
                </wp:positionH>
                <wp:positionV relativeFrom="paragraph">
                  <wp:posOffset>0</wp:posOffset>
                </wp:positionV>
                <wp:extent cx="635000" cy="635000"/>
                <wp:effectExtent l="0" t="0" r="3175" b="3175"/>
                <wp:wrapNone/>
                <wp:docPr id="365"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D573F" id="polygon26"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">
                <v:stroke joinstyle="miter"/>
                <v:path textboxrect="@1,@1,@1,@1"/>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03808" behindDoc="0" locked="0" layoutInCell="1" allowOverlap="1" wp14:anchorId="0C49B69C" wp14:editId="02EF2869">
                <wp:simplePos x="0" y="0"/>
                <wp:positionH relativeFrom="column">
                  <wp:posOffset>0</wp:posOffset>
                </wp:positionH>
                <wp:positionV relativeFrom="paragraph">
                  <wp:posOffset>0</wp:posOffset>
                </wp:positionV>
                <wp:extent cx="635000" cy="635000"/>
                <wp:effectExtent l="9525" t="0" r="12700" b="0"/>
                <wp:wrapNone/>
                <wp:docPr id="354"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10 w 45885"/>
                            <a:gd name="T1" fmla="*/ 110 h 220"/>
                            <a:gd name="T2" fmla="*/ 45775 w 45885"/>
                            <a:gd name="T3" fmla="*/ 110 h 220"/>
                          </a:gdLst>
                          <a:ahLst/>
                          <a:cxnLst>
                            <a:cxn ang="0">
                              <a:pos x="T0" y="T1"/>
                            </a:cxn>
                            <a:cxn ang="0">
                              <a:pos x="T2" y="T3"/>
                            </a:cxn>
                          </a:cxnLst>
                          <a:rect l="0" t="0" r="r" b="b"/>
                          <a:pathLst>
                            <a:path w="45885" h="220">
                              <a:moveTo>
                                <a:pt x="110" y="110"/>
                              </a:moveTo>
                              <a:lnTo>
                                <a:pt x="45775"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0F3C8" id="polygon27"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88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" path="m110,110r45665,e">
                <v:stroke joinstyle="miter"/>
                <v:path o:connecttype="custom" o:connectlocs="1522,317500;633478,317500" o:connectangles="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04832" behindDoc="0" locked="0" layoutInCell="1" allowOverlap="1" wp14:anchorId="2BEDFE4A" wp14:editId="644134ED">
                <wp:simplePos x="0" y="0"/>
                <wp:positionH relativeFrom="column">
                  <wp:posOffset>0</wp:posOffset>
                </wp:positionH>
                <wp:positionV relativeFrom="paragraph">
                  <wp:posOffset>0</wp:posOffset>
                </wp:positionV>
                <wp:extent cx="635000" cy="635000"/>
                <wp:effectExtent l="9525" t="0" r="3175" b="0"/>
                <wp:wrapNone/>
                <wp:docPr id="352" name="polygon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10 w 27890"/>
                            <a:gd name="T1" fmla="*/ 110 h 220"/>
                            <a:gd name="T2" fmla="*/ 27780 w 27890"/>
                            <a:gd name="T3" fmla="*/ 110 h 220"/>
                          </a:gdLst>
                          <a:ahLst/>
                          <a:cxnLst>
                            <a:cxn ang="0">
                              <a:pos x="T0" y="T1"/>
                            </a:cxn>
                            <a:cxn ang="0">
                              <a:pos x="T2" y="T3"/>
                            </a:cxn>
                          </a:cxnLst>
                          <a:rect l="0" t="0" r="r" b="b"/>
                          <a:pathLst>
                            <a:path w="27890" h="220">
                              <a:moveTo>
                                <a:pt x="110" y="110"/>
                              </a:moveTo>
                              <a:lnTo>
                                <a:pt x="27780" y="11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8F52F" id="polygon28"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789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" path="m110,110r27670,e">
                <v:stroke joinstyle="miter"/>
                <v:path o:connecttype="custom" o:connectlocs="2504,317500;632496,317500" o:connectangles="0,0"/>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05856" behindDoc="0" locked="0" layoutInCell="1" allowOverlap="1" wp14:anchorId="349842FD" wp14:editId="504EA40C">
                <wp:simplePos x="0" y="0"/>
                <wp:positionH relativeFrom="column">
                  <wp:posOffset>0</wp:posOffset>
                </wp:positionH>
                <wp:positionV relativeFrom="paragraph">
                  <wp:posOffset>0</wp:posOffset>
                </wp:positionV>
                <wp:extent cx="635000" cy="635000"/>
                <wp:effectExtent l="0" t="0" r="3175" b="3175"/>
                <wp:wrapNone/>
                <wp:docPr id="350" name="polygon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D4AA" id="polygon29" o:spid="_x0000_s1026" style="position:absolute;margin-left:0;margin-top:0;width:50pt;height:50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">
                <v:stroke joinstyle="miter"/>
                <v:path textboxrect="@1,@1,@1,@1"/>
                <o:lock v:ext="edit" selection="t"/>
              </v:shape>
            </w:pict>
          </mc:Fallback>
        </mc:AlternateContent>
      </w:r>
      <w:r w:rsidRPr="006D77D2">
        <w:rPr>
          <w:rFonts w:eastAsia="Times New Roman" w:cs="Calibri"/>
          <w:noProof/>
        </w:rPr>
        <mc:AlternateContent>
          <mc:Choice Requires="wps">
            <w:drawing>
              <wp:anchor distT="0" distB="0" distL="114300" distR="114300" simplePos="0" relativeHeight="251706880" behindDoc="0" locked="0" layoutInCell="1" allowOverlap="1" wp14:anchorId="73F84CC7" wp14:editId="17A66821">
                <wp:simplePos x="0" y="0"/>
                <wp:positionH relativeFrom="column">
                  <wp:posOffset>0</wp:posOffset>
                </wp:positionH>
                <wp:positionV relativeFrom="paragraph">
                  <wp:posOffset>0</wp:posOffset>
                </wp:positionV>
                <wp:extent cx="635000" cy="635000"/>
                <wp:effectExtent l="0" t="0" r="3175" b="3175"/>
                <wp:wrapNone/>
                <wp:docPr id="348" name="polygon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0" b="0"/>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CDAE2" id="polygon30" o:spid="_x0000_s1026"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">
                <v:stroke joinstyle="miter"/>
                <v:path textboxrect="@1,@1,@1,@1"/>
                <o:lock v:ext="edit" selection="t"/>
              </v:shape>
            </w:pict>
          </mc:Fallback>
        </mc:AlternateContent>
      </w:r>
      <w:bookmarkStart w:id="10" w:name="_bookmark16"/>
      <w:bookmarkStart w:id="11" w:name="_bookmark27"/>
      <w:bookmarkEnd w:id="10"/>
      <w:bookmarkEnd w:id="11"/>
      <w:r w:rsidR="00FC0981">
        <w:rPr>
          <w:rFonts w:eastAsia="Arial" w:cs="Arial"/>
          <w:b/>
          <w:bCs/>
          <w:color w:val="FF0000"/>
          <w:sz w:val="28"/>
          <w:szCs w:val="28"/>
          <w:highlight w:val="yellow"/>
          <w:u w:val="single"/>
        </w:rPr>
        <w:t>ΥΠΟΔΕΙΓΜΑ ΣΥΜΒΑΣ</w:t>
      </w:r>
      <w:r w:rsidRPr="006D77D2">
        <w:rPr>
          <w:rFonts w:eastAsia="Arial" w:cs="Arial"/>
          <w:b/>
          <w:bCs/>
          <w:color w:val="FF0000"/>
          <w:sz w:val="28"/>
          <w:szCs w:val="28"/>
          <w:highlight w:val="yellow"/>
          <w:u w:val="single"/>
        </w:rPr>
        <w:t>ΗΣ</w:t>
      </w:r>
    </w:p>
    <w:p w14:paraId="6A49BCB4" w14:textId="77777777" w:rsidR="00551175" w:rsidRPr="006D77D2" w:rsidRDefault="00551175" w:rsidP="00551175">
      <w:pPr>
        <w:spacing w:before="100" w:beforeAutospacing="1" w:after="100" w:afterAutospacing="1"/>
        <w:rPr>
          <w:color w:val="FF0000"/>
        </w:rPr>
      </w:pPr>
      <w:r w:rsidRPr="006D77D2">
        <w:rPr>
          <w:rFonts w:eastAsia="Arial" w:cs="Arial"/>
          <w:bCs/>
          <w:color w:val="FF0000"/>
          <w:highlight w:val="yellow"/>
        </w:rPr>
        <w:t>Στ</w:t>
      </w:r>
      <w:r w:rsidRPr="006D77D2">
        <w:rPr>
          <w:rFonts w:eastAsia="Arial" w:cs="Arial"/>
          <w:bCs/>
          <w:color w:val="FF0000"/>
          <w:highlight w:val="yellow"/>
          <w:lang w:val="en-US"/>
        </w:rPr>
        <w:t>o</w:t>
      </w:r>
      <w:r w:rsidRPr="006D77D2">
        <w:rPr>
          <w:rFonts w:eastAsia="Arial" w:cs="Arial"/>
          <w:bCs/>
          <w:color w:val="FF0000"/>
          <w:highlight w:val="yellow"/>
        </w:rPr>
        <w:t xml:space="preserve"> ………………..σήμερα …………………….. ημέ</w:t>
      </w:r>
      <w:r w:rsidRPr="006D77D2">
        <w:rPr>
          <w:rFonts w:eastAsia="Arial" w:cs="Arial"/>
          <w:bCs/>
          <w:color w:val="FF0000"/>
          <w:w w:val="92"/>
          <w:highlight w:val="yellow"/>
        </w:rPr>
        <w:t>ρα</w:t>
      </w:r>
      <w:r w:rsidRPr="006D77D2">
        <w:rPr>
          <w:rFonts w:eastAsia="Arial" w:cs="Arial"/>
          <w:bCs/>
          <w:color w:val="FF0000"/>
          <w:highlight w:val="yellow"/>
        </w:rPr>
        <w:t xml:space="preserve"> …………………</w:t>
      </w:r>
      <w:r w:rsidRPr="006D77D2">
        <w:rPr>
          <w:rFonts w:eastAsia="Arial" w:cs="Arial"/>
          <w:bCs/>
          <w:color w:val="FF0000"/>
          <w:w w:val="94"/>
          <w:highlight w:val="yellow"/>
        </w:rPr>
        <w:t>…</w:t>
      </w:r>
      <w:r w:rsidRPr="006D77D2">
        <w:rPr>
          <w:rFonts w:eastAsia="Arial" w:cs="Arial"/>
          <w:bCs/>
          <w:color w:val="FF0000"/>
          <w:highlight w:val="yellow"/>
        </w:rPr>
        <w:t xml:space="preserve"> στα Γρα</w:t>
      </w:r>
      <w:r w:rsidRPr="006D77D2">
        <w:rPr>
          <w:rFonts w:eastAsia="Arial" w:cs="Arial"/>
          <w:bCs/>
          <w:color w:val="FF0000"/>
          <w:w w:val="95"/>
          <w:highlight w:val="yellow"/>
        </w:rPr>
        <w:t>φε</w:t>
      </w:r>
      <w:r w:rsidRPr="006D77D2">
        <w:rPr>
          <w:rFonts w:eastAsia="Arial" w:cs="Arial"/>
          <w:bCs/>
          <w:color w:val="FF0000"/>
          <w:highlight w:val="yellow"/>
        </w:rPr>
        <w:t>ία του Συλλόγου,</w:t>
      </w:r>
      <w:r w:rsidRPr="006D77D2">
        <w:rPr>
          <w:rFonts w:eastAsia="Arial" w:cs="Arial"/>
          <w:bCs/>
          <w:color w:val="FF0000"/>
          <w:w w:val="99"/>
          <w:highlight w:val="yellow"/>
        </w:rPr>
        <w:t xml:space="preserve"> </w:t>
      </w:r>
      <w:r w:rsidRPr="006D77D2">
        <w:rPr>
          <w:rFonts w:eastAsia="Arial" w:cs="Arial"/>
          <w:bCs/>
          <w:color w:val="FF0000"/>
          <w:highlight w:val="yellow"/>
        </w:rPr>
        <w:t>οι</w:t>
      </w:r>
      <w:r w:rsidRPr="006D77D2">
        <w:rPr>
          <w:rFonts w:eastAsia="Arial" w:cs="Arial"/>
          <w:bCs/>
          <w:color w:val="FF0000"/>
          <w:w w:val="98"/>
          <w:highlight w:val="yellow"/>
        </w:rPr>
        <w:t xml:space="preserve"> κ</w:t>
      </w:r>
      <w:r w:rsidRPr="006D77D2">
        <w:rPr>
          <w:rFonts w:eastAsia="Arial" w:cs="Arial"/>
          <w:bCs/>
          <w:color w:val="FF0000"/>
          <w:w w:val="96"/>
          <w:highlight w:val="yellow"/>
        </w:rPr>
        <w:t>ά</w:t>
      </w:r>
      <w:r w:rsidRPr="006D77D2">
        <w:rPr>
          <w:rFonts w:eastAsia="Arial" w:cs="Arial"/>
          <w:bCs/>
          <w:color w:val="FF0000"/>
          <w:w w:val="93"/>
          <w:highlight w:val="yellow"/>
        </w:rPr>
        <w:t>τ</w:t>
      </w:r>
      <w:r w:rsidRPr="006D77D2">
        <w:rPr>
          <w:rFonts w:eastAsia="Arial" w:cs="Arial"/>
          <w:bCs/>
          <w:color w:val="FF0000"/>
          <w:w w:val="90"/>
          <w:highlight w:val="yellow"/>
        </w:rPr>
        <w:t>ω</w:t>
      </w:r>
      <w:r w:rsidRPr="006D77D2">
        <w:rPr>
          <w:rFonts w:eastAsia="Arial" w:cs="Arial"/>
          <w:bCs/>
          <w:color w:val="FF0000"/>
          <w:w w:val="86"/>
          <w:highlight w:val="yellow"/>
        </w:rPr>
        <w:t>θ</w:t>
      </w:r>
      <w:r w:rsidRPr="006D77D2">
        <w:rPr>
          <w:rFonts w:eastAsia="Arial" w:cs="Arial"/>
          <w:bCs/>
          <w:color w:val="FF0000"/>
          <w:w w:val="98"/>
          <w:highlight w:val="yellow"/>
        </w:rPr>
        <w:t>ι</w:t>
      </w:r>
      <w:r w:rsidRPr="006D77D2">
        <w:rPr>
          <w:rFonts w:eastAsia="Arial" w:cs="Arial"/>
          <w:bCs/>
          <w:color w:val="FF0000"/>
          <w:w w:val="99"/>
          <w:highlight w:val="yellow"/>
        </w:rPr>
        <w:t xml:space="preserve"> </w:t>
      </w:r>
      <w:r w:rsidRPr="006D77D2">
        <w:rPr>
          <w:rFonts w:eastAsia="Arial" w:cs="Arial"/>
          <w:bCs/>
          <w:color w:val="FF0000"/>
          <w:highlight w:val="yellow"/>
        </w:rPr>
        <w:t>υπογεγραμμένοι:</w:t>
      </w:r>
    </w:p>
    <w:p w14:paraId="29D92706" w14:textId="77777777" w:rsidR="00551175" w:rsidRPr="006D77D2" w:rsidRDefault="00551175" w:rsidP="00551175">
      <w:pPr>
        <w:spacing w:before="100" w:beforeAutospacing="1" w:after="100" w:afterAutospacing="1"/>
        <w:rPr>
          <w:rFonts w:eastAsia="Arial" w:cs="Arial"/>
          <w:bCs/>
          <w:color w:val="000000"/>
        </w:rPr>
      </w:pPr>
      <w:r w:rsidRPr="006D77D2">
        <w:rPr>
          <w:rFonts w:eastAsia="Arial" w:cs="Arial"/>
          <w:bCs/>
          <w:color w:val="000000"/>
        </w:rPr>
        <w:t>- Αφενός ο Σύλλογος ……………….. που εδρεύει …………………….. και εκπροσωπείται στο παρόν από το κ. …………………………………, Πρόεδρο του Δ.Σ. (στο εξής καλούμενος «Αναθέτων»)</w:t>
      </w:r>
    </w:p>
    <w:p w14:paraId="0ABADEA9" w14:textId="77777777" w:rsidR="00551175" w:rsidRPr="006D77D2" w:rsidRDefault="00551175" w:rsidP="00551175">
      <w:pPr>
        <w:spacing w:before="100" w:beforeAutospacing="1" w:after="100" w:afterAutospacing="1"/>
        <w:rPr>
          <w:rFonts w:eastAsia="Arial" w:cs="Arial"/>
          <w:bCs/>
          <w:color w:val="000000"/>
        </w:rPr>
      </w:pPr>
      <w:r w:rsidRPr="006D77D2">
        <w:rPr>
          <w:rFonts w:eastAsia="Arial" w:cs="Arial"/>
          <w:bCs/>
          <w:color w:val="000000"/>
        </w:rPr>
        <w:t>- Αφετέρου από την εταιρεία « …………………………………………….» με ΑΦM …………………………. που εδρεύει …………………………. ..</w:t>
      </w:r>
      <w:proofErr w:type="spellStart"/>
      <w:r w:rsidRPr="006D77D2">
        <w:rPr>
          <w:rFonts w:eastAsia="Arial" w:cs="Arial"/>
          <w:bCs/>
          <w:color w:val="000000"/>
        </w:rPr>
        <w:t>τκ</w:t>
      </w:r>
      <w:proofErr w:type="spellEnd"/>
      <w:r w:rsidRPr="006D77D2">
        <w:rPr>
          <w:rFonts w:eastAsia="Arial" w:cs="Arial"/>
          <w:bCs/>
          <w:color w:val="000000"/>
        </w:rPr>
        <w:t xml:space="preserve"> ………………. τηλ. ……………………… </w:t>
      </w:r>
      <w:proofErr w:type="spellStart"/>
      <w:r w:rsidRPr="006D77D2">
        <w:rPr>
          <w:rFonts w:eastAsia="Arial" w:cs="Arial"/>
          <w:bCs/>
          <w:color w:val="000000"/>
        </w:rPr>
        <w:t>fax</w:t>
      </w:r>
      <w:proofErr w:type="spellEnd"/>
      <w:r w:rsidRPr="006D77D2">
        <w:rPr>
          <w:rFonts w:eastAsia="Arial" w:cs="Arial"/>
          <w:bCs/>
          <w:color w:val="000000"/>
        </w:rPr>
        <w:t xml:space="preserve"> …………………….. email: ……………………… εκπροσωπείται στο παρόν από τον νόμιμο εκπρόσωπό της κ. ……..………κάτοικο ………….……… (στο εξής καλούμενος «Ανάδοχος»)</w:t>
      </w:r>
    </w:p>
    <w:p w14:paraId="3DFCA5D4" w14:textId="77777777" w:rsidR="00551175" w:rsidRPr="006D77D2" w:rsidRDefault="00551175" w:rsidP="00551175">
      <w:pPr>
        <w:spacing w:before="100" w:beforeAutospacing="1" w:after="100" w:afterAutospacing="1"/>
        <w:rPr>
          <w:b/>
        </w:rPr>
      </w:pPr>
      <w:r w:rsidRPr="006D77D2">
        <w:rPr>
          <w:rFonts w:eastAsia="Arial" w:cs="Arial"/>
          <w:b/>
          <w:bCs/>
          <w:color w:val="000000"/>
        </w:rPr>
        <w:t>Συμφων</w:t>
      </w:r>
      <w:r w:rsidRPr="006D77D2">
        <w:rPr>
          <w:rFonts w:eastAsia="Arial" w:cs="Arial"/>
          <w:b/>
          <w:bCs/>
          <w:color w:val="000000"/>
          <w:w w:val="91"/>
        </w:rPr>
        <w:t>ή</w:t>
      </w:r>
      <w:r w:rsidRPr="006D77D2">
        <w:rPr>
          <w:rFonts w:eastAsia="Arial" w:cs="Arial"/>
          <w:b/>
          <w:bCs/>
          <w:color w:val="000000"/>
          <w:w w:val="94"/>
        </w:rPr>
        <w:t>σ</w:t>
      </w:r>
      <w:r w:rsidRPr="006D77D2">
        <w:rPr>
          <w:rFonts w:eastAsia="Arial" w:cs="Arial"/>
          <w:b/>
          <w:bCs/>
          <w:color w:val="000000"/>
        </w:rPr>
        <w:t>αμε</w:t>
      </w:r>
      <w:r w:rsidRPr="006D77D2">
        <w:rPr>
          <w:rFonts w:eastAsia="Arial" w:cs="Arial"/>
          <w:b/>
          <w:bCs/>
          <w:color w:val="000000"/>
          <w:w w:val="99"/>
        </w:rPr>
        <w:t xml:space="preserve"> </w:t>
      </w:r>
      <w:r w:rsidRPr="006D77D2">
        <w:rPr>
          <w:rFonts w:eastAsia="Arial" w:cs="Arial"/>
          <w:b/>
          <w:bCs/>
          <w:color w:val="000000"/>
        </w:rPr>
        <w:t>και συναπο</w:t>
      </w:r>
      <w:r w:rsidRPr="006D77D2">
        <w:rPr>
          <w:rFonts w:eastAsia="Arial" w:cs="Arial"/>
          <w:b/>
          <w:bCs/>
          <w:color w:val="000000"/>
          <w:w w:val="91"/>
        </w:rPr>
        <w:t>δ</w:t>
      </w:r>
      <w:r w:rsidRPr="006D77D2">
        <w:rPr>
          <w:rFonts w:eastAsia="Arial" w:cs="Arial"/>
          <w:b/>
          <w:bCs/>
          <w:color w:val="000000"/>
          <w:w w:val="94"/>
        </w:rPr>
        <w:t>ε</w:t>
      </w:r>
      <w:r w:rsidRPr="006D77D2">
        <w:rPr>
          <w:rFonts w:eastAsia="Arial" w:cs="Arial"/>
          <w:b/>
          <w:bCs/>
          <w:color w:val="000000"/>
        </w:rPr>
        <w:t>χθήκα</w:t>
      </w:r>
      <w:r w:rsidRPr="006D77D2">
        <w:rPr>
          <w:rFonts w:eastAsia="Arial" w:cs="Arial"/>
          <w:b/>
          <w:bCs/>
          <w:color w:val="000000"/>
          <w:w w:val="96"/>
        </w:rPr>
        <w:t>μ</w:t>
      </w:r>
      <w:r w:rsidRPr="006D77D2">
        <w:rPr>
          <w:rFonts w:eastAsia="Arial" w:cs="Arial"/>
          <w:b/>
          <w:bCs/>
          <w:color w:val="000000"/>
          <w:w w:val="97"/>
        </w:rPr>
        <w:t>ε</w:t>
      </w:r>
      <w:r w:rsidRPr="006D77D2">
        <w:rPr>
          <w:rFonts w:eastAsia="Arial" w:cs="Arial"/>
          <w:b/>
          <w:bCs/>
          <w:color w:val="000000"/>
          <w:w w:val="99"/>
        </w:rPr>
        <w:t xml:space="preserve"> </w:t>
      </w:r>
      <w:r w:rsidRPr="006D77D2">
        <w:rPr>
          <w:rFonts w:eastAsia="Arial" w:cs="Arial"/>
          <w:b/>
          <w:bCs/>
          <w:color w:val="000000"/>
        </w:rPr>
        <w:t>τα</w:t>
      </w:r>
      <w:r w:rsidRPr="006D77D2">
        <w:rPr>
          <w:rFonts w:eastAsia="Arial" w:cs="Arial"/>
          <w:b/>
          <w:bCs/>
          <w:color w:val="000000"/>
          <w:w w:val="99"/>
        </w:rPr>
        <w:t xml:space="preserve"> </w:t>
      </w:r>
      <w:r w:rsidRPr="006D77D2">
        <w:rPr>
          <w:rFonts w:eastAsia="Arial" w:cs="Arial"/>
          <w:b/>
          <w:bCs/>
          <w:color w:val="000000"/>
        </w:rPr>
        <w:t>κάτωθι:</w:t>
      </w:r>
    </w:p>
    <w:p w14:paraId="207284D8" w14:textId="77777777" w:rsidR="00551175" w:rsidRPr="006D77D2" w:rsidRDefault="00551175" w:rsidP="00551175">
      <w:pPr>
        <w:spacing w:before="100" w:beforeAutospacing="1" w:after="100" w:afterAutospacing="1"/>
        <w:rPr>
          <w:rFonts w:eastAsia="Times New Roman" w:cs="Calibri"/>
          <w:color w:val="0070C0"/>
          <w:lang w:eastAsia="zh-CN"/>
        </w:rPr>
      </w:pPr>
      <w:r w:rsidRPr="006D77D2">
        <w:rPr>
          <w:rFonts w:eastAsia="Arial" w:cs="Arial"/>
          <w:bCs/>
          <w:color w:val="000000"/>
        </w:rPr>
        <w:t>Σύμφωνα με την αριθμ. ……………./</w:t>
      </w:r>
      <w:r w:rsidRPr="006D77D2">
        <w:rPr>
          <w:rFonts w:eastAsia="Arial" w:cs="Arial"/>
          <w:bCs/>
          <w:color w:val="000000"/>
          <w:w w:val="99"/>
        </w:rPr>
        <w:t>20</w:t>
      </w:r>
      <w:r w:rsidR="0072312F">
        <w:rPr>
          <w:rFonts w:eastAsia="Arial" w:cs="Arial"/>
          <w:bCs/>
          <w:color w:val="000000"/>
          <w:w w:val="99"/>
        </w:rPr>
        <w:t>24</w:t>
      </w:r>
      <w:r w:rsidRPr="006D77D2">
        <w:rPr>
          <w:rFonts w:eastAsia="Arial" w:cs="Arial"/>
          <w:bCs/>
          <w:color w:val="000000"/>
        </w:rPr>
        <w:t xml:space="preserve"> Απόφασ</w:t>
      </w:r>
      <w:r w:rsidRPr="006D77D2">
        <w:rPr>
          <w:rFonts w:eastAsia="Arial" w:cs="Arial"/>
          <w:bCs/>
          <w:color w:val="000000"/>
          <w:w w:val="91"/>
        </w:rPr>
        <w:t>η</w:t>
      </w:r>
      <w:r w:rsidRPr="006D77D2">
        <w:rPr>
          <w:rFonts w:eastAsia="Arial" w:cs="Arial"/>
          <w:bCs/>
          <w:color w:val="000000"/>
        </w:rPr>
        <w:t xml:space="preserve"> του Διοικητικού Συμβουλίου του Συλλόγου, σχετικά </w:t>
      </w:r>
      <w:r w:rsidR="00EA7D49" w:rsidRPr="006D77D2">
        <w:rPr>
          <w:rFonts w:eastAsia="Arial" w:cs="Arial"/>
          <w:bCs/>
          <w:color w:val="000000"/>
        </w:rPr>
        <w:t>με τη προμήθεια</w:t>
      </w:r>
      <w:r w:rsidRPr="006D77D2">
        <w:rPr>
          <w:rFonts w:eastAsia="Arial" w:cs="Arial"/>
          <w:bCs/>
          <w:color w:val="000000"/>
        </w:rPr>
        <w:t xml:space="preserve">, </w:t>
      </w:r>
      <w:r w:rsidR="00D020F5" w:rsidRPr="006D77D2">
        <w:rPr>
          <w:rFonts w:eastAsia="Arial" w:cs="Arial"/>
          <w:bCs/>
          <w:color w:val="000000"/>
        </w:rPr>
        <w:t>προϋ</w:t>
      </w:r>
      <w:r w:rsidR="00D020F5" w:rsidRPr="006D77D2">
        <w:rPr>
          <w:rFonts w:eastAsia="Arial" w:cs="Arial"/>
          <w:bCs/>
          <w:color w:val="000000"/>
          <w:w w:val="90"/>
        </w:rPr>
        <w:t>π</w:t>
      </w:r>
      <w:r w:rsidR="00D020F5" w:rsidRPr="006D77D2">
        <w:rPr>
          <w:rFonts w:eastAsia="Arial" w:cs="Arial"/>
          <w:bCs/>
          <w:color w:val="000000"/>
          <w:w w:val="95"/>
        </w:rPr>
        <w:t>ο</w:t>
      </w:r>
      <w:r w:rsidR="00D020F5" w:rsidRPr="006D77D2">
        <w:rPr>
          <w:rFonts w:eastAsia="Arial" w:cs="Arial"/>
          <w:bCs/>
          <w:color w:val="000000"/>
        </w:rPr>
        <w:t>λογισθείσας</w:t>
      </w:r>
      <w:r w:rsidRPr="006D77D2">
        <w:rPr>
          <w:rFonts w:eastAsia="Arial" w:cs="Arial"/>
          <w:bCs/>
          <w:color w:val="000000"/>
        </w:rPr>
        <w:t xml:space="preserve"> δαπάνης …………….€</w:t>
      </w:r>
      <w:r w:rsidRPr="006D77D2">
        <w:rPr>
          <w:rFonts w:eastAsia="Arial" w:cs="Arial"/>
          <w:bCs/>
          <w:color w:val="000000"/>
          <w:w w:val="99"/>
        </w:rPr>
        <w:t xml:space="preserve"> </w:t>
      </w:r>
      <w:proofErr w:type="spellStart"/>
      <w:r w:rsidRPr="006D77D2">
        <w:rPr>
          <w:rFonts w:eastAsia="Arial" w:cs="Arial"/>
          <w:bCs/>
          <w:color w:val="000000"/>
        </w:rPr>
        <w:t>συμπ</w:t>
      </w:r>
      <w:proofErr w:type="spellEnd"/>
      <w:r w:rsidRPr="006D77D2">
        <w:rPr>
          <w:rFonts w:eastAsia="Arial" w:cs="Arial"/>
          <w:bCs/>
          <w:color w:val="000000"/>
        </w:rPr>
        <w:t>/νου ΦΠΑ 24% για, με κριτήριο κατακύ</w:t>
      </w:r>
      <w:r w:rsidRPr="006D77D2">
        <w:rPr>
          <w:rFonts w:eastAsia="Arial" w:cs="Arial"/>
          <w:bCs/>
          <w:color w:val="000000"/>
          <w:w w:val="99"/>
        </w:rPr>
        <w:t>ρ</w:t>
      </w:r>
      <w:r w:rsidRPr="006D77D2">
        <w:rPr>
          <w:rFonts w:eastAsia="Arial" w:cs="Arial"/>
          <w:bCs/>
          <w:color w:val="000000"/>
        </w:rPr>
        <w:t>ωσης την πλέον συμφέρ</w:t>
      </w:r>
      <w:r w:rsidRPr="006D77D2">
        <w:rPr>
          <w:rFonts w:eastAsia="Arial" w:cs="Arial"/>
          <w:bCs/>
          <w:color w:val="000000"/>
          <w:w w:val="91"/>
        </w:rPr>
        <w:t>ο</w:t>
      </w:r>
      <w:r w:rsidRPr="006D77D2">
        <w:rPr>
          <w:rFonts w:eastAsia="Arial" w:cs="Arial"/>
          <w:bCs/>
          <w:color w:val="000000"/>
          <w:w w:val="84"/>
        </w:rPr>
        <w:t>υ</w:t>
      </w:r>
      <w:r w:rsidRPr="006D77D2">
        <w:rPr>
          <w:rFonts w:eastAsia="Arial" w:cs="Arial"/>
          <w:bCs/>
          <w:color w:val="000000"/>
          <w:w w:val="94"/>
        </w:rPr>
        <w:t>σ</w:t>
      </w:r>
      <w:r w:rsidRPr="006D77D2">
        <w:rPr>
          <w:rFonts w:eastAsia="Arial" w:cs="Arial"/>
          <w:bCs/>
          <w:color w:val="000000"/>
        </w:rPr>
        <w:t>α από</w:t>
      </w:r>
      <w:r w:rsidRPr="006D77D2">
        <w:rPr>
          <w:rFonts w:eastAsia="Arial" w:cs="Arial"/>
          <w:bCs/>
          <w:color w:val="000000"/>
          <w:w w:val="99"/>
        </w:rPr>
        <w:t xml:space="preserve"> </w:t>
      </w:r>
      <w:r w:rsidRPr="006D77D2">
        <w:rPr>
          <w:rFonts w:eastAsia="Arial" w:cs="Arial"/>
          <w:bCs/>
          <w:color w:val="000000"/>
        </w:rPr>
        <w:t>οικο</w:t>
      </w:r>
      <w:r w:rsidRPr="006D77D2">
        <w:rPr>
          <w:rFonts w:eastAsia="Arial" w:cs="Arial"/>
          <w:bCs/>
          <w:color w:val="000000"/>
          <w:w w:val="99"/>
        </w:rPr>
        <w:t>ν</w:t>
      </w:r>
      <w:r w:rsidRPr="006D77D2">
        <w:rPr>
          <w:rFonts w:eastAsia="Arial" w:cs="Arial"/>
          <w:bCs/>
          <w:color w:val="000000"/>
        </w:rPr>
        <w:t>ομική</w:t>
      </w:r>
      <w:r w:rsidRPr="006D77D2">
        <w:rPr>
          <w:rFonts w:eastAsia="Arial" w:cs="Arial"/>
          <w:bCs/>
          <w:color w:val="000000"/>
          <w:w w:val="99"/>
        </w:rPr>
        <w:t xml:space="preserve"> </w:t>
      </w:r>
      <w:r w:rsidRPr="006D77D2">
        <w:rPr>
          <w:rFonts w:eastAsia="Arial" w:cs="Arial"/>
          <w:bCs/>
          <w:color w:val="000000"/>
        </w:rPr>
        <w:t>άπ</w:t>
      </w:r>
      <w:r w:rsidRPr="006D77D2">
        <w:rPr>
          <w:rFonts w:eastAsia="Arial" w:cs="Arial"/>
          <w:bCs/>
          <w:color w:val="000000"/>
          <w:w w:val="91"/>
        </w:rPr>
        <w:t>ο</w:t>
      </w:r>
      <w:r w:rsidRPr="006D77D2">
        <w:rPr>
          <w:rFonts w:eastAsia="Arial" w:cs="Arial"/>
          <w:bCs/>
          <w:color w:val="000000"/>
          <w:w w:val="96"/>
        </w:rPr>
        <w:t>ψ</w:t>
      </w:r>
      <w:r w:rsidRPr="006D77D2">
        <w:rPr>
          <w:rFonts w:eastAsia="Arial" w:cs="Arial"/>
          <w:bCs/>
          <w:color w:val="000000"/>
        </w:rPr>
        <w:t>η</w:t>
      </w:r>
      <w:r w:rsidRPr="006D77D2">
        <w:rPr>
          <w:rFonts w:eastAsia="Arial" w:cs="Arial"/>
          <w:bCs/>
          <w:color w:val="000000"/>
          <w:w w:val="99"/>
        </w:rPr>
        <w:t xml:space="preserve"> </w:t>
      </w:r>
      <w:r w:rsidRPr="006D77D2">
        <w:rPr>
          <w:rFonts w:eastAsia="Arial" w:cs="Arial"/>
          <w:bCs/>
          <w:color w:val="000000"/>
        </w:rPr>
        <w:t>προ</w:t>
      </w:r>
      <w:r w:rsidRPr="006D77D2">
        <w:rPr>
          <w:rFonts w:eastAsia="Arial" w:cs="Arial"/>
          <w:bCs/>
          <w:color w:val="000000"/>
          <w:w w:val="97"/>
        </w:rPr>
        <w:t>σ</w:t>
      </w:r>
      <w:r w:rsidRPr="006D77D2">
        <w:rPr>
          <w:rFonts w:eastAsia="Arial" w:cs="Arial"/>
          <w:bCs/>
          <w:color w:val="000000"/>
          <w:w w:val="95"/>
        </w:rPr>
        <w:t>φο</w:t>
      </w:r>
      <w:r w:rsidRPr="006D77D2">
        <w:rPr>
          <w:rFonts w:eastAsia="Arial" w:cs="Arial"/>
          <w:bCs/>
          <w:color w:val="000000"/>
          <w:w w:val="91"/>
        </w:rPr>
        <w:t>ρ</w:t>
      </w:r>
      <w:r w:rsidRPr="006D77D2">
        <w:rPr>
          <w:rFonts w:eastAsia="Arial" w:cs="Arial"/>
          <w:bCs/>
          <w:color w:val="000000"/>
          <w:w w:val="96"/>
        </w:rPr>
        <w:t>ά</w:t>
      </w:r>
      <w:r w:rsidRPr="006D77D2">
        <w:rPr>
          <w:rFonts w:eastAsia="Arial" w:cs="Arial"/>
          <w:bCs/>
          <w:color w:val="000000"/>
        </w:rPr>
        <w:t xml:space="preserve"> βάσει</w:t>
      </w:r>
      <w:r w:rsidRPr="006D77D2">
        <w:rPr>
          <w:rFonts w:eastAsia="Arial" w:cs="Arial"/>
          <w:bCs/>
          <w:color w:val="000000"/>
          <w:w w:val="99"/>
        </w:rPr>
        <w:t xml:space="preserve"> </w:t>
      </w:r>
      <w:r w:rsidRPr="006D77D2">
        <w:rPr>
          <w:rFonts w:eastAsia="Arial" w:cs="Arial"/>
          <w:bCs/>
          <w:color w:val="000000"/>
        </w:rPr>
        <w:t>τιμή</w:t>
      </w:r>
      <w:r w:rsidRPr="006D77D2">
        <w:rPr>
          <w:rFonts w:eastAsia="Arial" w:cs="Arial"/>
          <w:bCs/>
          <w:color w:val="000000"/>
          <w:w w:val="97"/>
        </w:rPr>
        <w:t xml:space="preserve">ς, </w:t>
      </w:r>
      <w:r w:rsidRPr="006D77D2">
        <w:rPr>
          <w:rFonts w:eastAsia="Arial" w:cs="Arial"/>
          <w:bCs/>
          <w:color w:val="000000"/>
        </w:rPr>
        <w:t xml:space="preserve">διενεργήθηκε ο διαγωνισμός στις </w:t>
      </w:r>
      <w:r w:rsidRPr="006D77D2">
        <w:rPr>
          <w:rFonts w:eastAsia="Tahoma" w:cs="Tahoma"/>
          <w:bCs/>
          <w:color w:val="000000"/>
        </w:rPr>
        <w:t>……</w:t>
      </w:r>
      <w:r w:rsidRPr="006D77D2">
        <w:rPr>
          <w:rFonts w:eastAsia="Tahoma" w:cs="Tahoma"/>
          <w:bCs/>
          <w:color w:val="000000"/>
          <w:w w:val="90"/>
        </w:rPr>
        <w:t>…...........</w:t>
      </w:r>
      <w:r w:rsidRPr="006D77D2">
        <w:rPr>
          <w:rFonts w:eastAsia="Tahoma" w:cs="Tahoma"/>
          <w:bCs/>
          <w:color w:val="000000"/>
          <w:w w:val="87"/>
        </w:rPr>
        <w:t>…</w:t>
      </w:r>
      <w:r w:rsidRPr="006D77D2">
        <w:rPr>
          <w:rFonts w:eastAsia="Tahoma" w:cs="Tahoma"/>
          <w:bCs/>
          <w:color w:val="000000"/>
        </w:rPr>
        <w:t xml:space="preserve">…….. </w:t>
      </w:r>
      <w:r w:rsidRPr="006D77D2">
        <w:rPr>
          <w:rFonts w:eastAsia="Arial" w:cs="Arial"/>
          <w:bCs/>
          <w:color w:val="000000"/>
        </w:rPr>
        <w:t>με την ορισθείσα επιτ</w:t>
      </w:r>
      <w:r w:rsidRPr="006D77D2">
        <w:rPr>
          <w:rFonts w:eastAsia="Arial" w:cs="Arial"/>
          <w:bCs/>
          <w:color w:val="000000"/>
          <w:w w:val="92"/>
        </w:rPr>
        <w:t>ρ</w:t>
      </w:r>
      <w:r w:rsidRPr="006D77D2">
        <w:rPr>
          <w:rFonts w:eastAsia="Arial" w:cs="Arial"/>
          <w:bCs/>
          <w:color w:val="000000"/>
          <w:w w:val="95"/>
        </w:rPr>
        <w:t>ο</w:t>
      </w:r>
      <w:r w:rsidRPr="006D77D2">
        <w:rPr>
          <w:rFonts w:eastAsia="Arial" w:cs="Arial"/>
          <w:bCs/>
          <w:color w:val="000000"/>
        </w:rPr>
        <w:t>πή, το πρ</w:t>
      </w:r>
      <w:r w:rsidRPr="006D77D2">
        <w:rPr>
          <w:rFonts w:eastAsia="Arial" w:cs="Arial"/>
          <w:bCs/>
          <w:color w:val="000000"/>
          <w:w w:val="96"/>
        </w:rPr>
        <w:t>α</w:t>
      </w:r>
      <w:r w:rsidRPr="006D77D2">
        <w:rPr>
          <w:rFonts w:eastAsia="Arial" w:cs="Arial"/>
          <w:bCs/>
          <w:color w:val="000000"/>
          <w:w w:val="90"/>
        </w:rPr>
        <w:t>κ</w:t>
      </w:r>
      <w:r w:rsidRPr="006D77D2">
        <w:rPr>
          <w:rFonts w:eastAsia="Arial" w:cs="Arial"/>
          <w:bCs/>
          <w:color w:val="000000"/>
          <w:w w:val="93"/>
        </w:rPr>
        <w:t>τ</w:t>
      </w:r>
      <w:r w:rsidRPr="006D77D2">
        <w:rPr>
          <w:rFonts w:eastAsia="Arial" w:cs="Arial"/>
          <w:bCs/>
          <w:color w:val="000000"/>
        </w:rPr>
        <w:t>ικό της οποίας εγκρίθ</w:t>
      </w:r>
      <w:r w:rsidRPr="006D77D2">
        <w:rPr>
          <w:rFonts w:eastAsia="Arial" w:cs="Arial"/>
          <w:bCs/>
          <w:color w:val="000000"/>
          <w:w w:val="95"/>
        </w:rPr>
        <w:t>η</w:t>
      </w:r>
      <w:r w:rsidRPr="006D77D2">
        <w:rPr>
          <w:rFonts w:eastAsia="Arial" w:cs="Arial"/>
          <w:bCs/>
          <w:color w:val="000000"/>
        </w:rPr>
        <w:t xml:space="preserve">κε με την </w:t>
      </w:r>
      <w:proofErr w:type="spellStart"/>
      <w:r w:rsidRPr="006D77D2">
        <w:rPr>
          <w:rFonts w:eastAsia="Arial" w:cs="Arial"/>
          <w:bCs/>
          <w:color w:val="000000"/>
        </w:rPr>
        <w:t>υπ</w:t>
      </w:r>
      <w:proofErr w:type="spellEnd"/>
      <w:r w:rsidRPr="006D77D2">
        <w:rPr>
          <w:rFonts w:eastAsia="Arial" w:cs="Arial"/>
          <w:bCs/>
          <w:color w:val="000000"/>
        </w:rPr>
        <w:t>΄ αριθμ. …………………….. Α</w:t>
      </w:r>
      <w:r w:rsidRPr="006D77D2">
        <w:rPr>
          <w:rFonts w:eastAsia="Arial" w:cs="Arial"/>
          <w:bCs/>
          <w:color w:val="000000"/>
          <w:w w:val="96"/>
        </w:rPr>
        <w:t>π</w:t>
      </w:r>
      <w:r w:rsidRPr="006D77D2">
        <w:rPr>
          <w:rFonts w:eastAsia="Arial" w:cs="Arial"/>
          <w:bCs/>
          <w:color w:val="000000"/>
          <w:w w:val="95"/>
        </w:rPr>
        <w:t>όφ</w:t>
      </w:r>
      <w:r w:rsidRPr="006D77D2">
        <w:rPr>
          <w:rFonts w:eastAsia="Arial" w:cs="Arial"/>
          <w:bCs/>
          <w:color w:val="000000"/>
          <w:w w:val="96"/>
        </w:rPr>
        <w:t>α</w:t>
      </w:r>
      <w:r w:rsidRPr="006D77D2">
        <w:rPr>
          <w:rFonts w:eastAsia="Arial" w:cs="Arial"/>
          <w:bCs/>
          <w:color w:val="000000"/>
        </w:rPr>
        <w:t>ση του Δ.</w:t>
      </w:r>
      <w:r w:rsidRPr="006D77D2">
        <w:rPr>
          <w:rFonts w:eastAsia="Arial" w:cs="Arial"/>
          <w:bCs/>
          <w:color w:val="000000"/>
          <w:w w:val="90"/>
        </w:rPr>
        <w:t xml:space="preserve">Σ </w:t>
      </w:r>
      <w:r w:rsidRPr="006D77D2">
        <w:rPr>
          <w:rFonts w:eastAsia="Arial" w:cs="Arial"/>
          <w:bCs/>
          <w:color w:val="000000"/>
          <w:w w:val="98"/>
        </w:rPr>
        <w:t xml:space="preserve"> </w:t>
      </w:r>
      <w:r w:rsidRPr="006D77D2">
        <w:rPr>
          <w:rFonts w:eastAsia="Arial" w:cs="Arial"/>
          <w:bCs/>
          <w:color w:val="000000"/>
        </w:rPr>
        <w:t>και αναδεί</w:t>
      </w:r>
      <w:r w:rsidRPr="006D77D2">
        <w:rPr>
          <w:rFonts w:eastAsia="Arial" w:cs="Arial"/>
          <w:bCs/>
          <w:color w:val="000000"/>
          <w:w w:val="99"/>
        </w:rPr>
        <w:t>χ</w:t>
      </w:r>
      <w:r w:rsidRPr="006D77D2">
        <w:rPr>
          <w:rFonts w:eastAsia="Arial" w:cs="Arial"/>
          <w:bCs/>
          <w:color w:val="000000"/>
        </w:rPr>
        <w:t>θηκε</w:t>
      </w:r>
      <w:r w:rsidRPr="006D77D2">
        <w:rPr>
          <w:rFonts w:eastAsia="Arial" w:cs="Arial"/>
          <w:bCs/>
          <w:color w:val="000000"/>
          <w:w w:val="99"/>
        </w:rPr>
        <w:t xml:space="preserve"> </w:t>
      </w:r>
      <w:r w:rsidRPr="006D77D2">
        <w:rPr>
          <w:rFonts w:eastAsia="Arial" w:cs="Arial"/>
          <w:bCs/>
          <w:color w:val="000000"/>
        </w:rPr>
        <w:t>ανά</w:t>
      </w:r>
      <w:r w:rsidRPr="006D77D2">
        <w:rPr>
          <w:rFonts w:eastAsia="Arial" w:cs="Arial"/>
          <w:bCs/>
          <w:color w:val="000000"/>
          <w:w w:val="95"/>
        </w:rPr>
        <w:t>δο</w:t>
      </w:r>
      <w:r w:rsidRPr="006D77D2">
        <w:rPr>
          <w:rFonts w:eastAsia="Arial" w:cs="Arial"/>
          <w:bCs/>
          <w:color w:val="000000"/>
          <w:w w:val="92"/>
        </w:rPr>
        <w:t>χ</w:t>
      </w:r>
      <w:r w:rsidRPr="006D77D2">
        <w:rPr>
          <w:rFonts w:eastAsia="Arial" w:cs="Arial"/>
          <w:bCs/>
          <w:color w:val="000000"/>
          <w:w w:val="95"/>
        </w:rPr>
        <w:t>ο</w:t>
      </w:r>
      <w:r w:rsidRPr="006D77D2">
        <w:rPr>
          <w:rFonts w:eastAsia="Arial" w:cs="Arial"/>
          <w:bCs/>
          <w:color w:val="000000"/>
        </w:rPr>
        <w:t>ς</w:t>
      </w:r>
      <w:r w:rsidRPr="006D77D2">
        <w:rPr>
          <w:rFonts w:eastAsia="Arial" w:cs="Arial"/>
          <w:bCs/>
          <w:color w:val="000000"/>
          <w:w w:val="99"/>
        </w:rPr>
        <w:t xml:space="preserve"> </w:t>
      </w:r>
      <w:r w:rsidRPr="006D77D2">
        <w:rPr>
          <w:rFonts w:eastAsia="Arial" w:cs="Arial"/>
          <w:bCs/>
          <w:color w:val="000000"/>
        </w:rPr>
        <w:t>ο</w:t>
      </w:r>
      <w:r w:rsidRPr="006D77D2">
        <w:rPr>
          <w:rFonts w:eastAsia="Arial" w:cs="Arial"/>
          <w:bCs/>
          <w:color w:val="000000"/>
          <w:w w:val="99"/>
        </w:rPr>
        <w:t xml:space="preserve"> </w:t>
      </w:r>
      <w:r w:rsidRPr="006D77D2">
        <w:rPr>
          <w:rFonts w:eastAsia="Arial" w:cs="Arial"/>
          <w:bCs/>
          <w:color w:val="000000"/>
          <w:w w:val="94"/>
        </w:rPr>
        <w:t>δεύ</w:t>
      </w:r>
      <w:r w:rsidRPr="006D77D2">
        <w:rPr>
          <w:rFonts w:eastAsia="Arial" w:cs="Arial"/>
          <w:bCs/>
          <w:color w:val="000000"/>
          <w:w w:val="93"/>
        </w:rPr>
        <w:t>τ</w:t>
      </w:r>
      <w:r w:rsidRPr="006D77D2">
        <w:rPr>
          <w:rFonts w:eastAsia="Arial" w:cs="Arial"/>
          <w:bCs/>
          <w:color w:val="000000"/>
          <w:w w:val="96"/>
        </w:rPr>
        <w:t>ε</w:t>
      </w:r>
      <w:r w:rsidRPr="006D77D2">
        <w:rPr>
          <w:rFonts w:eastAsia="Arial" w:cs="Arial"/>
          <w:bCs/>
          <w:color w:val="000000"/>
        </w:rPr>
        <w:t>ρος</w:t>
      </w:r>
      <w:r w:rsidRPr="006D77D2">
        <w:rPr>
          <w:rFonts w:eastAsia="Arial" w:cs="Arial"/>
          <w:bCs/>
          <w:color w:val="000000"/>
          <w:w w:val="98"/>
        </w:rPr>
        <w:t xml:space="preserve"> </w:t>
      </w:r>
      <w:r w:rsidRPr="006D77D2">
        <w:rPr>
          <w:rFonts w:eastAsia="Arial" w:cs="Arial"/>
          <w:bCs/>
          <w:color w:val="000000"/>
        </w:rPr>
        <w:t>εκ</w:t>
      </w:r>
      <w:r w:rsidRPr="006D77D2">
        <w:rPr>
          <w:rFonts w:eastAsia="Arial" w:cs="Arial"/>
          <w:bCs/>
          <w:color w:val="000000"/>
          <w:w w:val="99"/>
        </w:rPr>
        <w:t xml:space="preserve"> </w:t>
      </w:r>
      <w:r w:rsidRPr="006D77D2">
        <w:rPr>
          <w:rFonts w:eastAsia="Arial" w:cs="Arial"/>
          <w:bCs/>
          <w:color w:val="000000"/>
        </w:rPr>
        <w:t>των ανωτέ</w:t>
      </w:r>
      <w:r w:rsidRPr="006D77D2">
        <w:rPr>
          <w:rFonts w:eastAsia="Arial" w:cs="Arial"/>
          <w:bCs/>
          <w:color w:val="000000"/>
          <w:w w:val="92"/>
        </w:rPr>
        <w:t>ρ</w:t>
      </w:r>
      <w:r w:rsidRPr="006D77D2">
        <w:rPr>
          <w:rFonts w:eastAsia="Arial" w:cs="Arial"/>
          <w:bCs/>
          <w:color w:val="000000"/>
          <w:w w:val="97"/>
        </w:rPr>
        <w:t>ω</w:t>
      </w:r>
      <w:r w:rsidRPr="006D77D2">
        <w:rPr>
          <w:rFonts w:eastAsia="Arial" w:cs="Arial"/>
          <w:bCs/>
          <w:color w:val="000000"/>
          <w:w w:val="99"/>
        </w:rPr>
        <w:t xml:space="preserve"> </w:t>
      </w:r>
      <w:r w:rsidRPr="006D77D2">
        <w:rPr>
          <w:rFonts w:eastAsia="Arial" w:cs="Arial"/>
          <w:bCs/>
          <w:color w:val="000000"/>
        </w:rPr>
        <w:t>συμβ</w:t>
      </w:r>
      <w:r w:rsidRPr="006D77D2">
        <w:rPr>
          <w:rFonts w:eastAsia="Arial" w:cs="Arial"/>
          <w:bCs/>
          <w:color w:val="000000"/>
          <w:w w:val="96"/>
        </w:rPr>
        <w:t>α</w:t>
      </w:r>
      <w:r w:rsidRPr="006D77D2">
        <w:rPr>
          <w:rFonts w:eastAsia="Arial" w:cs="Arial"/>
          <w:bCs/>
          <w:color w:val="000000"/>
          <w:w w:val="90"/>
        </w:rPr>
        <w:t>λ</w:t>
      </w:r>
      <w:r w:rsidRPr="006D77D2">
        <w:rPr>
          <w:rFonts w:eastAsia="Arial" w:cs="Arial"/>
          <w:bCs/>
          <w:color w:val="000000"/>
          <w:w w:val="89"/>
        </w:rPr>
        <w:t>λ</w:t>
      </w:r>
      <w:r w:rsidRPr="006D77D2">
        <w:rPr>
          <w:rFonts w:eastAsia="Arial" w:cs="Arial"/>
          <w:bCs/>
          <w:color w:val="000000"/>
          <w:w w:val="95"/>
        </w:rPr>
        <w:t>ο</w:t>
      </w:r>
      <w:r w:rsidRPr="006D77D2">
        <w:rPr>
          <w:rFonts w:eastAsia="Arial" w:cs="Arial"/>
          <w:bCs/>
          <w:color w:val="000000"/>
          <w:w w:val="96"/>
        </w:rPr>
        <w:t>μ</w:t>
      </w:r>
      <w:r w:rsidRPr="006D77D2">
        <w:rPr>
          <w:rFonts w:eastAsia="Arial" w:cs="Arial"/>
          <w:bCs/>
          <w:color w:val="000000"/>
          <w:w w:val="97"/>
        </w:rPr>
        <w:t>έ</w:t>
      </w:r>
      <w:r w:rsidRPr="006D77D2">
        <w:rPr>
          <w:rFonts w:eastAsia="Arial" w:cs="Arial"/>
          <w:bCs/>
          <w:color w:val="000000"/>
        </w:rPr>
        <w:t>νων.</w:t>
      </w:r>
    </w:p>
    <w:p w14:paraId="645F093D" w14:textId="77777777" w:rsidR="00551175" w:rsidRPr="006D77D2" w:rsidRDefault="00551175" w:rsidP="00551175">
      <w:pPr>
        <w:spacing w:after="0"/>
        <w:jc w:val="center"/>
        <w:rPr>
          <w:b/>
        </w:rPr>
      </w:pPr>
      <w:bookmarkStart w:id="12" w:name="_bookmark28"/>
      <w:bookmarkEnd w:id="12"/>
      <w:r w:rsidRPr="006D77D2">
        <w:rPr>
          <w:rFonts w:eastAsia="Arial" w:cs="Arial"/>
          <w:b/>
          <w:bCs/>
          <w:color w:val="000000"/>
        </w:rPr>
        <w:t>ΑΡΘΡΟ 1</w:t>
      </w:r>
    </w:p>
    <w:p w14:paraId="2CF260E6" w14:textId="77777777" w:rsidR="00551175" w:rsidRPr="006D77D2" w:rsidRDefault="00551175" w:rsidP="00551175">
      <w:pPr>
        <w:spacing w:after="0"/>
        <w:jc w:val="center"/>
        <w:rPr>
          <w:b/>
        </w:rPr>
      </w:pPr>
      <w:r w:rsidRPr="006D77D2">
        <w:rPr>
          <w:rFonts w:eastAsia="Arial" w:cs="Arial"/>
          <w:b/>
          <w:bCs/>
          <w:color w:val="000000"/>
        </w:rPr>
        <w:t>Γενικ</w:t>
      </w:r>
      <w:r w:rsidRPr="006D77D2">
        <w:rPr>
          <w:rFonts w:eastAsia="Arial" w:cs="Arial"/>
          <w:b/>
          <w:bCs/>
          <w:color w:val="000000"/>
          <w:w w:val="97"/>
        </w:rPr>
        <w:t>ο</w:t>
      </w:r>
      <w:r w:rsidRPr="006D77D2">
        <w:rPr>
          <w:rFonts w:eastAsia="Arial" w:cs="Arial"/>
          <w:b/>
          <w:bCs/>
          <w:color w:val="000000"/>
        </w:rPr>
        <w:t>ί</w:t>
      </w:r>
      <w:r w:rsidRPr="006D77D2">
        <w:rPr>
          <w:rFonts w:eastAsia="Arial" w:cs="Arial"/>
          <w:b/>
          <w:bCs/>
          <w:color w:val="000000"/>
          <w:w w:val="99"/>
        </w:rPr>
        <w:t xml:space="preserve"> </w:t>
      </w:r>
      <w:r w:rsidRPr="006D77D2">
        <w:rPr>
          <w:rFonts w:eastAsia="Arial" w:cs="Arial"/>
          <w:b/>
          <w:bCs/>
          <w:color w:val="000000"/>
        </w:rPr>
        <w:t>Όρ</w:t>
      </w:r>
      <w:r w:rsidRPr="006D77D2">
        <w:rPr>
          <w:rFonts w:eastAsia="Arial" w:cs="Arial"/>
          <w:b/>
          <w:bCs/>
          <w:color w:val="000000"/>
          <w:w w:val="91"/>
        </w:rPr>
        <w:t>ο</w:t>
      </w:r>
      <w:r w:rsidRPr="006D77D2">
        <w:rPr>
          <w:rFonts w:eastAsia="Arial" w:cs="Arial"/>
          <w:b/>
          <w:bCs/>
          <w:color w:val="000000"/>
          <w:w w:val="93"/>
        </w:rPr>
        <w:t>ι-</w:t>
      </w:r>
      <w:r w:rsidRPr="006D77D2">
        <w:rPr>
          <w:rFonts w:eastAsia="Arial" w:cs="Arial"/>
          <w:b/>
          <w:bCs/>
          <w:color w:val="000000"/>
        </w:rPr>
        <w:t xml:space="preserve"> Τεχν</w:t>
      </w:r>
      <w:r w:rsidRPr="006D77D2">
        <w:rPr>
          <w:rFonts w:eastAsia="Arial" w:cs="Arial"/>
          <w:b/>
          <w:bCs/>
          <w:color w:val="000000"/>
          <w:w w:val="95"/>
        </w:rPr>
        <w:t>ι</w:t>
      </w:r>
      <w:r w:rsidRPr="006D77D2">
        <w:rPr>
          <w:rFonts w:eastAsia="Arial" w:cs="Arial"/>
          <w:b/>
          <w:bCs/>
          <w:color w:val="000000"/>
          <w:w w:val="99"/>
        </w:rPr>
        <w:t>κ</w:t>
      </w:r>
      <w:r w:rsidRPr="006D77D2">
        <w:rPr>
          <w:rFonts w:eastAsia="Arial" w:cs="Arial"/>
          <w:b/>
          <w:bCs/>
          <w:color w:val="000000"/>
          <w:w w:val="95"/>
        </w:rPr>
        <w:t>έ</w:t>
      </w:r>
      <w:r w:rsidRPr="006D77D2">
        <w:rPr>
          <w:rFonts w:eastAsia="Arial" w:cs="Arial"/>
          <w:b/>
          <w:bCs/>
          <w:color w:val="000000"/>
        </w:rPr>
        <w:t>ς Προ</w:t>
      </w:r>
      <w:r w:rsidRPr="006D77D2">
        <w:rPr>
          <w:rFonts w:eastAsia="Arial" w:cs="Arial"/>
          <w:b/>
          <w:bCs/>
          <w:color w:val="000000"/>
          <w:w w:val="91"/>
        </w:rPr>
        <w:t>δ</w:t>
      </w:r>
      <w:r w:rsidRPr="006D77D2">
        <w:rPr>
          <w:rFonts w:eastAsia="Arial" w:cs="Arial"/>
          <w:b/>
          <w:bCs/>
          <w:color w:val="000000"/>
          <w:w w:val="80"/>
        </w:rPr>
        <w:t>ι</w:t>
      </w:r>
      <w:r w:rsidRPr="006D77D2">
        <w:rPr>
          <w:rFonts w:eastAsia="Arial" w:cs="Arial"/>
          <w:b/>
          <w:bCs/>
          <w:color w:val="000000"/>
          <w:w w:val="91"/>
        </w:rPr>
        <w:t>α</w:t>
      </w:r>
      <w:r w:rsidRPr="006D77D2">
        <w:rPr>
          <w:rFonts w:eastAsia="Arial" w:cs="Arial"/>
          <w:b/>
          <w:bCs/>
          <w:color w:val="000000"/>
          <w:w w:val="86"/>
        </w:rPr>
        <w:t>γ</w:t>
      </w:r>
      <w:r w:rsidRPr="006D77D2">
        <w:rPr>
          <w:rFonts w:eastAsia="Arial" w:cs="Arial"/>
          <w:b/>
          <w:bCs/>
          <w:color w:val="000000"/>
          <w:w w:val="91"/>
        </w:rPr>
        <w:t>ρ</w:t>
      </w:r>
      <w:r w:rsidRPr="006D77D2">
        <w:rPr>
          <w:rFonts w:eastAsia="Arial" w:cs="Arial"/>
          <w:b/>
          <w:bCs/>
          <w:color w:val="000000"/>
          <w:w w:val="88"/>
        </w:rPr>
        <w:t>α</w:t>
      </w:r>
      <w:r w:rsidRPr="006D77D2">
        <w:rPr>
          <w:rFonts w:eastAsia="Arial" w:cs="Arial"/>
          <w:b/>
          <w:bCs/>
          <w:color w:val="000000"/>
          <w:w w:val="91"/>
        </w:rPr>
        <w:t>φ</w:t>
      </w:r>
      <w:r w:rsidRPr="006D77D2">
        <w:rPr>
          <w:rFonts w:eastAsia="Arial" w:cs="Arial"/>
          <w:b/>
          <w:bCs/>
          <w:color w:val="000000"/>
          <w:w w:val="92"/>
        </w:rPr>
        <w:t>έ</w:t>
      </w:r>
      <w:r w:rsidRPr="006D77D2">
        <w:rPr>
          <w:rFonts w:eastAsia="Arial" w:cs="Arial"/>
          <w:b/>
          <w:bCs/>
          <w:color w:val="000000"/>
        </w:rPr>
        <w:t>ς</w:t>
      </w:r>
    </w:p>
    <w:p w14:paraId="697C1512" w14:textId="77777777" w:rsidR="00551175" w:rsidRPr="006D77D2" w:rsidRDefault="00551175" w:rsidP="00551175">
      <w:pPr>
        <w:spacing w:before="100" w:beforeAutospacing="1" w:after="100" w:afterAutospacing="1"/>
      </w:pPr>
      <w:r w:rsidRPr="006D77D2">
        <w:rPr>
          <w:rFonts w:eastAsia="Times New Roman" w:cs="Times New Roman"/>
          <w:bCs/>
          <w:color w:val="000000"/>
        </w:rPr>
        <w:t>Ο Ανάδοχος οφείλει να εκτε</w:t>
      </w:r>
      <w:r w:rsidRPr="006D77D2">
        <w:rPr>
          <w:rFonts w:eastAsia="Times New Roman" w:cs="Times New Roman"/>
          <w:bCs/>
          <w:color w:val="000000"/>
          <w:w w:val="98"/>
        </w:rPr>
        <w:t>λ</w:t>
      </w:r>
      <w:r w:rsidRPr="006D77D2">
        <w:rPr>
          <w:rFonts w:eastAsia="Times New Roman" w:cs="Times New Roman"/>
          <w:bCs/>
          <w:color w:val="000000"/>
        </w:rPr>
        <w:t>εί τις απορρέουσες από τη Σύμβαση υποχρεώσεις του με τη δέουσα προσοχή</w:t>
      </w:r>
      <w:r w:rsidRPr="006D77D2">
        <w:rPr>
          <w:rFonts w:eastAsia="Times New Roman" w:cs="Times New Roman"/>
          <w:bCs/>
          <w:color w:val="000000"/>
          <w:w w:val="99"/>
        </w:rPr>
        <w:t xml:space="preserve"> </w:t>
      </w:r>
      <w:r w:rsidRPr="006D77D2">
        <w:rPr>
          <w:rFonts w:eastAsia="Times New Roman" w:cs="Times New Roman"/>
          <w:bCs/>
          <w:color w:val="000000"/>
        </w:rPr>
        <w:t>και επιμέλεια, σύμφωνα με</w:t>
      </w:r>
      <w:r w:rsidRPr="006D77D2">
        <w:rPr>
          <w:rFonts w:eastAsia="Times New Roman" w:cs="Times New Roman"/>
          <w:bCs/>
          <w:color w:val="000000"/>
          <w:w w:val="99"/>
        </w:rPr>
        <w:t xml:space="preserve"> </w:t>
      </w:r>
      <w:r w:rsidRPr="006D77D2">
        <w:rPr>
          <w:rFonts w:eastAsia="Times New Roman" w:cs="Times New Roman"/>
          <w:bCs/>
          <w:color w:val="000000"/>
        </w:rPr>
        <w:t>τις</w:t>
      </w:r>
      <w:r w:rsidRPr="006D77D2">
        <w:rPr>
          <w:rFonts w:eastAsia="Times New Roman" w:cs="Times New Roman"/>
          <w:bCs/>
          <w:color w:val="000000"/>
          <w:w w:val="98"/>
        </w:rPr>
        <w:t xml:space="preserve"> </w:t>
      </w:r>
      <w:r w:rsidRPr="006D77D2">
        <w:rPr>
          <w:rFonts w:eastAsia="Times New Roman" w:cs="Times New Roman"/>
          <w:bCs/>
          <w:color w:val="000000"/>
          <w:w w:val="99"/>
        </w:rPr>
        <w:t>α</w:t>
      </w:r>
      <w:r w:rsidRPr="006D77D2">
        <w:rPr>
          <w:rFonts w:eastAsia="Times New Roman" w:cs="Times New Roman"/>
          <w:bCs/>
          <w:color w:val="000000"/>
        </w:rPr>
        <w:t>ρχές</w:t>
      </w:r>
      <w:r w:rsidRPr="006D77D2">
        <w:rPr>
          <w:rFonts w:eastAsia="Times New Roman" w:cs="Times New Roman"/>
          <w:bCs/>
          <w:color w:val="000000"/>
          <w:w w:val="98"/>
        </w:rPr>
        <w:t xml:space="preserve"> </w:t>
      </w:r>
      <w:r w:rsidRPr="006D77D2">
        <w:rPr>
          <w:rFonts w:eastAsia="Times New Roman" w:cs="Times New Roman"/>
          <w:bCs/>
          <w:color w:val="000000"/>
        </w:rPr>
        <w:t>της καλής</w:t>
      </w:r>
      <w:r w:rsidRPr="006D77D2">
        <w:rPr>
          <w:rFonts w:eastAsia="Times New Roman" w:cs="Times New Roman"/>
          <w:bCs/>
          <w:color w:val="000000"/>
          <w:w w:val="98"/>
        </w:rPr>
        <w:t xml:space="preserve"> </w:t>
      </w:r>
      <w:r w:rsidRPr="006D77D2">
        <w:rPr>
          <w:rFonts w:eastAsia="Times New Roman" w:cs="Times New Roman"/>
          <w:bCs/>
          <w:color w:val="000000"/>
          <w:w w:val="99"/>
        </w:rPr>
        <w:t>π</w:t>
      </w:r>
      <w:r w:rsidRPr="006D77D2">
        <w:rPr>
          <w:rFonts w:eastAsia="Times New Roman" w:cs="Times New Roman"/>
          <w:bCs/>
          <w:color w:val="000000"/>
        </w:rPr>
        <w:t>ίστης</w:t>
      </w:r>
      <w:r w:rsidRPr="006D77D2">
        <w:rPr>
          <w:rFonts w:eastAsia="Times New Roman" w:cs="Times New Roman"/>
          <w:bCs/>
          <w:color w:val="000000"/>
          <w:w w:val="98"/>
        </w:rPr>
        <w:t xml:space="preserve"> κ</w:t>
      </w:r>
      <w:r w:rsidRPr="006D77D2">
        <w:rPr>
          <w:rFonts w:eastAsia="Times New Roman" w:cs="Times New Roman"/>
          <w:bCs/>
          <w:color w:val="000000"/>
          <w:w w:val="99"/>
        </w:rPr>
        <w:t>α</w:t>
      </w:r>
      <w:r w:rsidRPr="006D77D2">
        <w:rPr>
          <w:rFonts w:eastAsia="Times New Roman" w:cs="Times New Roman"/>
          <w:bCs/>
          <w:color w:val="000000"/>
        </w:rPr>
        <w:t>ι των</w:t>
      </w:r>
      <w:r w:rsidRPr="006D77D2">
        <w:rPr>
          <w:rFonts w:eastAsia="Times New Roman" w:cs="Times New Roman"/>
          <w:bCs/>
          <w:color w:val="000000"/>
          <w:w w:val="99"/>
        </w:rPr>
        <w:t xml:space="preserve"> </w:t>
      </w:r>
      <w:r w:rsidRPr="006D77D2">
        <w:rPr>
          <w:rFonts w:eastAsia="Times New Roman" w:cs="Times New Roman"/>
          <w:bCs/>
          <w:color w:val="000000"/>
        </w:rPr>
        <w:t>συναλλα</w:t>
      </w:r>
      <w:r w:rsidRPr="006D77D2">
        <w:rPr>
          <w:rFonts w:eastAsia="Times New Roman" w:cs="Times New Roman"/>
          <w:bCs/>
          <w:color w:val="000000"/>
          <w:w w:val="99"/>
        </w:rPr>
        <w:t>κ</w:t>
      </w:r>
      <w:r w:rsidRPr="006D77D2">
        <w:rPr>
          <w:rFonts w:eastAsia="Times New Roman" w:cs="Times New Roman"/>
          <w:bCs/>
          <w:color w:val="000000"/>
        </w:rPr>
        <w:t>τικών ηθών.</w:t>
      </w:r>
    </w:p>
    <w:p w14:paraId="5841323F" w14:textId="77777777" w:rsidR="00551175" w:rsidRPr="006D77D2" w:rsidRDefault="00551175" w:rsidP="00551175">
      <w:pPr>
        <w:spacing w:before="100" w:beforeAutospacing="1" w:after="100" w:afterAutospacing="1"/>
        <w:rPr>
          <w:color w:val="FF0000"/>
        </w:rPr>
      </w:pPr>
      <w:r w:rsidRPr="006D77D2">
        <w:rPr>
          <w:rFonts w:eastAsia="Arial" w:cs="Arial"/>
          <w:bCs/>
          <w:color w:val="FF0000"/>
        </w:rPr>
        <w:t>-(Τεχν</w:t>
      </w:r>
      <w:r w:rsidRPr="006D77D2">
        <w:rPr>
          <w:rFonts w:eastAsia="Arial" w:cs="Arial"/>
          <w:bCs/>
          <w:color w:val="FF0000"/>
          <w:w w:val="95"/>
        </w:rPr>
        <w:t>ι</w:t>
      </w:r>
      <w:r w:rsidRPr="006D77D2">
        <w:rPr>
          <w:rFonts w:eastAsia="Arial" w:cs="Arial"/>
          <w:bCs/>
          <w:color w:val="FF0000"/>
          <w:w w:val="99"/>
        </w:rPr>
        <w:t>κ</w:t>
      </w:r>
      <w:r w:rsidRPr="006D77D2">
        <w:rPr>
          <w:rFonts w:eastAsia="Arial" w:cs="Arial"/>
          <w:bCs/>
          <w:color w:val="FF0000"/>
          <w:w w:val="95"/>
        </w:rPr>
        <w:t>έ</w:t>
      </w:r>
      <w:r w:rsidRPr="006D77D2">
        <w:rPr>
          <w:rFonts w:eastAsia="Arial" w:cs="Arial"/>
          <w:bCs/>
          <w:color w:val="FF0000"/>
        </w:rPr>
        <w:t>ς Προ</w:t>
      </w:r>
      <w:r w:rsidRPr="006D77D2">
        <w:rPr>
          <w:rFonts w:eastAsia="Arial" w:cs="Arial"/>
          <w:bCs/>
          <w:color w:val="FF0000"/>
          <w:w w:val="91"/>
        </w:rPr>
        <w:t>δ</w:t>
      </w:r>
      <w:r w:rsidRPr="006D77D2">
        <w:rPr>
          <w:rFonts w:eastAsia="Arial" w:cs="Arial"/>
          <w:bCs/>
          <w:color w:val="FF0000"/>
          <w:w w:val="80"/>
        </w:rPr>
        <w:t>ι</w:t>
      </w:r>
      <w:r w:rsidRPr="006D77D2">
        <w:rPr>
          <w:rFonts w:eastAsia="Arial" w:cs="Arial"/>
          <w:bCs/>
          <w:color w:val="FF0000"/>
          <w:w w:val="91"/>
        </w:rPr>
        <w:t>α</w:t>
      </w:r>
      <w:r w:rsidRPr="006D77D2">
        <w:rPr>
          <w:rFonts w:eastAsia="Arial" w:cs="Arial"/>
          <w:bCs/>
          <w:color w:val="FF0000"/>
          <w:w w:val="86"/>
        </w:rPr>
        <w:t>γ</w:t>
      </w:r>
      <w:r w:rsidRPr="006D77D2">
        <w:rPr>
          <w:rFonts w:eastAsia="Arial" w:cs="Arial"/>
          <w:bCs/>
          <w:color w:val="FF0000"/>
          <w:w w:val="91"/>
        </w:rPr>
        <w:t>ρ</w:t>
      </w:r>
      <w:r w:rsidRPr="006D77D2">
        <w:rPr>
          <w:rFonts w:eastAsia="Arial" w:cs="Arial"/>
          <w:bCs/>
          <w:color w:val="FF0000"/>
          <w:w w:val="88"/>
        </w:rPr>
        <w:t>α</w:t>
      </w:r>
      <w:r w:rsidRPr="006D77D2">
        <w:rPr>
          <w:rFonts w:eastAsia="Arial" w:cs="Arial"/>
          <w:bCs/>
          <w:color w:val="FF0000"/>
          <w:w w:val="98"/>
        </w:rPr>
        <w:t>φ</w:t>
      </w:r>
      <w:r w:rsidRPr="006D77D2">
        <w:rPr>
          <w:rFonts w:eastAsia="Arial" w:cs="Arial"/>
          <w:bCs/>
          <w:color w:val="FF0000"/>
          <w:w w:val="95"/>
        </w:rPr>
        <w:t>έ</w:t>
      </w:r>
      <w:r w:rsidRPr="006D77D2">
        <w:rPr>
          <w:rFonts w:eastAsia="Arial" w:cs="Arial"/>
          <w:bCs/>
          <w:color w:val="FF0000"/>
        </w:rPr>
        <w:t>ς….)</w:t>
      </w:r>
    </w:p>
    <w:p w14:paraId="58318B81"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ΑΡΘΡΟ 2</w:t>
      </w:r>
    </w:p>
    <w:p w14:paraId="7FC1ADEC"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Αντικείμενο της Σύμβασης</w:t>
      </w:r>
    </w:p>
    <w:p w14:paraId="443A43AD"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2.1 Αντικείμενο της παρο</w:t>
      </w:r>
      <w:r w:rsidRPr="006D77D2">
        <w:rPr>
          <w:rFonts w:eastAsia="Arial" w:cs="Arial"/>
          <w:bCs/>
          <w:color w:val="000000"/>
          <w:w w:val="89"/>
        </w:rPr>
        <w:t>ύ</w:t>
      </w:r>
      <w:r w:rsidRPr="006D77D2">
        <w:rPr>
          <w:rFonts w:eastAsia="Arial" w:cs="Arial"/>
          <w:bCs/>
          <w:color w:val="000000"/>
          <w:w w:val="83"/>
        </w:rPr>
        <w:t>σ</w:t>
      </w:r>
      <w:r w:rsidRPr="006D77D2">
        <w:rPr>
          <w:rFonts w:eastAsia="Arial" w:cs="Arial"/>
          <w:bCs/>
          <w:color w:val="000000"/>
          <w:w w:val="96"/>
        </w:rPr>
        <w:t>α</w:t>
      </w:r>
      <w:r w:rsidRPr="006D77D2">
        <w:rPr>
          <w:rFonts w:eastAsia="Arial" w:cs="Arial"/>
          <w:bCs/>
          <w:color w:val="000000"/>
        </w:rPr>
        <w:t>ς Σύμβασης είναι η ανάθεση τ</w:t>
      </w:r>
      <w:r w:rsidR="006B3692" w:rsidRPr="006D77D2">
        <w:rPr>
          <w:rFonts w:eastAsia="Arial" w:cs="Arial"/>
          <w:bCs/>
          <w:color w:val="000000"/>
        </w:rPr>
        <w:t>ης</w:t>
      </w:r>
      <w:r w:rsidRPr="006D77D2">
        <w:rPr>
          <w:rFonts w:eastAsia="Arial" w:cs="Arial"/>
          <w:bCs/>
          <w:color w:val="000000"/>
        </w:rPr>
        <w:t xml:space="preserve"> </w:t>
      </w:r>
      <w:r w:rsidR="006B3692" w:rsidRPr="006D77D2">
        <w:rPr>
          <w:rFonts w:eastAsia="Arial" w:cs="Arial"/>
          <w:bCs/>
          <w:color w:val="000000"/>
        </w:rPr>
        <w:t>Προμήθειας</w:t>
      </w:r>
      <w:r w:rsidRPr="006D77D2">
        <w:rPr>
          <w:rFonts w:eastAsia="Arial" w:cs="Arial"/>
          <w:bCs/>
          <w:color w:val="000000"/>
        </w:rPr>
        <w:t xml:space="preserve"> «………………………….</w:t>
      </w:r>
      <w:r w:rsidRPr="006D77D2">
        <w:rPr>
          <w:rFonts w:eastAsia="Arial" w:cs="Arial"/>
          <w:bCs/>
          <w:color w:val="000000"/>
          <w:w w:val="94"/>
        </w:rPr>
        <w:t>»</w:t>
      </w:r>
      <w:r w:rsidRPr="006D77D2">
        <w:rPr>
          <w:rFonts w:eastAsia="Arial" w:cs="Arial"/>
          <w:bCs/>
          <w:color w:val="000000"/>
          <w:w w:val="92"/>
        </w:rPr>
        <w:t>.</w:t>
      </w:r>
    </w:p>
    <w:p w14:paraId="0A4310F4"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2.2 Η Σύμβαση πε</w:t>
      </w:r>
      <w:r w:rsidRPr="006D77D2">
        <w:rPr>
          <w:rFonts w:eastAsia="Arial" w:cs="Arial"/>
          <w:bCs/>
          <w:color w:val="000000"/>
          <w:w w:val="92"/>
        </w:rPr>
        <w:t>ρ</w:t>
      </w:r>
      <w:r w:rsidRPr="006D77D2">
        <w:rPr>
          <w:rFonts w:eastAsia="Arial" w:cs="Arial"/>
          <w:bCs/>
          <w:color w:val="000000"/>
          <w:w w:val="73"/>
        </w:rPr>
        <w:t>ι</w:t>
      </w:r>
      <w:r w:rsidRPr="006D77D2">
        <w:rPr>
          <w:rFonts w:eastAsia="Arial" w:cs="Arial"/>
          <w:bCs/>
          <w:color w:val="000000"/>
          <w:w w:val="90"/>
        </w:rPr>
        <w:t>λ</w:t>
      </w:r>
      <w:r w:rsidRPr="006D77D2">
        <w:rPr>
          <w:rFonts w:eastAsia="Arial" w:cs="Arial"/>
          <w:bCs/>
          <w:color w:val="000000"/>
          <w:w w:val="96"/>
        </w:rPr>
        <w:t>α</w:t>
      </w:r>
      <w:r w:rsidRPr="006D77D2">
        <w:rPr>
          <w:rFonts w:eastAsia="Arial" w:cs="Arial"/>
          <w:bCs/>
          <w:color w:val="000000"/>
        </w:rPr>
        <w:t>μβάνει το σύνολο των συμφωνηθέ</w:t>
      </w:r>
      <w:r w:rsidRPr="006D77D2">
        <w:rPr>
          <w:rFonts w:eastAsia="Arial" w:cs="Arial"/>
          <w:bCs/>
          <w:color w:val="000000"/>
          <w:w w:val="99"/>
        </w:rPr>
        <w:t>ν</w:t>
      </w:r>
      <w:r w:rsidRPr="006D77D2">
        <w:rPr>
          <w:rFonts w:eastAsia="Arial" w:cs="Arial"/>
          <w:bCs/>
          <w:color w:val="000000"/>
        </w:rPr>
        <w:t>των μεταξύ των συμβαλλόμε</w:t>
      </w:r>
      <w:r w:rsidRPr="006D77D2">
        <w:rPr>
          <w:rFonts w:eastAsia="Arial" w:cs="Arial"/>
          <w:bCs/>
          <w:color w:val="000000"/>
          <w:w w:val="99"/>
        </w:rPr>
        <w:t>ν</w:t>
      </w:r>
      <w:r w:rsidRPr="006D77D2">
        <w:rPr>
          <w:rFonts w:eastAsia="Arial" w:cs="Arial"/>
          <w:bCs/>
          <w:color w:val="000000"/>
        </w:rPr>
        <w:t>ων μερών,</w:t>
      </w:r>
      <w:r w:rsidRPr="006D77D2">
        <w:rPr>
          <w:rFonts w:eastAsia="Arial" w:cs="Arial"/>
          <w:bCs/>
          <w:color w:val="000000"/>
          <w:w w:val="99"/>
        </w:rPr>
        <w:t xml:space="preserve"> </w:t>
      </w:r>
      <w:r w:rsidRPr="006D77D2">
        <w:rPr>
          <w:rFonts w:eastAsia="Arial" w:cs="Arial"/>
          <w:bCs/>
          <w:color w:val="000000"/>
        </w:rPr>
        <w:t>καθώς και τους όρους και πρ</w:t>
      </w:r>
      <w:r w:rsidRPr="006D77D2">
        <w:rPr>
          <w:rFonts w:eastAsia="Arial" w:cs="Arial"/>
          <w:bCs/>
          <w:color w:val="000000"/>
          <w:w w:val="95"/>
        </w:rPr>
        <w:t>ο</w:t>
      </w:r>
      <w:r w:rsidRPr="006D77D2">
        <w:rPr>
          <w:rFonts w:eastAsia="Arial" w:cs="Arial"/>
          <w:bCs/>
          <w:color w:val="000000"/>
          <w:w w:val="94"/>
        </w:rPr>
        <w:t>ϋ</w:t>
      </w:r>
      <w:r w:rsidRPr="006D77D2">
        <w:rPr>
          <w:rFonts w:eastAsia="Arial" w:cs="Arial"/>
          <w:bCs/>
          <w:color w:val="000000"/>
          <w:w w:val="90"/>
        </w:rPr>
        <w:t>πο</w:t>
      </w:r>
      <w:r w:rsidRPr="006D77D2">
        <w:rPr>
          <w:rFonts w:eastAsia="Arial" w:cs="Arial"/>
          <w:bCs/>
          <w:color w:val="000000"/>
        </w:rPr>
        <w:t>θέσεις για την υλο</w:t>
      </w:r>
      <w:r w:rsidRPr="006D77D2">
        <w:rPr>
          <w:rFonts w:eastAsia="Arial" w:cs="Arial"/>
          <w:bCs/>
          <w:color w:val="000000"/>
          <w:w w:val="98"/>
        </w:rPr>
        <w:t>π</w:t>
      </w:r>
      <w:r w:rsidRPr="006D77D2">
        <w:rPr>
          <w:rFonts w:eastAsia="Arial" w:cs="Arial"/>
          <w:bCs/>
          <w:color w:val="000000"/>
          <w:w w:val="95"/>
        </w:rPr>
        <w:t>ο</w:t>
      </w:r>
      <w:r w:rsidRPr="006D77D2">
        <w:rPr>
          <w:rFonts w:eastAsia="Arial" w:cs="Arial"/>
          <w:bCs/>
          <w:color w:val="000000"/>
          <w:w w:val="94"/>
        </w:rPr>
        <w:t>ί</w:t>
      </w:r>
      <w:r w:rsidRPr="006D77D2">
        <w:rPr>
          <w:rFonts w:eastAsia="Arial" w:cs="Arial"/>
          <w:bCs/>
          <w:color w:val="000000"/>
        </w:rPr>
        <w:t>ηση της προμήθειας και κατισχ</w:t>
      </w:r>
      <w:r w:rsidRPr="006D77D2">
        <w:rPr>
          <w:rFonts w:eastAsia="Arial" w:cs="Arial"/>
          <w:bCs/>
          <w:color w:val="000000"/>
          <w:w w:val="90"/>
        </w:rPr>
        <w:t>ύ</w:t>
      </w:r>
      <w:r w:rsidRPr="006D77D2">
        <w:rPr>
          <w:rFonts w:eastAsia="Arial" w:cs="Arial"/>
          <w:bCs/>
          <w:color w:val="000000"/>
          <w:w w:val="93"/>
        </w:rPr>
        <w:t>ε</w:t>
      </w:r>
      <w:r w:rsidRPr="006D77D2">
        <w:rPr>
          <w:rFonts w:eastAsia="Arial" w:cs="Arial"/>
          <w:bCs/>
          <w:color w:val="000000"/>
        </w:rPr>
        <w:t>ι κάθε άλλου</w:t>
      </w:r>
      <w:r w:rsidRPr="006D77D2">
        <w:rPr>
          <w:rFonts w:eastAsia="Arial" w:cs="Arial"/>
          <w:bCs/>
          <w:color w:val="000000"/>
          <w:w w:val="99"/>
        </w:rPr>
        <w:t xml:space="preserve"> </w:t>
      </w:r>
      <w:r w:rsidRPr="006D77D2">
        <w:rPr>
          <w:rFonts w:eastAsia="Arial" w:cs="Arial"/>
          <w:bCs/>
          <w:color w:val="000000"/>
        </w:rPr>
        <w:t>ε</w:t>
      </w:r>
      <w:r w:rsidRPr="006D77D2">
        <w:rPr>
          <w:rFonts w:eastAsia="Arial" w:cs="Arial"/>
          <w:bCs/>
          <w:color w:val="000000"/>
          <w:w w:val="99"/>
        </w:rPr>
        <w:t>γ</w:t>
      </w:r>
      <w:r w:rsidRPr="006D77D2">
        <w:rPr>
          <w:rFonts w:eastAsia="Arial" w:cs="Arial"/>
          <w:bCs/>
          <w:color w:val="000000"/>
        </w:rPr>
        <w:t>γράφου.</w:t>
      </w:r>
    </w:p>
    <w:p w14:paraId="49EE1098"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2.3 Συ</w:t>
      </w:r>
      <w:r w:rsidRPr="006D77D2">
        <w:rPr>
          <w:rFonts w:eastAsia="Arial" w:cs="Arial"/>
          <w:bCs/>
          <w:color w:val="000000"/>
          <w:w w:val="96"/>
        </w:rPr>
        <w:t>μ</w:t>
      </w:r>
      <w:r w:rsidRPr="006D77D2">
        <w:rPr>
          <w:rFonts w:eastAsia="Arial" w:cs="Arial"/>
          <w:bCs/>
          <w:color w:val="000000"/>
          <w:w w:val="88"/>
        </w:rPr>
        <w:t>π</w:t>
      </w:r>
      <w:r w:rsidRPr="006D77D2">
        <w:rPr>
          <w:rFonts w:eastAsia="Arial" w:cs="Arial"/>
          <w:bCs/>
          <w:color w:val="000000"/>
          <w:w w:val="89"/>
        </w:rPr>
        <w:t>λ</w:t>
      </w:r>
      <w:r w:rsidRPr="006D77D2">
        <w:rPr>
          <w:rFonts w:eastAsia="Arial" w:cs="Arial"/>
          <w:bCs/>
          <w:color w:val="000000"/>
        </w:rPr>
        <w:t>ηρωματικ</w:t>
      </w:r>
      <w:r w:rsidRPr="006D77D2">
        <w:rPr>
          <w:rFonts w:eastAsia="Arial" w:cs="Arial"/>
          <w:bCs/>
          <w:color w:val="000000"/>
          <w:w w:val="96"/>
        </w:rPr>
        <w:t>ά</w:t>
      </w:r>
      <w:r w:rsidRPr="006D77D2">
        <w:rPr>
          <w:rFonts w:eastAsia="Arial" w:cs="Arial"/>
          <w:bCs/>
          <w:color w:val="000000"/>
        </w:rPr>
        <w:t xml:space="preserve"> εφαρμόζονται τα προβλεπόμενα στην Απόφα</w:t>
      </w:r>
      <w:r w:rsidRPr="006D77D2">
        <w:rPr>
          <w:rFonts w:eastAsia="Arial" w:cs="Arial"/>
          <w:bCs/>
          <w:color w:val="000000"/>
          <w:w w:val="97"/>
        </w:rPr>
        <w:t>σ</w:t>
      </w:r>
      <w:r w:rsidRPr="006D77D2">
        <w:rPr>
          <w:rFonts w:eastAsia="Arial" w:cs="Arial"/>
          <w:bCs/>
          <w:color w:val="000000"/>
          <w:w w:val="95"/>
        </w:rPr>
        <w:t>η</w:t>
      </w:r>
      <w:r w:rsidRPr="006D77D2">
        <w:rPr>
          <w:rFonts w:eastAsia="Arial" w:cs="Arial"/>
          <w:bCs/>
          <w:color w:val="000000"/>
        </w:rPr>
        <w:t xml:space="preserve"> Κατακ</w:t>
      </w:r>
      <w:r w:rsidRPr="006D77D2">
        <w:rPr>
          <w:rFonts w:eastAsia="Arial" w:cs="Arial"/>
          <w:bCs/>
          <w:color w:val="000000"/>
          <w:w w:val="90"/>
        </w:rPr>
        <w:t>ύ</w:t>
      </w:r>
      <w:r w:rsidRPr="006D77D2">
        <w:rPr>
          <w:rFonts w:eastAsia="Arial" w:cs="Arial"/>
          <w:bCs/>
          <w:color w:val="000000"/>
          <w:w w:val="87"/>
        </w:rPr>
        <w:t>ρ</w:t>
      </w:r>
      <w:r w:rsidRPr="006D77D2">
        <w:rPr>
          <w:rFonts w:eastAsia="Arial" w:cs="Arial"/>
          <w:bCs/>
          <w:color w:val="000000"/>
          <w:w w:val="94"/>
        </w:rPr>
        <w:t>ω</w:t>
      </w:r>
      <w:r w:rsidRPr="006D77D2">
        <w:rPr>
          <w:rFonts w:eastAsia="Arial" w:cs="Arial"/>
          <w:bCs/>
          <w:color w:val="000000"/>
          <w:w w:val="97"/>
        </w:rPr>
        <w:t>σ</w:t>
      </w:r>
      <w:r w:rsidRPr="006D77D2">
        <w:rPr>
          <w:rFonts w:eastAsia="Arial" w:cs="Arial"/>
          <w:bCs/>
          <w:color w:val="000000"/>
        </w:rPr>
        <w:t>ης του Δ.Σ. της προμήθειας</w:t>
      </w:r>
      <w:r w:rsidRPr="006D77D2">
        <w:rPr>
          <w:rFonts w:eastAsia="Arial" w:cs="Arial"/>
          <w:bCs/>
          <w:color w:val="000000"/>
          <w:w w:val="99"/>
        </w:rPr>
        <w:t xml:space="preserve"> </w:t>
      </w:r>
      <w:r w:rsidRPr="006D77D2">
        <w:rPr>
          <w:rFonts w:eastAsia="Arial" w:cs="Arial"/>
          <w:bCs/>
          <w:color w:val="000000"/>
        </w:rPr>
        <w:t>στ</w:t>
      </w:r>
      <w:r w:rsidRPr="006D77D2">
        <w:rPr>
          <w:rFonts w:eastAsia="Arial" w:cs="Arial"/>
          <w:bCs/>
          <w:color w:val="000000"/>
          <w:w w:val="95"/>
        </w:rPr>
        <w:t>ο</w:t>
      </w:r>
      <w:r w:rsidRPr="006D77D2">
        <w:rPr>
          <w:rFonts w:eastAsia="Arial" w:cs="Arial"/>
          <w:bCs/>
          <w:color w:val="000000"/>
        </w:rPr>
        <w:t>ν Ανάδο</w:t>
      </w:r>
      <w:r w:rsidRPr="006D77D2">
        <w:rPr>
          <w:rFonts w:eastAsia="Arial" w:cs="Arial"/>
          <w:bCs/>
          <w:color w:val="000000"/>
          <w:w w:val="92"/>
        </w:rPr>
        <w:t>χ</w:t>
      </w:r>
      <w:r w:rsidRPr="006D77D2">
        <w:rPr>
          <w:rFonts w:eastAsia="Arial" w:cs="Arial"/>
          <w:bCs/>
          <w:color w:val="000000"/>
          <w:w w:val="88"/>
        </w:rPr>
        <w:t xml:space="preserve">ο, </w:t>
      </w:r>
      <w:r w:rsidRPr="006D77D2">
        <w:rPr>
          <w:rFonts w:eastAsia="Arial" w:cs="Arial"/>
          <w:bCs/>
          <w:color w:val="000000"/>
          <w:w w:val="93"/>
        </w:rPr>
        <w:t>σ</w:t>
      </w:r>
      <w:r w:rsidRPr="006D77D2">
        <w:rPr>
          <w:rFonts w:eastAsia="Arial" w:cs="Arial"/>
          <w:bCs/>
          <w:color w:val="000000"/>
          <w:w w:val="85"/>
        </w:rPr>
        <w:t>τ</w:t>
      </w:r>
      <w:r w:rsidRPr="006D77D2">
        <w:rPr>
          <w:rFonts w:eastAsia="Arial" w:cs="Arial"/>
          <w:bCs/>
          <w:color w:val="000000"/>
          <w:w w:val="95"/>
        </w:rPr>
        <w:t>η</w:t>
      </w:r>
      <w:r w:rsidRPr="006D77D2">
        <w:rPr>
          <w:rFonts w:eastAsia="Arial" w:cs="Arial"/>
          <w:bCs/>
          <w:color w:val="000000"/>
        </w:rPr>
        <w:t>ν Διακή</w:t>
      </w:r>
      <w:r w:rsidRPr="006D77D2">
        <w:rPr>
          <w:rFonts w:eastAsia="Arial" w:cs="Arial"/>
          <w:bCs/>
          <w:color w:val="000000"/>
          <w:w w:val="92"/>
        </w:rPr>
        <w:t>ρ</w:t>
      </w:r>
      <w:r w:rsidRPr="006D77D2">
        <w:rPr>
          <w:rFonts w:eastAsia="Arial" w:cs="Arial"/>
          <w:bCs/>
          <w:color w:val="000000"/>
          <w:w w:val="93"/>
        </w:rPr>
        <w:t>υ</w:t>
      </w:r>
      <w:r w:rsidRPr="006D77D2">
        <w:rPr>
          <w:rFonts w:eastAsia="Arial" w:cs="Arial"/>
          <w:bCs/>
          <w:color w:val="000000"/>
        </w:rPr>
        <w:t>ξη</w:t>
      </w:r>
      <w:r w:rsidRPr="006D77D2">
        <w:rPr>
          <w:rFonts w:eastAsia="Arial" w:cs="Arial"/>
          <w:bCs/>
          <w:color w:val="000000"/>
          <w:w w:val="99"/>
        </w:rPr>
        <w:t xml:space="preserve"> </w:t>
      </w:r>
      <w:r w:rsidRPr="006D77D2">
        <w:rPr>
          <w:rFonts w:eastAsia="Arial" w:cs="Arial"/>
          <w:bCs/>
          <w:color w:val="000000"/>
        </w:rPr>
        <w:t>και την προσφορά</w:t>
      </w:r>
      <w:r w:rsidRPr="006D77D2">
        <w:rPr>
          <w:rFonts w:eastAsia="Arial" w:cs="Arial"/>
          <w:bCs/>
          <w:color w:val="000000"/>
          <w:w w:val="99"/>
        </w:rPr>
        <w:t xml:space="preserve"> </w:t>
      </w:r>
      <w:r w:rsidRPr="006D77D2">
        <w:rPr>
          <w:rFonts w:eastAsia="Arial" w:cs="Arial"/>
          <w:bCs/>
          <w:color w:val="000000"/>
        </w:rPr>
        <w:t>του</w:t>
      </w:r>
      <w:r w:rsidRPr="006D77D2">
        <w:rPr>
          <w:rFonts w:eastAsia="Arial" w:cs="Arial"/>
          <w:bCs/>
          <w:color w:val="000000"/>
          <w:w w:val="98"/>
        </w:rPr>
        <w:t xml:space="preserve"> </w:t>
      </w:r>
      <w:r w:rsidRPr="006D77D2">
        <w:rPr>
          <w:rFonts w:eastAsia="Arial" w:cs="Arial"/>
          <w:bCs/>
          <w:color w:val="000000"/>
          <w:w w:val="90"/>
        </w:rPr>
        <w:t>Α</w:t>
      </w:r>
      <w:r w:rsidRPr="006D77D2">
        <w:rPr>
          <w:rFonts w:eastAsia="Arial" w:cs="Arial"/>
          <w:bCs/>
          <w:color w:val="000000"/>
          <w:w w:val="80"/>
        </w:rPr>
        <w:t>ν</w:t>
      </w:r>
      <w:r w:rsidRPr="006D77D2">
        <w:rPr>
          <w:rFonts w:eastAsia="Arial" w:cs="Arial"/>
          <w:bCs/>
          <w:color w:val="000000"/>
          <w:w w:val="85"/>
        </w:rPr>
        <w:t>α</w:t>
      </w:r>
      <w:r w:rsidRPr="006D77D2">
        <w:rPr>
          <w:rFonts w:eastAsia="Arial" w:cs="Arial"/>
          <w:bCs/>
          <w:color w:val="000000"/>
          <w:w w:val="99"/>
        </w:rPr>
        <w:t>δ</w:t>
      </w:r>
      <w:r w:rsidRPr="006D77D2">
        <w:rPr>
          <w:rFonts w:eastAsia="Arial" w:cs="Arial"/>
          <w:bCs/>
          <w:color w:val="000000"/>
        </w:rPr>
        <w:t>όχου.</w:t>
      </w:r>
    </w:p>
    <w:p w14:paraId="4CFF7AA6"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ΑΡΘΡΟ 3</w:t>
      </w:r>
    </w:p>
    <w:p w14:paraId="00110D92"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Τόπος εκτέλεσης των υπηρεσιών</w:t>
      </w:r>
    </w:p>
    <w:p w14:paraId="294256A8" w14:textId="77777777" w:rsidR="00551175" w:rsidRPr="006D77D2" w:rsidRDefault="00551175" w:rsidP="00551175">
      <w:pPr>
        <w:spacing w:before="100" w:beforeAutospacing="1" w:after="100" w:afterAutospacing="1"/>
      </w:pPr>
      <w:r w:rsidRPr="006D77D2">
        <w:rPr>
          <w:rFonts w:eastAsia="Arial" w:cs="Arial"/>
          <w:bCs/>
          <w:color w:val="000000"/>
        </w:rPr>
        <w:t>Ως</w:t>
      </w:r>
      <w:r w:rsidRPr="006D77D2">
        <w:rPr>
          <w:rFonts w:eastAsia="Arial" w:cs="Arial"/>
          <w:bCs/>
          <w:color w:val="000000"/>
          <w:w w:val="99"/>
        </w:rPr>
        <w:t xml:space="preserve"> </w:t>
      </w:r>
      <w:r w:rsidRPr="006D77D2">
        <w:rPr>
          <w:rFonts w:eastAsia="Arial" w:cs="Arial"/>
          <w:bCs/>
          <w:color w:val="000000"/>
        </w:rPr>
        <w:t>τόπ</w:t>
      </w:r>
      <w:r w:rsidRPr="006D77D2">
        <w:rPr>
          <w:rFonts w:eastAsia="Arial" w:cs="Arial"/>
          <w:bCs/>
          <w:color w:val="000000"/>
          <w:w w:val="91"/>
        </w:rPr>
        <w:t>ο</w:t>
      </w:r>
      <w:r w:rsidRPr="006D77D2">
        <w:rPr>
          <w:rFonts w:eastAsia="Arial" w:cs="Arial"/>
          <w:bCs/>
          <w:color w:val="000000"/>
          <w:w w:val="99"/>
        </w:rPr>
        <w:t xml:space="preserve">ς </w:t>
      </w:r>
      <w:r w:rsidRPr="006D77D2">
        <w:rPr>
          <w:rFonts w:eastAsia="Arial" w:cs="Arial"/>
          <w:bCs/>
          <w:color w:val="000000"/>
        </w:rPr>
        <w:t>εκτέλεσης</w:t>
      </w:r>
      <w:r w:rsidRPr="006D77D2">
        <w:rPr>
          <w:rFonts w:eastAsia="Arial" w:cs="Arial"/>
          <w:bCs/>
          <w:color w:val="000000"/>
          <w:w w:val="98"/>
        </w:rPr>
        <w:t xml:space="preserve"> </w:t>
      </w:r>
      <w:r w:rsidRPr="006D77D2">
        <w:rPr>
          <w:rFonts w:eastAsia="Arial" w:cs="Arial"/>
          <w:bCs/>
          <w:color w:val="000000"/>
        </w:rPr>
        <w:t>της προμήθειας</w:t>
      </w:r>
      <w:r w:rsidRPr="006D77D2">
        <w:rPr>
          <w:rFonts w:eastAsia="Arial" w:cs="Arial"/>
          <w:bCs/>
          <w:color w:val="000000"/>
          <w:w w:val="99"/>
        </w:rPr>
        <w:t xml:space="preserve"> </w:t>
      </w:r>
      <w:r w:rsidRPr="006D77D2">
        <w:rPr>
          <w:rFonts w:eastAsia="Arial" w:cs="Arial"/>
          <w:bCs/>
          <w:color w:val="000000"/>
        </w:rPr>
        <w:t>ορίζεται</w:t>
      </w:r>
      <w:r w:rsidRPr="006D77D2">
        <w:rPr>
          <w:rFonts w:eastAsia="Arial" w:cs="Arial"/>
          <w:bCs/>
          <w:color w:val="000000"/>
          <w:w w:val="99"/>
        </w:rPr>
        <w:t xml:space="preserve"> </w:t>
      </w:r>
      <w:r w:rsidRPr="006D77D2">
        <w:rPr>
          <w:rFonts w:eastAsia="Arial" w:cs="Arial"/>
          <w:bCs/>
          <w:color w:val="000000"/>
        </w:rPr>
        <w:t>το</w:t>
      </w:r>
      <w:r w:rsidRPr="006D77D2">
        <w:rPr>
          <w:rFonts w:eastAsia="Arial" w:cs="Arial"/>
          <w:bCs/>
          <w:color w:val="000000"/>
          <w:w w:val="98"/>
        </w:rPr>
        <w:t xml:space="preserve"> κτίριο </w:t>
      </w:r>
      <w:r w:rsidRPr="006D77D2">
        <w:rPr>
          <w:rFonts w:eastAsia="Arial" w:cs="Arial"/>
          <w:bCs/>
          <w:color w:val="000000"/>
          <w:w w:val="99"/>
        </w:rPr>
        <w:t>………………</w:t>
      </w:r>
      <w:r w:rsidRPr="006D77D2">
        <w:rPr>
          <w:rFonts w:eastAsia="Arial" w:cs="Arial"/>
          <w:bCs/>
          <w:color w:val="000000"/>
        </w:rPr>
        <w:t>. στη θέση ………….</w:t>
      </w:r>
    </w:p>
    <w:p w14:paraId="710342D9"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ΑΡΘΡΟ 4</w:t>
      </w:r>
    </w:p>
    <w:p w14:paraId="252861D0"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Παρακολούθηση και παραλαβή</w:t>
      </w:r>
    </w:p>
    <w:p w14:paraId="193D4075" w14:textId="77777777" w:rsidR="00551175" w:rsidRPr="006D77D2" w:rsidRDefault="00551175" w:rsidP="00551175">
      <w:pPr>
        <w:spacing w:before="100" w:beforeAutospacing="1" w:after="100" w:afterAutospacing="1"/>
      </w:pPr>
      <w:r w:rsidRPr="006D77D2">
        <w:rPr>
          <w:rFonts w:eastAsia="Arial" w:cs="Arial"/>
          <w:bCs/>
          <w:color w:val="000000"/>
        </w:rPr>
        <w:lastRenderedPageBreak/>
        <w:t>Για την πιστή εφαρμογή της παρούσας προμήθειας θα συσταθεί από το Σύλλογο…………….. Επιτροπή</w:t>
      </w:r>
      <w:r w:rsidR="006D04D2" w:rsidRPr="006D77D2">
        <w:rPr>
          <w:rFonts w:eastAsia="Arial" w:cs="Arial"/>
          <w:bCs/>
          <w:color w:val="000000"/>
        </w:rPr>
        <w:t xml:space="preserve"> </w:t>
      </w:r>
      <w:r w:rsidR="006D04D2" w:rsidRPr="006D77D2">
        <w:rPr>
          <w:rFonts w:eastAsia="Arial" w:cs="Arial"/>
          <w:bCs/>
        </w:rPr>
        <w:t>Παρακολούθησης και Παραλαβής του Διαγωνισμού.</w:t>
      </w:r>
      <w:r w:rsidRPr="006D77D2">
        <w:rPr>
          <w:rFonts w:eastAsia="Arial" w:cs="Arial"/>
          <w:bCs/>
        </w:rPr>
        <w:t xml:space="preserve"> </w:t>
      </w:r>
      <w:r w:rsidRPr="006D77D2">
        <w:rPr>
          <w:rFonts w:eastAsia="Arial" w:cs="Arial"/>
          <w:bCs/>
          <w:color w:val="000000"/>
        </w:rPr>
        <w:t>Τα πρακτικά Διαπίστωσης Εργασιών θα αναφέρουν ρητά …………………..</w:t>
      </w:r>
      <w:r w:rsidRPr="006D77D2">
        <w:rPr>
          <w:rFonts w:eastAsia="Arial" w:cs="Arial"/>
          <w:bCs/>
          <w:color w:val="000000"/>
          <w:w w:val="98"/>
        </w:rPr>
        <w:t xml:space="preserve"> </w:t>
      </w:r>
      <w:r w:rsidRPr="006D77D2">
        <w:rPr>
          <w:rFonts w:eastAsia="Arial" w:cs="Arial"/>
          <w:bCs/>
          <w:color w:val="000000"/>
        </w:rPr>
        <w:t>και γενικά</w:t>
      </w:r>
      <w:r w:rsidRPr="006D77D2">
        <w:rPr>
          <w:rFonts w:eastAsia="Arial" w:cs="Arial"/>
          <w:bCs/>
          <w:color w:val="000000"/>
          <w:w w:val="99"/>
        </w:rPr>
        <w:t xml:space="preserve"> </w:t>
      </w:r>
      <w:r w:rsidRPr="006D77D2">
        <w:rPr>
          <w:rFonts w:eastAsia="Arial" w:cs="Arial"/>
          <w:bCs/>
          <w:color w:val="000000"/>
        </w:rPr>
        <w:t>την</w:t>
      </w:r>
      <w:r w:rsidRPr="006D77D2">
        <w:rPr>
          <w:rFonts w:eastAsia="Arial" w:cs="Arial"/>
          <w:bCs/>
          <w:color w:val="000000"/>
          <w:w w:val="99"/>
        </w:rPr>
        <w:t xml:space="preserve"> </w:t>
      </w:r>
      <w:r w:rsidRPr="006D77D2">
        <w:rPr>
          <w:rFonts w:eastAsia="Arial" w:cs="Arial"/>
          <w:bCs/>
          <w:color w:val="000000"/>
        </w:rPr>
        <w:t>καλή</w:t>
      </w:r>
      <w:r w:rsidRPr="006D77D2">
        <w:rPr>
          <w:rFonts w:eastAsia="Arial" w:cs="Arial"/>
          <w:bCs/>
          <w:color w:val="000000"/>
          <w:w w:val="98"/>
        </w:rPr>
        <w:t xml:space="preserve"> </w:t>
      </w:r>
      <w:r w:rsidRPr="006D77D2">
        <w:rPr>
          <w:rFonts w:eastAsia="Arial" w:cs="Arial"/>
          <w:bCs/>
          <w:color w:val="000000"/>
          <w:w w:val="90"/>
        </w:rPr>
        <w:t>εκ</w:t>
      </w:r>
      <w:r w:rsidRPr="006D77D2">
        <w:rPr>
          <w:rFonts w:eastAsia="Arial" w:cs="Arial"/>
          <w:bCs/>
          <w:color w:val="000000"/>
          <w:w w:val="96"/>
        </w:rPr>
        <w:t>τ</w:t>
      </w:r>
      <w:r w:rsidRPr="006D77D2">
        <w:rPr>
          <w:rFonts w:eastAsia="Arial" w:cs="Arial"/>
          <w:bCs/>
          <w:color w:val="000000"/>
        </w:rPr>
        <w:t>έλεση των</w:t>
      </w:r>
      <w:r w:rsidRPr="006D77D2">
        <w:rPr>
          <w:rFonts w:eastAsia="Arial" w:cs="Arial"/>
          <w:bCs/>
          <w:color w:val="000000"/>
          <w:w w:val="99"/>
        </w:rPr>
        <w:t xml:space="preserve"> </w:t>
      </w:r>
      <w:r w:rsidRPr="006D77D2">
        <w:rPr>
          <w:rFonts w:eastAsia="Arial" w:cs="Arial"/>
          <w:bCs/>
          <w:color w:val="000000"/>
        </w:rPr>
        <w:t>όρων της σύμβασης</w:t>
      </w:r>
      <w:r w:rsidRPr="006D77D2">
        <w:rPr>
          <w:rFonts w:eastAsia="Arial" w:cs="Arial"/>
          <w:bCs/>
          <w:color w:val="000000"/>
          <w:w w:val="99"/>
        </w:rPr>
        <w:t xml:space="preserve"> </w:t>
      </w:r>
      <w:r w:rsidRPr="006D77D2">
        <w:rPr>
          <w:rFonts w:eastAsia="Arial" w:cs="Arial"/>
          <w:bCs/>
          <w:color w:val="000000"/>
        </w:rPr>
        <w:t>που</w:t>
      </w:r>
      <w:r w:rsidRPr="006D77D2">
        <w:rPr>
          <w:rFonts w:eastAsia="Arial" w:cs="Arial"/>
          <w:bCs/>
          <w:color w:val="000000"/>
          <w:w w:val="99"/>
        </w:rPr>
        <w:t xml:space="preserve"> </w:t>
      </w:r>
      <w:r w:rsidRPr="006D77D2">
        <w:rPr>
          <w:rFonts w:eastAsia="Arial" w:cs="Arial"/>
          <w:bCs/>
          <w:color w:val="000000"/>
        </w:rPr>
        <w:t>θα</w:t>
      </w:r>
      <w:r w:rsidRPr="006D77D2">
        <w:rPr>
          <w:rFonts w:eastAsia="Arial" w:cs="Arial"/>
          <w:bCs/>
          <w:color w:val="000000"/>
          <w:w w:val="99"/>
        </w:rPr>
        <w:t xml:space="preserve"> </w:t>
      </w:r>
      <w:r w:rsidRPr="006D77D2">
        <w:rPr>
          <w:rFonts w:eastAsia="Arial" w:cs="Arial"/>
          <w:bCs/>
          <w:color w:val="000000"/>
        </w:rPr>
        <w:t>σ</w:t>
      </w:r>
      <w:r w:rsidRPr="006D77D2">
        <w:rPr>
          <w:rFonts w:eastAsia="Arial" w:cs="Arial"/>
          <w:bCs/>
          <w:color w:val="000000"/>
          <w:w w:val="99"/>
        </w:rPr>
        <w:t>υ</w:t>
      </w:r>
      <w:r w:rsidRPr="006D77D2">
        <w:rPr>
          <w:rFonts w:eastAsia="Arial" w:cs="Arial"/>
          <w:bCs/>
          <w:color w:val="000000"/>
        </w:rPr>
        <w:t>ναφθεί.</w:t>
      </w:r>
    </w:p>
    <w:p w14:paraId="5DDE7E73"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ΑΡΘΡΟ 5</w:t>
      </w:r>
    </w:p>
    <w:p w14:paraId="3BA5F997"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Αμοιβή του Αναδόχου – Τρόπος Πληρωμής</w:t>
      </w:r>
    </w:p>
    <w:p w14:paraId="6964DA56"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5.1 Η συνολική δαπάν</w:t>
      </w:r>
      <w:r w:rsidRPr="006D77D2">
        <w:rPr>
          <w:rFonts w:eastAsia="Arial" w:cs="Arial"/>
          <w:bCs/>
          <w:color w:val="000000"/>
          <w:w w:val="95"/>
        </w:rPr>
        <w:t>η</w:t>
      </w:r>
      <w:r w:rsidRPr="006D77D2">
        <w:rPr>
          <w:rFonts w:eastAsia="Arial" w:cs="Arial"/>
          <w:bCs/>
          <w:color w:val="000000"/>
        </w:rPr>
        <w:t xml:space="preserve"> για την υλο</w:t>
      </w:r>
      <w:r w:rsidRPr="006D77D2">
        <w:rPr>
          <w:rFonts w:eastAsia="Arial" w:cs="Arial"/>
          <w:bCs/>
          <w:color w:val="000000"/>
          <w:w w:val="96"/>
        </w:rPr>
        <w:t>π</w:t>
      </w:r>
      <w:r w:rsidRPr="006D77D2">
        <w:rPr>
          <w:rFonts w:eastAsia="Arial" w:cs="Arial"/>
          <w:bCs/>
          <w:color w:val="000000"/>
          <w:w w:val="95"/>
        </w:rPr>
        <w:t>ο</w:t>
      </w:r>
      <w:r w:rsidRPr="006D77D2">
        <w:rPr>
          <w:rFonts w:eastAsia="Arial" w:cs="Arial"/>
          <w:bCs/>
          <w:color w:val="000000"/>
        </w:rPr>
        <w:t>ίηση της προμήθειας θα ανέρχεται στο ποσό των ………………………. Ευρώ (………….. €), πλέον ΦΠΑ 24% ………………………</w:t>
      </w:r>
      <w:r w:rsidRPr="006D77D2">
        <w:rPr>
          <w:rFonts w:eastAsia="Arial" w:cs="Arial"/>
          <w:bCs/>
          <w:color w:val="000000"/>
          <w:w w:val="95"/>
        </w:rPr>
        <w:t>…</w:t>
      </w:r>
      <w:r w:rsidRPr="006D77D2">
        <w:rPr>
          <w:rFonts w:eastAsia="Arial" w:cs="Arial"/>
          <w:bCs/>
          <w:color w:val="000000"/>
          <w:w w:val="89"/>
        </w:rPr>
        <w:t>…</w:t>
      </w:r>
      <w:r w:rsidRPr="006D77D2">
        <w:rPr>
          <w:rFonts w:eastAsia="Arial" w:cs="Arial"/>
          <w:bCs/>
          <w:color w:val="000000"/>
          <w:w w:val="90"/>
        </w:rPr>
        <w:t>…</w:t>
      </w:r>
      <w:r w:rsidRPr="006D77D2">
        <w:rPr>
          <w:rFonts w:eastAsia="Arial" w:cs="Arial"/>
          <w:bCs/>
          <w:color w:val="000000"/>
          <w:w w:val="89"/>
        </w:rPr>
        <w:t>…</w:t>
      </w:r>
      <w:r w:rsidRPr="006D77D2">
        <w:rPr>
          <w:rFonts w:eastAsia="Arial" w:cs="Arial"/>
          <w:bCs/>
          <w:color w:val="000000"/>
        </w:rPr>
        <w:t xml:space="preserve">……. λεπτών (………€) όλων των </w:t>
      </w:r>
      <w:proofErr w:type="spellStart"/>
      <w:r w:rsidRPr="006D77D2">
        <w:rPr>
          <w:rFonts w:eastAsia="Arial" w:cs="Arial"/>
          <w:bCs/>
          <w:color w:val="000000"/>
        </w:rPr>
        <w:t>νομίμων</w:t>
      </w:r>
      <w:proofErr w:type="spellEnd"/>
      <w:r w:rsidRPr="006D77D2">
        <w:rPr>
          <w:rFonts w:eastAsia="Arial" w:cs="Arial"/>
          <w:bCs/>
          <w:color w:val="000000"/>
        </w:rPr>
        <w:t xml:space="preserve"> φόρων και των κρατήσεων υπέρ τρίτων, ήτοι συνολικά</w:t>
      </w:r>
      <w:r w:rsidRPr="006D77D2">
        <w:rPr>
          <w:rFonts w:eastAsia="Arial" w:cs="Arial"/>
          <w:bCs/>
          <w:color w:val="000000"/>
          <w:w w:val="99"/>
        </w:rPr>
        <w:t xml:space="preserve"> </w:t>
      </w:r>
      <w:r w:rsidRPr="006D77D2">
        <w:rPr>
          <w:rFonts w:eastAsia="Arial" w:cs="Arial"/>
          <w:bCs/>
          <w:color w:val="000000"/>
        </w:rPr>
        <w:t>…………………… ευρώ και ……………. λεπτά (…………</w:t>
      </w:r>
      <w:r w:rsidRPr="006D77D2">
        <w:rPr>
          <w:rFonts w:eastAsia="Arial" w:cs="Arial"/>
          <w:bCs/>
          <w:color w:val="000000"/>
          <w:w w:val="95"/>
        </w:rPr>
        <w:t>…</w:t>
      </w:r>
      <w:r w:rsidRPr="006D77D2">
        <w:rPr>
          <w:rFonts w:eastAsia="Arial" w:cs="Arial"/>
          <w:bCs/>
          <w:color w:val="000000"/>
          <w:w w:val="86"/>
        </w:rPr>
        <w:t>€</w:t>
      </w:r>
      <w:r w:rsidRPr="006D77D2">
        <w:rPr>
          <w:rFonts w:eastAsia="Arial" w:cs="Arial"/>
          <w:bCs/>
          <w:color w:val="000000"/>
          <w:w w:val="89"/>
        </w:rPr>
        <w:t>)</w:t>
      </w:r>
      <w:r w:rsidRPr="006D77D2">
        <w:rPr>
          <w:rFonts w:eastAsia="Arial" w:cs="Arial"/>
          <w:bCs/>
          <w:color w:val="000000"/>
          <w:w w:val="97"/>
        </w:rPr>
        <w:t>.</w:t>
      </w:r>
    </w:p>
    <w:p w14:paraId="5D191631"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5.2.</w:t>
      </w:r>
      <w:r w:rsidRPr="006D77D2">
        <w:rPr>
          <w:rFonts w:eastAsia="Arial" w:cs="Arial"/>
          <w:bCs/>
          <w:color w:val="000000"/>
          <w:w w:val="99"/>
        </w:rPr>
        <w:t xml:space="preserve"> </w:t>
      </w:r>
      <w:r w:rsidRPr="006D77D2">
        <w:rPr>
          <w:rFonts w:eastAsia="Arial" w:cs="Arial"/>
          <w:bCs/>
          <w:color w:val="000000"/>
        </w:rPr>
        <w:t>Ο</w:t>
      </w:r>
      <w:r w:rsidRPr="006D77D2">
        <w:rPr>
          <w:rFonts w:eastAsia="Arial" w:cs="Arial"/>
          <w:bCs/>
          <w:color w:val="000000"/>
          <w:w w:val="98"/>
        </w:rPr>
        <w:t xml:space="preserve"> </w:t>
      </w:r>
      <w:r w:rsidRPr="006D77D2">
        <w:rPr>
          <w:rFonts w:eastAsia="Arial" w:cs="Arial"/>
          <w:bCs/>
          <w:color w:val="000000"/>
          <w:w w:val="90"/>
        </w:rPr>
        <w:t>Αν</w:t>
      </w:r>
      <w:r w:rsidRPr="006D77D2">
        <w:rPr>
          <w:rFonts w:eastAsia="Arial" w:cs="Arial"/>
          <w:bCs/>
          <w:color w:val="000000"/>
          <w:w w:val="85"/>
        </w:rPr>
        <w:t>ά</w:t>
      </w:r>
      <w:r w:rsidRPr="006D77D2">
        <w:rPr>
          <w:rFonts w:eastAsia="Arial" w:cs="Arial"/>
          <w:bCs/>
          <w:color w:val="000000"/>
          <w:w w:val="99"/>
        </w:rPr>
        <w:t>δ</w:t>
      </w:r>
      <w:r w:rsidRPr="006D77D2">
        <w:rPr>
          <w:rFonts w:eastAsia="Arial" w:cs="Arial"/>
          <w:bCs/>
          <w:color w:val="000000"/>
        </w:rPr>
        <w:t>οχος επιβα</w:t>
      </w:r>
      <w:r w:rsidRPr="006D77D2">
        <w:rPr>
          <w:rFonts w:eastAsia="Arial" w:cs="Arial"/>
          <w:bCs/>
          <w:color w:val="000000"/>
          <w:w w:val="92"/>
        </w:rPr>
        <w:t>ρ</w:t>
      </w:r>
      <w:r w:rsidRPr="006D77D2">
        <w:rPr>
          <w:rFonts w:eastAsia="Arial" w:cs="Arial"/>
          <w:bCs/>
          <w:color w:val="000000"/>
          <w:w w:val="84"/>
        </w:rPr>
        <w:t>ύ</w:t>
      </w:r>
      <w:r w:rsidRPr="006D77D2">
        <w:rPr>
          <w:rFonts w:eastAsia="Arial" w:cs="Arial"/>
          <w:bCs/>
          <w:color w:val="000000"/>
          <w:w w:val="89"/>
        </w:rPr>
        <w:t>ν</w:t>
      </w:r>
      <w:r w:rsidRPr="006D77D2">
        <w:rPr>
          <w:rFonts w:eastAsia="Arial" w:cs="Arial"/>
          <w:bCs/>
          <w:color w:val="000000"/>
          <w:w w:val="99"/>
        </w:rPr>
        <w:t>ε</w:t>
      </w:r>
      <w:r w:rsidRPr="006D77D2">
        <w:rPr>
          <w:rFonts w:eastAsia="Arial" w:cs="Arial"/>
          <w:bCs/>
          <w:color w:val="000000"/>
        </w:rPr>
        <w:t>ται</w:t>
      </w:r>
      <w:r w:rsidRPr="006D77D2">
        <w:rPr>
          <w:rFonts w:eastAsia="Arial" w:cs="Arial"/>
          <w:bCs/>
          <w:color w:val="000000"/>
          <w:w w:val="99"/>
        </w:rPr>
        <w:t xml:space="preserve"> </w:t>
      </w:r>
      <w:r w:rsidRPr="006D77D2">
        <w:rPr>
          <w:rFonts w:eastAsia="Arial" w:cs="Arial"/>
          <w:bCs/>
          <w:color w:val="000000"/>
        </w:rPr>
        <w:t>με</w:t>
      </w:r>
      <w:r w:rsidRPr="006D77D2">
        <w:rPr>
          <w:rFonts w:eastAsia="Arial" w:cs="Arial"/>
          <w:bCs/>
          <w:color w:val="000000"/>
          <w:w w:val="98"/>
        </w:rPr>
        <w:t xml:space="preserve"> </w:t>
      </w:r>
      <w:r w:rsidRPr="006D77D2">
        <w:rPr>
          <w:rFonts w:eastAsia="Arial" w:cs="Arial"/>
          <w:bCs/>
          <w:color w:val="000000"/>
          <w:w w:val="94"/>
        </w:rPr>
        <w:t>τι</w:t>
      </w:r>
      <w:r w:rsidRPr="006D77D2">
        <w:rPr>
          <w:rFonts w:eastAsia="Arial" w:cs="Arial"/>
          <w:bCs/>
          <w:color w:val="000000"/>
        </w:rPr>
        <w:t>ς</w:t>
      </w:r>
      <w:r w:rsidRPr="006D77D2">
        <w:rPr>
          <w:rFonts w:eastAsia="Arial" w:cs="Arial"/>
          <w:bCs/>
          <w:color w:val="000000"/>
          <w:w w:val="99"/>
        </w:rPr>
        <w:t xml:space="preserve"> </w:t>
      </w:r>
      <w:r w:rsidRPr="006D77D2">
        <w:rPr>
          <w:rFonts w:eastAsia="Arial" w:cs="Arial"/>
          <w:bCs/>
          <w:color w:val="000000"/>
        </w:rPr>
        <w:t>νόμι</w:t>
      </w:r>
      <w:r w:rsidRPr="006D77D2">
        <w:rPr>
          <w:rFonts w:eastAsia="Arial" w:cs="Arial"/>
          <w:bCs/>
          <w:color w:val="000000"/>
          <w:w w:val="96"/>
        </w:rPr>
        <w:t>μ</w:t>
      </w:r>
      <w:r w:rsidRPr="006D77D2">
        <w:rPr>
          <w:rFonts w:eastAsia="Arial" w:cs="Arial"/>
          <w:bCs/>
          <w:color w:val="000000"/>
          <w:w w:val="97"/>
        </w:rPr>
        <w:t>ε</w:t>
      </w:r>
      <w:r w:rsidRPr="006D77D2">
        <w:rPr>
          <w:rFonts w:eastAsia="Arial" w:cs="Arial"/>
          <w:bCs/>
          <w:color w:val="000000"/>
        </w:rPr>
        <w:t>ς</w:t>
      </w:r>
      <w:r w:rsidRPr="006D77D2">
        <w:rPr>
          <w:rFonts w:eastAsia="Arial" w:cs="Arial"/>
          <w:bCs/>
          <w:color w:val="000000"/>
          <w:w w:val="99"/>
        </w:rPr>
        <w:t xml:space="preserve"> </w:t>
      </w:r>
      <w:r w:rsidRPr="006D77D2">
        <w:rPr>
          <w:rFonts w:eastAsia="Arial" w:cs="Arial"/>
          <w:bCs/>
          <w:color w:val="000000"/>
        </w:rPr>
        <w:t>κ</w:t>
      </w:r>
      <w:r w:rsidRPr="006D77D2">
        <w:rPr>
          <w:rFonts w:eastAsia="Arial" w:cs="Arial"/>
          <w:bCs/>
          <w:color w:val="000000"/>
          <w:w w:val="92"/>
        </w:rPr>
        <w:t>ρ</w:t>
      </w:r>
      <w:r w:rsidRPr="006D77D2">
        <w:rPr>
          <w:rFonts w:eastAsia="Arial" w:cs="Arial"/>
          <w:bCs/>
          <w:color w:val="000000"/>
          <w:w w:val="96"/>
        </w:rPr>
        <w:t>α</w:t>
      </w:r>
      <w:r w:rsidRPr="006D77D2">
        <w:rPr>
          <w:rFonts w:eastAsia="Arial" w:cs="Arial"/>
          <w:bCs/>
          <w:color w:val="000000"/>
        </w:rPr>
        <w:t>τήσεις.</w:t>
      </w:r>
    </w:p>
    <w:p w14:paraId="267546CB" w14:textId="77777777" w:rsidR="00551175" w:rsidRPr="006D77D2" w:rsidRDefault="00551175" w:rsidP="00551175">
      <w:pPr>
        <w:spacing w:before="100" w:beforeAutospacing="1" w:after="100" w:afterAutospacing="1"/>
        <w:ind w:left="426" w:hanging="426"/>
        <w:rPr>
          <w:rFonts w:eastAsia="Arial" w:cs="Arial"/>
          <w:bCs/>
          <w:color w:val="000000"/>
        </w:rPr>
      </w:pPr>
      <w:r w:rsidRPr="006D77D2">
        <w:rPr>
          <w:rFonts w:eastAsia="Arial" w:cs="Arial"/>
          <w:bCs/>
          <w:color w:val="000000"/>
        </w:rPr>
        <w:t>5.3 Οι πληρ</w:t>
      </w:r>
      <w:r w:rsidRPr="006D77D2">
        <w:rPr>
          <w:rFonts w:eastAsia="Arial" w:cs="Arial"/>
          <w:bCs/>
          <w:color w:val="000000"/>
          <w:w w:val="90"/>
        </w:rPr>
        <w:t>ω</w:t>
      </w:r>
      <w:r w:rsidRPr="006D77D2">
        <w:rPr>
          <w:rFonts w:eastAsia="Arial" w:cs="Arial"/>
          <w:bCs/>
          <w:color w:val="000000"/>
          <w:w w:val="88"/>
        </w:rPr>
        <w:t>μ</w:t>
      </w:r>
      <w:r w:rsidRPr="006D77D2">
        <w:rPr>
          <w:rFonts w:eastAsia="Arial" w:cs="Arial"/>
          <w:bCs/>
          <w:color w:val="000000"/>
        </w:rPr>
        <w:t xml:space="preserve">ές θα πραγματοποιηθούν σε ευρώ (€), με την </w:t>
      </w:r>
      <w:r w:rsidRPr="006D77D2">
        <w:rPr>
          <w:rFonts w:eastAsia="Arial" w:cs="Arial"/>
          <w:bCs/>
          <w:color w:val="000000"/>
          <w:w w:val="96"/>
        </w:rPr>
        <w:t>πρ</w:t>
      </w:r>
      <w:r w:rsidRPr="006D77D2">
        <w:rPr>
          <w:rFonts w:eastAsia="Arial" w:cs="Arial"/>
          <w:bCs/>
          <w:color w:val="000000"/>
          <w:w w:val="91"/>
        </w:rPr>
        <w:t>ο</w:t>
      </w:r>
      <w:r w:rsidRPr="006D77D2">
        <w:rPr>
          <w:rFonts w:eastAsia="Arial" w:cs="Arial"/>
          <w:bCs/>
          <w:color w:val="000000"/>
          <w:w w:val="94"/>
        </w:rPr>
        <w:t>σ</w:t>
      </w:r>
      <w:r w:rsidRPr="006D77D2">
        <w:rPr>
          <w:rFonts w:eastAsia="Arial" w:cs="Arial"/>
          <w:bCs/>
          <w:color w:val="000000"/>
          <w:w w:val="90"/>
        </w:rPr>
        <w:t>κ</w:t>
      </w:r>
      <w:r w:rsidRPr="006D77D2">
        <w:rPr>
          <w:rFonts w:eastAsia="Arial" w:cs="Arial"/>
          <w:bCs/>
          <w:color w:val="000000"/>
          <w:w w:val="86"/>
        </w:rPr>
        <w:t>ό</w:t>
      </w:r>
      <w:r w:rsidRPr="006D77D2">
        <w:rPr>
          <w:rFonts w:eastAsia="Arial" w:cs="Arial"/>
          <w:bCs/>
          <w:color w:val="000000"/>
          <w:w w:val="92"/>
        </w:rPr>
        <w:t>μ</w:t>
      </w:r>
      <w:r w:rsidRPr="006D77D2">
        <w:rPr>
          <w:rFonts w:eastAsia="Arial" w:cs="Arial"/>
          <w:bCs/>
          <w:color w:val="000000"/>
          <w:w w:val="98"/>
        </w:rPr>
        <w:t>ι</w:t>
      </w:r>
      <w:r w:rsidRPr="006D77D2">
        <w:rPr>
          <w:rFonts w:eastAsia="Arial" w:cs="Arial"/>
          <w:bCs/>
          <w:color w:val="000000"/>
        </w:rPr>
        <w:t>ση των νόμιμων</w:t>
      </w:r>
      <w:r w:rsidRPr="006D77D2">
        <w:rPr>
          <w:rFonts w:eastAsia="Arial" w:cs="Arial"/>
          <w:bCs/>
          <w:color w:val="000000"/>
          <w:w w:val="99"/>
        </w:rPr>
        <w:t xml:space="preserve"> </w:t>
      </w:r>
      <w:r w:rsidRPr="006D77D2">
        <w:rPr>
          <w:rFonts w:eastAsia="Arial" w:cs="Arial"/>
          <w:bCs/>
          <w:color w:val="000000"/>
        </w:rPr>
        <w:t>δικαιολογητι</w:t>
      </w:r>
      <w:r w:rsidRPr="006D77D2">
        <w:rPr>
          <w:rFonts w:eastAsia="Arial" w:cs="Arial"/>
          <w:bCs/>
          <w:color w:val="000000"/>
          <w:w w:val="99"/>
        </w:rPr>
        <w:t>κ</w:t>
      </w:r>
      <w:r w:rsidRPr="006D77D2">
        <w:rPr>
          <w:rFonts w:eastAsia="Arial" w:cs="Arial"/>
          <w:bCs/>
          <w:color w:val="000000"/>
        </w:rPr>
        <w:t>ών που προβλέ</w:t>
      </w:r>
      <w:r w:rsidRPr="006D77D2">
        <w:rPr>
          <w:rFonts w:eastAsia="Arial" w:cs="Arial"/>
          <w:bCs/>
          <w:color w:val="000000"/>
          <w:w w:val="98"/>
        </w:rPr>
        <w:t>π</w:t>
      </w:r>
      <w:r w:rsidRPr="006D77D2">
        <w:rPr>
          <w:rFonts w:eastAsia="Arial" w:cs="Arial"/>
          <w:bCs/>
          <w:color w:val="000000"/>
          <w:w w:val="95"/>
        </w:rPr>
        <w:t>ο</w:t>
      </w:r>
      <w:r w:rsidRPr="006D77D2">
        <w:rPr>
          <w:rFonts w:eastAsia="Arial" w:cs="Arial"/>
          <w:bCs/>
          <w:color w:val="000000"/>
          <w:w w:val="89"/>
        </w:rPr>
        <w:t>ν</w:t>
      </w:r>
      <w:r w:rsidRPr="006D77D2">
        <w:rPr>
          <w:rFonts w:eastAsia="Arial" w:cs="Arial"/>
          <w:bCs/>
          <w:color w:val="000000"/>
        </w:rPr>
        <w:t>ται από τις ισχύουσες διατάξει</w:t>
      </w:r>
      <w:r w:rsidRPr="006D77D2">
        <w:rPr>
          <w:rFonts w:eastAsia="Arial" w:cs="Arial"/>
          <w:bCs/>
          <w:color w:val="000000"/>
          <w:w w:val="97"/>
        </w:rPr>
        <w:t>ς,</w:t>
      </w:r>
      <w:r w:rsidRPr="006D77D2">
        <w:rPr>
          <w:rFonts w:eastAsia="Arial" w:cs="Arial"/>
          <w:bCs/>
          <w:color w:val="000000"/>
        </w:rPr>
        <w:t xml:space="preserve"> κατά τον χρόνο πληρωμής. </w:t>
      </w:r>
    </w:p>
    <w:p w14:paraId="7C29B049"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5.4</w:t>
      </w:r>
      <w:r w:rsidRPr="006D77D2">
        <w:rPr>
          <w:rFonts w:eastAsia="Arial" w:cs="Arial"/>
          <w:bCs/>
          <w:color w:val="000000"/>
          <w:w w:val="99"/>
        </w:rPr>
        <w:t xml:space="preserve"> </w:t>
      </w:r>
      <w:r w:rsidRPr="006D77D2">
        <w:rPr>
          <w:rFonts w:eastAsia="Arial" w:cs="Arial"/>
          <w:bCs/>
          <w:color w:val="000000"/>
        </w:rPr>
        <w:t>Τ</w:t>
      </w:r>
      <w:r w:rsidRPr="006D77D2">
        <w:rPr>
          <w:rFonts w:eastAsia="Arial" w:cs="Arial"/>
          <w:bCs/>
          <w:color w:val="000000"/>
          <w:w w:val="92"/>
        </w:rPr>
        <w:t>ρ</w:t>
      </w:r>
      <w:r w:rsidRPr="006D77D2">
        <w:rPr>
          <w:rFonts w:eastAsia="Arial" w:cs="Arial"/>
          <w:bCs/>
          <w:color w:val="000000"/>
          <w:w w:val="99"/>
        </w:rPr>
        <w:t>ό</w:t>
      </w:r>
      <w:r w:rsidRPr="006D77D2">
        <w:rPr>
          <w:rFonts w:eastAsia="Arial" w:cs="Arial"/>
          <w:bCs/>
          <w:color w:val="000000"/>
        </w:rPr>
        <w:t>πος</w:t>
      </w:r>
      <w:r w:rsidRPr="006D77D2">
        <w:rPr>
          <w:rFonts w:eastAsia="Arial" w:cs="Arial"/>
          <w:bCs/>
          <w:color w:val="000000"/>
          <w:w w:val="99"/>
        </w:rPr>
        <w:t xml:space="preserve"> </w:t>
      </w:r>
      <w:r w:rsidRPr="006D77D2">
        <w:rPr>
          <w:rFonts w:eastAsia="Arial" w:cs="Arial"/>
          <w:bCs/>
          <w:color w:val="000000"/>
        </w:rPr>
        <w:t>Πλ</w:t>
      </w:r>
      <w:r w:rsidRPr="006D77D2">
        <w:rPr>
          <w:rFonts w:eastAsia="Arial" w:cs="Arial"/>
          <w:bCs/>
          <w:color w:val="000000"/>
          <w:w w:val="95"/>
        </w:rPr>
        <w:t>η</w:t>
      </w:r>
      <w:r w:rsidRPr="006D77D2">
        <w:rPr>
          <w:rFonts w:eastAsia="Arial" w:cs="Arial"/>
          <w:bCs/>
          <w:color w:val="000000"/>
          <w:w w:val="99"/>
        </w:rPr>
        <w:t>ρ</w:t>
      </w:r>
      <w:r w:rsidRPr="006D77D2">
        <w:rPr>
          <w:rFonts w:eastAsia="Arial" w:cs="Arial"/>
          <w:bCs/>
          <w:color w:val="000000"/>
        </w:rPr>
        <w:t>ωμής Αναδόχο</w:t>
      </w:r>
      <w:r w:rsidRPr="006D77D2">
        <w:rPr>
          <w:rFonts w:eastAsia="Arial" w:cs="Arial"/>
          <w:bCs/>
          <w:color w:val="000000"/>
          <w:w w:val="95"/>
        </w:rPr>
        <w:t>υ:</w:t>
      </w:r>
    </w:p>
    <w:p w14:paraId="665CD8DA" w14:textId="06A13EF6" w:rsidR="00551175" w:rsidRPr="006D77D2" w:rsidRDefault="00551175" w:rsidP="00971366">
      <w:pPr>
        <w:spacing w:before="100" w:beforeAutospacing="1" w:after="100" w:afterAutospacing="1"/>
        <w:ind w:left="426"/>
        <w:rPr>
          <w:rFonts w:eastAsia="Arial" w:cs="Arial"/>
          <w:bCs/>
          <w:color w:val="000000"/>
        </w:rPr>
      </w:pPr>
      <w:r w:rsidRPr="006D77D2">
        <w:rPr>
          <w:rFonts w:eastAsia="Arial" w:cs="Arial"/>
          <w:bCs/>
          <w:color w:val="000000"/>
        </w:rPr>
        <w:t>Η πληρωμή του Αναδόχ</w:t>
      </w:r>
      <w:r w:rsidRPr="006D77D2">
        <w:rPr>
          <w:rFonts w:eastAsia="Arial" w:cs="Arial"/>
          <w:bCs/>
          <w:color w:val="000000"/>
          <w:w w:val="95"/>
        </w:rPr>
        <w:t>ου</w:t>
      </w:r>
      <w:r w:rsidRPr="006D77D2">
        <w:rPr>
          <w:rFonts w:eastAsia="Arial" w:cs="Arial"/>
          <w:bCs/>
          <w:color w:val="000000"/>
        </w:rPr>
        <w:t xml:space="preserve"> θα γίνει μετά την εκτέλεση των εργασιών. Η πληρωμή θα λάβει χώ</w:t>
      </w:r>
      <w:r w:rsidRPr="006D77D2">
        <w:rPr>
          <w:rFonts w:eastAsia="Arial" w:cs="Arial"/>
          <w:bCs/>
          <w:color w:val="000000"/>
          <w:w w:val="99"/>
        </w:rPr>
        <w:t>ρ</w:t>
      </w:r>
      <w:r w:rsidRPr="006D77D2">
        <w:rPr>
          <w:rFonts w:eastAsia="Arial" w:cs="Arial"/>
          <w:bCs/>
          <w:color w:val="000000"/>
        </w:rPr>
        <w:t>α βάσει των τιμολογίων του Αναδόχου και θα πραγματο</w:t>
      </w:r>
      <w:r w:rsidRPr="006D77D2">
        <w:rPr>
          <w:rFonts w:eastAsia="Arial" w:cs="Arial"/>
          <w:bCs/>
          <w:color w:val="000000"/>
          <w:w w:val="90"/>
        </w:rPr>
        <w:t>π</w:t>
      </w:r>
      <w:r w:rsidRPr="006D77D2">
        <w:rPr>
          <w:rFonts w:eastAsia="Arial" w:cs="Arial"/>
          <w:bCs/>
          <w:color w:val="000000"/>
          <w:w w:val="95"/>
        </w:rPr>
        <w:t>ο</w:t>
      </w:r>
      <w:r w:rsidRPr="006D77D2">
        <w:rPr>
          <w:rFonts w:eastAsia="Arial" w:cs="Arial"/>
          <w:bCs/>
          <w:color w:val="000000"/>
        </w:rPr>
        <w:t xml:space="preserve">ιηθεί με την προσκόμιση των </w:t>
      </w:r>
      <w:r w:rsidR="00217455" w:rsidRPr="006D77D2">
        <w:rPr>
          <w:rFonts w:eastAsia="Arial" w:cs="Arial"/>
          <w:bCs/>
          <w:color w:val="000000"/>
        </w:rPr>
        <w:t>νόμιμων</w:t>
      </w:r>
      <w:r w:rsidRPr="006D77D2">
        <w:rPr>
          <w:rFonts w:eastAsia="Arial" w:cs="Arial"/>
          <w:bCs/>
          <w:color w:val="000000"/>
        </w:rPr>
        <w:t xml:space="preserve"> παραστατικ</w:t>
      </w:r>
      <w:r w:rsidRPr="006D77D2">
        <w:rPr>
          <w:rFonts w:eastAsia="Arial" w:cs="Arial"/>
          <w:bCs/>
          <w:color w:val="000000"/>
          <w:w w:val="97"/>
        </w:rPr>
        <w:t>ώ</w:t>
      </w:r>
      <w:r w:rsidRPr="006D77D2">
        <w:rPr>
          <w:rFonts w:eastAsia="Arial" w:cs="Arial"/>
          <w:bCs/>
          <w:color w:val="000000"/>
          <w:w w:val="90"/>
        </w:rPr>
        <w:t>ν</w:t>
      </w:r>
      <w:r w:rsidRPr="006D77D2">
        <w:rPr>
          <w:rFonts w:eastAsia="Arial" w:cs="Arial"/>
          <w:bCs/>
          <w:color w:val="000000"/>
        </w:rPr>
        <w:t xml:space="preserve"> που προβλέ</w:t>
      </w:r>
      <w:r w:rsidRPr="006D77D2">
        <w:rPr>
          <w:rFonts w:eastAsia="Arial" w:cs="Arial"/>
          <w:bCs/>
          <w:color w:val="000000"/>
          <w:w w:val="90"/>
        </w:rPr>
        <w:t>π</w:t>
      </w:r>
      <w:r w:rsidRPr="006D77D2">
        <w:rPr>
          <w:rFonts w:eastAsia="Arial" w:cs="Arial"/>
          <w:bCs/>
          <w:color w:val="000000"/>
          <w:w w:val="95"/>
        </w:rPr>
        <w:t>ο</w:t>
      </w:r>
      <w:r w:rsidRPr="006D77D2">
        <w:rPr>
          <w:rFonts w:eastAsia="Arial" w:cs="Arial"/>
          <w:bCs/>
          <w:color w:val="000000"/>
        </w:rPr>
        <w:t>νται από τις ισχύ</w:t>
      </w:r>
      <w:r w:rsidRPr="006D77D2">
        <w:rPr>
          <w:rFonts w:eastAsia="Arial" w:cs="Arial"/>
          <w:bCs/>
          <w:color w:val="000000"/>
          <w:w w:val="91"/>
        </w:rPr>
        <w:t>ο</w:t>
      </w:r>
      <w:r w:rsidRPr="006D77D2">
        <w:rPr>
          <w:rFonts w:eastAsia="Arial" w:cs="Arial"/>
          <w:bCs/>
          <w:color w:val="000000"/>
          <w:w w:val="84"/>
        </w:rPr>
        <w:t>υ</w:t>
      </w:r>
      <w:r w:rsidRPr="006D77D2">
        <w:rPr>
          <w:rFonts w:eastAsia="Arial" w:cs="Arial"/>
          <w:bCs/>
          <w:color w:val="000000"/>
          <w:w w:val="94"/>
        </w:rPr>
        <w:t>σ</w:t>
      </w:r>
      <w:r w:rsidRPr="006D77D2">
        <w:rPr>
          <w:rFonts w:eastAsia="Arial" w:cs="Arial"/>
          <w:bCs/>
          <w:color w:val="000000"/>
        </w:rPr>
        <w:t>ες διατάξεις (καθώς</w:t>
      </w:r>
      <w:r w:rsidRPr="006D77D2">
        <w:rPr>
          <w:rFonts w:eastAsia="Arial" w:cs="Arial"/>
          <w:bCs/>
          <w:color w:val="000000"/>
          <w:w w:val="99"/>
        </w:rPr>
        <w:t xml:space="preserve"> </w:t>
      </w:r>
      <w:r w:rsidRPr="006D77D2">
        <w:rPr>
          <w:rFonts w:eastAsia="Arial" w:cs="Arial"/>
          <w:bCs/>
          <w:color w:val="000000"/>
        </w:rPr>
        <w:t>και κάθε άλλου δικαιολογητικού που τυχόν ζητηθεί από τις αρμόδιες υπηρε</w:t>
      </w:r>
      <w:r w:rsidRPr="006D77D2">
        <w:rPr>
          <w:rFonts w:eastAsia="Arial" w:cs="Arial"/>
          <w:bCs/>
          <w:color w:val="000000"/>
          <w:w w:val="97"/>
        </w:rPr>
        <w:t>σ</w:t>
      </w:r>
      <w:r w:rsidRPr="006D77D2">
        <w:rPr>
          <w:rFonts w:eastAsia="Arial" w:cs="Arial"/>
          <w:bCs/>
          <w:color w:val="000000"/>
          <w:w w:val="96"/>
        </w:rPr>
        <w:t>ί</w:t>
      </w:r>
      <w:r w:rsidRPr="006D77D2">
        <w:rPr>
          <w:rFonts w:eastAsia="Arial" w:cs="Arial"/>
          <w:bCs/>
          <w:color w:val="000000"/>
        </w:rPr>
        <w:t>ες που διενεργο</w:t>
      </w:r>
      <w:r w:rsidRPr="006D77D2">
        <w:rPr>
          <w:rFonts w:eastAsia="Arial" w:cs="Arial"/>
          <w:bCs/>
          <w:color w:val="000000"/>
          <w:w w:val="90"/>
        </w:rPr>
        <w:t>ύ</w:t>
      </w:r>
      <w:r w:rsidRPr="006D77D2">
        <w:rPr>
          <w:rFonts w:eastAsia="Arial" w:cs="Arial"/>
          <w:bCs/>
          <w:color w:val="000000"/>
          <w:w w:val="99"/>
        </w:rPr>
        <w:t>ν</w:t>
      </w:r>
      <w:r w:rsidRPr="006D77D2">
        <w:rPr>
          <w:rFonts w:eastAsia="Arial" w:cs="Arial"/>
          <w:bCs/>
          <w:color w:val="000000"/>
        </w:rPr>
        <w:t xml:space="preserve"> τον έλεγχο</w:t>
      </w:r>
      <w:r w:rsidRPr="006D77D2">
        <w:rPr>
          <w:rFonts w:eastAsia="Arial" w:cs="Arial"/>
          <w:bCs/>
          <w:color w:val="000000"/>
          <w:w w:val="98"/>
        </w:rPr>
        <w:t xml:space="preserve"> του έργου)</w:t>
      </w:r>
      <w:r w:rsidRPr="006D77D2">
        <w:rPr>
          <w:rFonts w:eastAsia="Arial" w:cs="Arial"/>
          <w:bCs/>
          <w:color w:val="000000"/>
        </w:rPr>
        <w:t>, μετά</w:t>
      </w:r>
      <w:r w:rsidRPr="006D77D2">
        <w:rPr>
          <w:rFonts w:eastAsia="Arial" w:cs="Arial"/>
          <w:bCs/>
          <w:color w:val="000000"/>
          <w:w w:val="99"/>
        </w:rPr>
        <w:t xml:space="preserve"> </w:t>
      </w:r>
      <w:r w:rsidRPr="006D77D2">
        <w:rPr>
          <w:rFonts w:eastAsia="Arial" w:cs="Arial"/>
          <w:bCs/>
          <w:color w:val="000000"/>
        </w:rPr>
        <w:t>την</w:t>
      </w:r>
      <w:r w:rsidRPr="006D77D2">
        <w:rPr>
          <w:rFonts w:eastAsia="Arial" w:cs="Arial"/>
          <w:bCs/>
          <w:color w:val="000000"/>
          <w:w w:val="99"/>
        </w:rPr>
        <w:t xml:space="preserve"> </w:t>
      </w:r>
      <w:r w:rsidRPr="006D77D2">
        <w:rPr>
          <w:rFonts w:eastAsia="Arial" w:cs="Arial"/>
          <w:bCs/>
          <w:color w:val="000000"/>
          <w:w w:val="90"/>
        </w:rPr>
        <w:t>αφ</w:t>
      </w:r>
      <w:r w:rsidRPr="006D77D2">
        <w:rPr>
          <w:rFonts w:eastAsia="Arial" w:cs="Arial"/>
          <w:bCs/>
          <w:color w:val="000000"/>
          <w:w w:val="88"/>
        </w:rPr>
        <w:t>α</w:t>
      </w:r>
      <w:r w:rsidRPr="006D77D2">
        <w:rPr>
          <w:rFonts w:eastAsia="Arial" w:cs="Arial"/>
          <w:bCs/>
          <w:color w:val="000000"/>
          <w:w w:val="98"/>
        </w:rPr>
        <w:t>ί</w:t>
      </w:r>
      <w:r w:rsidRPr="006D77D2">
        <w:rPr>
          <w:rFonts w:eastAsia="Arial" w:cs="Arial"/>
          <w:bCs/>
          <w:color w:val="000000"/>
        </w:rPr>
        <w:t>ρεση</w:t>
      </w:r>
      <w:r w:rsidRPr="006D77D2">
        <w:rPr>
          <w:rFonts w:eastAsia="Arial" w:cs="Arial"/>
          <w:bCs/>
          <w:color w:val="000000"/>
          <w:w w:val="98"/>
        </w:rPr>
        <w:t xml:space="preserve"> </w:t>
      </w:r>
      <w:r w:rsidRPr="006D77D2">
        <w:rPr>
          <w:rFonts w:eastAsia="Arial" w:cs="Arial"/>
          <w:bCs/>
          <w:color w:val="000000"/>
        </w:rPr>
        <w:t>τ</w:t>
      </w:r>
      <w:r w:rsidRPr="006D77D2">
        <w:rPr>
          <w:rFonts w:eastAsia="Arial" w:cs="Arial"/>
          <w:bCs/>
          <w:color w:val="000000"/>
          <w:w w:val="94"/>
        </w:rPr>
        <w:t>ω</w:t>
      </w:r>
      <w:r w:rsidRPr="006D77D2">
        <w:rPr>
          <w:rFonts w:eastAsia="Arial" w:cs="Arial"/>
          <w:bCs/>
          <w:color w:val="000000"/>
          <w:w w:val="90"/>
        </w:rPr>
        <w:t>ν</w:t>
      </w:r>
      <w:r w:rsidRPr="006D77D2">
        <w:rPr>
          <w:rFonts w:eastAsia="Arial" w:cs="Arial"/>
          <w:bCs/>
          <w:color w:val="000000"/>
          <w:w w:val="99"/>
        </w:rPr>
        <w:t xml:space="preserve"> </w:t>
      </w:r>
      <w:r w:rsidRPr="006D77D2">
        <w:rPr>
          <w:rFonts w:eastAsia="Arial" w:cs="Arial"/>
          <w:bCs/>
          <w:color w:val="000000"/>
        </w:rPr>
        <w:t>νόμιμ</w:t>
      </w:r>
      <w:r w:rsidRPr="006D77D2">
        <w:rPr>
          <w:rFonts w:eastAsia="Arial" w:cs="Arial"/>
          <w:bCs/>
          <w:color w:val="000000"/>
          <w:w w:val="93"/>
        </w:rPr>
        <w:t>ω</w:t>
      </w:r>
      <w:r w:rsidRPr="006D77D2">
        <w:rPr>
          <w:rFonts w:eastAsia="Arial" w:cs="Arial"/>
          <w:bCs/>
          <w:color w:val="000000"/>
          <w:w w:val="99"/>
        </w:rPr>
        <w:t>ν</w:t>
      </w:r>
      <w:r w:rsidRPr="006D77D2">
        <w:rPr>
          <w:rFonts w:eastAsia="Arial" w:cs="Arial"/>
          <w:bCs/>
          <w:color w:val="000000"/>
        </w:rPr>
        <w:t xml:space="preserve"> κρατήσεων.</w:t>
      </w:r>
    </w:p>
    <w:p w14:paraId="52D4E459"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5.5 Όλα τα τιμήματα της πα</w:t>
      </w:r>
      <w:r w:rsidRPr="006D77D2">
        <w:rPr>
          <w:rFonts w:eastAsia="Arial" w:cs="Arial"/>
          <w:bCs/>
          <w:color w:val="000000"/>
          <w:w w:val="92"/>
        </w:rPr>
        <w:t>ρ</w:t>
      </w:r>
      <w:r w:rsidRPr="006D77D2">
        <w:rPr>
          <w:rFonts w:eastAsia="Arial" w:cs="Arial"/>
          <w:bCs/>
          <w:color w:val="000000"/>
          <w:w w:val="95"/>
        </w:rPr>
        <w:t>ο</w:t>
      </w:r>
      <w:r w:rsidRPr="006D77D2">
        <w:rPr>
          <w:rFonts w:eastAsia="Arial" w:cs="Arial"/>
          <w:bCs/>
          <w:color w:val="000000"/>
        </w:rPr>
        <w:t>ύσας Σύμβασης (συνολικ</w:t>
      </w:r>
      <w:r w:rsidRPr="006D77D2">
        <w:rPr>
          <w:rFonts w:eastAsia="Arial" w:cs="Arial"/>
          <w:bCs/>
          <w:color w:val="000000"/>
          <w:w w:val="96"/>
        </w:rPr>
        <w:t>ά</w:t>
      </w:r>
      <w:r w:rsidRPr="006D77D2">
        <w:rPr>
          <w:rFonts w:eastAsia="Arial" w:cs="Arial"/>
          <w:bCs/>
          <w:color w:val="000000"/>
        </w:rPr>
        <w:t xml:space="preserve"> και τιμές </w:t>
      </w:r>
      <w:proofErr w:type="spellStart"/>
      <w:r w:rsidRPr="006D77D2">
        <w:rPr>
          <w:rFonts w:eastAsia="Arial" w:cs="Arial"/>
          <w:bCs/>
          <w:color w:val="000000"/>
        </w:rPr>
        <w:t>μονάδ</w:t>
      </w:r>
      <w:r w:rsidRPr="006D77D2">
        <w:rPr>
          <w:rFonts w:eastAsia="Arial" w:cs="Arial"/>
          <w:bCs/>
          <w:color w:val="000000"/>
          <w:w w:val="95"/>
        </w:rPr>
        <w:t>ο</w:t>
      </w:r>
      <w:r w:rsidRPr="006D77D2">
        <w:rPr>
          <w:rFonts w:eastAsia="Arial" w:cs="Arial"/>
          <w:bCs/>
          <w:color w:val="000000"/>
          <w:w w:val="96"/>
        </w:rPr>
        <w:t>ς</w:t>
      </w:r>
      <w:proofErr w:type="spellEnd"/>
      <w:r w:rsidRPr="006D77D2">
        <w:rPr>
          <w:rFonts w:eastAsia="Arial" w:cs="Arial"/>
          <w:bCs/>
          <w:color w:val="000000"/>
          <w:w w:val="96"/>
        </w:rPr>
        <w:t>)</w:t>
      </w:r>
      <w:r w:rsidRPr="006D77D2">
        <w:rPr>
          <w:rFonts w:eastAsia="Arial" w:cs="Arial"/>
          <w:bCs/>
          <w:color w:val="000000"/>
        </w:rPr>
        <w:t xml:space="preserve"> παραμένουν σταθερ</w:t>
      </w:r>
      <w:r w:rsidRPr="006D77D2">
        <w:rPr>
          <w:rFonts w:eastAsia="Arial" w:cs="Arial"/>
          <w:bCs/>
          <w:color w:val="000000"/>
          <w:w w:val="96"/>
        </w:rPr>
        <w:t>ά</w:t>
      </w:r>
      <w:r w:rsidRPr="006D77D2">
        <w:rPr>
          <w:rFonts w:eastAsia="Arial" w:cs="Arial"/>
          <w:bCs/>
          <w:color w:val="000000"/>
          <w:w w:val="93"/>
        </w:rPr>
        <w:t xml:space="preserve"> </w:t>
      </w:r>
      <w:r w:rsidRPr="006D77D2">
        <w:rPr>
          <w:rFonts w:eastAsia="Arial" w:cs="Arial"/>
          <w:bCs/>
          <w:color w:val="000000"/>
        </w:rPr>
        <w:t>και δεν υπόκεινται σε καμία αναθε</w:t>
      </w:r>
      <w:r w:rsidRPr="006D77D2">
        <w:rPr>
          <w:rFonts w:eastAsia="Arial" w:cs="Arial"/>
          <w:bCs/>
          <w:color w:val="000000"/>
          <w:w w:val="93"/>
        </w:rPr>
        <w:t>ώ</w:t>
      </w:r>
      <w:r w:rsidRPr="006D77D2">
        <w:rPr>
          <w:rFonts w:eastAsia="Arial" w:cs="Arial"/>
          <w:bCs/>
          <w:color w:val="000000"/>
          <w:w w:val="95"/>
        </w:rPr>
        <w:t>ρ</w:t>
      </w:r>
      <w:r w:rsidRPr="006D77D2">
        <w:rPr>
          <w:rFonts w:eastAsia="Arial" w:cs="Arial"/>
          <w:bCs/>
          <w:color w:val="000000"/>
        </w:rPr>
        <w:t>ηση ή αύξ</w:t>
      </w:r>
      <w:r w:rsidRPr="006D77D2">
        <w:rPr>
          <w:rFonts w:eastAsia="Arial" w:cs="Arial"/>
          <w:bCs/>
          <w:color w:val="000000"/>
          <w:w w:val="95"/>
        </w:rPr>
        <w:t>η</w:t>
      </w:r>
      <w:r w:rsidRPr="006D77D2">
        <w:rPr>
          <w:rFonts w:eastAsia="Arial" w:cs="Arial"/>
          <w:bCs/>
          <w:color w:val="000000"/>
          <w:w w:val="97"/>
        </w:rPr>
        <w:t>σ</w:t>
      </w:r>
      <w:r w:rsidRPr="006D77D2">
        <w:rPr>
          <w:rFonts w:eastAsia="Arial" w:cs="Arial"/>
          <w:bCs/>
          <w:color w:val="000000"/>
        </w:rPr>
        <w:t>η έως την συμβατικ</w:t>
      </w:r>
      <w:r w:rsidRPr="006D77D2">
        <w:rPr>
          <w:rFonts w:eastAsia="Arial" w:cs="Arial"/>
          <w:bCs/>
          <w:color w:val="000000"/>
          <w:w w:val="95"/>
        </w:rPr>
        <w:t>ή</w:t>
      </w:r>
      <w:r w:rsidRPr="006D77D2">
        <w:rPr>
          <w:rFonts w:eastAsia="Arial" w:cs="Arial"/>
          <w:bCs/>
          <w:color w:val="000000"/>
        </w:rPr>
        <w:t xml:space="preserve"> ημερομηνία ολοκλήρωσης της</w:t>
      </w:r>
      <w:r w:rsidRPr="006D77D2">
        <w:rPr>
          <w:rFonts w:eastAsia="Arial" w:cs="Arial"/>
          <w:bCs/>
          <w:color w:val="000000"/>
          <w:w w:val="99"/>
        </w:rPr>
        <w:t xml:space="preserve"> </w:t>
      </w:r>
      <w:r w:rsidRPr="006D77D2">
        <w:rPr>
          <w:rFonts w:eastAsia="Arial" w:cs="Arial"/>
          <w:bCs/>
          <w:color w:val="000000"/>
        </w:rPr>
        <w:t>Σύ</w:t>
      </w:r>
      <w:r w:rsidRPr="006D77D2">
        <w:rPr>
          <w:rFonts w:eastAsia="Arial" w:cs="Arial"/>
          <w:bCs/>
          <w:color w:val="000000"/>
          <w:w w:val="96"/>
        </w:rPr>
        <w:t>μ</w:t>
      </w:r>
      <w:r w:rsidRPr="006D77D2">
        <w:rPr>
          <w:rFonts w:eastAsia="Arial" w:cs="Arial"/>
          <w:bCs/>
          <w:color w:val="000000"/>
          <w:w w:val="92"/>
        </w:rPr>
        <w:t>β</w:t>
      </w:r>
      <w:r w:rsidRPr="006D77D2">
        <w:rPr>
          <w:rFonts w:eastAsia="Arial" w:cs="Arial"/>
          <w:bCs/>
          <w:color w:val="000000"/>
          <w:w w:val="96"/>
        </w:rPr>
        <w:t>α</w:t>
      </w:r>
      <w:r w:rsidRPr="006D77D2">
        <w:rPr>
          <w:rFonts w:eastAsia="Arial" w:cs="Arial"/>
          <w:bCs/>
          <w:color w:val="000000"/>
        </w:rPr>
        <w:t>σης.</w:t>
      </w:r>
    </w:p>
    <w:p w14:paraId="4C4915B4" w14:textId="77777777" w:rsidR="00551175" w:rsidRPr="001A2BE1" w:rsidRDefault="00551175" w:rsidP="00551175">
      <w:pPr>
        <w:spacing w:before="100" w:beforeAutospacing="1" w:after="100" w:afterAutospacing="1"/>
        <w:ind w:left="426" w:hanging="426"/>
        <w:rPr>
          <w:color w:val="FF0000"/>
        </w:rPr>
      </w:pPr>
      <w:r w:rsidRPr="001A2BE1">
        <w:rPr>
          <w:rFonts w:eastAsia="Arial" w:cs="Arial"/>
          <w:bCs/>
          <w:color w:val="FF0000"/>
        </w:rPr>
        <w:t>5.6.</w:t>
      </w:r>
      <w:r w:rsidRPr="001A2BE1">
        <w:rPr>
          <w:rFonts w:eastAsia="Arial" w:cs="Arial"/>
          <w:bCs/>
          <w:color w:val="FF0000"/>
          <w:w w:val="99"/>
        </w:rPr>
        <w:t xml:space="preserve"> </w:t>
      </w:r>
      <w:r w:rsidRPr="001A2BE1">
        <w:rPr>
          <w:rFonts w:eastAsia="Arial" w:cs="Arial"/>
          <w:bCs/>
          <w:color w:val="FF0000"/>
          <w:w w:val="91"/>
        </w:rPr>
        <w:t>Δ</w:t>
      </w:r>
      <w:r w:rsidRPr="001A2BE1">
        <w:rPr>
          <w:rFonts w:eastAsia="Arial" w:cs="Arial"/>
          <w:bCs/>
          <w:color w:val="FF0000"/>
          <w:w w:val="89"/>
        </w:rPr>
        <w:t>ε</w:t>
      </w:r>
      <w:r w:rsidRPr="001A2BE1">
        <w:rPr>
          <w:rFonts w:eastAsia="Arial" w:cs="Arial"/>
          <w:bCs/>
          <w:color w:val="FF0000"/>
        </w:rPr>
        <w:t>ν</w:t>
      </w:r>
      <w:r w:rsidRPr="001A2BE1">
        <w:rPr>
          <w:rFonts w:eastAsia="Arial" w:cs="Arial"/>
          <w:bCs/>
          <w:color w:val="FF0000"/>
          <w:w w:val="99"/>
        </w:rPr>
        <w:t xml:space="preserve"> </w:t>
      </w:r>
      <w:r w:rsidRPr="001A2BE1">
        <w:rPr>
          <w:rFonts w:eastAsia="Arial" w:cs="Arial"/>
          <w:bCs/>
          <w:color w:val="FF0000"/>
          <w:w w:val="96"/>
        </w:rPr>
        <w:t>πρ</w:t>
      </w:r>
      <w:r w:rsidRPr="001A2BE1">
        <w:rPr>
          <w:rFonts w:eastAsia="Arial" w:cs="Arial"/>
          <w:bCs/>
          <w:color w:val="FF0000"/>
          <w:w w:val="95"/>
        </w:rPr>
        <w:t>ο</w:t>
      </w:r>
      <w:r w:rsidRPr="001A2BE1">
        <w:rPr>
          <w:rFonts w:eastAsia="Arial" w:cs="Arial"/>
          <w:bCs/>
          <w:color w:val="FF0000"/>
          <w:w w:val="92"/>
        </w:rPr>
        <w:t>β</w:t>
      </w:r>
      <w:r w:rsidRPr="001A2BE1">
        <w:rPr>
          <w:rFonts w:eastAsia="Arial" w:cs="Arial"/>
          <w:bCs/>
          <w:color w:val="FF0000"/>
          <w:w w:val="89"/>
        </w:rPr>
        <w:t>λ</w:t>
      </w:r>
      <w:r w:rsidRPr="001A2BE1">
        <w:rPr>
          <w:rFonts w:eastAsia="Arial" w:cs="Arial"/>
          <w:bCs/>
          <w:color w:val="FF0000"/>
          <w:w w:val="98"/>
        </w:rPr>
        <w:t>έ</w:t>
      </w:r>
      <w:r w:rsidRPr="001A2BE1">
        <w:rPr>
          <w:rFonts w:eastAsia="Arial" w:cs="Arial"/>
          <w:bCs/>
          <w:color w:val="FF0000"/>
        </w:rPr>
        <w:t>πεται προκαταβολή.</w:t>
      </w:r>
    </w:p>
    <w:p w14:paraId="2AD27F65" w14:textId="77777777" w:rsidR="00551175" w:rsidRPr="006D77D2" w:rsidRDefault="00551175" w:rsidP="00551175">
      <w:pPr>
        <w:spacing w:after="0"/>
        <w:jc w:val="center"/>
        <w:rPr>
          <w:rFonts w:eastAsia="Arial" w:cs="Arial"/>
          <w:b/>
          <w:bCs/>
          <w:color w:val="000000"/>
        </w:rPr>
      </w:pPr>
      <w:bookmarkStart w:id="13" w:name="_bookmark29"/>
      <w:bookmarkEnd w:id="13"/>
      <w:r w:rsidRPr="006D77D2">
        <w:rPr>
          <w:rFonts w:eastAsia="Arial" w:cs="Arial"/>
          <w:b/>
          <w:bCs/>
          <w:color w:val="000000"/>
        </w:rPr>
        <w:t>ΑΡΘΡΟ 6</w:t>
      </w:r>
    </w:p>
    <w:p w14:paraId="686E19D5"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Υποχρεώσεις Αναδόχου</w:t>
      </w:r>
    </w:p>
    <w:p w14:paraId="62E1FFE8" w14:textId="77777777" w:rsidR="00551175" w:rsidRPr="006D77D2" w:rsidRDefault="00D020F5" w:rsidP="00551175">
      <w:pPr>
        <w:spacing w:before="100" w:beforeAutospacing="1" w:after="100" w:afterAutospacing="1"/>
        <w:ind w:left="426" w:hanging="426"/>
      </w:pPr>
      <w:r>
        <w:rPr>
          <w:rFonts w:eastAsia="Arial" w:cs="Arial"/>
          <w:bCs/>
          <w:color w:val="000000"/>
        </w:rPr>
        <w:t xml:space="preserve">6.1. </w:t>
      </w:r>
      <w:proofErr w:type="spellStart"/>
      <w:r>
        <w:rPr>
          <w:rFonts w:eastAsia="Arial" w:cs="Arial"/>
          <w:bCs/>
          <w:color w:val="000000"/>
        </w:rPr>
        <w:t>Καθ</w:t>
      </w:r>
      <w:r w:rsidR="00551175" w:rsidRPr="006D77D2">
        <w:rPr>
          <w:rFonts w:eastAsia="Arial" w:cs="Arial"/>
          <w:bCs/>
          <w:color w:val="000000"/>
        </w:rPr>
        <w:t>όλη</w:t>
      </w:r>
      <w:proofErr w:type="spellEnd"/>
      <w:r w:rsidR="00551175" w:rsidRPr="006D77D2">
        <w:rPr>
          <w:rFonts w:eastAsia="Arial" w:cs="Arial"/>
          <w:bCs/>
          <w:color w:val="000000"/>
        </w:rPr>
        <w:t xml:space="preserve"> τη διάρκεια εκτέλεσης της προμήθειας, ο Ανάδοχος θα πρέ</w:t>
      </w:r>
      <w:r w:rsidR="00551175" w:rsidRPr="006D77D2">
        <w:rPr>
          <w:rFonts w:eastAsia="Arial" w:cs="Arial"/>
          <w:bCs/>
          <w:color w:val="000000"/>
          <w:w w:val="94"/>
        </w:rPr>
        <w:t>π</w:t>
      </w:r>
      <w:r w:rsidR="00551175" w:rsidRPr="006D77D2">
        <w:rPr>
          <w:rFonts w:eastAsia="Arial" w:cs="Arial"/>
          <w:bCs/>
          <w:color w:val="000000"/>
          <w:w w:val="93"/>
        </w:rPr>
        <w:t>ε</w:t>
      </w:r>
      <w:r w:rsidR="00551175" w:rsidRPr="006D77D2">
        <w:rPr>
          <w:rFonts w:eastAsia="Arial" w:cs="Arial"/>
          <w:bCs/>
          <w:color w:val="000000"/>
        </w:rPr>
        <w:t>ι να συνεργάζεται στενά</w:t>
      </w:r>
      <w:r w:rsidR="00551175" w:rsidRPr="006D77D2">
        <w:rPr>
          <w:rFonts w:eastAsia="Arial" w:cs="Arial"/>
          <w:bCs/>
          <w:color w:val="000000"/>
          <w:w w:val="99"/>
        </w:rPr>
        <w:t xml:space="preserve"> </w:t>
      </w:r>
      <w:r w:rsidR="00551175" w:rsidRPr="006D77D2">
        <w:rPr>
          <w:rFonts w:eastAsia="Arial" w:cs="Arial"/>
          <w:bCs/>
          <w:color w:val="000000"/>
        </w:rPr>
        <w:t>με τον Ανα</w:t>
      </w:r>
      <w:r w:rsidR="00551175" w:rsidRPr="006D77D2">
        <w:rPr>
          <w:rFonts w:eastAsia="Arial" w:cs="Arial"/>
          <w:bCs/>
          <w:color w:val="000000"/>
          <w:w w:val="91"/>
        </w:rPr>
        <w:t>θ</w:t>
      </w:r>
      <w:r w:rsidR="00551175" w:rsidRPr="006D77D2">
        <w:rPr>
          <w:rFonts w:eastAsia="Arial" w:cs="Arial"/>
          <w:bCs/>
          <w:color w:val="000000"/>
          <w:w w:val="92"/>
        </w:rPr>
        <w:t>έ</w:t>
      </w:r>
      <w:r w:rsidR="00551175" w:rsidRPr="006D77D2">
        <w:rPr>
          <w:rFonts w:eastAsia="Arial" w:cs="Arial"/>
          <w:bCs/>
          <w:color w:val="000000"/>
        </w:rPr>
        <w:t>τ</w:t>
      </w:r>
      <w:r w:rsidR="00BA7308" w:rsidRPr="006D77D2">
        <w:rPr>
          <w:rFonts w:eastAsia="Arial" w:cs="Arial"/>
          <w:bCs/>
          <w:color w:val="000000"/>
        </w:rPr>
        <w:t>ο</w:t>
      </w:r>
      <w:r w:rsidR="00551175" w:rsidRPr="006D77D2">
        <w:rPr>
          <w:rFonts w:eastAsia="Arial" w:cs="Arial"/>
          <w:bCs/>
          <w:color w:val="000000"/>
        </w:rPr>
        <w:t>ν</w:t>
      </w:r>
      <w:r w:rsidR="00BA7308" w:rsidRPr="006D77D2">
        <w:rPr>
          <w:rFonts w:eastAsia="Arial" w:cs="Arial"/>
          <w:bCs/>
          <w:color w:val="000000"/>
        </w:rPr>
        <w:t>τα</w:t>
      </w:r>
      <w:r w:rsidR="00551175" w:rsidRPr="006D77D2">
        <w:rPr>
          <w:rFonts w:eastAsia="Arial" w:cs="Arial"/>
          <w:bCs/>
          <w:color w:val="000000"/>
        </w:rPr>
        <w:t>, υποχρε</w:t>
      </w:r>
      <w:r w:rsidR="00551175" w:rsidRPr="006D77D2">
        <w:rPr>
          <w:rFonts w:eastAsia="Arial" w:cs="Arial"/>
          <w:bCs/>
          <w:color w:val="000000"/>
          <w:w w:val="91"/>
        </w:rPr>
        <w:t>ο</w:t>
      </w:r>
      <w:r w:rsidR="00551175" w:rsidRPr="006D77D2">
        <w:rPr>
          <w:rFonts w:eastAsia="Arial" w:cs="Arial"/>
          <w:bCs/>
          <w:color w:val="000000"/>
          <w:w w:val="84"/>
        </w:rPr>
        <w:t>ύ</w:t>
      </w:r>
      <w:r w:rsidR="00551175" w:rsidRPr="006D77D2">
        <w:rPr>
          <w:rFonts w:eastAsia="Arial" w:cs="Arial"/>
          <w:bCs/>
          <w:color w:val="000000"/>
          <w:w w:val="93"/>
        </w:rPr>
        <w:t>τ</w:t>
      </w:r>
      <w:r w:rsidR="00551175" w:rsidRPr="006D77D2">
        <w:rPr>
          <w:rFonts w:eastAsia="Arial" w:cs="Arial"/>
          <w:bCs/>
          <w:color w:val="000000"/>
        </w:rPr>
        <w:t>αι δε να λαμβάνει υπόψη του οποιεσδή</w:t>
      </w:r>
      <w:r w:rsidR="00551175" w:rsidRPr="006D77D2">
        <w:rPr>
          <w:rFonts w:eastAsia="Arial" w:cs="Arial"/>
          <w:bCs/>
          <w:color w:val="000000"/>
          <w:w w:val="90"/>
        </w:rPr>
        <w:t>π</w:t>
      </w:r>
      <w:r w:rsidR="00551175" w:rsidRPr="006D77D2">
        <w:rPr>
          <w:rFonts w:eastAsia="Arial" w:cs="Arial"/>
          <w:bCs/>
          <w:color w:val="000000"/>
          <w:w w:val="95"/>
        </w:rPr>
        <w:t>ο</w:t>
      </w:r>
      <w:r w:rsidR="00551175" w:rsidRPr="006D77D2">
        <w:rPr>
          <w:rFonts w:eastAsia="Arial" w:cs="Arial"/>
          <w:bCs/>
          <w:color w:val="000000"/>
        </w:rPr>
        <w:t>τε παρατ</w:t>
      </w:r>
      <w:r w:rsidR="00551175" w:rsidRPr="006D77D2">
        <w:rPr>
          <w:rFonts w:eastAsia="Arial" w:cs="Arial"/>
          <w:bCs/>
          <w:color w:val="000000"/>
          <w:w w:val="95"/>
        </w:rPr>
        <w:t>η</w:t>
      </w:r>
      <w:r w:rsidR="00551175" w:rsidRPr="006D77D2">
        <w:rPr>
          <w:rFonts w:eastAsia="Arial" w:cs="Arial"/>
          <w:bCs/>
          <w:color w:val="000000"/>
          <w:w w:val="99"/>
        </w:rPr>
        <w:t>ρ</w:t>
      </w:r>
      <w:r w:rsidR="00551175" w:rsidRPr="006D77D2">
        <w:rPr>
          <w:rFonts w:eastAsia="Arial" w:cs="Arial"/>
          <w:bCs/>
          <w:color w:val="000000"/>
        </w:rPr>
        <w:t>ήσεις</w:t>
      </w:r>
      <w:r w:rsidR="00551175" w:rsidRPr="006D77D2">
        <w:rPr>
          <w:rFonts w:eastAsia="Arial" w:cs="Arial"/>
          <w:bCs/>
          <w:color w:val="000000"/>
          <w:w w:val="99"/>
        </w:rPr>
        <w:t xml:space="preserve"> </w:t>
      </w:r>
      <w:r w:rsidR="00551175" w:rsidRPr="006D77D2">
        <w:rPr>
          <w:rFonts w:eastAsia="Arial" w:cs="Arial"/>
          <w:bCs/>
          <w:color w:val="000000"/>
        </w:rPr>
        <w:t>της</w:t>
      </w:r>
      <w:r w:rsidR="00551175" w:rsidRPr="006D77D2">
        <w:rPr>
          <w:rFonts w:eastAsia="Arial" w:cs="Arial"/>
          <w:bCs/>
          <w:color w:val="000000"/>
          <w:w w:val="99"/>
        </w:rPr>
        <w:t xml:space="preserve"> </w:t>
      </w:r>
      <w:r w:rsidR="00551175" w:rsidRPr="006D77D2">
        <w:rPr>
          <w:rFonts w:eastAsia="Arial" w:cs="Arial"/>
          <w:bCs/>
          <w:color w:val="000000"/>
        </w:rPr>
        <w:t>σχετικά</w:t>
      </w:r>
      <w:r w:rsidR="00551175" w:rsidRPr="006D77D2">
        <w:rPr>
          <w:rFonts w:eastAsia="Arial" w:cs="Arial"/>
          <w:bCs/>
          <w:color w:val="000000"/>
          <w:w w:val="99"/>
        </w:rPr>
        <w:t xml:space="preserve"> </w:t>
      </w:r>
      <w:r w:rsidR="00551175" w:rsidRPr="006D77D2">
        <w:rPr>
          <w:rFonts w:eastAsia="Arial" w:cs="Arial"/>
          <w:bCs/>
          <w:color w:val="000000"/>
        </w:rPr>
        <w:t>με</w:t>
      </w:r>
      <w:r w:rsidR="00551175" w:rsidRPr="006D77D2">
        <w:rPr>
          <w:rFonts w:eastAsia="Arial" w:cs="Arial"/>
          <w:bCs/>
          <w:color w:val="000000"/>
          <w:w w:val="98"/>
        </w:rPr>
        <w:t xml:space="preserve"> </w:t>
      </w:r>
      <w:r w:rsidR="00551175" w:rsidRPr="006D77D2">
        <w:rPr>
          <w:rFonts w:eastAsia="Arial" w:cs="Arial"/>
          <w:bCs/>
          <w:color w:val="000000"/>
          <w:w w:val="94"/>
        </w:rPr>
        <w:t>τ</w:t>
      </w:r>
      <w:r w:rsidR="00551175" w:rsidRPr="006D77D2">
        <w:rPr>
          <w:rFonts w:eastAsia="Arial" w:cs="Arial"/>
          <w:bCs/>
          <w:color w:val="000000"/>
          <w:w w:val="95"/>
        </w:rPr>
        <w:t>η</w:t>
      </w:r>
      <w:r w:rsidR="00551175" w:rsidRPr="006D77D2">
        <w:rPr>
          <w:rFonts w:eastAsia="Arial" w:cs="Arial"/>
          <w:bCs/>
          <w:color w:val="000000"/>
          <w:w w:val="89"/>
        </w:rPr>
        <w:t>ν</w:t>
      </w:r>
      <w:r w:rsidR="00551175" w:rsidRPr="006D77D2">
        <w:rPr>
          <w:rFonts w:eastAsia="Arial" w:cs="Arial"/>
          <w:bCs/>
          <w:color w:val="000000"/>
          <w:w w:val="83"/>
        </w:rPr>
        <w:t xml:space="preserve"> </w:t>
      </w:r>
      <w:r w:rsidR="00551175" w:rsidRPr="006D77D2">
        <w:rPr>
          <w:rFonts w:eastAsia="Arial" w:cs="Arial"/>
          <w:bCs/>
          <w:color w:val="000000"/>
          <w:w w:val="90"/>
        </w:rPr>
        <w:t>εκ</w:t>
      </w:r>
      <w:r w:rsidR="00551175" w:rsidRPr="006D77D2">
        <w:rPr>
          <w:rFonts w:eastAsia="Arial" w:cs="Arial"/>
          <w:bCs/>
          <w:color w:val="000000"/>
          <w:w w:val="89"/>
        </w:rPr>
        <w:t>τ</w:t>
      </w:r>
      <w:r w:rsidR="00551175" w:rsidRPr="006D77D2">
        <w:rPr>
          <w:rFonts w:eastAsia="Arial" w:cs="Arial"/>
          <w:bCs/>
          <w:color w:val="000000"/>
        </w:rPr>
        <w:t>έλεση</w:t>
      </w:r>
      <w:r w:rsidR="00551175" w:rsidRPr="006D77D2">
        <w:rPr>
          <w:rFonts w:eastAsia="Arial" w:cs="Arial"/>
          <w:bCs/>
          <w:color w:val="000000"/>
          <w:w w:val="99"/>
        </w:rPr>
        <w:t xml:space="preserve"> </w:t>
      </w:r>
      <w:r w:rsidR="00551175" w:rsidRPr="006D77D2">
        <w:rPr>
          <w:rFonts w:eastAsia="Arial" w:cs="Arial"/>
          <w:bCs/>
          <w:color w:val="000000"/>
        </w:rPr>
        <w:t>τ</w:t>
      </w:r>
      <w:r w:rsidR="00551175" w:rsidRPr="006D77D2">
        <w:rPr>
          <w:rFonts w:eastAsia="Arial" w:cs="Arial"/>
          <w:bCs/>
          <w:color w:val="000000"/>
          <w:w w:val="91"/>
        </w:rPr>
        <w:t>η</w:t>
      </w:r>
      <w:r w:rsidR="00551175" w:rsidRPr="006D77D2">
        <w:rPr>
          <w:rFonts w:eastAsia="Arial" w:cs="Arial"/>
          <w:bCs/>
          <w:color w:val="000000"/>
          <w:w w:val="82"/>
        </w:rPr>
        <w:t>ς</w:t>
      </w:r>
      <w:r w:rsidR="00551175" w:rsidRPr="006D77D2">
        <w:rPr>
          <w:rFonts w:eastAsia="Arial" w:cs="Arial"/>
          <w:bCs/>
          <w:color w:val="000000"/>
          <w:w w:val="85"/>
        </w:rPr>
        <w:t xml:space="preserve"> </w:t>
      </w:r>
      <w:r w:rsidR="00551175" w:rsidRPr="006D77D2">
        <w:rPr>
          <w:rFonts w:eastAsia="Arial" w:cs="Arial"/>
          <w:bCs/>
          <w:color w:val="000000"/>
        </w:rPr>
        <w:t>υπη</w:t>
      </w:r>
      <w:r w:rsidR="00551175" w:rsidRPr="006D77D2">
        <w:rPr>
          <w:rFonts w:eastAsia="Arial" w:cs="Arial"/>
          <w:bCs/>
          <w:color w:val="000000"/>
          <w:w w:val="99"/>
        </w:rPr>
        <w:t>ρ</w:t>
      </w:r>
      <w:r w:rsidR="00551175" w:rsidRPr="006D77D2">
        <w:rPr>
          <w:rFonts w:eastAsia="Arial" w:cs="Arial"/>
          <w:bCs/>
          <w:color w:val="000000"/>
        </w:rPr>
        <w:t>εσίας.</w:t>
      </w:r>
    </w:p>
    <w:p w14:paraId="132346F8"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6.2. Ο Ανάδοχο</w:t>
      </w:r>
      <w:r w:rsidRPr="006D77D2">
        <w:rPr>
          <w:rFonts w:eastAsia="Arial" w:cs="Arial"/>
          <w:bCs/>
          <w:color w:val="000000"/>
          <w:w w:val="91"/>
        </w:rPr>
        <w:t>ς,</w:t>
      </w:r>
      <w:r w:rsidRPr="006D77D2">
        <w:rPr>
          <w:rFonts w:eastAsia="Arial" w:cs="Arial"/>
          <w:bCs/>
          <w:color w:val="000000"/>
        </w:rPr>
        <w:t xml:space="preserve"> εφόσον του ζητηθεί από τον Αναθέτ</w:t>
      </w:r>
      <w:r w:rsidR="00BA7308" w:rsidRPr="006D77D2">
        <w:rPr>
          <w:rFonts w:eastAsia="Arial" w:cs="Arial"/>
          <w:bCs/>
          <w:color w:val="000000"/>
        </w:rPr>
        <w:t>ο</w:t>
      </w:r>
      <w:r w:rsidRPr="006D77D2">
        <w:rPr>
          <w:rFonts w:eastAsia="Arial" w:cs="Arial"/>
          <w:bCs/>
          <w:color w:val="000000"/>
        </w:rPr>
        <w:t>ν</w:t>
      </w:r>
      <w:r w:rsidR="00BA7308" w:rsidRPr="006D77D2">
        <w:rPr>
          <w:rFonts w:eastAsia="Arial" w:cs="Arial"/>
          <w:bCs/>
          <w:color w:val="000000"/>
        </w:rPr>
        <w:t>τα</w:t>
      </w:r>
      <w:r w:rsidRPr="006D77D2">
        <w:rPr>
          <w:rFonts w:eastAsia="Arial" w:cs="Arial"/>
          <w:bCs/>
          <w:color w:val="000000"/>
          <w:w w:val="94"/>
        </w:rPr>
        <w:t>,</w:t>
      </w:r>
      <w:r w:rsidRPr="006D77D2">
        <w:rPr>
          <w:rFonts w:eastAsia="Arial" w:cs="Arial"/>
          <w:bCs/>
          <w:color w:val="000000"/>
        </w:rPr>
        <w:t xml:space="preserve"> υποχρεούται να παρίσταται σε υπηρεσιακές συνεδριάσεις που αφορούν την προ</w:t>
      </w:r>
      <w:r w:rsidRPr="006D77D2">
        <w:rPr>
          <w:rFonts w:eastAsia="Arial" w:cs="Arial"/>
          <w:bCs/>
          <w:color w:val="000000"/>
          <w:w w:val="96"/>
        </w:rPr>
        <w:t>μ</w:t>
      </w:r>
      <w:r w:rsidRPr="006D77D2">
        <w:rPr>
          <w:rFonts w:eastAsia="Arial" w:cs="Arial"/>
          <w:bCs/>
          <w:color w:val="000000"/>
          <w:w w:val="95"/>
        </w:rPr>
        <w:t>ή</w:t>
      </w:r>
      <w:r w:rsidRPr="006D77D2">
        <w:rPr>
          <w:rFonts w:eastAsia="Arial" w:cs="Arial"/>
          <w:bCs/>
          <w:color w:val="000000"/>
          <w:w w:val="91"/>
        </w:rPr>
        <w:t>θ</w:t>
      </w:r>
      <w:r w:rsidRPr="006D77D2">
        <w:rPr>
          <w:rFonts w:eastAsia="Arial" w:cs="Arial"/>
          <w:bCs/>
          <w:color w:val="000000"/>
          <w:w w:val="95"/>
        </w:rPr>
        <w:t>ε</w:t>
      </w:r>
      <w:r w:rsidRPr="006D77D2">
        <w:rPr>
          <w:rFonts w:eastAsia="Arial" w:cs="Arial"/>
          <w:bCs/>
          <w:color w:val="000000"/>
        </w:rPr>
        <w:t>ια, παρουσιάζοντας</w:t>
      </w:r>
      <w:r w:rsidRPr="006D77D2">
        <w:rPr>
          <w:rFonts w:eastAsia="Arial" w:cs="Arial"/>
          <w:bCs/>
          <w:color w:val="000000"/>
          <w:w w:val="99"/>
        </w:rPr>
        <w:t xml:space="preserve"> </w:t>
      </w:r>
      <w:r w:rsidRPr="006D77D2">
        <w:rPr>
          <w:rFonts w:eastAsia="Arial" w:cs="Arial"/>
          <w:bCs/>
          <w:color w:val="000000"/>
        </w:rPr>
        <w:t>τα</w:t>
      </w:r>
      <w:r w:rsidRPr="006D77D2">
        <w:rPr>
          <w:rFonts w:eastAsia="Arial" w:cs="Arial"/>
          <w:bCs/>
          <w:color w:val="000000"/>
          <w:w w:val="99"/>
        </w:rPr>
        <w:t xml:space="preserve"> </w:t>
      </w:r>
      <w:r w:rsidRPr="006D77D2">
        <w:rPr>
          <w:rFonts w:eastAsia="Arial" w:cs="Arial"/>
          <w:bCs/>
          <w:color w:val="000000"/>
        </w:rPr>
        <w:t>απα</w:t>
      </w:r>
      <w:r w:rsidRPr="006D77D2">
        <w:rPr>
          <w:rFonts w:eastAsia="Arial" w:cs="Arial"/>
          <w:bCs/>
          <w:color w:val="000000"/>
          <w:w w:val="92"/>
        </w:rPr>
        <w:t>ρ</w:t>
      </w:r>
      <w:r w:rsidRPr="006D77D2">
        <w:rPr>
          <w:rFonts w:eastAsia="Arial" w:cs="Arial"/>
          <w:bCs/>
          <w:color w:val="000000"/>
          <w:w w:val="96"/>
        </w:rPr>
        <w:t>α</w:t>
      </w:r>
      <w:r w:rsidRPr="006D77D2">
        <w:rPr>
          <w:rFonts w:eastAsia="Arial" w:cs="Arial"/>
          <w:bCs/>
          <w:color w:val="000000"/>
        </w:rPr>
        <w:t>ίτητα</w:t>
      </w:r>
      <w:r w:rsidRPr="006D77D2">
        <w:rPr>
          <w:rFonts w:eastAsia="Arial" w:cs="Arial"/>
          <w:bCs/>
          <w:color w:val="000000"/>
          <w:w w:val="99"/>
        </w:rPr>
        <w:t xml:space="preserve"> </w:t>
      </w:r>
      <w:r w:rsidRPr="006D77D2">
        <w:rPr>
          <w:rFonts w:eastAsia="Arial" w:cs="Arial"/>
          <w:bCs/>
          <w:color w:val="000000"/>
        </w:rPr>
        <w:t>στοι</w:t>
      </w:r>
      <w:r w:rsidRPr="006D77D2">
        <w:rPr>
          <w:rFonts w:eastAsia="Arial" w:cs="Arial"/>
          <w:bCs/>
          <w:color w:val="000000"/>
          <w:w w:val="99"/>
        </w:rPr>
        <w:t>χ</w:t>
      </w:r>
      <w:r w:rsidRPr="006D77D2">
        <w:rPr>
          <w:rFonts w:eastAsia="Arial" w:cs="Arial"/>
          <w:bCs/>
          <w:color w:val="000000"/>
        </w:rPr>
        <w:t>εία</w:t>
      </w:r>
      <w:r w:rsidRPr="006D77D2">
        <w:rPr>
          <w:rFonts w:eastAsia="Arial" w:cs="Arial"/>
          <w:bCs/>
          <w:color w:val="000000"/>
          <w:w w:val="99"/>
        </w:rPr>
        <w:t xml:space="preserve"> </w:t>
      </w:r>
      <w:r w:rsidRPr="006D77D2">
        <w:rPr>
          <w:rFonts w:eastAsia="Arial" w:cs="Arial"/>
          <w:bCs/>
          <w:color w:val="000000"/>
        </w:rPr>
        <w:t>για την</w:t>
      </w:r>
      <w:r w:rsidRPr="006D77D2">
        <w:rPr>
          <w:rFonts w:eastAsia="Arial" w:cs="Arial"/>
          <w:bCs/>
          <w:color w:val="000000"/>
          <w:w w:val="99"/>
        </w:rPr>
        <w:t xml:space="preserve"> </w:t>
      </w:r>
      <w:r w:rsidRPr="006D77D2">
        <w:rPr>
          <w:rFonts w:eastAsia="Arial" w:cs="Arial"/>
          <w:bCs/>
          <w:color w:val="000000"/>
        </w:rPr>
        <w:t>απ</w:t>
      </w:r>
      <w:r w:rsidRPr="006D77D2">
        <w:rPr>
          <w:rFonts w:eastAsia="Arial" w:cs="Arial"/>
          <w:bCs/>
          <w:color w:val="000000"/>
          <w:w w:val="95"/>
        </w:rPr>
        <w:t>ο</w:t>
      </w:r>
      <w:r w:rsidRPr="006D77D2">
        <w:rPr>
          <w:rFonts w:eastAsia="Arial" w:cs="Arial"/>
          <w:bCs/>
          <w:color w:val="000000"/>
        </w:rPr>
        <w:t>τελεσματικ</w:t>
      </w:r>
      <w:r w:rsidRPr="006D77D2">
        <w:rPr>
          <w:rFonts w:eastAsia="Arial" w:cs="Arial"/>
          <w:bCs/>
          <w:color w:val="000000"/>
          <w:w w:val="95"/>
        </w:rPr>
        <w:t>ή</w:t>
      </w:r>
      <w:r w:rsidRPr="006D77D2">
        <w:rPr>
          <w:rFonts w:eastAsia="Arial" w:cs="Arial"/>
          <w:bCs/>
          <w:color w:val="000000"/>
          <w:w w:val="92"/>
        </w:rPr>
        <w:t xml:space="preserve"> </w:t>
      </w:r>
      <w:r w:rsidRPr="006D77D2">
        <w:rPr>
          <w:rFonts w:eastAsia="Arial" w:cs="Arial"/>
          <w:bCs/>
          <w:color w:val="000000"/>
        </w:rPr>
        <w:t>λήψη αποφάσε</w:t>
      </w:r>
      <w:r w:rsidRPr="006D77D2">
        <w:rPr>
          <w:rFonts w:eastAsia="Arial" w:cs="Arial"/>
          <w:bCs/>
          <w:color w:val="000000"/>
          <w:w w:val="97"/>
        </w:rPr>
        <w:t>ω</w:t>
      </w:r>
      <w:r w:rsidRPr="006D77D2">
        <w:rPr>
          <w:rFonts w:eastAsia="Arial" w:cs="Arial"/>
          <w:bCs/>
          <w:color w:val="000000"/>
        </w:rPr>
        <w:t>ν.</w:t>
      </w:r>
    </w:p>
    <w:p w14:paraId="4B6649D9"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6.3. Ο Ανά</w:t>
      </w:r>
      <w:r w:rsidRPr="006D77D2">
        <w:rPr>
          <w:rFonts w:eastAsia="Arial" w:cs="Arial"/>
          <w:bCs/>
          <w:color w:val="000000"/>
          <w:w w:val="95"/>
        </w:rPr>
        <w:t>δο</w:t>
      </w:r>
      <w:r w:rsidRPr="006D77D2">
        <w:rPr>
          <w:rFonts w:eastAsia="Arial" w:cs="Arial"/>
          <w:bCs/>
          <w:color w:val="000000"/>
          <w:w w:val="92"/>
        </w:rPr>
        <w:t>χ</w:t>
      </w:r>
      <w:r w:rsidRPr="006D77D2">
        <w:rPr>
          <w:rFonts w:eastAsia="Arial" w:cs="Arial"/>
          <w:bCs/>
          <w:color w:val="000000"/>
          <w:w w:val="95"/>
        </w:rPr>
        <w:t>ο</w:t>
      </w:r>
      <w:r w:rsidRPr="006D77D2">
        <w:rPr>
          <w:rFonts w:eastAsia="Arial" w:cs="Arial"/>
          <w:bCs/>
          <w:color w:val="000000"/>
        </w:rPr>
        <w:t>ς θα είναι πλήρως και αποκλειστικά μόνος υπεύ</w:t>
      </w:r>
      <w:r w:rsidRPr="006D77D2">
        <w:rPr>
          <w:rFonts w:eastAsia="Arial" w:cs="Arial"/>
          <w:bCs/>
          <w:color w:val="000000"/>
          <w:w w:val="95"/>
        </w:rPr>
        <w:t>θ</w:t>
      </w:r>
      <w:r w:rsidRPr="006D77D2">
        <w:rPr>
          <w:rFonts w:eastAsia="Arial" w:cs="Arial"/>
          <w:bCs/>
          <w:color w:val="000000"/>
          <w:w w:val="94"/>
        </w:rPr>
        <w:t>υ</w:t>
      </w:r>
      <w:r w:rsidRPr="006D77D2">
        <w:rPr>
          <w:rFonts w:eastAsia="Arial" w:cs="Arial"/>
          <w:bCs/>
          <w:color w:val="000000"/>
          <w:w w:val="89"/>
        </w:rPr>
        <w:t>ν</w:t>
      </w:r>
      <w:r w:rsidRPr="006D77D2">
        <w:rPr>
          <w:rFonts w:eastAsia="Arial" w:cs="Arial"/>
          <w:bCs/>
          <w:color w:val="000000"/>
          <w:w w:val="91"/>
        </w:rPr>
        <w:t>ο</w:t>
      </w:r>
      <w:r w:rsidRPr="006D77D2">
        <w:rPr>
          <w:rFonts w:eastAsia="Arial" w:cs="Arial"/>
          <w:bCs/>
          <w:color w:val="000000"/>
          <w:w w:val="99"/>
        </w:rPr>
        <w:t>ς</w:t>
      </w:r>
      <w:r w:rsidRPr="006D77D2">
        <w:rPr>
          <w:rFonts w:eastAsia="Arial" w:cs="Arial"/>
          <w:bCs/>
          <w:color w:val="000000"/>
        </w:rPr>
        <w:t xml:space="preserve"> για την τήρηση της ισχύο</w:t>
      </w:r>
      <w:r w:rsidRPr="006D77D2">
        <w:rPr>
          <w:rFonts w:eastAsia="Arial" w:cs="Arial"/>
          <w:bCs/>
          <w:color w:val="000000"/>
          <w:w w:val="90"/>
        </w:rPr>
        <w:t>υ</w:t>
      </w:r>
      <w:r w:rsidRPr="006D77D2">
        <w:rPr>
          <w:rFonts w:eastAsia="Arial" w:cs="Arial"/>
          <w:bCs/>
          <w:color w:val="000000"/>
          <w:w w:val="94"/>
        </w:rPr>
        <w:t>σ</w:t>
      </w:r>
      <w:r w:rsidRPr="006D77D2">
        <w:rPr>
          <w:rFonts w:eastAsia="Arial" w:cs="Arial"/>
          <w:bCs/>
          <w:color w:val="000000"/>
        </w:rPr>
        <w:t>ας νομοθεσίας ως προς το απασ</w:t>
      </w:r>
      <w:r w:rsidRPr="006D77D2">
        <w:rPr>
          <w:rFonts w:eastAsia="Arial" w:cs="Arial"/>
          <w:bCs/>
          <w:color w:val="000000"/>
          <w:w w:val="99"/>
        </w:rPr>
        <w:t>χ</w:t>
      </w:r>
      <w:r w:rsidRPr="006D77D2">
        <w:rPr>
          <w:rFonts w:eastAsia="Arial" w:cs="Arial"/>
          <w:bCs/>
          <w:color w:val="000000"/>
        </w:rPr>
        <w:t>ολούμενο από αυτόν προσω</w:t>
      </w:r>
      <w:r w:rsidRPr="006D77D2">
        <w:rPr>
          <w:rFonts w:eastAsia="Arial" w:cs="Arial"/>
          <w:bCs/>
          <w:color w:val="000000"/>
          <w:w w:val="90"/>
        </w:rPr>
        <w:t>π</w:t>
      </w:r>
      <w:r w:rsidRPr="006D77D2">
        <w:rPr>
          <w:rFonts w:eastAsia="Arial" w:cs="Arial"/>
          <w:bCs/>
          <w:color w:val="000000"/>
          <w:w w:val="71"/>
        </w:rPr>
        <w:t>ι</w:t>
      </w:r>
      <w:r w:rsidRPr="006D77D2">
        <w:rPr>
          <w:rFonts w:eastAsia="Arial" w:cs="Arial"/>
          <w:bCs/>
          <w:color w:val="000000"/>
        </w:rPr>
        <w:t>κό για την εκτέλεση των υποχ</w:t>
      </w:r>
      <w:r w:rsidRPr="006D77D2">
        <w:rPr>
          <w:rFonts w:eastAsia="Arial" w:cs="Arial"/>
          <w:bCs/>
          <w:color w:val="000000"/>
          <w:w w:val="99"/>
        </w:rPr>
        <w:t>ρ</w:t>
      </w:r>
      <w:r w:rsidRPr="006D77D2">
        <w:rPr>
          <w:rFonts w:eastAsia="Arial" w:cs="Arial"/>
          <w:bCs/>
          <w:color w:val="000000"/>
        </w:rPr>
        <w:t>εώσεων της σύμβασης. Σε περί</w:t>
      </w:r>
      <w:r w:rsidRPr="006D77D2">
        <w:rPr>
          <w:rFonts w:eastAsia="Arial" w:cs="Arial"/>
          <w:bCs/>
          <w:color w:val="000000"/>
          <w:w w:val="92"/>
        </w:rPr>
        <w:t>π</w:t>
      </w:r>
      <w:r w:rsidRPr="006D77D2">
        <w:rPr>
          <w:rFonts w:eastAsia="Arial" w:cs="Arial"/>
          <w:bCs/>
          <w:color w:val="000000"/>
          <w:w w:val="85"/>
        </w:rPr>
        <w:t>τ</w:t>
      </w:r>
      <w:r w:rsidRPr="006D77D2">
        <w:rPr>
          <w:rFonts w:eastAsia="Arial" w:cs="Arial"/>
          <w:bCs/>
          <w:color w:val="000000"/>
          <w:w w:val="94"/>
        </w:rPr>
        <w:t>ω</w:t>
      </w:r>
      <w:r w:rsidRPr="006D77D2">
        <w:rPr>
          <w:rFonts w:eastAsia="Arial" w:cs="Arial"/>
          <w:bCs/>
          <w:color w:val="000000"/>
          <w:w w:val="97"/>
        </w:rPr>
        <w:t>σ</w:t>
      </w:r>
      <w:r w:rsidRPr="006D77D2">
        <w:rPr>
          <w:rFonts w:eastAsia="Arial" w:cs="Arial"/>
          <w:bCs/>
          <w:color w:val="000000"/>
        </w:rPr>
        <w:t xml:space="preserve">η οποιασδήποτε παράβασης ή ζημίας που </w:t>
      </w:r>
      <w:r w:rsidRPr="006D77D2">
        <w:rPr>
          <w:rFonts w:eastAsia="Arial" w:cs="Arial"/>
          <w:bCs/>
          <w:color w:val="000000"/>
          <w:w w:val="96"/>
        </w:rPr>
        <w:t>πρ</w:t>
      </w:r>
      <w:r w:rsidRPr="006D77D2">
        <w:rPr>
          <w:rFonts w:eastAsia="Arial" w:cs="Arial"/>
          <w:bCs/>
          <w:color w:val="000000"/>
          <w:w w:val="91"/>
        </w:rPr>
        <w:t>ο</w:t>
      </w:r>
      <w:r w:rsidRPr="006D77D2">
        <w:rPr>
          <w:rFonts w:eastAsia="Arial" w:cs="Arial"/>
          <w:bCs/>
          <w:color w:val="000000"/>
          <w:w w:val="89"/>
        </w:rPr>
        <w:t>κ</w:t>
      </w:r>
      <w:r w:rsidRPr="006D77D2">
        <w:rPr>
          <w:rFonts w:eastAsia="Arial" w:cs="Arial"/>
          <w:bCs/>
          <w:color w:val="000000"/>
        </w:rPr>
        <w:t>ληθεί</w:t>
      </w:r>
      <w:r w:rsidRPr="006D77D2">
        <w:rPr>
          <w:rFonts w:eastAsia="Arial" w:cs="Arial"/>
          <w:bCs/>
          <w:color w:val="000000"/>
          <w:w w:val="99"/>
        </w:rPr>
        <w:t xml:space="preserve"> </w:t>
      </w:r>
      <w:r w:rsidRPr="006D77D2">
        <w:rPr>
          <w:rFonts w:eastAsia="Arial" w:cs="Arial"/>
          <w:bCs/>
          <w:color w:val="000000"/>
        </w:rPr>
        <w:t>σε</w:t>
      </w:r>
      <w:r w:rsidRPr="006D77D2">
        <w:rPr>
          <w:rFonts w:eastAsia="Arial" w:cs="Arial"/>
          <w:bCs/>
          <w:color w:val="000000"/>
          <w:w w:val="99"/>
        </w:rPr>
        <w:t xml:space="preserve"> </w:t>
      </w:r>
      <w:r w:rsidRPr="006D77D2">
        <w:rPr>
          <w:rFonts w:eastAsia="Arial" w:cs="Arial"/>
          <w:bCs/>
          <w:color w:val="000000"/>
        </w:rPr>
        <w:t>τρίτ</w:t>
      </w:r>
      <w:r w:rsidRPr="006D77D2">
        <w:rPr>
          <w:rFonts w:eastAsia="Arial" w:cs="Arial"/>
          <w:bCs/>
          <w:color w:val="000000"/>
          <w:w w:val="91"/>
        </w:rPr>
        <w:t>ο</w:t>
      </w:r>
      <w:r w:rsidRPr="006D77D2">
        <w:rPr>
          <w:rFonts w:eastAsia="Arial" w:cs="Arial"/>
          <w:bCs/>
          <w:color w:val="000000"/>
          <w:w w:val="84"/>
        </w:rPr>
        <w:t>υ</w:t>
      </w:r>
      <w:r w:rsidRPr="006D77D2">
        <w:rPr>
          <w:rFonts w:eastAsia="Arial" w:cs="Arial"/>
          <w:bCs/>
          <w:color w:val="000000"/>
          <w:w w:val="98"/>
        </w:rPr>
        <w:t>ς</w:t>
      </w:r>
      <w:r w:rsidRPr="006D77D2">
        <w:rPr>
          <w:rFonts w:eastAsia="Arial" w:cs="Arial"/>
          <w:bCs/>
          <w:color w:val="000000"/>
          <w:w w:val="99"/>
        </w:rPr>
        <w:t xml:space="preserve"> </w:t>
      </w:r>
      <w:r w:rsidRPr="006D77D2">
        <w:rPr>
          <w:rFonts w:eastAsia="Arial" w:cs="Arial"/>
          <w:bCs/>
          <w:color w:val="000000"/>
        </w:rPr>
        <w:t>υπ</w:t>
      </w:r>
      <w:r w:rsidRPr="006D77D2">
        <w:rPr>
          <w:rFonts w:eastAsia="Arial" w:cs="Arial"/>
          <w:bCs/>
          <w:color w:val="000000"/>
          <w:w w:val="91"/>
        </w:rPr>
        <w:t>ο</w:t>
      </w:r>
      <w:r w:rsidRPr="006D77D2">
        <w:rPr>
          <w:rFonts w:eastAsia="Arial" w:cs="Arial"/>
          <w:bCs/>
          <w:color w:val="000000"/>
          <w:w w:val="92"/>
        </w:rPr>
        <w:t>χ</w:t>
      </w:r>
      <w:r w:rsidRPr="006D77D2">
        <w:rPr>
          <w:rFonts w:eastAsia="Arial" w:cs="Arial"/>
          <w:bCs/>
          <w:color w:val="000000"/>
        </w:rPr>
        <w:t>ρεούται μόνος</w:t>
      </w:r>
      <w:r w:rsidRPr="006D77D2">
        <w:rPr>
          <w:rFonts w:eastAsia="Arial" w:cs="Arial"/>
          <w:bCs/>
          <w:color w:val="000000"/>
          <w:w w:val="98"/>
        </w:rPr>
        <w:t xml:space="preserve"> </w:t>
      </w:r>
      <w:r w:rsidRPr="006D77D2">
        <w:rPr>
          <w:rFonts w:eastAsia="Arial" w:cs="Arial"/>
          <w:bCs/>
          <w:color w:val="000000"/>
          <w:w w:val="92"/>
        </w:rPr>
        <w:t>α</w:t>
      </w:r>
      <w:r w:rsidRPr="006D77D2">
        <w:rPr>
          <w:rFonts w:eastAsia="Arial" w:cs="Arial"/>
          <w:bCs/>
          <w:color w:val="000000"/>
          <w:w w:val="84"/>
        </w:rPr>
        <w:t>υ</w:t>
      </w:r>
      <w:r w:rsidRPr="006D77D2">
        <w:rPr>
          <w:rFonts w:eastAsia="Arial" w:cs="Arial"/>
          <w:bCs/>
          <w:color w:val="000000"/>
          <w:w w:val="85"/>
        </w:rPr>
        <w:t>τ</w:t>
      </w:r>
      <w:r w:rsidRPr="006D77D2">
        <w:rPr>
          <w:rFonts w:eastAsia="Arial" w:cs="Arial"/>
          <w:bCs/>
          <w:color w:val="000000"/>
          <w:w w:val="95"/>
        </w:rPr>
        <w:t>ό</w:t>
      </w:r>
      <w:r w:rsidRPr="006D77D2">
        <w:rPr>
          <w:rFonts w:eastAsia="Arial" w:cs="Arial"/>
          <w:bCs/>
          <w:color w:val="000000"/>
          <w:w w:val="98"/>
        </w:rPr>
        <w:t>ς</w:t>
      </w:r>
      <w:r w:rsidRPr="006D77D2">
        <w:rPr>
          <w:rFonts w:eastAsia="Arial" w:cs="Arial"/>
          <w:bCs/>
          <w:color w:val="000000"/>
        </w:rPr>
        <w:t xml:space="preserve"> προς</w:t>
      </w:r>
      <w:r w:rsidRPr="006D77D2">
        <w:rPr>
          <w:rFonts w:eastAsia="Arial" w:cs="Arial"/>
          <w:bCs/>
          <w:color w:val="000000"/>
          <w:w w:val="99"/>
        </w:rPr>
        <w:t xml:space="preserve"> </w:t>
      </w:r>
      <w:r w:rsidRPr="006D77D2">
        <w:rPr>
          <w:rFonts w:eastAsia="Arial" w:cs="Arial"/>
          <w:bCs/>
          <w:color w:val="000000"/>
          <w:w w:val="96"/>
        </w:rPr>
        <w:t>απ</w:t>
      </w:r>
      <w:r w:rsidRPr="006D77D2">
        <w:rPr>
          <w:rFonts w:eastAsia="Arial" w:cs="Arial"/>
          <w:bCs/>
          <w:color w:val="000000"/>
          <w:w w:val="95"/>
        </w:rPr>
        <w:t>ο</w:t>
      </w:r>
      <w:r w:rsidRPr="006D77D2">
        <w:rPr>
          <w:rFonts w:eastAsia="Arial" w:cs="Arial"/>
          <w:bCs/>
          <w:color w:val="000000"/>
        </w:rPr>
        <w:t>κατάστασή</w:t>
      </w:r>
      <w:r w:rsidRPr="006D77D2">
        <w:rPr>
          <w:rFonts w:eastAsia="Arial" w:cs="Arial"/>
          <w:bCs/>
          <w:color w:val="000000"/>
          <w:w w:val="99"/>
        </w:rPr>
        <w:t xml:space="preserve"> </w:t>
      </w:r>
      <w:r w:rsidRPr="006D77D2">
        <w:rPr>
          <w:rFonts w:eastAsia="Arial" w:cs="Arial"/>
          <w:bCs/>
          <w:color w:val="000000"/>
        </w:rPr>
        <w:t>τ</w:t>
      </w:r>
      <w:r w:rsidRPr="006D77D2">
        <w:rPr>
          <w:rFonts w:eastAsia="Arial" w:cs="Arial"/>
          <w:bCs/>
          <w:color w:val="000000"/>
          <w:w w:val="91"/>
        </w:rPr>
        <w:t>η</w:t>
      </w:r>
      <w:r w:rsidRPr="006D77D2">
        <w:rPr>
          <w:rFonts w:eastAsia="Arial" w:cs="Arial"/>
          <w:bCs/>
          <w:color w:val="000000"/>
          <w:w w:val="95"/>
        </w:rPr>
        <w:t>ς.</w:t>
      </w:r>
    </w:p>
    <w:p w14:paraId="2E2BD4B0" w14:textId="77777777" w:rsidR="00551175" w:rsidRPr="006D77D2" w:rsidRDefault="00551175" w:rsidP="00551175">
      <w:pPr>
        <w:spacing w:before="100" w:beforeAutospacing="1" w:after="100" w:afterAutospacing="1"/>
        <w:ind w:left="426" w:hanging="426"/>
        <w:rPr>
          <w:rFonts w:eastAsia="Arial" w:cs="Arial"/>
          <w:bCs/>
          <w:color w:val="000000"/>
          <w:w w:val="98"/>
        </w:rPr>
      </w:pPr>
      <w:r w:rsidRPr="006D77D2">
        <w:rPr>
          <w:rFonts w:eastAsia="Arial" w:cs="Arial"/>
          <w:bCs/>
          <w:color w:val="000000"/>
        </w:rPr>
        <w:t>6.4. Ο Ανάδοχος υποχ</w:t>
      </w:r>
      <w:r w:rsidRPr="006D77D2">
        <w:rPr>
          <w:rFonts w:eastAsia="Arial" w:cs="Arial"/>
          <w:bCs/>
          <w:color w:val="000000"/>
          <w:w w:val="99"/>
        </w:rPr>
        <w:t>ρ</w:t>
      </w:r>
      <w:r w:rsidRPr="006D77D2">
        <w:rPr>
          <w:rFonts w:eastAsia="Arial" w:cs="Arial"/>
          <w:bCs/>
          <w:color w:val="000000"/>
        </w:rPr>
        <w:t>εούται κατά την εκτέλεση της σύμβασ</w:t>
      </w:r>
      <w:r w:rsidRPr="006D77D2">
        <w:rPr>
          <w:rFonts w:eastAsia="Arial" w:cs="Arial"/>
          <w:bCs/>
          <w:color w:val="000000"/>
          <w:w w:val="91"/>
        </w:rPr>
        <w:t>η</w:t>
      </w:r>
      <w:r w:rsidR="006D04D2" w:rsidRPr="006D77D2">
        <w:rPr>
          <w:rFonts w:eastAsia="Arial" w:cs="Arial"/>
          <w:bCs/>
          <w:color w:val="000000"/>
          <w:w w:val="91"/>
        </w:rPr>
        <w:t>ς</w:t>
      </w:r>
      <w:r w:rsidRPr="006D77D2">
        <w:rPr>
          <w:rFonts w:eastAsia="Arial" w:cs="Arial"/>
          <w:bCs/>
          <w:color w:val="000000"/>
          <w:w w:val="99"/>
        </w:rPr>
        <w:t xml:space="preserve"> </w:t>
      </w:r>
      <w:r w:rsidRPr="006D77D2">
        <w:rPr>
          <w:rFonts w:eastAsia="Arial" w:cs="Arial"/>
          <w:bCs/>
          <w:color w:val="000000"/>
        </w:rPr>
        <w:t>να τηρεί τις υποχρεώσεις του που απορρέουν από τις διατάξεις τις πε</w:t>
      </w:r>
      <w:r w:rsidRPr="006D77D2">
        <w:rPr>
          <w:rFonts w:eastAsia="Arial" w:cs="Arial"/>
          <w:bCs/>
          <w:color w:val="000000"/>
          <w:w w:val="99"/>
        </w:rPr>
        <w:t>ρ</w:t>
      </w:r>
      <w:r w:rsidRPr="006D77D2">
        <w:rPr>
          <w:rFonts w:eastAsia="Arial" w:cs="Arial"/>
          <w:bCs/>
          <w:color w:val="000000"/>
        </w:rPr>
        <w:t>ιβαλλοντικής, κοινωνικοασφαλιστικής και εργατικής νομοθεσία</w:t>
      </w:r>
      <w:r w:rsidRPr="006D77D2">
        <w:rPr>
          <w:rFonts w:eastAsia="Arial" w:cs="Arial"/>
          <w:bCs/>
          <w:color w:val="000000"/>
          <w:w w:val="98"/>
        </w:rPr>
        <w:t>ς.</w:t>
      </w:r>
    </w:p>
    <w:p w14:paraId="628B2905" w14:textId="77777777" w:rsidR="00551175" w:rsidRPr="006D77D2" w:rsidRDefault="00551175" w:rsidP="00551175">
      <w:pPr>
        <w:spacing w:before="100" w:beforeAutospacing="1" w:after="100" w:afterAutospacing="1"/>
        <w:ind w:left="426" w:hanging="426"/>
      </w:pPr>
      <w:r w:rsidRPr="006D77D2">
        <w:rPr>
          <w:rFonts w:eastAsia="Arial" w:cs="Arial"/>
          <w:bCs/>
          <w:color w:val="000000"/>
        </w:rPr>
        <w:lastRenderedPageBreak/>
        <w:t>6.5.Ο Ανάδοχος αναλαμβάνει την υποχρέωση να υλο</w:t>
      </w:r>
      <w:r w:rsidRPr="006D77D2">
        <w:rPr>
          <w:rFonts w:eastAsia="Arial" w:cs="Arial"/>
          <w:bCs/>
          <w:color w:val="000000"/>
          <w:w w:val="94"/>
        </w:rPr>
        <w:t>π</w:t>
      </w:r>
      <w:r w:rsidRPr="006D77D2">
        <w:rPr>
          <w:rFonts w:eastAsia="Arial" w:cs="Arial"/>
          <w:bCs/>
          <w:color w:val="000000"/>
          <w:w w:val="95"/>
        </w:rPr>
        <w:t>ο</w:t>
      </w:r>
      <w:r w:rsidRPr="006D77D2">
        <w:rPr>
          <w:rFonts w:eastAsia="Arial" w:cs="Arial"/>
          <w:bCs/>
          <w:color w:val="000000"/>
        </w:rPr>
        <w:t>ιήσει και να παραδώσει την προ</w:t>
      </w:r>
      <w:r w:rsidRPr="006D77D2">
        <w:rPr>
          <w:rFonts w:eastAsia="Arial" w:cs="Arial"/>
          <w:bCs/>
          <w:color w:val="000000"/>
          <w:w w:val="96"/>
        </w:rPr>
        <w:t>μ</w:t>
      </w:r>
      <w:r w:rsidRPr="006D77D2">
        <w:rPr>
          <w:rFonts w:eastAsia="Arial" w:cs="Arial"/>
          <w:bCs/>
          <w:color w:val="000000"/>
          <w:w w:val="95"/>
        </w:rPr>
        <w:t>ή</w:t>
      </w:r>
      <w:r w:rsidRPr="006D77D2">
        <w:rPr>
          <w:rFonts w:eastAsia="Arial" w:cs="Arial"/>
          <w:bCs/>
          <w:color w:val="000000"/>
          <w:w w:val="91"/>
        </w:rPr>
        <w:t>θ</w:t>
      </w:r>
      <w:r w:rsidRPr="006D77D2">
        <w:rPr>
          <w:rFonts w:eastAsia="Arial" w:cs="Arial"/>
          <w:bCs/>
          <w:color w:val="000000"/>
          <w:w w:val="96"/>
        </w:rPr>
        <w:t>ε</w:t>
      </w:r>
      <w:r w:rsidRPr="006D77D2">
        <w:rPr>
          <w:rFonts w:eastAsia="Arial" w:cs="Arial"/>
          <w:bCs/>
          <w:color w:val="000000"/>
        </w:rPr>
        <w:t>ια,</w:t>
      </w:r>
      <w:r w:rsidRPr="006D77D2">
        <w:rPr>
          <w:rFonts w:eastAsia="Arial" w:cs="Arial"/>
          <w:bCs/>
          <w:color w:val="000000"/>
          <w:w w:val="99"/>
        </w:rPr>
        <w:t xml:space="preserve"> </w:t>
      </w:r>
      <w:r w:rsidRPr="006D77D2">
        <w:rPr>
          <w:rFonts w:eastAsia="Arial" w:cs="Arial"/>
          <w:bCs/>
          <w:color w:val="000000"/>
        </w:rPr>
        <w:t>σύμφωνα με τα καθοριζόμενα στα σχετικά άρθρα της παρο</w:t>
      </w:r>
      <w:r w:rsidRPr="006D77D2">
        <w:rPr>
          <w:rFonts w:eastAsia="Arial" w:cs="Arial"/>
          <w:bCs/>
          <w:color w:val="000000"/>
          <w:w w:val="90"/>
        </w:rPr>
        <w:t>ύ</w:t>
      </w:r>
      <w:r w:rsidRPr="006D77D2">
        <w:rPr>
          <w:rFonts w:eastAsia="Arial" w:cs="Arial"/>
          <w:bCs/>
          <w:color w:val="000000"/>
          <w:w w:val="94"/>
        </w:rPr>
        <w:t>σ</w:t>
      </w:r>
      <w:r w:rsidRPr="006D77D2">
        <w:rPr>
          <w:rFonts w:eastAsia="Arial" w:cs="Arial"/>
          <w:bCs/>
          <w:color w:val="000000"/>
        </w:rPr>
        <w:t>ας, εκτελ</w:t>
      </w:r>
      <w:r w:rsidRPr="006D77D2">
        <w:rPr>
          <w:rFonts w:eastAsia="Arial" w:cs="Arial"/>
          <w:bCs/>
          <w:color w:val="000000"/>
          <w:w w:val="93"/>
        </w:rPr>
        <w:t>ώ</w:t>
      </w:r>
      <w:r w:rsidRPr="006D77D2">
        <w:rPr>
          <w:rFonts w:eastAsia="Arial" w:cs="Arial"/>
          <w:bCs/>
          <w:color w:val="000000"/>
          <w:w w:val="89"/>
        </w:rPr>
        <w:t>ν</w:t>
      </w:r>
      <w:r w:rsidRPr="006D77D2">
        <w:rPr>
          <w:rFonts w:eastAsia="Arial" w:cs="Arial"/>
          <w:bCs/>
          <w:color w:val="000000"/>
        </w:rPr>
        <w:t>τας προ</w:t>
      </w:r>
      <w:r w:rsidRPr="006D77D2">
        <w:rPr>
          <w:rFonts w:eastAsia="Arial" w:cs="Arial"/>
          <w:bCs/>
          <w:color w:val="000000"/>
          <w:w w:val="97"/>
        </w:rPr>
        <w:t>σ</w:t>
      </w:r>
      <w:r w:rsidRPr="006D77D2">
        <w:rPr>
          <w:rFonts w:eastAsia="Arial" w:cs="Arial"/>
          <w:bCs/>
          <w:color w:val="000000"/>
          <w:w w:val="95"/>
        </w:rPr>
        <w:t>η</w:t>
      </w:r>
      <w:r w:rsidRPr="006D77D2">
        <w:rPr>
          <w:rFonts w:eastAsia="Arial" w:cs="Arial"/>
          <w:bCs/>
          <w:color w:val="000000"/>
        </w:rPr>
        <w:t>κόντως όλες τις επιμέρους εργασίες, που αυτό περιλαμβάνει, διαθέτ</w:t>
      </w:r>
      <w:r w:rsidRPr="006D77D2">
        <w:rPr>
          <w:rFonts w:eastAsia="Arial" w:cs="Arial"/>
          <w:bCs/>
          <w:color w:val="000000"/>
          <w:w w:val="91"/>
        </w:rPr>
        <w:t>ο</w:t>
      </w:r>
      <w:r w:rsidRPr="006D77D2">
        <w:rPr>
          <w:rFonts w:eastAsia="Arial" w:cs="Arial"/>
          <w:bCs/>
          <w:color w:val="000000"/>
          <w:w w:val="89"/>
        </w:rPr>
        <w:t>ν</w:t>
      </w:r>
      <w:r w:rsidRPr="006D77D2">
        <w:rPr>
          <w:rFonts w:eastAsia="Arial" w:cs="Arial"/>
          <w:bCs/>
          <w:color w:val="000000"/>
        </w:rPr>
        <w:t>τας άτομα με την απαιτούμενη εμπειρία,</w:t>
      </w:r>
      <w:r w:rsidRPr="006D77D2">
        <w:rPr>
          <w:rFonts w:eastAsia="Arial" w:cs="Arial"/>
          <w:bCs/>
          <w:color w:val="000000"/>
          <w:w w:val="99"/>
        </w:rPr>
        <w:t xml:space="preserve"> </w:t>
      </w:r>
      <w:r w:rsidRPr="006D77D2">
        <w:rPr>
          <w:rFonts w:eastAsia="Arial" w:cs="Arial"/>
          <w:bCs/>
          <w:color w:val="000000"/>
        </w:rPr>
        <w:t>τεχνογν</w:t>
      </w:r>
      <w:r w:rsidRPr="006D77D2">
        <w:rPr>
          <w:rFonts w:eastAsia="Arial" w:cs="Arial"/>
          <w:bCs/>
          <w:color w:val="000000"/>
          <w:w w:val="93"/>
        </w:rPr>
        <w:t>ω</w:t>
      </w:r>
      <w:r w:rsidRPr="006D77D2">
        <w:rPr>
          <w:rFonts w:eastAsia="Arial" w:cs="Arial"/>
          <w:bCs/>
          <w:color w:val="000000"/>
          <w:w w:val="94"/>
        </w:rPr>
        <w:t>σ</w:t>
      </w:r>
      <w:r w:rsidRPr="006D77D2">
        <w:rPr>
          <w:rFonts w:eastAsia="Arial" w:cs="Arial"/>
          <w:bCs/>
          <w:color w:val="000000"/>
        </w:rPr>
        <w:t>ία</w:t>
      </w:r>
      <w:r w:rsidRPr="006D77D2">
        <w:rPr>
          <w:rFonts w:eastAsia="Arial" w:cs="Arial"/>
          <w:bCs/>
          <w:color w:val="000000"/>
          <w:w w:val="99"/>
        </w:rPr>
        <w:t xml:space="preserve"> </w:t>
      </w:r>
      <w:r w:rsidRPr="006D77D2">
        <w:rPr>
          <w:rFonts w:eastAsia="Arial" w:cs="Arial"/>
          <w:bCs/>
          <w:color w:val="000000"/>
        </w:rPr>
        <w:t>και</w:t>
      </w:r>
      <w:r w:rsidRPr="006D77D2">
        <w:rPr>
          <w:rFonts w:eastAsia="Arial" w:cs="Arial"/>
          <w:bCs/>
          <w:color w:val="000000"/>
          <w:w w:val="99"/>
        </w:rPr>
        <w:t xml:space="preserve"> </w:t>
      </w:r>
      <w:r w:rsidRPr="006D77D2">
        <w:rPr>
          <w:rFonts w:eastAsia="Arial" w:cs="Arial"/>
          <w:bCs/>
          <w:color w:val="000000"/>
        </w:rPr>
        <w:t>ικανότητα</w:t>
      </w:r>
      <w:r w:rsidRPr="006D77D2">
        <w:rPr>
          <w:rFonts w:eastAsia="Arial" w:cs="Arial"/>
          <w:bCs/>
          <w:color w:val="000000"/>
          <w:w w:val="99"/>
        </w:rPr>
        <w:t xml:space="preserve"> </w:t>
      </w:r>
      <w:r w:rsidRPr="006D77D2">
        <w:rPr>
          <w:rFonts w:eastAsia="Arial" w:cs="Arial"/>
          <w:bCs/>
          <w:color w:val="000000"/>
        </w:rPr>
        <w:t>ώστε να ανταποκριθεί στις</w:t>
      </w:r>
      <w:r w:rsidRPr="006D77D2">
        <w:rPr>
          <w:rFonts w:eastAsia="Arial" w:cs="Arial"/>
          <w:bCs/>
          <w:color w:val="000000"/>
          <w:w w:val="98"/>
        </w:rPr>
        <w:t xml:space="preserve"> </w:t>
      </w:r>
      <w:r w:rsidRPr="006D77D2">
        <w:rPr>
          <w:rFonts w:eastAsia="Arial" w:cs="Arial"/>
          <w:bCs/>
          <w:color w:val="000000"/>
          <w:w w:val="93"/>
        </w:rPr>
        <w:t>απ</w:t>
      </w:r>
      <w:r w:rsidRPr="006D77D2">
        <w:rPr>
          <w:rFonts w:eastAsia="Arial" w:cs="Arial"/>
          <w:bCs/>
          <w:color w:val="000000"/>
        </w:rPr>
        <w:t>αιτήσεις της σύμβα</w:t>
      </w:r>
      <w:r w:rsidRPr="006D77D2">
        <w:rPr>
          <w:rFonts w:eastAsia="Arial" w:cs="Arial"/>
          <w:bCs/>
          <w:color w:val="000000"/>
          <w:w w:val="97"/>
        </w:rPr>
        <w:t>σ</w:t>
      </w:r>
      <w:r w:rsidRPr="006D77D2">
        <w:rPr>
          <w:rFonts w:eastAsia="Arial" w:cs="Arial"/>
          <w:bCs/>
          <w:color w:val="000000"/>
          <w:w w:val="95"/>
        </w:rPr>
        <w:t>η</w:t>
      </w:r>
      <w:r w:rsidRPr="006D77D2">
        <w:rPr>
          <w:rFonts w:eastAsia="Arial" w:cs="Arial"/>
          <w:bCs/>
          <w:color w:val="000000"/>
          <w:w w:val="98"/>
        </w:rPr>
        <w:t>ς.</w:t>
      </w:r>
    </w:p>
    <w:p w14:paraId="0FB190CB"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6.6.Ο Ανάδοχος θα ενεργεί με επιμέλεια και φροντί</w:t>
      </w:r>
      <w:r w:rsidRPr="006D77D2">
        <w:rPr>
          <w:rFonts w:eastAsia="Arial" w:cs="Arial"/>
          <w:bCs/>
          <w:color w:val="000000"/>
          <w:w w:val="95"/>
        </w:rPr>
        <w:t>δ</w:t>
      </w:r>
      <w:r w:rsidRPr="006D77D2">
        <w:rPr>
          <w:rFonts w:eastAsia="Arial" w:cs="Arial"/>
          <w:bCs/>
          <w:color w:val="000000"/>
          <w:w w:val="92"/>
        </w:rPr>
        <w:t>α,</w:t>
      </w:r>
      <w:r w:rsidRPr="006D77D2">
        <w:rPr>
          <w:rFonts w:eastAsia="Arial" w:cs="Arial"/>
          <w:bCs/>
          <w:color w:val="000000"/>
        </w:rPr>
        <w:t xml:space="preserve"> ώστε να εμποδίζει πράξεις ή παραλείψεις,</w:t>
      </w:r>
      <w:r w:rsidRPr="006D77D2">
        <w:rPr>
          <w:rFonts w:eastAsia="Arial" w:cs="Arial"/>
          <w:bCs/>
          <w:color w:val="000000"/>
          <w:w w:val="99"/>
        </w:rPr>
        <w:t xml:space="preserve"> </w:t>
      </w:r>
      <w:r w:rsidRPr="006D77D2">
        <w:rPr>
          <w:rFonts w:eastAsia="Arial" w:cs="Arial"/>
          <w:bCs/>
          <w:color w:val="000000"/>
        </w:rPr>
        <w:t>που</w:t>
      </w:r>
      <w:r w:rsidRPr="006D77D2">
        <w:rPr>
          <w:rFonts w:eastAsia="Arial" w:cs="Arial"/>
          <w:bCs/>
          <w:color w:val="000000"/>
          <w:w w:val="99"/>
        </w:rPr>
        <w:t xml:space="preserve"> </w:t>
      </w:r>
      <w:r w:rsidRPr="006D77D2">
        <w:rPr>
          <w:rFonts w:eastAsia="Arial" w:cs="Arial"/>
          <w:bCs/>
          <w:color w:val="000000"/>
        </w:rPr>
        <w:t>θα μπορ</w:t>
      </w:r>
      <w:r w:rsidRPr="006D77D2">
        <w:rPr>
          <w:rFonts w:eastAsia="Arial" w:cs="Arial"/>
          <w:bCs/>
          <w:color w:val="000000"/>
          <w:w w:val="95"/>
        </w:rPr>
        <w:t>ο</w:t>
      </w:r>
      <w:r w:rsidRPr="006D77D2">
        <w:rPr>
          <w:rFonts w:eastAsia="Arial" w:cs="Arial"/>
          <w:bCs/>
          <w:color w:val="000000"/>
          <w:w w:val="94"/>
        </w:rPr>
        <w:t>ύ</w:t>
      </w:r>
      <w:r w:rsidRPr="006D77D2">
        <w:rPr>
          <w:rFonts w:eastAsia="Arial" w:cs="Arial"/>
          <w:bCs/>
          <w:color w:val="000000"/>
          <w:w w:val="97"/>
        </w:rPr>
        <w:t>σ</w:t>
      </w:r>
      <w:r w:rsidRPr="006D77D2">
        <w:rPr>
          <w:rFonts w:eastAsia="Arial" w:cs="Arial"/>
          <w:bCs/>
          <w:color w:val="000000"/>
          <w:w w:val="96"/>
        </w:rPr>
        <w:t>α</w:t>
      </w:r>
      <w:r w:rsidRPr="006D77D2">
        <w:rPr>
          <w:rFonts w:eastAsia="Arial" w:cs="Arial"/>
          <w:bCs/>
          <w:color w:val="000000"/>
          <w:w w:val="89"/>
        </w:rPr>
        <w:t>ν</w:t>
      </w:r>
      <w:r w:rsidRPr="006D77D2">
        <w:rPr>
          <w:rFonts w:eastAsia="Arial" w:cs="Arial"/>
          <w:bCs/>
          <w:color w:val="000000"/>
          <w:w w:val="88"/>
        </w:rPr>
        <w:t xml:space="preserve"> </w:t>
      </w:r>
      <w:r w:rsidRPr="006D77D2">
        <w:rPr>
          <w:rFonts w:eastAsia="Arial" w:cs="Arial"/>
          <w:bCs/>
          <w:color w:val="000000"/>
          <w:w w:val="95"/>
        </w:rPr>
        <w:t>ν</w:t>
      </w:r>
      <w:r w:rsidRPr="006D77D2">
        <w:rPr>
          <w:rFonts w:eastAsia="Arial" w:cs="Arial"/>
          <w:bCs/>
          <w:color w:val="000000"/>
          <w:w w:val="96"/>
        </w:rPr>
        <w:t>α</w:t>
      </w:r>
      <w:r w:rsidRPr="006D77D2">
        <w:rPr>
          <w:rFonts w:eastAsia="Arial" w:cs="Arial"/>
          <w:bCs/>
          <w:color w:val="000000"/>
          <w:w w:val="98"/>
        </w:rPr>
        <w:t xml:space="preserve"> </w:t>
      </w:r>
      <w:r w:rsidRPr="006D77D2">
        <w:rPr>
          <w:rFonts w:eastAsia="Arial" w:cs="Arial"/>
          <w:bCs/>
          <w:color w:val="000000"/>
        </w:rPr>
        <w:t>έχουν</w:t>
      </w:r>
      <w:r w:rsidRPr="006D77D2">
        <w:rPr>
          <w:rFonts w:eastAsia="Arial" w:cs="Arial"/>
          <w:bCs/>
          <w:color w:val="000000"/>
          <w:w w:val="98"/>
        </w:rPr>
        <w:t xml:space="preserve"> </w:t>
      </w:r>
      <w:r w:rsidRPr="006D77D2">
        <w:rPr>
          <w:rFonts w:eastAsia="Arial" w:cs="Arial"/>
          <w:bCs/>
          <w:color w:val="000000"/>
          <w:w w:val="93"/>
        </w:rPr>
        <w:t>απ</w:t>
      </w:r>
      <w:r w:rsidRPr="006D77D2">
        <w:rPr>
          <w:rFonts w:eastAsia="Arial" w:cs="Arial"/>
          <w:bCs/>
          <w:color w:val="000000"/>
          <w:w w:val="95"/>
        </w:rPr>
        <w:t>ο</w:t>
      </w:r>
      <w:r w:rsidRPr="006D77D2">
        <w:rPr>
          <w:rFonts w:eastAsia="Arial" w:cs="Arial"/>
          <w:bCs/>
          <w:color w:val="000000"/>
        </w:rPr>
        <w:t>τέλεσμα</w:t>
      </w:r>
      <w:r w:rsidRPr="006D77D2">
        <w:rPr>
          <w:rFonts w:eastAsia="Arial" w:cs="Arial"/>
          <w:bCs/>
          <w:color w:val="000000"/>
          <w:w w:val="98"/>
        </w:rPr>
        <w:t xml:space="preserve"> </w:t>
      </w:r>
      <w:r w:rsidRPr="006D77D2">
        <w:rPr>
          <w:rFonts w:eastAsia="Arial" w:cs="Arial"/>
          <w:bCs/>
          <w:color w:val="000000"/>
          <w:w w:val="97"/>
        </w:rPr>
        <w:t>αν</w:t>
      </w:r>
      <w:r w:rsidRPr="006D77D2">
        <w:rPr>
          <w:rFonts w:eastAsia="Arial" w:cs="Arial"/>
          <w:bCs/>
          <w:color w:val="000000"/>
          <w:w w:val="93"/>
        </w:rPr>
        <w:t>τ</w:t>
      </w:r>
      <w:r w:rsidRPr="006D77D2">
        <w:rPr>
          <w:rFonts w:eastAsia="Arial" w:cs="Arial"/>
          <w:bCs/>
          <w:color w:val="000000"/>
          <w:w w:val="96"/>
        </w:rPr>
        <w:t>ί</w:t>
      </w:r>
      <w:r w:rsidRPr="006D77D2">
        <w:rPr>
          <w:rFonts w:eastAsia="Arial" w:cs="Arial"/>
          <w:bCs/>
          <w:color w:val="000000"/>
        </w:rPr>
        <w:t>θετο</w:t>
      </w:r>
      <w:r w:rsidRPr="006D77D2">
        <w:rPr>
          <w:rFonts w:eastAsia="Arial" w:cs="Arial"/>
          <w:bCs/>
          <w:color w:val="000000"/>
          <w:w w:val="99"/>
        </w:rPr>
        <w:t xml:space="preserve"> </w:t>
      </w:r>
      <w:r w:rsidRPr="006D77D2">
        <w:rPr>
          <w:rFonts w:eastAsia="Arial" w:cs="Arial"/>
          <w:bCs/>
          <w:color w:val="000000"/>
        </w:rPr>
        <w:t>με</w:t>
      </w:r>
      <w:r w:rsidRPr="006D77D2">
        <w:rPr>
          <w:rFonts w:eastAsia="Arial" w:cs="Arial"/>
          <w:bCs/>
          <w:color w:val="000000"/>
          <w:w w:val="98"/>
        </w:rPr>
        <w:t xml:space="preserve"> </w:t>
      </w:r>
      <w:r w:rsidRPr="006D77D2">
        <w:rPr>
          <w:rFonts w:eastAsia="Arial" w:cs="Arial"/>
          <w:bCs/>
          <w:color w:val="000000"/>
          <w:w w:val="95"/>
        </w:rPr>
        <w:t xml:space="preserve">το </w:t>
      </w:r>
      <w:r w:rsidRPr="006D77D2">
        <w:rPr>
          <w:rFonts w:eastAsia="Arial" w:cs="Arial"/>
          <w:bCs/>
          <w:color w:val="000000"/>
        </w:rPr>
        <w:t xml:space="preserve">συμφέρον </w:t>
      </w:r>
      <w:r w:rsidRPr="006D77D2">
        <w:rPr>
          <w:rFonts w:eastAsia="Times New Roman" w:cs="Calibri"/>
          <w:lang w:eastAsia="zh-CN"/>
        </w:rPr>
        <w:t>του Αναθέτοντα.</w:t>
      </w:r>
    </w:p>
    <w:p w14:paraId="2A0C6568"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6.7. Απαγορε</w:t>
      </w:r>
      <w:r w:rsidRPr="006D77D2">
        <w:rPr>
          <w:rFonts w:eastAsia="Arial" w:cs="Arial"/>
          <w:bCs/>
          <w:color w:val="000000"/>
          <w:w w:val="99"/>
        </w:rPr>
        <w:t>ύ</w:t>
      </w:r>
      <w:r w:rsidRPr="006D77D2">
        <w:rPr>
          <w:rFonts w:eastAsia="Arial" w:cs="Arial"/>
          <w:bCs/>
          <w:color w:val="000000"/>
        </w:rPr>
        <w:t>εται στον Ανάδο</w:t>
      </w:r>
      <w:r w:rsidRPr="006D77D2">
        <w:rPr>
          <w:rFonts w:eastAsia="Arial" w:cs="Arial"/>
          <w:bCs/>
          <w:color w:val="000000"/>
          <w:w w:val="99"/>
        </w:rPr>
        <w:t>χ</w:t>
      </w:r>
      <w:r w:rsidRPr="006D77D2">
        <w:rPr>
          <w:rFonts w:eastAsia="Arial" w:cs="Arial"/>
          <w:bCs/>
          <w:color w:val="000000"/>
        </w:rPr>
        <w:t>ο να αναθέσει σε τρίτους οποιεσδή</w:t>
      </w:r>
      <w:r w:rsidRPr="006D77D2">
        <w:rPr>
          <w:rFonts w:eastAsia="Arial" w:cs="Arial"/>
          <w:bCs/>
          <w:color w:val="000000"/>
          <w:w w:val="92"/>
        </w:rPr>
        <w:t>π</w:t>
      </w:r>
      <w:r w:rsidRPr="006D77D2">
        <w:rPr>
          <w:rFonts w:eastAsia="Arial" w:cs="Arial"/>
          <w:bCs/>
          <w:color w:val="000000"/>
          <w:w w:val="95"/>
        </w:rPr>
        <w:t>ο</w:t>
      </w:r>
      <w:r w:rsidRPr="006D77D2">
        <w:rPr>
          <w:rFonts w:eastAsia="Arial" w:cs="Arial"/>
          <w:bCs/>
          <w:color w:val="000000"/>
        </w:rPr>
        <w:t xml:space="preserve">τε </w:t>
      </w:r>
      <w:proofErr w:type="spellStart"/>
      <w:r w:rsidRPr="006D77D2">
        <w:rPr>
          <w:rFonts w:eastAsia="Arial" w:cs="Arial"/>
          <w:bCs/>
          <w:color w:val="000000"/>
        </w:rPr>
        <w:t>υπευθυν</w:t>
      </w:r>
      <w:r w:rsidRPr="006D77D2">
        <w:rPr>
          <w:rFonts w:eastAsia="Arial" w:cs="Arial"/>
          <w:bCs/>
          <w:color w:val="000000"/>
          <w:w w:val="95"/>
        </w:rPr>
        <w:t>ό</w:t>
      </w:r>
      <w:r w:rsidRPr="006D77D2">
        <w:rPr>
          <w:rFonts w:eastAsia="Arial" w:cs="Arial"/>
          <w:bCs/>
          <w:color w:val="000000"/>
          <w:w w:val="85"/>
        </w:rPr>
        <w:t>τ</w:t>
      </w:r>
      <w:r w:rsidRPr="006D77D2">
        <w:rPr>
          <w:rFonts w:eastAsia="Arial" w:cs="Arial"/>
          <w:bCs/>
          <w:color w:val="000000"/>
          <w:w w:val="95"/>
        </w:rPr>
        <w:t>η</w:t>
      </w:r>
      <w:r w:rsidRPr="006D77D2">
        <w:rPr>
          <w:rFonts w:eastAsia="Arial" w:cs="Arial"/>
          <w:bCs/>
          <w:color w:val="000000"/>
        </w:rPr>
        <w:t>τες</w:t>
      </w:r>
      <w:proofErr w:type="spellEnd"/>
      <w:r w:rsidRPr="006D77D2">
        <w:rPr>
          <w:rFonts w:eastAsia="Arial" w:cs="Arial"/>
          <w:bCs/>
          <w:color w:val="000000"/>
        </w:rPr>
        <w:t xml:space="preserve"> και</w:t>
      </w:r>
      <w:r w:rsidRPr="006D77D2">
        <w:rPr>
          <w:rFonts w:eastAsia="Arial" w:cs="Arial"/>
          <w:bCs/>
          <w:color w:val="000000"/>
          <w:w w:val="99"/>
        </w:rPr>
        <w:t xml:space="preserve"> </w:t>
      </w:r>
      <w:r w:rsidRPr="006D77D2">
        <w:rPr>
          <w:rFonts w:eastAsia="Arial" w:cs="Arial"/>
          <w:bCs/>
          <w:color w:val="000000"/>
        </w:rPr>
        <w:t>ευθύνες,</w:t>
      </w:r>
      <w:r w:rsidRPr="006D77D2">
        <w:rPr>
          <w:rFonts w:eastAsia="Arial" w:cs="Arial"/>
          <w:bCs/>
          <w:color w:val="000000"/>
          <w:w w:val="99"/>
        </w:rPr>
        <w:t xml:space="preserve"> </w:t>
      </w:r>
      <w:r w:rsidRPr="006D77D2">
        <w:rPr>
          <w:rFonts w:eastAsia="Arial" w:cs="Arial"/>
          <w:bCs/>
          <w:color w:val="000000"/>
          <w:w w:val="96"/>
        </w:rPr>
        <w:t>π</w:t>
      </w:r>
      <w:r w:rsidRPr="006D77D2">
        <w:rPr>
          <w:rFonts w:eastAsia="Arial" w:cs="Arial"/>
          <w:bCs/>
          <w:color w:val="000000"/>
          <w:w w:val="95"/>
        </w:rPr>
        <w:t>ο</w:t>
      </w:r>
      <w:r w:rsidRPr="006D77D2">
        <w:rPr>
          <w:rFonts w:eastAsia="Arial" w:cs="Arial"/>
          <w:bCs/>
          <w:color w:val="000000"/>
          <w:w w:val="90"/>
        </w:rPr>
        <w:t>υ</w:t>
      </w:r>
      <w:r w:rsidRPr="006D77D2">
        <w:rPr>
          <w:rFonts w:eastAsia="Arial" w:cs="Arial"/>
          <w:bCs/>
          <w:color w:val="000000"/>
          <w:w w:val="81"/>
        </w:rPr>
        <w:t xml:space="preserve"> </w:t>
      </w:r>
      <w:r w:rsidRPr="006D77D2">
        <w:rPr>
          <w:rFonts w:eastAsia="Arial" w:cs="Arial"/>
          <w:bCs/>
          <w:color w:val="000000"/>
        </w:rPr>
        <w:t>απορρέουν</w:t>
      </w:r>
      <w:r w:rsidRPr="006D77D2">
        <w:rPr>
          <w:rFonts w:eastAsia="Arial" w:cs="Arial"/>
          <w:bCs/>
          <w:color w:val="000000"/>
          <w:w w:val="98"/>
        </w:rPr>
        <w:t xml:space="preserve"> </w:t>
      </w:r>
      <w:r w:rsidRPr="006D77D2">
        <w:rPr>
          <w:rFonts w:eastAsia="Arial" w:cs="Arial"/>
          <w:bCs/>
          <w:color w:val="000000"/>
          <w:w w:val="99"/>
        </w:rPr>
        <w:t>γ</w:t>
      </w:r>
      <w:r w:rsidRPr="006D77D2">
        <w:rPr>
          <w:rFonts w:eastAsia="Arial" w:cs="Arial"/>
          <w:bCs/>
          <w:color w:val="000000"/>
        </w:rPr>
        <w:t>ια αυτόν</w:t>
      </w:r>
      <w:r w:rsidRPr="006D77D2">
        <w:rPr>
          <w:rFonts w:eastAsia="Arial" w:cs="Arial"/>
          <w:bCs/>
          <w:color w:val="000000"/>
          <w:w w:val="99"/>
        </w:rPr>
        <w:t xml:space="preserve"> </w:t>
      </w:r>
      <w:r w:rsidRPr="006D77D2">
        <w:rPr>
          <w:rFonts w:eastAsia="Arial" w:cs="Arial"/>
          <w:bCs/>
          <w:color w:val="000000"/>
        </w:rPr>
        <w:t>α</w:t>
      </w:r>
      <w:r w:rsidRPr="006D77D2">
        <w:rPr>
          <w:rFonts w:eastAsia="Arial" w:cs="Arial"/>
          <w:bCs/>
          <w:color w:val="000000"/>
          <w:w w:val="90"/>
        </w:rPr>
        <w:t>π</w:t>
      </w:r>
      <w:r w:rsidRPr="006D77D2">
        <w:rPr>
          <w:rFonts w:eastAsia="Arial" w:cs="Arial"/>
          <w:bCs/>
          <w:color w:val="000000"/>
          <w:w w:val="86"/>
        </w:rPr>
        <w:t>ό</w:t>
      </w:r>
      <w:r w:rsidRPr="006D77D2">
        <w:rPr>
          <w:rFonts w:eastAsia="Arial" w:cs="Arial"/>
          <w:bCs/>
          <w:color w:val="000000"/>
          <w:w w:val="95"/>
        </w:rPr>
        <w:t xml:space="preserve"> </w:t>
      </w:r>
      <w:r w:rsidRPr="006D77D2">
        <w:rPr>
          <w:rFonts w:eastAsia="Arial" w:cs="Arial"/>
          <w:bCs/>
          <w:color w:val="000000"/>
        </w:rPr>
        <w:t>την</w:t>
      </w:r>
      <w:r w:rsidRPr="006D77D2">
        <w:rPr>
          <w:rFonts w:eastAsia="Arial" w:cs="Arial"/>
          <w:bCs/>
          <w:color w:val="000000"/>
          <w:w w:val="99"/>
        </w:rPr>
        <w:t xml:space="preserve"> </w:t>
      </w:r>
      <w:r w:rsidRPr="006D77D2">
        <w:rPr>
          <w:rFonts w:eastAsia="Arial" w:cs="Arial"/>
          <w:bCs/>
          <w:color w:val="000000"/>
        </w:rPr>
        <w:t>πα</w:t>
      </w:r>
      <w:r w:rsidRPr="006D77D2">
        <w:rPr>
          <w:rFonts w:eastAsia="Arial" w:cs="Arial"/>
          <w:bCs/>
          <w:color w:val="000000"/>
          <w:w w:val="99"/>
        </w:rPr>
        <w:t>ρ</w:t>
      </w:r>
      <w:r w:rsidRPr="006D77D2">
        <w:rPr>
          <w:rFonts w:eastAsia="Arial" w:cs="Arial"/>
          <w:bCs/>
          <w:color w:val="000000"/>
        </w:rPr>
        <w:t>ούσα.</w:t>
      </w:r>
    </w:p>
    <w:p w14:paraId="389B2052"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ΑΡΘΡΟ 7</w:t>
      </w:r>
    </w:p>
    <w:p w14:paraId="3233C5F4" w14:textId="77777777" w:rsidR="00551175" w:rsidRPr="006D77D2" w:rsidRDefault="00551175" w:rsidP="00551175">
      <w:pPr>
        <w:spacing w:after="0"/>
        <w:jc w:val="center"/>
        <w:rPr>
          <w:rFonts w:eastAsia="Arial" w:cs="Arial"/>
          <w:b/>
          <w:bCs/>
          <w:color w:val="000000"/>
        </w:rPr>
      </w:pPr>
      <w:r w:rsidRPr="006D77D2">
        <w:rPr>
          <w:rFonts w:eastAsia="Arial" w:cs="Arial"/>
          <w:b/>
          <w:bCs/>
          <w:color w:val="000000"/>
        </w:rPr>
        <w:t>Κυρώσεις σε βάρος του Αναδόχου</w:t>
      </w:r>
    </w:p>
    <w:p w14:paraId="073DE528"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 xml:space="preserve">7.1. Αν η </w:t>
      </w:r>
      <w:r w:rsidR="00BA7308" w:rsidRPr="006D77D2">
        <w:rPr>
          <w:rFonts w:eastAsia="Arial" w:cs="Arial"/>
          <w:bCs/>
          <w:color w:val="000000"/>
        </w:rPr>
        <w:t>προμήθεια</w:t>
      </w:r>
      <w:r w:rsidRPr="006D77D2">
        <w:rPr>
          <w:rFonts w:eastAsia="Arial" w:cs="Arial"/>
          <w:bCs/>
          <w:color w:val="000000"/>
        </w:rPr>
        <w:t xml:space="preserve"> εκτελεστεί μετά τη λήξη του συμβατικού χρ</w:t>
      </w:r>
      <w:r w:rsidRPr="006D77D2">
        <w:rPr>
          <w:rFonts w:eastAsia="Arial" w:cs="Arial"/>
          <w:bCs/>
          <w:color w:val="000000"/>
          <w:w w:val="91"/>
        </w:rPr>
        <w:t>ό</w:t>
      </w:r>
      <w:r w:rsidRPr="006D77D2">
        <w:rPr>
          <w:rFonts w:eastAsia="Arial" w:cs="Arial"/>
          <w:bCs/>
          <w:color w:val="000000"/>
          <w:w w:val="89"/>
        </w:rPr>
        <w:t>ν</w:t>
      </w:r>
      <w:r w:rsidRPr="006D77D2">
        <w:rPr>
          <w:rFonts w:eastAsia="Arial" w:cs="Arial"/>
          <w:bCs/>
          <w:color w:val="000000"/>
          <w:w w:val="95"/>
        </w:rPr>
        <w:t>ο</w:t>
      </w:r>
      <w:r w:rsidRPr="006D77D2">
        <w:rPr>
          <w:rFonts w:eastAsia="Arial" w:cs="Arial"/>
          <w:bCs/>
          <w:color w:val="000000"/>
        </w:rPr>
        <w:t>υ και μέχρι λήξης του χρόν</w:t>
      </w:r>
      <w:r w:rsidRPr="006D77D2">
        <w:rPr>
          <w:rFonts w:eastAsia="Arial" w:cs="Arial"/>
          <w:bCs/>
          <w:color w:val="000000"/>
          <w:w w:val="91"/>
        </w:rPr>
        <w:t>ο</w:t>
      </w:r>
      <w:r w:rsidRPr="006D77D2">
        <w:rPr>
          <w:rFonts w:eastAsia="Arial" w:cs="Arial"/>
          <w:bCs/>
          <w:color w:val="000000"/>
          <w:w w:val="85"/>
        </w:rPr>
        <w:t>υ</w:t>
      </w:r>
      <w:r w:rsidRPr="006D77D2">
        <w:rPr>
          <w:rFonts w:eastAsia="Arial" w:cs="Arial"/>
          <w:bCs/>
          <w:color w:val="000000"/>
          <w:w w:val="87"/>
        </w:rPr>
        <w:t xml:space="preserve"> </w:t>
      </w:r>
      <w:r w:rsidRPr="006D77D2">
        <w:rPr>
          <w:rFonts w:eastAsia="Arial" w:cs="Arial"/>
          <w:bCs/>
          <w:color w:val="000000"/>
        </w:rPr>
        <w:t>τυχόν παράτασης που χορηγή</w:t>
      </w:r>
      <w:r w:rsidRPr="006D77D2">
        <w:rPr>
          <w:rFonts w:eastAsia="Arial" w:cs="Arial"/>
          <w:bCs/>
          <w:color w:val="000000"/>
          <w:w w:val="95"/>
        </w:rPr>
        <w:t>θη</w:t>
      </w:r>
      <w:r w:rsidRPr="006D77D2">
        <w:rPr>
          <w:rFonts w:eastAsia="Arial" w:cs="Arial"/>
          <w:bCs/>
          <w:color w:val="000000"/>
        </w:rPr>
        <w:t>κε με αίτημα του Αναδ</w:t>
      </w:r>
      <w:r w:rsidRPr="006D77D2">
        <w:rPr>
          <w:rFonts w:eastAsia="Arial" w:cs="Arial"/>
          <w:bCs/>
          <w:color w:val="000000"/>
          <w:w w:val="91"/>
        </w:rPr>
        <w:t>ό</w:t>
      </w:r>
      <w:r w:rsidRPr="006D77D2">
        <w:rPr>
          <w:rFonts w:eastAsia="Arial" w:cs="Arial"/>
          <w:bCs/>
          <w:color w:val="000000"/>
          <w:w w:val="92"/>
        </w:rPr>
        <w:t>χ</w:t>
      </w:r>
      <w:r w:rsidRPr="006D77D2">
        <w:rPr>
          <w:rFonts w:eastAsia="Arial" w:cs="Arial"/>
          <w:bCs/>
          <w:color w:val="000000"/>
        </w:rPr>
        <w:t>ου πλην των περι</w:t>
      </w:r>
      <w:r w:rsidRPr="006D77D2">
        <w:rPr>
          <w:rFonts w:eastAsia="Arial" w:cs="Arial"/>
          <w:bCs/>
          <w:color w:val="000000"/>
          <w:w w:val="90"/>
        </w:rPr>
        <w:t>π</w:t>
      </w:r>
      <w:r w:rsidRPr="006D77D2">
        <w:rPr>
          <w:rFonts w:eastAsia="Arial" w:cs="Arial"/>
          <w:bCs/>
          <w:color w:val="000000"/>
          <w:w w:val="85"/>
        </w:rPr>
        <w:t>τ</w:t>
      </w:r>
      <w:r w:rsidRPr="006D77D2">
        <w:rPr>
          <w:rFonts w:eastAsia="Arial" w:cs="Arial"/>
          <w:bCs/>
          <w:color w:val="000000"/>
        </w:rPr>
        <w:t>ώσεων</w:t>
      </w:r>
      <w:r w:rsidRPr="006D77D2">
        <w:rPr>
          <w:rFonts w:eastAsia="Arial" w:cs="Arial"/>
          <w:bCs/>
          <w:color w:val="000000"/>
          <w:w w:val="98"/>
        </w:rPr>
        <w:t xml:space="preserve"> </w:t>
      </w:r>
      <w:r w:rsidRPr="006D77D2">
        <w:rPr>
          <w:rFonts w:eastAsia="Arial" w:cs="Arial"/>
          <w:bCs/>
          <w:color w:val="000000"/>
        </w:rPr>
        <w:t>ανωτέρας βίας ή παράτασ</w:t>
      </w:r>
      <w:r w:rsidRPr="006D77D2">
        <w:rPr>
          <w:rFonts w:eastAsia="Arial" w:cs="Arial"/>
          <w:bCs/>
          <w:color w:val="000000"/>
          <w:w w:val="91"/>
        </w:rPr>
        <w:t>η</w:t>
      </w:r>
      <w:r w:rsidRPr="006D77D2">
        <w:rPr>
          <w:rFonts w:eastAsia="Arial" w:cs="Arial"/>
          <w:bCs/>
          <w:color w:val="000000"/>
          <w:w w:val="99"/>
        </w:rPr>
        <w:t>ς</w:t>
      </w:r>
      <w:r w:rsidRPr="006D77D2">
        <w:rPr>
          <w:rFonts w:eastAsia="Arial" w:cs="Arial"/>
          <w:bCs/>
          <w:color w:val="000000"/>
        </w:rPr>
        <w:t xml:space="preserve"> με αίτημα τ</w:t>
      </w:r>
      <w:r w:rsidR="00BA7308" w:rsidRPr="006D77D2">
        <w:rPr>
          <w:rFonts w:eastAsia="Arial" w:cs="Arial"/>
          <w:bCs/>
          <w:color w:val="000000"/>
        </w:rPr>
        <w:t>ου αναθέτοντα</w:t>
      </w:r>
      <w:r w:rsidRPr="006D77D2">
        <w:rPr>
          <w:rFonts w:eastAsia="Arial" w:cs="Arial"/>
          <w:bCs/>
          <w:color w:val="000000"/>
        </w:rPr>
        <w:t>, επιβάλλεται πρόστι</w:t>
      </w:r>
      <w:r w:rsidRPr="006D77D2">
        <w:rPr>
          <w:rFonts w:eastAsia="Arial" w:cs="Arial"/>
          <w:bCs/>
          <w:color w:val="000000"/>
          <w:w w:val="96"/>
        </w:rPr>
        <w:t>μ</w:t>
      </w:r>
      <w:r w:rsidRPr="006D77D2">
        <w:rPr>
          <w:rFonts w:eastAsia="Arial" w:cs="Arial"/>
          <w:bCs/>
          <w:color w:val="000000"/>
          <w:w w:val="95"/>
        </w:rPr>
        <w:t>ο</w:t>
      </w:r>
      <w:r w:rsidRPr="006D77D2">
        <w:rPr>
          <w:rFonts w:eastAsia="Arial" w:cs="Arial"/>
          <w:bCs/>
          <w:color w:val="000000"/>
        </w:rPr>
        <w:t xml:space="preserve"> 2,5% επί της συμβατικής αξίας της ποσότ</w:t>
      </w:r>
      <w:r w:rsidRPr="006D77D2">
        <w:rPr>
          <w:rFonts w:eastAsia="Arial" w:cs="Arial"/>
          <w:bCs/>
          <w:color w:val="000000"/>
          <w:w w:val="91"/>
        </w:rPr>
        <w:t>η</w:t>
      </w:r>
      <w:r w:rsidRPr="006D77D2">
        <w:rPr>
          <w:rFonts w:eastAsia="Arial" w:cs="Arial"/>
          <w:bCs/>
          <w:color w:val="000000"/>
          <w:w w:val="93"/>
        </w:rPr>
        <w:t>τ</w:t>
      </w:r>
      <w:r w:rsidRPr="006D77D2">
        <w:rPr>
          <w:rFonts w:eastAsia="Arial" w:cs="Arial"/>
          <w:bCs/>
          <w:color w:val="000000"/>
        </w:rPr>
        <w:t>ας</w:t>
      </w:r>
      <w:r w:rsidRPr="006D77D2">
        <w:rPr>
          <w:rFonts w:eastAsia="Arial" w:cs="Arial"/>
          <w:bCs/>
          <w:color w:val="000000"/>
          <w:w w:val="99"/>
        </w:rPr>
        <w:t xml:space="preserve"> </w:t>
      </w:r>
      <w:r w:rsidRPr="006D77D2">
        <w:rPr>
          <w:rFonts w:eastAsia="Arial" w:cs="Arial"/>
          <w:bCs/>
          <w:color w:val="000000"/>
        </w:rPr>
        <w:t>που παραδό</w:t>
      </w:r>
      <w:r w:rsidRPr="006D77D2">
        <w:rPr>
          <w:rFonts w:eastAsia="Arial" w:cs="Arial"/>
          <w:bCs/>
          <w:color w:val="000000"/>
          <w:w w:val="91"/>
        </w:rPr>
        <w:t>θ</w:t>
      </w:r>
      <w:r w:rsidRPr="006D77D2">
        <w:rPr>
          <w:rFonts w:eastAsia="Arial" w:cs="Arial"/>
          <w:bCs/>
          <w:color w:val="000000"/>
          <w:w w:val="95"/>
        </w:rPr>
        <w:t>η</w:t>
      </w:r>
      <w:r w:rsidRPr="006D77D2">
        <w:rPr>
          <w:rFonts w:eastAsia="Arial" w:cs="Arial"/>
          <w:bCs/>
          <w:color w:val="000000"/>
        </w:rPr>
        <w:t>κε εκπρόθεσμα.</w:t>
      </w:r>
    </w:p>
    <w:p w14:paraId="6C8CD5E4"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Το παραπάνω πρ</w:t>
      </w:r>
      <w:r w:rsidRPr="006D77D2">
        <w:rPr>
          <w:rFonts w:eastAsia="Arial" w:cs="Arial"/>
          <w:bCs/>
          <w:color w:val="000000"/>
          <w:w w:val="95"/>
        </w:rPr>
        <w:t>ό</w:t>
      </w:r>
      <w:r w:rsidRPr="006D77D2">
        <w:rPr>
          <w:rFonts w:eastAsia="Arial" w:cs="Arial"/>
          <w:bCs/>
          <w:color w:val="000000"/>
          <w:w w:val="97"/>
        </w:rPr>
        <w:t>σ</w:t>
      </w:r>
      <w:r w:rsidRPr="006D77D2">
        <w:rPr>
          <w:rFonts w:eastAsia="Arial" w:cs="Arial"/>
          <w:bCs/>
          <w:color w:val="000000"/>
        </w:rPr>
        <w:t xml:space="preserve">τιμο υπολογίζεται επί της συμβατικής αξίας των εκπρόθεσμα </w:t>
      </w:r>
      <w:proofErr w:type="spellStart"/>
      <w:r w:rsidRPr="006D77D2">
        <w:rPr>
          <w:rFonts w:eastAsia="Arial" w:cs="Arial"/>
          <w:bCs/>
          <w:color w:val="000000"/>
        </w:rPr>
        <w:t>παραδοθέντων</w:t>
      </w:r>
      <w:proofErr w:type="spellEnd"/>
      <w:r w:rsidRPr="006D77D2">
        <w:rPr>
          <w:rFonts w:eastAsia="Arial" w:cs="Arial"/>
          <w:bCs/>
          <w:color w:val="000000"/>
          <w:w w:val="99"/>
        </w:rPr>
        <w:t xml:space="preserve"> </w:t>
      </w:r>
      <w:r w:rsidRPr="006D77D2">
        <w:rPr>
          <w:rFonts w:eastAsia="Arial" w:cs="Arial"/>
          <w:bCs/>
          <w:color w:val="000000"/>
        </w:rPr>
        <w:t>υλικών, χωρίς ΦΠΑ. Εάν τα υλικά που παραδόθηκαν εκπρόθεσμα επη</w:t>
      </w:r>
      <w:r w:rsidRPr="006D77D2">
        <w:rPr>
          <w:rFonts w:eastAsia="Arial" w:cs="Arial"/>
          <w:bCs/>
          <w:color w:val="000000"/>
          <w:w w:val="92"/>
        </w:rPr>
        <w:t>ρ</w:t>
      </w:r>
      <w:r w:rsidRPr="006D77D2">
        <w:rPr>
          <w:rFonts w:eastAsia="Arial" w:cs="Arial"/>
          <w:bCs/>
          <w:color w:val="000000"/>
          <w:w w:val="96"/>
        </w:rPr>
        <w:t>ε</w:t>
      </w:r>
      <w:r w:rsidRPr="006D77D2">
        <w:rPr>
          <w:rFonts w:eastAsia="Arial" w:cs="Arial"/>
          <w:bCs/>
          <w:color w:val="000000"/>
        </w:rPr>
        <w:t>άζο</w:t>
      </w:r>
      <w:r w:rsidRPr="006D77D2">
        <w:rPr>
          <w:rFonts w:eastAsia="Arial" w:cs="Arial"/>
          <w:bCs/>
          <w:color w:val="000000"/>
          <w:w w:val="90"/>
        </w:rPr>
        <w:t>υ</w:t>
      </w:r>
      <w:r w:rsidRPr="006D77D2">
        <w:rPr>
          <w:rFonts w:eastAsia="Arial" w:cs="Arial"/>
          <w:bCs/>
          <w:color w:val="000000"/>
          <w:w w:val="89"/>
        </w:rPr>
        <w:t>ν</w:t>
      </w:r>
      <w:r w:rsidRPr="006D77D2">
        <w:rPr>
          <w:rFonts w:eastAsia="Arial" w:cs="Arial"/>
          <w:bCs/>
          <w:color w:val="000000"/>
        </w:rPr>
        <w:t xml:space="preserve"> τη χρησιμοποίηση</w:t>
      </w:r>
      <w:r w:rsidRPr="006D77D2">
        <w:rPr>
          <w:rFonts w:eastAsia="Arial" w:cs="Arial"/>
          <w:bCs/>
          <w:color w:val="000000"/>
          <w:w w:val="98"/>
        </w:rPr>
        <w:t xml:space="preserve"> </w:t>
      </w:r>
      <w:r w:rsidRPr="006D77D2">
        <w:rPr>
          <w:rFonts w:eastAsia="Arial" w:cs="Arial"/>
          <w:bCs/>
          <w:color w:val="000000"/>
        </w:rPr>
        <w:t>των υλικ</w:t>
      </w:r>
      <w:r w:rsidRPr="006D77D2">
        <w:rPr>
          <w:rFonts w:eastAsia="Arial" w:cs="Arial"/>
          <w:bCs/>
          <w:color w:val="000000"/>
          <w:w w:val="97"/>
        </w:rPr>
        <w:t>ώ</w:t>
      </w:r>
      <w:r w:rsidRPr="006D77D2">
        <w:rPr>
          <w:rFonts w:eastAsia="Arial" w:cs="Arial"/>
          <w:bCs/>
          <w:color w:val="000000"/>
          <w:w w:val="90"/>
        </w:rPr>
        <w:t>ν</w:t>
      </w:r>
      <w:r w:rsidRPr="006D77D2">
        <w:rPr>
          <w:rFonts w:eastAsia="Arial" w:cs="Arial"/>
          <w:bCs/>
          <w:color w:val="000000"/>
        </w:rPr>
        <w:t xml:space="preserve"> που παραδόθηκαν εμπ</w:t>
      </w:r>
      <w:r w:rsidRPr="006D77D2">
        <w:rPr>
          <w:rFonts w:eastAsia="Arial" w:cs="Arial"/>
          <w:bCs/>
          <w:color w:val="000000"/>
          <w:w w:val="92"/>
        </w:rPr>
        <w:t>ρ</w:t>
      </w:r>
      <w:r w:rsidRPr="006D77D2">
        <w:rPr>
          <w:rFonts w:eastAsia="Arial" w:cs="Arial"/>
          <w:bCs/>
          <w:color w:val="000000"/>
          <w:w w:val="99"/>
        </w:rPr>
        <w:t>ό</w:t>
      </w:r>
      <w:r w:rsidRPr="006D77D2">
        <w:rPr>
          <w:rFonts w:eastAsia="Arial" w:cs="Arial"/>
          <w:bCs/>
          <w:color w:val="000000"/>
        </w:rPr>
        <w:t>θεσμα, το πρό</w:t>
      </w:r>
      <w:r w:rsidRPr="006D77D2">
        <w:rPr>
          <w:rFonts w:eastAsia="Arial" w:cs="Arial"/>
          <w:bCs/>
          <w:color w:val="000000"/>
          <w:w w:val="97"/>
        </w:rPr>
        <w:t>σ</w:t>
      </w:r>
      <w:r w:rsidRPr="006D77D2">
        <w:rPr>
          <w:rFonts w:eastAsia="Arial" w:cs="Arial"/>
          <w:bCs/>
          <w:color w:val="000000"/>
        </w:rPr>
        <w:t>τιμο υπολογίζεται επί της συμβατικής αξίας της συνολικής ποσότητας αυτών.</w:t>
      </w:r>
    </w:p>
    <w:p w14:paraId="71F68C07" w14:textId="77777777" w:rsidR="00551175" w:rsidRPr="006D77D2" w:rsidRDefault="00551175" w:rsidP="00551175">
      <w:pPr>
        <w:spacing w:before="100" w:beforeAutospacing="1" w:after="100" w:afterAutospacing="1"/>
        <w:ind w:left="426" w:hanging="426"/>
      </w:pPr>
      <w:r w:rsidRPr="006D77D2">
        <w:rPr>
          <w:rFonts w:eastAsia="Arial" w:cs="Arial"/>
          <w:bCs/>
          <w:color w:val="000000"/>
        </w:rPr>
        <w:t>7.2. Κατά τον υπολογισμ</w:t>
      </w:r>
      <w:r w:rsidRPr="006D77D2">
        <w:rPr>
          <w:rFonts w:eastAsia="Arial" w:cs="Arial"/>
          <w:bCs/>
          <w:color w:val="000000"/>
          <w:w w:val="91"/>
        </w:rPr>
        <w:t>ό</w:t>
      </w:r>
      <w:r w:rsidRPr="006D77D2">
        <w:rPr>
          <w:rFonts w:eastAsia="Arial" w:cs="Arial"/>
          <w:bCs/>
          <w:color w:val="000000"/>
        </w:rPr>
        <w:t xml:space="preserve"> </w:t>
      </w:r>
      <w:r w:rsidR="00BA7308" w:rsidRPr="006D77D2">
        <w:rPr>
          <w:rFonts w:eastAsia="Arial" w:cs="Arial"/>
          <w:bCs/>
          <w:color w:val="000000"/>
        </w:rPr>
        <w:t xml:space="preserve">των ειδών </w:t>
      </w:r>
      <w:r w:rsidRPr="006D77D2">
        <w:rPr>
          <w:rFonts w:eastAsia="Arial" w:cs="Arial"/>
          <w:bCs/>
          <w:color w:val="000000"/>
        </w:rPr>
        <w:t>του χρονικού διαστήματος της καθυ</w:t>
      </w:r>
      <w:r w:rsidRPr="006D77D2">
        <w:rPr>
          <w:rFonts w:eastAsia="Arial" w:cs="Arial"/>
          <w:bCs/>
          <w:color w:val="000000"/>
          <w:w w:val="97"/>
        </w:rPr>
        <w:t>σ</w:t>
      </w:r>
      <w:r w:rsidRPr="006D77D2">
        <w:rPr>
          <w:rFonts w:eastAsia="Arial" w:cs="Arial"/>
          <w:bCs/>
          <w:color w:val="000000"/>
        </w:rPr>
        <w:t>τέρησης για φόρτωση- παράδοση</w:t>
      </w:r>
      <w:r w:rsidRPr="006D77D2">
        <w:rPr>
          <w:rFonts w:eastAsia="Arial" w:cs="Arial"/>
          <w:bCs/>
          <w:color w:val="000000"/>
          <w:w w:val="99"/>
        </w:rPr>
        <w:t xml:space="preserve"> </w:t>
      </w:r>
      <w:r w:rsidRPr="006D77D2">
        <w:rPr>
          <w:rFonts w:eastAsia="Arial" w:cs="Arial"/>
          <w:bCs/>
          <w:color w:val="000000"/>
        </w:rPr>
        <w:t>ή αντικατάσταση των υλικών, με απόφασ</w:t>
      </w:r>
      <w:r w:rsidRPr="006D77D2">
        <w:rPr>
          <w:rFonts w:eastAsia="Arial" w:cs="Arial"/>
          <w:bCs/>
          <w:color w:val="000000"/>
          <w:w w:val="91"/>
        </w:rPr>
        <w:t>η</w:t>
      </w:r>
      <w:r w:rsidRPr="006D77D2">
        <w:rPr>
          <w:rFonts w:eastAsia="Arial" w:cs="Arial"/>
          <w:bCs/>
          <w:color w:val="000000"/>
        </w:rPr>
        <w:t xml:space="preserve"> του αποφαινόμενου οργάνο</w:t>
      </w:r>
      <w:r w:rsidRPr="006D77D2">
        <w:rPr>
          <w:rFonts w:eastAsia="Arial" w:cs="Arial"/>
          <w:bCs/>
          <w:color w:val="000000"/>
          <w:w w:val="95"/>
        </w:rPr>
        <w:t>υ,</w:t>
      </w:r>
      <w:r w:rsidRPr="006D77D2">
        <w:rPr>
          <w:rFonts w:eastAsia="Arial" w:cs="Arial"/>
          <w:bCs/>
          <w:color w:val="000000"/>
        </w:rPr>
        <w:t xml:space="preserve"> ύστερα από</w:t>
      </w:r>
      <w:r w:rsidRPr="006D77D2">
        <w:rPr>
          <w:rFonts w:eastAsia="Arial" w:cs="Arial"/>
          <w:bCs/>
          <w:color w:val="000000"/>
          <w:w w:val="99"/>
        </w:rPr>
        <w:t xml:space="preserve"> </w:t>
      </w:r>
      <w:r w:rsidRPr="006D77D2">
        <w:rPr>
          <w:rFonts w:eastAsia="Arial" w:cs="Arial"/>
          <w:bCs/>
          <w:color w:val="000000"/>
        </w:rPr>
        <w:t>γνωμοδότ</w:t>
      </w:r>
      <w:r w:rsidRPr="006D77D2">
        <w:rPr>
          <w:rFonts w:eastAsia="Arial" w:cs="Arial"/>
          <w:bCs/>
          <w:color w:val="000000"/>
          <w:w w:val="91"/>
        </w:rPr>
        <w:t>η</w:t>
      </w:r>
      <w:r w:rsidRPr="006D77D2">
        <w:rPr>
          <w:rFonts w:eastAsia="Arial" w:cs="Arial"/>
          <w:bCs/>
          <w:color w:val="000000"/>
          <w:w w:val="94"/>
        </w:rPr>
        <w:t>σ</w:t>
      </w:r>
      <w:r w:rsidRPr="006D77D2">
        <w:rPr>
          <w:rFonts w:eastAsia="Arial" w:cs="Arial"/>
          <w:bCs/>
          <w:color w:val="000000"/>
        </w:rPr>
        <w:t>η του αρμοδίου οργάνου, δεν λαμβάνεται υπόψ</w:t>
      </w:r>
      <w:r w:rsidRPr="006D77D2">
        <w:rPr>
          <w:rFonts w:eastAsia="Arial" w:cs="Arial"/>
          <w:bCs/>
          <w:color w:val="000000"/>
          <w:w w:val="91"/>
        </w:rPr>
        <w:t>η</w:t>
      </w:r>
      <w:r w:rsidRPr="006D77D2">
        <w:rPr>
          <w:rFonts w:eastAsia="Arial" w:cs="Arial"/>
          <w:bCs/>
          <w:color w:val="000000"/>
        </w:rPr>
        <w:t xml:space="preserve"> ο χρόν</w:t>
      </w:r>
      <w:r w:rsidRPr="006D77D2">
        <w:rPr>
          <w:rFonts w:eastAsia="Arial" w:cs="Arial"/>
          <w:bCs/>
          <w:color w:val="000000"/>
          <w:w w:val="91"/>
        </w:rPr>
        <w:t>ο</w:t>
      </w:r>
      <w:r w:rsidRPr="006D77D2">
        <w:rPr>
          <w:rFonts w:eastAsia="Arial" w:cs="Arial"/>
          <w:bCs/>
          <w:color w:val="000000"/>
          <w:w w:val="82"/>
        </w:rPr>
        <w:t>ς</w:t>
      </w:r>
      <w:r w:rsidRPr="006D77D2">
        <w:rPr>
          <w:rFonts w:eastAsia="Arial" w:cs="Arial"/>
          <w:bCs/>
          <w:color w:val="000000"/>
        </w:rPr>
        <w:t xml:space="preserve"> που παρήλθε πέραν του</w:t>
      </w:r>
      <w:r w:rsidRPr="006D77D2">
        <w:rPr>
          <w:rFonts w:eastAsia="Arial" w:cs="Arial"/>
          <w:bCs/>
          <w:color w:val="000000"/>
          <w:w w:val="99"/>
        </w:rPr>
        <w:t xml:space="preserve"> </w:t>
      </w:r>
      <w:r w:rsidRPr="006D77D2">
        <w:rPr>
          <w:rFonts w:eastAsia="Arial" w:cs="Arial"/>
          <w:bCs/>
          <w:color w:val="000000"/>
        </w:rPr>
        <w:t>εύλογο</w:t>
      </w:r>
      <w:r w:rsidRPr="006D77D2">
        <w:rPr>
          <w:rFonts w:eastAsia="Arial" w:cs="Arial"/>
          <w:bCs/>
          <w:color w:val="000000"/>
          <w:w w:val="95"/>
        </w:rPr>
        <w:t>υ,</w:t>
      </w:r>
      <w:r w:rsidRPr="006D77D2">
        <w:rPr>
          <w:rFonts w:eastAsia="Arial" w:cs="Arial"/>
          <w:bCs/>
          <w:color w:val="000000"/>
        </w:rPr>
        <w:t xml:space="preserve"> κατά τα διάφορα στάδι</w:t>
      </w:r>
      <w:r w:rsidRPr="006D77D2">
        <w:rPr>
          <w:rFonts w:eastAsia="Arial" w:cs="Arial"/>
          <w:bCs/>
          <w:color w:val="000000"/>
          <w:w w:val="96"/>
        </w:rPr>
        <w:t>α</w:t>
      </w:r>
      <w:r w:rsidRPr="006D77D2">
        <w:rPr>
          <w:rFonts w:eastAsia="Arial" w:cs="Arial"/>
          <w:bCs/>
          <w:color w:val="000000"/>
        </w:rPr>
        <w:t xml:space="preserve"> των διαδικασι</w:t>
      </w:r>
      <w:r w:rsidRPr="006D77D2">
        <w:rPr>
          <w:rFonts w:eastAsia="Arial" w:cs="Arial"/>
          <w:bCs/>
          <w:color w:val="000000"/>
          <w:w w:val="90"/>
        </w:rPr>
        <w:t>ώ</w:t>
      </w:r>
      <w:r w:rsidRPr="006D77D2">
        <w:rPr>
          <w:rFonts w:eastAsia="Arial" w:cs="Arial"/>
          <w:bCs/>
          <w:color w:val="000000"/>
          <w:w w:val="93"/>
        </w:rPr>
        <w:t>ν,</w:t>
      </w:r>
      <w:r w:rsidRPr="006D77D2">
        <w:rPr>
          <w:rFonts w:eastAsia="Arial" w:cs="Arial"/>
          <w:bCs/>
          <w:color w:val="000000"/>
        </w:rPr>
        <w:t xml:space="preserve"> για το οποίο δεν ευθύνεται ο πρ</w:t>
      </w:r>
      <w:r w:rsidRPr="006D77D2">
        <w:rPr>
          <w:rFonts w:eastAsia="Arial" w:cs="Arial"/>
          <w:bCs/>
          <w:color w:val="000000"/>
          <w:w w:val="91"/>
        </w:rPr>
        <w:t>ο</w:t>
      </w:r>
      <w:r w:rsidRPr="006D77D2">
        <w:rPr>
          <w:rFonts w:eastAsia="Arial" w:cs="Arial"/>
          <w:bCs/>
          <w:color w:val="000000"/>
          <w:w w:val="92"/>
        </w:rPr>
        <w:t>μ</w:t>
      </w:r>
      <w:r w:rsidRPr="006D77D2">
        <w:rPr>
          <w:rFonts w:eastAsia="Arial" w:cs="Arial"/>
          <w:bCs/>
          <w:color w:val="000000"/>
        </w:rPr>
        <w:t>ηθευτής</w:t>
      </w:r>
      <w:r w:rsidR="006D77D2" w:rsidRPr="006D77D2">
        <w:rPr>
          <w:rFonts w:eastAsia="Arial" w:cs="Arial"/>
          <w:bCs/>
          <w:color w:val="000000"/>
        </w:rPr>
        <w:t>/</w:t>
      </w:r>
      <w:proofErr w:type="spellStart"/>
      <w:r w:rsidR="006D77D2" w:rsidRPr="006D77D2">
        <w:rPr>
          <w:rFonts w:eastAsia="Arial" w:cs="Arial"/>
          <w:bCs/>
          <w:color w:val="000000"/>
        </w:rPr>
        <w:t>πάροχος</w:t>
      </w:r>
      <w:proofErr w:type="spellEnd"/>
      <w:r w:rsidR="006D77D2" w:rsidRPr="006D77D2">
        <w:rPr>
          <w:rFonts w:eastAsia="Arial" w:cs="Arial"/>
          <w:bCs/>
          <w:color w:val="000000"/>
        </w:rPr>
        <w:t xml:space="preserve"> υπηρεσίας</w:t>
      </w:r>
      <w:r w:rsidRPr="006D77D2">
        <w:rPr>
          <w:rFonts w:eastAsia="Arial" w:cs="Arial"/>
          <w:bCs/>
          <w:color w:val="000000"/>
        </w:rPr>
        <w:t xml:space="preserve"> και παρατείνεται,</w:t>
      </w:r>
      <w:r w:rsidRPr="006D77D2">
        <w:rPr>
          <w:rFonts w:eastAsia="Arial" w:cs="Arial"/>
          <w:bCs/>
          <w:color w:val="000000"/>
          <w:w w:val="98"/>
        </w:rPr>
        <w:t xml:space="preserve"> </w:t>
      </w:r>
      <w:r w:rsidRPr="006D77D2">
        <w:rPr>
          <w:rFonts w:eastAsia="Arial" w:cs="Arial"/>
          <w:bCs/>
          <w:color w:val="000000"/>
        </w:rPr>
        <w:t>αντίστοιχα,</w:t>
      </w:r>
      <w:r w:rsidRPr="006D77D2">
        <w:rPr>
          <w:rFonts w:eastAsia="Arial" w:cs="Arial"/>
          <w:bCs/>
          <w:color w:val="000000"/>
          <w:w w:val="98"/>
        </w:rPr>
        <w:t xml:space="preserve"> </w:t>
      </w:r>
      <w:r w:rsidRPr="006D77D2">
        <w:rPr>
          <w:rFonts w:eastAsia="Arial" w:cs="Arial"/>
          <w:bCs/>
          <w:color w:val="000000"/>
          <w:w w:val="94"/>
        </w:rPr>
        <w:t>ο</w:t>
      </w:r>
      <w:r w:rsidRPr="006D77D2">
        <w:rPr>
          <w:rFonts w:eastAsia="Arial" w:cs="Arial"/>
          <w:bCs/>
          <w:color w:val="000000"/>
          <w:w w:val="90"/>
        </w:rPr>
        <w:t xml:space="preserve"> </w:t>
      </w:r>
      <w:r w:rsidRPr="006D77D2">
        <w:rPr>
          <w:rFonts w:eastAsia="Arial" w:cs="Arial"/>
          <w:bCs/>
          <w:color w:val="000000"/>
        </w:rPr>
        <w:t>χρόνος</w:t>
      </w:r>
      <w:r w:rsidRPr="006D77D2">
        <w:rPr>
          <w:rFonts w:eastAsia="Arial" w:cs="Arial"/>
          <w:bCs/>
          <w:color w:val="000000"/>
          <w:w w:val="98"/>
        </w:rPr>
        <w:t xml:space="preserve"> </w:t>
      </w:r>
      <w:r w:rsidRPr="006D77D2">
        <w:rPr>
          <w:rFonts w:eastAsia="Arial" w:cs="Arial"/>
          <w:bCs/>
          <w:color w:val="000000"/>
          <w:w w:val="91"/>
        </w:rPr>
        <w:t>φό</w:t>
      </w:r>
      <w:r w:rsidRPr="006D77D2">
        <w:rPr>
          <w:rFonts w:eastAsia="Arial" w:cs="Arial"/>
          <w:bCs/>
          <w:color w:val="000000"/>
          <w:w w:val="92"/>
        </w:rPr>
        <w:t>ρ</w:t>
      </w:r>
      <w:r w:rsidRPr="006D77D2">
        <w:rPr>
          <w:rFonts w:eastAsia="Arial" w:cs="Arial"/>
          <w:bCs/>
          <w:color w:val="000000"/>
        </w:rPr>
        <w:t>τωσης</w:t>
      </w:r>
      <w:r w:rsidRPr="006D77D2">
        <w:rPr>
          <w:rFonts w:eastAsia="Arial" w:cs="Arial"/>
          <w:bCs/>
          <w:color w:val="000000"/>
          <w:w w:val="98"/>
        </w:rPr>
        <w:t xml:space="preserve"> </w:t>
      </w:r>
      <w:r w:rsidRPr="006D77D2">
        <w:rPr>
          <w:rFonts w:eastAsia="Arial" w:cs="Arial"/>
          <w:bCs/>
          <w:color w:val="000000"/>
        </w:rPr>
        <w:t>-</w:t>
      </w:r>
      <w:r w:rsidRPr="006D77D2">
        <w:rPr>
          <w:rFonts w:eastAsia="Arial" w:cs="Arial"/>
          <w:bCs/>
          <w:color w:val="000000"/>
          <w:w w:val="98"/>
        </w:rPr>
        <w:t xml:space="preserve"> </w:t>
      </w:r>
      <w:r w:rsidRPr="006D77D2">
        <w:rPr>
          <w:rFonts w:eastAsia="Arial" w:cs="Arial"/>
          <w:bCs/>
          <w:color w:val="000000"/>
          <w:w w:val="99"/>
        </w:rPr>
        <w:t>π</w:t>
      </w:r>
      <w:r w:rsidRPr="006D77D2">
        <w:rPr>
          <w:rFonts w:eastAsia="Arial" w:cs="Arial"/>
          <w:bCs/>
          <w:color w:val="000000"/>
        </w:rPr>
        <w:t>αράδοση</w:t>
      </w:r>
      <w:r w:rsidRPr="006D77D2">
        <w:rPr>
          <w:rFonts w:eastAsia="Arial" w:cs="Arial"/>
          <w:bCs/>
          <w:color w:val="000000"/>
          <w:w w:val="91"/>
        </w:rPr>
        <w:t>ς.</w:t>
      </w:r>
    </w:p>
    <w:p w14:paraId="1A66E0A8" w14:textId="77777777" w:rsidR="00551175" w:rsidRPr="006D77D2" w:rsidRDefault="00551175" w:rsidP="00551175">
      <w:pPr>
        <w:spacing w:before="100" w:beforeAutospacing="1" w:after="100" w:afterAutospacing="1"/>
        <w:ind w:left="426" w:hanging="426"/>
        <w:rPr>
          <w:rFonts w:eastAsia="Arial" w:cs="Arial"/>
          <w:bCs/>
          <w:color w:val="000000"/>
        </w:rPr>
      </w:pPr>
      <w:r w:rsidRPr="006D77D2">
        <w:rPr>
          <w:rFonts w:eastAsia="Arial" w:cs="Arial"/>
          <w:bCs/>
          <w:color w:val="000000"/>
        </w:rPr>
        <w:t>7.3. Η είσπραξη του προστίμου γίνεται με παρακράτηση από το ποσό πληρωμής του προμηθευτή</w:t>
      </w:r>
      <w:r w:rsidR="006D77D2" w:rsidRPr="006D77D2">
        <w:rPr>
          <w:rFonts w:eastAsia="Arial" w:cs="Arial"/>
          <w:bCs/>
          <w:color w:val="000000"/>
        </w:rPr>
        <w:t>/</w:t>
      </w:r>
      <w:proofErr w:type="spellStart"/>
      <w:r w:rsidR="006D77D2" w:rsidRPr="006D77D2">
        <w:rPr>
          <w:rFonts w:eastAsia="Arial" w:cs="Arial"/>
          <w:bCs/>
          <w:color w:val="000000"/>
        </w:rPr>
        <w:t>παρόχου</w:t>
      </w:r>
      <w:proofErr w:type="spellEnd"/>
      <w:r w:rsidR="006D77D2" w:rsidRPr="006D77D2">
        <w:rPr>
          <w:rFonts w:eastAsia="Arial" w:cs="Arial"/>
          <w:bCs/>
          <w:color w:val="000000"/>
        </w:rPr>
        <w:t xml:space="preserve"> υπηρεσίας</w:t>
      </w:r>
      <w:r w:rsidRPr="006D77D2">
        <w:rPr>
          <w:rFonts w:eastAsia="Arial" w:cs="Arial"/>
          <w:bCs/>
          <w:color w:val="000000"/>
        </w:rPr>
        <w:t xml:space="preserve"> ή, σε περίπτωση ανεπάρκειας ή έλλειψης αυτού, με ισόποση κατάπτωση της εγγύησης καλής εκτέλεσης, εφόσον ο προμηθευτής</w:t>
      </w:r>
      <w:r w:rsidR="006D77D2" w:rsidRPr="006D77D2">
        <w:rPr>
          <w:rFonts w:eastAsia="Arial" w:cs="Arial"/>
          <w:bCs/>
          <w:color w:val="000000"/>
        </w:rPr>
        <w:t xml:space="preserve">/ </w:t>
      </w:r>
      <w:proofErr w:type="spellStart"/>
      <w:r w:rsidR="006D77D2" w:rsidRPr="006D77D2">
        <w:rPr>
          <w:rFonts w:eastAsia="Arial" w:cs="Arial"/>
          <w:bCs/>
          <w:color w:val="000000"/>
        </w:rPr>
        <w:t>πάροχος</w:t>
      </w:r>
      <w:proofErr w:type="spellEnd"/>
      <w:r w:rsidR="006D77D2" w:rsidRPr="006D77D2">
        <w:rPr>
          <w:rFonts w:eastAsia="Arial" w:cs="Arial"/>
          <w:bCs/>
          <w:color w:val="000000"/>
        </w:rPr>
        <w:t xml:space="preserve"> υπηρεσίας</w:t>
      </w:r>
      <w:r w:rsidRPr="006D77D2">
        <w:rPr>
          <w:rFonts w:eastAsia="Arial" w:cs="Arial"/>
          <w:bCs/>
          <w:color w:val="000000"/>
        </w:rPr>
        <w:t xml:space="preserve"> δεν καταθέσει το απαιτούμενο ποσό.</w:t>
      </w:r>
    </w:p>
    <w:p w14:paraId="77C54719" w14:textId="77777777" w:rsidR="00551175" w:rsidRPr="006D77D2" w:rsidRDefault="00551175" w:rsidP="00551175">
      <w:pPr>
        <w:spacing w:before="100" w:beforeAutospacing="1" w:after="100" w:afterAutospacing="1"/>
        <w:ind w:left="426" w:hanging="426"/>
        <w:rPr>
          <w:rFonts w:eastAsia="Arial" w:cs="Arial"/>
          <w:bCs/>
          <w:color w:val="000000"/>
        </w:rPr>
      </w:pPr>
      <w:r w:rsidRPr="006D77D2">
        <w:rPr>
          <w:rFonts w:eastAsia="Arial" w:cs="Arial"/>
          <w:bCs/>
          <w:color w:val="000000"/>
        </w:rPr>
        <w:t>7.4. Σε περίπτωση Ένωσης ή Κοινοπραξίας οι ως ανωτέρω ποινικές ρήτρες επιβάλλονται αναλογικά σε όλα τα μέλη της Ένωσης ή Κοινοπραξίας.</w:t>
      </w:r>
    </w:p>
    <w:p w14:paraId="66458184" w14:textId="77777777" w:rsidR="00551175" w:rsidRPr="006D77D2" w:rsidRDefault="00551175" w:rsidP="00551175">
      <w:pPr>
        <w:spacing w:before="100" w:beforeAutospacing="1" w:after="100" w:afterAutospacing="1"/>
        <w:ind w:left="426" w:hanging="426"/>
        <w:rPr>
          <w:rFonts w:eastAsia="Arial" w:cs="Arial"/>
          <w:bCs/>
          <w:color w:val="000000"/>
        </w:rPr>
      </w:pPr>
      <w:r w:rsidRPr="006D77D2">
        <w:rPr>
          <w:rFonts w:eastAsia="Arial" w:cs="Arial"/>
          <w:bCs/>
          <w:color w:val="000000"/>
        </w:rPr>
        <w:t xml:space="preserve">7.6. Κατά τα λοιπά, </w:t>
      </w:r>
      <w:proofErr w:type="spellStart"/>
      <w:r w:rsidRPr="006D77D2">
        <w:rPr>
          <w:rFonts w:eastAsia="Arial" w:cs="Arial"/>
          <w:bCs/>
          <w:color w:val="000000"/>
        </w:rPr>
        <w:t>στov</w:t>
      </w:r>
      <w:proofErr w:type="spellEnd"/>
      <w:r w:rsidRPr="006D77D2">
        <w:rPr>
          <w:rFonts w:eastAsia="Arial" w:cs="Arial"/>
          <w:bCs/>
          <w:color w:val="000000"/>
        </w:rPr>
        <w:t xml:space="preserve"> Ανάδοχο που κηρύσσεται έκπτωτος από την κατακύρωση, την ανάθεση ή τη Σύμβαση, επιβάλλονται με απόφαση </w:t>
      </w:r>
      <w:r w:rsidR="00BA7308" w:rsidRPr="006D77D2">
        <w:rPr>
          <w:rFonts w:eastAsia="Arial" w:cs="Arial"/>
          <w:bCs/>
          <w:color w:val="000000"/>
        </w:rPr>
        <w:t>του Αναθέτοντα</w:t>
      </w:r>
      <w:r w:rsidRPr="006D77D2">
        <w:rPr>
          <w:rFonts w:eastAsia="Arial" w:cs="Arial"/>
          <w:bCs/>
          <w:color w:val="000000"/>
        </w:rPr>
        <w:t>, ύστερα από γνωμοδότη</w:t>
      </w:r>
      <w:r w:rsidR="00D020F5">
        <w:rPr>
          <w:rFonts w:eastAsia="Arial" w:cs="Arial"/>
          <w:bCs/>
          <w:color w:val="000000"/>
        </w:rPr>
        <w:t xml:space="preserve">ση του αρμοδίου οργάνου, το </w:t>
      </w:r>
      <w:proofErr w:type="spellStart"/>
      <w:r w:rsidR="00D020F5">
        <w:rPr>
          <w:rFonts w:eastAsia="Arial" w:cs="Arial"/>
          <w:bCs/>
          <w:color w:val="000000"/>
        </w:rPr>
        <w:t>oπoι</w:t>
      </w:r>
      <w:r w:rsidRPr="006D77D2">
        <w:rPr>
          <w:rFonts w:eastAsia="Arial" w:cs="Arial"/>
          <w:bCs/>
          <w:color w:val="000000"/>
        </w:rPr>
        <w:t>o</w:t>
      </w:r>
      <w:proofErr w:type="spellEnd"/>
      <w:r w:rsidRPr="006D77D2">
        <w:rPr>
          <w:rFonts w:eastAsia="Arial" w:cs="Arial"/>
          <w:bCs/>
          <w:color w:val="000000"/>
        </w:rPr>
        <w:t xml:space="preserve"> υποχρεωτικά καλεί </w:t>
      </w:r>
      <w:proofErr w:type="spellStart"/>
      <w:r w:rsidRPr="006D77D2">
        <w:rPr>
          <w:rFonts w:eastAsia="Arial" w:cs="Arial"/>
          <w:bCs/>
          <w:color w:val="000000"/>
        </w:rPr>
        <w:t>τov</w:t>
      </w:r>
      <w:proofErr w:type="spellEnd"/>
      <w:r w:rsidRPr="006D77D2">
        <w:rPr>
          <w:rFonts w:eastAsia="Arial" w:cs="Arial"/>
          <w:bCs/>
          <w:color w:val="000000"/>
        </w:rPr>
        <w:t xml:space="preserve"> ενδιαφερόμενο προς παροχή εξηγήσεων, αθροιστικά ή διαζευκτικά, οι κυρώσεις που προβλέπονται στο άρθρο 203 του Ν. 4412/2016.</w:t>
      </w:r>
    </w:p>
    <w:p w14:paraId="1386937A" w14:textId="77777777" w:rsidR="00551175" w:rsidRPr="006D77D2" w:rsidRDefault="0032799C" w:rsidP="0032799C">
      <w:pPr>
        <w:spacing w:after="0"/>
        <w:jc w:val="center"/>
        <w:rPr>
          <w:rFonts w:eastAsia="Arial" w:cs="Arial"/>
          <w:b/>
          <w:bCs/>
          <w:color w:val="000000"/>
        </w:rPr>
      </w:pPr>
      <w:r w:rsidRPr="006D77D2">
        <w:rPr>
          <w:rFonts w:eastAsia="Arial" w:cs="Arial"/>
          <w:b/>
          <w:bCs/>
          <w:color w:val="000000"/>
        </w:rPr>
        <w:t>ΑΡΘΡΟ</w:t>
      </w:r>
      <w:r w:rsidR="00551175" w:rsidRPr="006D77D2">
        <w:rPr>
          <w:rFonts w:eastAsia="Arial" w:cs="Arial"/>
          <w:b/>
          <w:bCs/>
          <w:color w:val="000000"/>
        </w:rPr>
        <w:t xml:space="preserve"> 8</w:t>
      </w:r>
      <w:bookmarkStart w:id="14" w:name="_bookmark30"/>
      <w:bookmarkEnd w:id="14"/>
    </w:p>
    <w:p w14:paraId="2CD45FBA"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Διάρκεια σύμβασης</w:t>
      </w:r>
    </w:p>
    <w:p w14:paraId="6A692315" w14:textId="77777777" w:rsidR="0032799C" w:rsidRPr="006D77D2" w:rsidRDefault="0032799C" w:rsidP="0032799C">
      <w:pPr>
        <w:spacing w:before="100" w:beforeAutospacing="1" w:after="100" w:afterAutospacing="1"/>
      </w:pPr>
      <w:r w:rsidRPr="006D77D2">
        <w:rPr>
          <w:rFonts w:eastAsia="Arial" w:cs="Arial"/>
          <w:bCs/>
          <w:color w:val="000000"/>
        </w:rPr>
        <w:t>Ο χρόνος</w:t>
      </w:r>
      <w:r w:rsidRPr="00CA7BBD">
        <w:rPr>
          <w:rFonts w:eastAsia="Arial" w:cs="Arial"/>
          <w:bCs/>
          <w:color w:val="000000"/>
        </w:rPr>
        <w:t xml:space="preserve"> ισχύο</w:t>
      </w:r>
      <w:r w:rsidRPr="006D77D2">
        <w:rPr>
          <w:rFonts w:eastAsia="Arial" w:cs="Arial"/>
          <w:bCs/>
          <w:color w:val="000000"/>
        </w:rPr>
        <w:t>ς</w:t>
      </w:r>
      <w:r w:rsidRPr="00CA7BBD">
        <w:rPr>
          <w:rFonts w:eastAsia="Arial" w:cs="Arial"/>
          <w:bCs/>
          <w:color w:val="000000"/>
        </w:rPr>
        <w:t xml:space="preserve"> </w:t>
      </w:r>
      <w:r w:rsidRPr="006D77D2">
        <w:rPr>
          <w:rFonts w:eastAsia="Arial" w:cs="Arial"/>
          <w:bCs/>
          <w:color w:val="000000"/>
        </w:rPr>
        <w:t>της</w:t>
      </w:r>
      <w:r w:rsidRPr="00CA7BBD">
        <w:rPr>
          <w:rFonts w:eastAsia="Arial" w:cs="Arial"/>
          <w:bCs/>
          <w:color w:val="000000"/>
        </w:rPr>
        <w:t xml:space="preserve"> παρ</w:t>
      </w:r>
      <w:r w:rsidRPr="006D77D2">
        <w:rPr>
          <w:rFonts w:eastAsia="Arial" w:cs="Arial"/>
          <w:bCs/>
          <w:color w:val="000000"/>
        </w:rPr>
        <w:t>ούσης</w:t>
      </w:r>
      <w:r w:rsidRPr="00CA7BBD">
        <w:rPr>
          <w:rFonts w:eastAsia="Arial" w:cs="Arial"/>
          <w:bCs/>
          <w:color w:val="000000"/>
        </w:rPr>
        <w:t xml:space="preserve"> ορ</w:t>
      </w:r>
      <w:r w:rsidRPr="006D77D2">
        <w:rPr>
          <w:rFonts w:eastAsia="Arial" w:cs="Arial"/>
          <w:bCs/>
          <w:color w:val="000000"/>
        </w:rPr>
        <w:t>ίζεται από</w:t>
      </w:r>
      <w:r w:rsidRPr="00CA7BBD">
        <w:rPr>
          <w:rFonts w:eastAsia="Arial" w:cs="Arial"/>
          <w:bCs/>
          <w:color w:val="000000"/>
        </w:rPr>
        <w:t xml:space="preserve"> </w:t>
      </w:r>
      <w:r w:rsidRPr="006D77D2">
        <w:rPr>
          <w:rFonts w:eastAsia="Arial" w:cs="Arial"/>
          <w:bCs/>
          <w:color w:val="000000"/>
        </w:rPr>
        <w:t>την</w:t>
      </w:r>
      <w:r w:rsidRPr="00CA7BBD">
        <w:rPr>
          <w:rFonts w:eastAsia="Arial" w:cs="Arial"/>
          <w:bCs/>
          <w:color w:val="000000"/>
        </w:rPr>
        <w:t xml:space="preserve"> </w:t>
      </w:r>
      <w:r w:rsidRPr="006D77D2">
        <w:rPr>
          <w:rFonts w:eastAsia="Arial" w:cs="Arial"/>
          <w:bCs/>
          <w:color w:val="000000"/>
        </w:rPr>
        <w:t>υπ</w:t>
      </w:r>
      <w:r w:rsidRPr="00CA7BBD">
        <w:rPr>
          <w:rFonts w:eastAsia="Arial" w:cs="Arial"/>
          <w:bCs/>
          <w:color w:val="000000"/>
        </w:rPr>
        <w:t>ο</w:t>
      </w:r>
      <w:r w:rsidRPr="006D77D2">
        <w:rPr>
          <w:rFonts w:eastAsia="Arial" w:cs="Arial"/>
          <w:bCs/>
          <w:color w:val="000000"/>
        </w:rPr>
        <w:t>γραφή</w:t>
      </w:r>
      <w:r w:rsidRPr="00CA7BBD">
        <w:rPr>
          <w:rFonts w:eastAsia="Arial" w:cs="Arial"/>
          <w:bCs/>
          <w:color w:val="000000"/>
        </w:rPr>
        <w:t xml:space="preserve"> </w:t>
      </w:r>
      <w:r w:rsidRPr="006D77D2">
        <w:rPr>
          <w:rFonts w:eastAsia="Arial" w:cs="Arial"/>
          <w:bCs/>
          <w:color w:val="000000"/>
        </w:rPr>
        <w:t>της</w:t>
      </w:r>
      <w:r w:rsidRPr="00CA7BBD">
        <w:rPr>
          <w:rFonts w:eastAsia="Arial" w:cs="Arial"/>
          <w:bCs/>
          <w:color w:val="000000"/>
        </w:rPr>
        <w:t xml:space="preserve"> κα</w:t>
      </w:r>
      <w:r w:rsidRPr="006D77D2">
        <w:rPr>
          <w:rFonts w:eastAsia="Arial" w:cs="Arial"/>
          <w:bCs/>
          <w:color w:val="000000"/>
        </w:rPr>
        <w:t xml:space="preserve">ι </w:t>
      </w:r>
      <w:r w:rsidRPr="006D77D2">
        <w:rPr>
          <w:rFonts w:eastAsia="Arial" w:cs="Arial"/>
          <w:bCs/>
          <w:color w:val="FF0000"/>
        </w:rPr>
        <w:t>για</w:t>
      </w:r>
      <w:r w:rsidRPr="006D77D2">
        <w:rPr>
          <w:rFonts w:eastAsia="Arial" w:cs="Arial"/>
          <w:bCs/>
          <w:color w:val="FF0000"/>
          <w:w w:val="99"/>
        </w:rPr>
        <w:t xml:space="preserve"> ……………</w:t>
      </w:r>
      <w:r w:rsidRPr="006D77D2">
        <w:rPr>
          <w:rFonts w:eastAsia="Arial" w:cs="Arial"/>
          <w:bCs/>
          <w:color w:val="FF0000"/>
        </w:rPr>
        <w:t xml:space="preserve"> μήνες</w:t>
      </w:r>
      <w:r w:rsidRPr="006D77D2">
        <w:rPr>
          <w:rFonts w:eastAsia="Arial" w:cs="Arial"/>
          <w:bCs/>
          <w:color w:val="000000"/>
        </w:rPr>
        <w:t>.</w:t>
      </w:r>
    </w:p>
    <w:p w14:paraId="5E73C587"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ΑΡΘΡΟ 9</w:t>
      </w:r>
    </w:p>
    <w:p w14:paraId="1A6DB146"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Εμπιστευτικότητα-Πνευματική Ιδιοκτησία</w:t>
      </w:r>
    </w:p>
    <w:p w14:paraId="7D368D1D" w14:textId="77777777" w:rsidR="0032799C" w:rsidRPr="006D77D2" w:rsidRDefault="0032799C" w:rsidP="0032799C">
      <w:pPr>
        <w:spacing w:before="100" w:beforeAutospacing="1" w:after="100" w:afterAutospacing="1"/>
      </w:pPr>
      <w:r w:rsidRPr="006D77D2">
        <w:rPr>
          <w:rFonts w:eastAsia="Arial" w:cs="Arial"/>
          <w:bCs/>
          <w:color w:val="000000"/>
        </w:rPr>
        <w:lastRenderedPageBreak/>
        <w:t>Καθ’ όλη τη διάρκεια της Σύμβασης αλλά και μετά την λήξη ή λύση αυτής, ο Ανάδοχος θα αναλάβει</w:t>
      </w:r>
      <w:r w:rsidRPr="006D77D2">
        <w:rPr>
          <w:rFonts w:eastAsia="Arial" w:cs="Arial"/>
          <w:bCs/>
          <w:color w:val="000000"/>
          <w:w w:val="99"/>
        </w:rPr>
        <w:t xml:space="preserve"> </w:t>
      </w:r>
      <w:r w:rsidRPr="006D77D2">
        <w:rPr>
          <w:rFonts w:eastAsia="Arial" w:cs="Arial"/>
          <w:bCs/>
          <w:color w:val="000000"/>
        </w:rPr>
        <w:t>την</w:t>
      </w:r>
      <w:r w:rsidRPr="006D77D2">
        <w:rPr>
          <w:rFonts w:eastAsia="Arial" w:cs="Arial"/>
          <w:bCs/>
          <w:color w:val="000000"/>
          <w:w w:val="99"/>
        </w:rPr>
        <w:t xml:space="preserve"> </w:t>
      </w:r>
      <w:r w:rsidRPr="006D77D2">
        <w:rPr>
          <w:rFonts w:eastAsia="Arial" w:cs="Arial"/>
          <w:bCs/>
          <w:color w:val="000000"/>
        </w:rPr>
        <w:t>υ</w:t>
      </w:r>
      <w:r w:rsidRPr="006D77D2">
        <w:rPr>
          <w:rFonts w:eastAsia="Arial" w:cs="Arial"/>
          <w:bCs/>
          <w:color w:val="000000"/>
          <w:w w:val="96"/>
        </w:rPr>
        <w:t>π</w:t>
      </w:r>
      <w:r w:rsidRPr="006D77D2">
        <w:rPr>
          <w:rFonts w:eastAsia="Arial" w:cs="Arial"/>
          <w:bCs/>
          <w:color w:val="000000"/>
          <w:w w:val="95"/>
        </w:rPr>
        <w:t>ο</w:t>
      </w:r>
      <w:r w:rsidRPr="006D77D2">
        <w:rPr>
          <w:rFonts w:eastAsia="Arial" w:cs="Arial"/>
          <w:bCs/>
          <w:color w:val="000000"/>
          <w:w w:val="92"/>
        </w:rPr>
        <w:t>χ</w:t>
      </w:r>
      <w:r w:rsidRPr="006D77D2">
        <w:rPr>
          <w:rFonts w:eastAsia="Arial" w:cs="Arial"/>
          <w:bCs/>
          <w:color w:val="000000"/>
          <w:w w:val="95"/>
        </w:rPr>
        <w:t>ρ</w:t>
      </w:r>
      <w:r w:rsidRPr="006D77D2">
        <w:rPr>
          <w:rFonts w:eastAsia="Arial" w:cs="Arial"/>
          <w:bCs/>
          <w:color w:val="000000"/>
        </w:rPr>
        <w:t>έωση να</w:t>
      </w:r>
      <w:r w:rsidRPr="006D77D2">
        <w:rPr>
          <w:rFonts w:eastAsia="Arial" w:cs="Arial"/>
          <w:bCs/>
          <w:color w:val="000000"/>
          <w:w w:val="99"/>
        </w:rPr>
        <w:t xml:space="preserve"> </w:t>
      </w:r>
      <w:r w:rsidRPr="006D77D2">
        <w:rPr>
          <w:rFonts w:eastAsia="Arial" w:cs="Arial"/>
          <w:bCs/>
          <w:color w:val="000000"/>
        </w:rPr>
        <w:t>τηρή</w:t>
      </w:r>
      <w:r w:rsidRPr="006D77D2">
        <w:rPr>
          <w:rFonts w:eastAsia="Arial" w:cs="Arial"/>
          <w:bCs/>
          <w:color w:val="000000"/>
          <w:w w:val="97"/>
        </w:rPr>
        <w:t>σ</w:t>
      </w:r>
      <w:r w:rsidRPr="006D77D2">
        <w:rPr>
          <w:rFonts w:eastAsia="Arial" w:cs="Arial"/>
          <w:bCs/>
          <w:color w:val="000000"/>
          <w:w w:val="98"/>
        </w:rPr>
        <w:t>ε</w:t>
      </w:r>
      <w:r w:rsidRPr="006D77D2">
        <w:rPr>
          <w:rFonts w:eastAsia="Arial" w:cs="Arial"/>
          <w:bCs/>
          <w:color w:val="000000"/>
        </w:rPr>
        <w:t>ι εμπιστε</w:t>
      </w:r>
      <w:r w:rsidRPr="006D77D2">
        <w:rPr>
          <w:rFonts w:eastAsia="Arial" w:cs="Arial"/>
          <w:bCs/>
          <w:color w:val="000000"/>
          <w:w w:val="90"/>
        </w:rPr>
        <w:t>υ</w:t>
      </w:r>
      <w:r w:rsidRPr="006D77D2">
        <w:rPr>
          <w:rFonts w:eastAsia="Arial" w:cs="Arial"/>
          <w:bCs/>
          <w:color w:val="000000"/>
          <w:w w:val="93"/>
        </w:rPr>
        <w:t>τ</w:t>
      </w:r>
      <w:r w:rsidRPr="006D77D2">
        <w:rPr>
          <w:rFonts w:eastAsia="Arial" w:cs="Arial"/>
          <w:bCs/>
          <w:color w:val="000000"/>
        </w:rPr>
        <w:t>ικές και</w:t>
      </w:r>
      <w:r w:rsidRPr="006D77D2">
        <w:rPr>
          <w:rFonts w:eastAsia="Arial" w:cs="Arial"/>
          <w:bCs/>
          <w:color w:val="000000"/>
          <w:w w:val="99"/>
        </w:rPr>
        <w:t xml:space="preserve"> </w:t>
      </w:r>
      <w:r w:rsidRPr="006D77D2">
        <w:rPr>
          <w:rFonts w:eastAsia="Arial" w:cs="Arial"/>
          <w:bCs/>
          <w:color w:val="000000"/>
        </w:rPr>
        <w:t>να</w:t>
      </w:r>
      <w:r w:rsidRPr="006D77D2">
        <w:rPr>
          <w:rFonts w:eastAsia="Arial" w:cs="Arial"/>
          <w:bCs/>
          <w:color w:val="000000"/>
          <w:w w:val="99"/>
        </w:rPr>
        <w:t xml:space="preserve"> </w:t>
      </w:r>
      <w:r w:rsidRPr="006D77D2">
        <w:rPr>
          <w:rFonts w:eastAsia="Arial" w:cs="Arial"/>
          <w:bCs/>
          <w:color w:val="000000"/>
        </w:rPr>
        <w:t>μη</w:t>
      </w:r>
      <w:r w:rsidRPr="006D77D2">
        <w:rPr>
          <w:rFonts w:eastAsia="Arial" w:cs="Arial"/>
          <w:bCs/>
          <w:color w:val="000000"/>
          <w:w w:val="99"/>
        </w:rPr>
        <w:t xml:space="preserve"> </w:t>
      </w:r>
      <w:r w:rsidRPr="006D77D2">
        <w:rPr>
          <w:rFonts w:eastAsia="Arial" w:cs="Arial"/>
          <w:bCs/>
          <w:color w:val="000000"/>
        </w:rPr>
        <w:t>γνω</w:t>
      </w:r>
      <w:r w:rsidRPr="006D77D2">
        <w:rPr>
          <w:rFonts w:eastAsia="Arial" w:cs="Arial"/>
          <w:bCs/>
          <w:color w:val="000000"/>
          <w:w w:val="97"/>
        </w:rPr>
        <w:t>σ</w:t>
      </w:r>
      <w:r w:rsidRPr="006D77D2">
        <w:rPr>
          <w:rFonts w:eastAsia="Arial" w:cs="Arial"/>
          <w:bCs/>
          <w:color w:val="000000"/>
          <w:w w:val="93"/>
        </w:rPr>
        <w:t>τ</w:t>
      </w:r>
      <w:r w:rsidRPr="006D77D2">
        <w:rPr>
          <w:rFonts w:eastAsia="Arial" w:cs="Arial"/>
          <w:bCs/>
          <w:color w:val="000000"/>
          <w:w w:val="95"/>
        </w:rPr>
        <w:t>ο</w:t>
      </w:r>
      <w:r w:rsidRPr="006D77D2">
        <w:rPr>
          <w:rFonts w:eastAsia="Arial" w:cs="Arial"/>
          <w:bCs/>
          <w:color w:val="000000"/>
          <w:w w:val="88"/>
        </w:rPr>
        <w:t>π</w:t>
      </w:r>
      <w:r w:rsidRPr="006D77D2">
        <w:rPr>
          <w:rFonts w:eastAsia="Arial" w:cs="Arial"/>
          <w:bCs/>
          <w:color w:val="000000"/>
          <w:w w:val="95"/>
        </w:rPr>
        <w:t>ο</w:t>
      </w:r>
      <w:r w:rsidRPr="006D77D2">
        <w:rPr>
          <w:rFonts w:eastAsia="Arial" w:cs="Arial"/>
          <w:bCs/>
          <w:color w:val="000000"/>
        </w:rPr>
        <w:t>ιήσει σε οποιοδή</w:t>
      </w:r>
      <w:r w:rsidRPr="006D77D2">
        <w:rPr>
          <w:rFonts w:eastAsia="Arial" w:cs="Arial"/>
          <w:bCs/>
          <w:color w:val="000000"/>
          <w:w w:val="98"/>
        </w:rPr>
        <w:t>π</w:t>
      </w:r>
      <w:r w:rsidRPr="006D77D2">
        <w:rPr>
          <w:rFonts w:eastAsia="Arial" w:cs="Arial"/>
          <w:bCs/>
          <w:color w:val="000000"/>
          <w:w w:val="95"/>
        </w:rPr>
        <w:t>ο</w:t>
      </w:r>
      <w:r w:rsidRPr="006D77D2">
        <w:rPr>
          <w:rFonts w:eastAsia="Arial" w:cs="Arial"/>
          <w:bCs/>
          <w:color w:val="000000"/>
        </w:rPr>
        <w:t>τε τρίτο,</w:t>
      </w:r>
      <w:r w:rsidRPr="006D77D2">
        <w:rPr>
          <w:rFonts w:eastAsia="Arial" w:cs="Arial"/>
          <w:bCs/>
          <w:color w:val="000000"/>
          <w:w w:val="99"/>
        </w:rPr>
        <w:t xml:space="preserve"> </w:t>
      </w:r>
      <w:r w:rsidRPr="006D77D2">
        <w:rPr>
          <w:rFonts w:eastAsia="Arial" w:cs="Arial"/>
          <w:bCs/>
          <w:color w:val="000000"/>
        </w:rPr>
        <w:t>οποιαδή</w:t>
      </w:r>
      <w:r w:rsidRPr="006D77D2">
        <w:rPr>
          <w:rFonts w:eastAsia="Arial" w:cs="Arial"/>
          <w:bCs/>
          <w:color w:val="000000"/>
          <w:w w:val="90"/>
        </w:rPr>
        <w:t>π</w:t>
      </w:r>
      <w:r w:rsidRPr="006D77D2">
        <w:rPr>
          <w:rFonts w:eastAsia="Arial" w:cs="Arial"/>
          <w:bCs/>
          <w:color w:val="000000"/>
          <w:w w:val="86"/>
        </w:rPr>
        <w:t>ο</w:t>
      </w:r>
      <w:r w:rsidRPr="006D77D2">
        <w:rPr>
          <w:rFonts w:eastAsia="Arial" w:cs="Arial"/>
          <w:bCs/>
          <w:color w:val="000000"/>
          <w:w w:val="93"/>
        </w:rPr>
        <w:t>τ</w:t>
      </w:r>
      <w:r w:rsidRPr="006D77D2">
        <w:rPr>
          <w:rFonts w:eastAsia="Arial" w:cs="Arial"/>
          <w:bCs/>
          <w:color w:val="000000"/>
          <w:w w:val="98"/>
        </w:rPr>
        <w:t>ε</w:t>
      </w:r>
      <w:r w:rsidRPr="006D77D2">
        <w:rPr>
          <w:rFonts w:eastAsia="Arial" w:cs="Arial"/>
          <w:bCs/>
          <w:color w:val="000000"/>
        </w:rPr>
        <w:t xml:space="preserve"> έγγραφα ή πλη</w:t>
      </w:r>
      <w:r w:rsidRPr="006D77D2">
        <w:rPr>
          <w:rFonts w:eastAsia="Arial" w:cs="Arial"/>
          <w:bCs/>
          <w:color w:val="000000"/>
          <w:w w:val="92"/>
        </w:rPr>
        <w:t>ρ</w:t>
      </w:r>
      <w:r w:rsidRPr="006D77D2">
        <w:rPr>
          <w:rFonts w:eastAsia="Arial" w:cs="Arial"/>
          <w:bCs/>
          <w:color w:val="000000"/>
          <w:w w:val="99"/>
        </w:rPr>
        <w:t>ο</w:t>
      </w:r>
      <w:r w:rsidRPr="006D77D2">
        <w:rPr>
          <w:rFonts w:eastAsia="Arial" w:cs="Arial"/>
          <w:bCs/>
          <w:color w:val="000000"/>
        </w:rPr>
        <w:t>φορίες που θα περιέλ</w:t>
      </w:r>
      <w:r w:rsidRPr="006D77D2">
        <w:rPr>
          <w:rFonts w:eastAsia="Arial" w:cs="Arial"/>
          <w:bCs/>
          <w:color w:val="000000"/>
          <w:w w:val="91"/>
        </w:rPr>
        <w:t>θ</w:t>
      </w:r>
      <w:r w:rsidRPr="006D77D2">
        <w:rPr>
          <w:rFonts w:eastAsia="Arial" w:cs="Arial"/>
          <w:bCs/>
          <w:color w:val="000000"/>
          <w:w w:val="86"/>
        </w:rPr>
        <w:t>ο</w:t>
      </w:r>
      <w:r w:rsidRPr="006D77D2">
        <w:rPr>
          <w:rFonts w:eastAsia="Arial" w:cs="Arial"/>
          <w:bCs/>
          <w:color w:val="000000"/>
          <w:w w:val="89"/>
        </w:rPr>
        <w:t>υν</w:t>
      </w:r>
      <w:r w:rsidRPr="006D77D2">
        <w:rPr>
          <w:rFonts w:eastAsia="Arial" w:cs="Arial"/>
          <w:bCs/>
          <w:color w:val="000000"/>
        </w:rPr>
        <w:t xml:space="preserve"> σε γνώση του κατά την εκτέλεση των υπηρεσιών</w:t>
      </w:r>
      <w:r w:rsidRPr="006D77D2">
        <w:rPr>
          <w:rFonts w:eastAsia="Arial" w:cs="Arial"/>
          <w:bCs/>
          <w:color w:val="000000"/>
          <w:w w:val="99"/>
        </w:rPr>
        <w:t xml:space="preserve"> </w:t>
      </w:r>
      <w:r w:rsidRPr="006D77D2">
        <w:rPr>
          <w:rFonts w:eastAsia="Arial" w:cs="Arial"/>
          <w:bCs/>
          <w:color w:val="000000"/>
        </w:rPr>
        <w:t>και την</w:t>
      </w:r>
      <w:r w:rsidRPr="006D77D2">
        <w:rPr>
          <w:rFonts w:eastAsia="Arial" w:cs="Arial"/>
          <w:bCs/>
          <w:color w:val="000000"/>
          <w:w w:val="99"/>
        </w:rPr>
        <w:t xml:space="preserve"> </w:t>
      </w:r>
      <w:r w:rsidRPr="006D77D2">
        <w:rPr>
          <w:rFonts w:eastAsia="Arial" w:cs="Arial"/>
          <w:bCs/>
          <w:color w:val="000000"/>
        </w:rPr>
        <w:t>εκ</w:t>
      </w:r>
      <w:r w:rsidRPr="006D77D2">
        <w:rPr>
          <w:rFonts w:eastAsia="Arial" w:cs="Arial"/>
          <w:bCs/>
          <w:color w:val="000000"/>
          <w:w w:val="90"/>
        </w:rPr>
        <w:t>π</w:t>
      </w:r>
      <w:r w:rsidRPr="006D77D2">
        <w:rPr>
          <w:rFonts w:eastAsia="Arial" w:cs="Arial"/>
          <w:bCs/>
          <w:color w:val="000000"/>
          <w:w w:val="79"/>
        </w:rPr>
        <w:t>λ</w:t>
      </w:r>
      <w:r w:rsidRPr="006D77D2">
        <w:rPr>
          <w:rFonts w:eastAsia="Arial" w:cs="Arial"/>
          <w:bCs/>
          <w:color w:val="000000"/>
          <w:w w:val="91"/>
        </w:rPr>
        <w:t>ήρ</w:t>
      </w:r>
      <w:r w:rsidRPr="006D77D2">
        <w:rPr>
          <w:rFonts w:eastAsia="Arial" w:cs="Arial"/>
          <w:bCs/>
          <w:color w:val="000000"/>
          <w:w w:val="94"/>
        </w:rPr>
        <w:t>ω</w:t>
      </w:r>
      <w:r w:rsidRPr="006D77D2">
        <w:rPr>
          <w:rFonts w:eastAsia="Arial" w:cs="Arial"/>
          <w:bCs/>
          <w:color w:val="000000"/>
          <w:w w:val="97"/>
        </w:rPr>
        <w:t>σ</w:t>
      </w:r>
      <w:r w:rsidRPr="006D77D2">
        <w:rPr>
          <w:rFonts w:eastAsia="Arial" w:cs="Arial"/>
          <w:bCs/>
          <w:color w:val="000000"/>
          <w:w w:val="95"/>
        </w:rPr>
        <w:t xml:space="preserve">η </w:t>
      </w:r>
      <w:r w:rsidRPr="006D77D2">
        <w:rPr>
          <w:rFonts w:eastAsia="Arial" w:cs="Arial"/>
          <w:bCs/>
          <w:color w:val="000000"/>
        </w:rPr>
        <w:t>των</w:t>
      </w:r>
      <w:r w:rsidRPr="006D77D2">
        <w:rPr>
          <w:rFonts w:eastAsia="Arial" w:cs="Arial"/>
          <w:bCs/>
          <w:color w:val="000000"/>
          <w:w w:val="99"/>
        </w:rPr>
        <w:t xml:space="preserve"> </w:t>
      </w:r>
      <w:r w:rsidRPr="006D77D2">
        <w:rPr>
          <w:rFonts w:eastAsia="Arial" w:cs="Arial"/>
          <w:bCs/>
          <w:color w:val="000000"/>
          <w:w w:val="90"/>
        </w:rPr>
        <w:t>υπ</w:t>
      </w:r>
      <w:r w:rsidRPr="006D77D2">
        <w:rPr>
          <w:rFonts w:eastAsia="Arial" w:cs="Arial"/>
          <w:bCs/>
          <w:color w:val="000000"/>
          <w:w w:val="86"/>
        </w:rPr>
        <w:t>ο</w:t>
      </w:r>
      <w:r w:rsidRPr="006D77D2">
        <w:rPr>
          <w:rFonts w:eastAsia="Arial" w:cs="Arial"/>
          <w:bCs/>
          <w:color w:val="000000"/>
          <w:w w:val="92"/>
        </w:rPr>
        <w:t>χ</w:t>
      </w:r>
      <w:r w:rsidRPr="006D77D2">
        <w:rPr>
          <w:rFonts w:eastAsia="Arial" w:cs="Arial"/>
          <w:bCs/>
          <w:color w:val="000000"/>
          <w:w w:val="91"/>
        </w:rPr>
        <w:t>ρ</w:t>
      </w:r>
      <w:r w:rsidRPr="006D77D2">
        <w:rPr>
          <w:rFonts w:eastAsia="Arial" w:cs="Arial"/>
          <w:bCs/>
          <w:color w:val="000000"/>
          <w:w w:val="95"/>
        </w:rPr>
        <w:t>ε</w:t>
      </w:r>
      <w:r w:rsidRPr="006D77D2">
        <w:rPr>
          <w:rFonts w:eastAsia="Arial" w:cs="Arial"/>
          <w:bCs/>
          <w:color w:val="000000"/>
        </w:rPr>
        <w:t>ώσε</w:t>
      </w:r>
      <w:r w:rsidRPr="006D77D2">
        <w:rPr>
          <w:rFonts w:eastAsia="Arial" w:cs="Arial"/>
          <w:bCs/>
          <w:color w:val="000000"/>
          <w:w w:val="97"/>
        </w:rPr>
        <w:t>ω</w:t>
      </w:r>
      <w:r w:rsidRPr="006D77D2">
        <w:rPr>
          <w:rFonts w:eastAsia="Arial" w:cs="Arial"/>
          <w:bCs/>
          <w:color w:val="000000"/>
          <w:w w:val="89"/>
        </w:rPr>
        <w:t>ν</w:t>
      </w:r>
      <w:r w:rsidRPr="006D77D2">
        <w:rPr>
          <w:rFonts w:eastAsia="Arial" w:cs="Arial"/>
          <w:bCs/>
          <w:color w:val="000000"/>
          <w:w w:val="94"/>
        </w:rPr>
        <w:t xml:space="preserve"> </w:t>
      </w:r>
      <w:r w:rsidRPr="006D77D2">
        <w:rPr>
          <w:rFonts w:eastAsia="Arial" w:cs="Arial"/>
          <w:bCs/>
          <w:color w:val="000000"/>
        </w:rPr>
        <w:t>του.</w:t>
      </w:r>
    </w:p>
    <w:p w14:paraId="30D084B4"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ΑΡΘΡΟ 10</w:t>
      </w:r>
    </w:p>
    <w:p w14:paraId="4A7FA7E9"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Ανωτέρα Βία</w:t>
      </w:r>
    </w:p>
    <w:p w14:paraId="1E596A2B" w14:textId="77777777" w:rsidR="0032799C" w:rsidRPr="006D77D2" w:rsidRDefault="0032799C" w:rsidP="0032799C">
      <w:pPr>
        <w:spacing w:before="100" w:beforeAutospacing="1" w:after="100" w:afterAutospacing="1"/>
        <w:ind w:left="426" w:hanging="426"/>
        <w:rPr>
          <w:rFonts w:eastAsia="Arial" w:cs="Arial"/>
          <w:bCs/>
          <w:color w:val="000000"/>
        </w:rPr>
      </w:pPr>
      <w:r w:rsidRPr="006D77D2">
        <w:rPr>
          <w:rFonts w:eastAsia="Arial" w:cs="Arial"/>
          <w:bCs/>
          <w:color w:val="000000"/>
        </w:rPr>
        <w:t>10.1 Τα συμβαλλόμενα μέρη δεν ευθύνονται για τη μη εκπλή</w:t>
      </w:r>
      <w:r w:rsidRPr="006D77D2">
        <w:rPr>
          <w:rFonts w:eastAsia="Arial" w:cs="Arial"/>
          <w:bCs/>
          <w:color w:val="000000"/>
          <w:w w:val="92"/>
        </w:rPr>
        <w:t>ρ</w:t>
      </w:r>
      <w:r w:rsidRPr="006D77D2">
        <w:rPr>
          <w:rFonts w:eastAsia="Arial" w:cs="Arial"/>
          <w:bCs/>
          <w:color w:val="000000"/>
          <w:w w:val="94"/>
        </w:rPr>
        <w:t>ω</w:t>
      </w:r>
      <w:r w:rsidRPr="006D77D2">
        <w:rPr>
          <w:rFonts w:eastAsia="Arial" w:cs="Arial"/>
          <w:bCs/>
          <w:color w:val="000000"/>
          <w:w w:val="97"/>
        </w:rPr>
        <w:t>σ</w:t>
      </w:r>
      <w:r w:rsidRPr="006D77D2">
        <w:rPr>
          <w:rFonts w:eastAsia="Arial" w:cs="Arial"/>
          <w:bCs/>
          <w:color w:val="000000"/>
          <w:w w:val="95"/>
        </w:rPr>
        <w:t>η</w:t>
      </w:r>
      <w:r w:rsidRPr="006D77D2">
        <w:rPr>
          <w:rFonts w:eastAsia="Arial" w:cs="Arial"/>
          <w:bCs/>
          <w:color w:val="000000"/>
        </w:rPr>
        <w:t xml:space="preserve"> των συμβατικών τους υποχ</w:t>
      </w:r>
      <w:r w:rsidRPr="006D77D2">
        <w:rPr>
          <w:rFonts w:eastAsia="Arial" w:cs="Arial"/>
          <w:bCs/>
          <w:color w:val="000000"/>
          <w:w w:val="99"/>
        </w:rPr>
        <w:t>ρ</w:t>
      </w:r>
      <w:r w:rsidRPr="006D77D2">
        <w:rPr>
          <w:rFonts w:eastAsia="Arial" w:cs="Arial"/>
          <w:bCs/>
          <w:color w:val="000000"/>
        </w:rPr>
        <w:t>εώσεων στο</w:t>
      </w:r>
      <w:r w:rsidRPr="006D77D2">
        <w:rPr>
          <w:rFonts w:eastAsia="Arial" w:cs="Arial"/>
          <w:bCs/>
          <w:color w:val="000000"/>
          <w:w w:val="99"/>
        </w:rPr>
        <w:t xml:space="preserve"> </w:t>
      </w:r>
      <w:r w:rsidRPr="006D77D2">
        <w:rPr>
          <w:rFonts w:eastAsia="Arial" w:cs="Arial"/>
          <w:bCs/>
          <w:color w:val="000000"/>
        </w:rPr>
        <w:t>μέτρο</w:t>
      </w:r>
      <w:r w:rsidRPr="006D77D2">
        <w:rPr>
          <w:rFonts w:eastAsia="Arial" w:cs="Arial"/>
          <w:bCs/>
          <w:color w:val="000000"/>
          <w:w w:val="99"/>
        </w:rPr>
        <w:t xml:space="preserve"> </w:t>
      </w:r>
      <w:r w:rsidRPr="006D77D2">
        <w:rPr>
          <w:rFonts w:eastAsia="Arial" w:cs="Arial"/>
          <w:bCs/>
          <w:color w:val="000000"/>
        </w:rPr>
        <w:t>πο</w:t>
      </w:r>
      <w:r w:rsidRPr="006D77D2">
        <w:rPr>
          <w:rFonts w:eastAsia="Arial" w:cs="Arial"/>
          <w:bCs/>
          <w:color w:val="000000"/>
          <w:w w:val="90"/>
        </w:rPr>
        <w:t>υ</w:t>
      </w:r>
      <w:r w:rsidRPr="006D77D2">
        <w:rPr>
          <w:rFonts w:eastAsia="Arial" w:cs="Arial"/>
          <w:bCs/>
          <w:color w:val="000000"/>
          <w:w w:val="86"/>
        </w:rPr>
        <w:t xml:space="preserve"> </w:t>
      </w:r>
      <w:r w:rsidRPr="006D77D2">
        <w:rPr>
          <w:rFonts w:eastAsia="Arial" w:cs="Arial"/>
          <w:bCs/>
          <w:color w:val="000000"/>
        </w:rPr>
        <w:t>η αδυναμία εκπλήρωσ</w:t>
      </w:r>
      <w:r w:rsidRPr="006D77D2">
        <w:rPr>
          <w:rFonts w:eastAsia="Arial" w:cs="Arial"/>
          <w:bCs/>
          <w:color w:val="000000"/>
          <w:w w:val="91"/>
        </w:rPr>
        <w:t>η</w:t>
      </w:r>
      <w:r w:rsidRPr="006D77D2">
        <w:rPr>
          <w:rFonts w:eastAsia="Arial" w:cs="Arial"/>
          <w:bCs/>
          <w:color w:val="000000"/>
          <w:w w:val="99"/>
        </w:rPr>
        <w:t xml:space="preserve">ς </w:t>
      </w:r>
      <w:r w:rsidRPr="006D77D2">
        <w:rPr>
          <w:rFonts w:eastAsia="Arial" w:cs="Arial"/>
          <w:bCs/>
          <w:color w:val="000000"/>
        </w:rPr>
        <w:t>οφείλεται</w:t>
      </w:r>
      <w:r w:rsidRPr="006D77D2">
        <w:rPr>
          <w:rFonts w:eastAsia="Arial" w:cs="Arial"/>
          <w:bCs/>
          <w:color w:val="000000"/>
          <w:w w:val="99"/>
        </w:rPr>
        <w:t xml:space="preserve"> </w:t>
      </w:r>
      <w:r w:rsidRPr="006D77D2">
        <w:rPr>
          <w:rFonts w:eastAsia="Arial" w:cs="Arial"/>
          <w:bCs/>
          <w:color w:val="000000"/>
        </w:rPr>
        <w:t>σε</w:t>
      </w:r>
      <w:r w:rsidRPr="006D77D2">
        <w:rPr>
          <w:rFonts w:eastAsia="Arial" w:cs="Arial"/>
          <w:bCs/>
          <w:color w:val="000000"/>
          <w:w w:val="98"/>
        </w:rPr>
        <w:t xml:space="preserve"> </w:t>
      </w:r>
      <w:r w:rsidRPr="006D77D2">
        <w:rPr>
          <w:rFonts w:eastAsia="Arial" w:cs="Arial"/>
          <w:bCs/>
          <w:color w:val="000000"/>
          <w:w w:val="97"/>
        </w:rPr>
        <w:t>πε</w:t>
      </w:r>
      <w:r w:rsidRPr="006D77D2">
        <w:rPr>
          <w:rFonts w:eastAsia="Arial" w:cs="Arial"/>
          <w:bCs/>
          <w:color w:val="000000"/>
          <w:w w:val="98"/>
        </w:rPr>
        <w:t>ρ</w:t>
      </w:r>
      <w:r w:rsidRPr="006D77D2">
        <w:rPr>
          <w:rFonts w:eastAsia="Arial" w:cs="Arial"/>
          <w:bCs/>
          <w:color w:val="000000"/>
        </w:rPr>
        <w:t>ιστατικά</w:t>
      </w:r>
      <w:r w:rsidRPr="006D77D2">
        <w:rPr>
          <w:rFonts w:eastAsia="Arial" w:cs="Arial"/>
          <w:bCs/>
          <w:color w:val="000000"/>
          <w:w w:val="99"/>
        </w:rPr>
        <w:t xml:space="preserve"> </w:t>
      </w:r>
      <w:r w:rsidRPr="006D77D2">
        <w:rPr>
          <w:rFonts w:eastAsia="Arial" w:cs="Arial"/>
          <w:bCs/>
          <w:color w:val="000000"/>
        </w:rPr>
        <w:t>αν</w:t>
      </w:r>
      <w:r w:rsidRPr="006D77D2">
        <w:rPr>
          <w:rFonts w:eastAsia="Arial" w:cs="Arial"/>
          <w:bCs/>
          <w:color w:val="000000"/>
          <w:w w:val="97"/>
        </w:rPr>
        <w:t>ω</w:t>
      </w:r>
      <w:r w:rsidRPr="006D77D2">
        <w:rPr>
          <w:rFonts w:eastAsia="Arial" w:cs="Arial"/>
          <w:bCs/>
          <w:color w:val="000000"/>
        </w:rPr>
        <w:t xml:space="preserve">τέρας βίας. </w:t>
      </w:r>
    </w:p>
    <w:p w14:paraId="674AA2E6" w14:textId="77777777" w:rsidR="0032799C" w:rsidRPr="006D77D2" w:rsidRDefault="0032799C" w:rsidP="0032799C">
      <w:pPr>
        <w:spacing w:before="100" w:beforeAutospacing="1" w:after="100" w:afterAutospacing="1"/>
        <w:ind w:left="426" w:hanging="426"/>
      </w:pPr>
      <w:r w:rsidRPr="006D77D2">
        <w:rPr>
          <w:rFonts w:eastAsia="Arial" w:cs="Arial"/>
          <w:bCs/>
          <w:color w:val="000000"/>
        </w:rPr>
        <w:t>10.2 Ο Ανάδο</w:t>
      </w:r>
      <w:r w:rsidRPr="006D77D2">
        <w:rPr>
          <w:rFonts w:eastAsia="Arial" w:cs="Arial"/>
          <w:bCs/>
          <w:color w:val="000000"/>
          <w:w w:val="92"/>
        </w:rPr>
        <w:t>χ</w:t>
      </w:r>
      <w:r w:rsidRPr="006D77D2">
        <w:rPr>
          <w:rFonts w:eastAsia="Arial" w:cs="Arial"/>
          <w:bCs/>
          <w:color w:val="000000"/>
          <w:w w:val="95"/>
        </w:rPr>
        <w:t>ο</w:t>
      </w:r>
      <w:r w:rsidRPr="006D77D2">
        <w:rPr>
          <w:rFonts w:eastAsia="Arial" w:cs="Arial"/>
          <w:bCs/>
          <w:color w:val="000000"/>
        </w:rPr>
        <w:t>ς, επικ</w:t>
      </w:r>
      <w:r w:rsidRPr="006D77D2">
        <w:rPr>
          <w:rFonts w:eastAsia="Arial" w:cs="Arial"/>
          <w:bCs/>
          <w:color w:val="000000"/>
          <w:w w:val="96"/>
        </w:rPr>
        <w:t>α</w:t>
      </w:r>
      <w:r w:rsidRPr="006D77D2">
        <w:rPr>
          <w:rFonts w:eastAsia="Arial" w:cs="Arial"/>
          <w:bCs/>
          <w:color w:val="000000"/>
          <w:w w:val="90"/>
        </w:rPr>
        <w:t>λ</w:t>
      </w:r>
      <w:r w:rsidRPr="006D77D2">
        <w:rPr>
          <w:rFonts w:eastAsia="Arial" w:cs="Arial"/>
          <w:bCs/>
          <w:color w:val="000000"/>
          <w:w w:val="86"/>
        </w:rPr>
        <w:t>ο</w:t>
      </w:r>
      <w:r w:rsidRPr="006D77D2">
        <w:rPr>
          <w:rFonts w:eastAsia="Arial" w:cs="Arial"/>
          <w:bCs/>
          <w:color w:val="000000"/>
          <w:w w:val="84"/>
        </w:rPr>
        <w:t>ύ</w:t>
      </w:r>
      <w:r w:rsidRPr="006D77D2">
        <w:rPr>
          <w:rFonts w:eastAsia="Arial" w:cs="Arial"/>
          <w:bCs/>
          <w:color w:val="000000"/>
          <w:w w:val="92"/>
        </w:rPr>
        <w:t>μ</w:t>
      </w:r>
      <w:r w:rsidRPr="006D77D2">
        <w:rPr>
          <w:rFonts w:eastAsia="Arial" w:cs="Arial"/>
          <w:bCs/>
          <w:color w:val="000000"/>
        </w:rPr>
        <w:t>ενος υπ</w:t>
      </w:r>
      <w:r w:rsidRPr="006D77D2">
        <w:rPr>
          <w:rFonts w:eastAsia="Arial" w:cs="Arial"/>
          <w:bCs/>
          <w:color w:val="000000"/>
          <w:w w:val="96"/>
        </w:rPr>
        <w:t>α</w:t>
      </w:r>
      <w:r w:rsidRPr="006D77D2">
        <w:rPr>
          <w:rFonts w:eastAsia="Arial" w:cs="Arial"/>
          <w:bCs/>
          <w:color w:val="000000"/>
          <w:w w:val="90"/>
        </w:rPr>
        <w:t>γ</w:t>
      </w:r>
      <w:r w:rsidRPr="006D77D2">
        <w:rPr>
          <w:rFonts w:eastAsia="Arial" w:cs="Arial"/>
          <w:bCs/>
          <w:color w:val="000000"/>
          <w:w w:val="94"/>
        </w:rPr>
        <w:t>ω</w:t>
      </w:r>
      <w:r w:rsidRPr="006D77D2">
        <w:rPr>
          <w:rFonts w:eastAsia="Arial" w:cs="Arial"/>
          <w:bCs/>
          <w:color w:val="000000"/>
        </w:rPr>
        <w:t>γή της αδυναμίας εκπλήρ</w:t>
      </w:r>
      <w:r w:rsidRPr="006D77D2">
        <w:rPr>
          <w:rFonts w:eastAsia="Arial" w:cs="Arial"/>
          <w:bCs/>
          <w:color w:val="000000"/>
          <w:w w:val="90"/>
        </w:rPr>
        <w:t>ω</w:t>
      </w:r>
      <w:r w:rsidRPr="006D77D2">
        <w:rPr>
          <w:rFonts w:eastAsia="Arial" w:cs="Arial"/>
          <w:bCs/>
          <w:color w:val="000000"/>
          <w:w w:val="80"/>
        </w:rPr>
        <w:t>σ</w:t>
      </w:r>
      <w:r w:rsidRPr="006D77D2">
        <w:rPr>
          <w:rFonts w:eastAsia="Arial" w:cs="Arial"/>
          <w:bCs/>
          <w:color w:val="000000"/>
          <w:w w:val="95"/>
        </w:rPr>
        <w:t>η</w:t>
      </w:r>
      <w:r w:rsidRPr="006D77D2">
        <w:rPr>
          <w:rFonts w:eastAsia="Arial" w:cs="Arial"/>
          <w:bCs/>
          <w:color w:val="000000"/>
        </w:rPr>
        <w:t>ς υπο</w:t>
      </w:r>
      <w:r w:rsidRPr="006D77D2">
        <w:rPr>
          <w:rFonts w:eastAsia="Arial" w:cs="Arial"/>
          <w:bCs/>
          <w:color w:val="000000"/>
          <w:w w:val="93"/>
        </w:rPr>
        <w:t>χ</w:t>
      </w:r>
      <w:r w:rsidRPr="006D77D2">
        <w:rPr>
          <w:rFonts w:eastAsia="Arial" w:cs="Arial"/>
          <w:bCs/>
          <w:color w:val="000000"/>
          <w:w w:val="95"/>
        </w:rPr>
        <w:t>ρ</w:t>
      </w:r>
      <w:r w:rsidRPr="006D77D2">
        <w:rPr>
          <w:rFonts w:eastAsia="Arial" w:cs="Arial"/>
          <w:bCs/>
          <w:color w:val="000000"/>
        </w:rPr>
        <w:t>εώσεών του σε γεγονός που εμπίπτει στην έννοια της ανωτέρας βίας, οφείλει να γνωστοποιήσει εγγράφως και</w:t>
      </w:r>
      <w:r w:rsidRPr="006D77D2">
        <w:rPr>
          <w:rFonts w:eastAsia="Arial" w:cs="Arial"/>
          <w:bCs/>
          <w:color w:val="000000"/>
          <w:w w:val="99"/>
        </w:rPr>
        <w:t xml:space="preserve"> </w:t>
      </w:r>
      <w:r w:rsidRPr="006D77D2">
        <w:rPr>
          <w:rFonts w:eastAsia="Arial" w:cs="Arial"/>
          <w:bCs/>
          <w:color w:val="000000"/>
        </w:rPr>
        <w:t>επικαλε</w:t>
      </w:r>
      <w:r w:rsidRPr="006D77D2">
        <w:rPr>
          <w:rFonts w:eastAsia="Arial" w:cs="Arial"/>
          <w:bCs/>
          <w:color w:val="000000"/>
          <w:w w:val="97"/>
        </w:rPr>
        <w:t>σ</w:t>
      </w:r>
      <w:r w:rsidRPr="006D77D2">
        <w:rPr>
          <w:rFonts w:eastAsia="Arial" w:cs="Arial"/>
          <w:bCs/>
          <w:color w:val="000000"/>
          <w:w w:val="95"/>
        </w:rPr>
        <w:t>θ</w:t>
      </w:r>
      <w:r w:rsidRPr="006D77D2">
        <w:rPr>
          <w:rFonts w:eastAsia="Arial" w:cs="Arial"/>
          <w:bCs/>
          <w:color w:val="000000"/>
          <w:w w:val="98"/>
        </w:rPr>
        <w:t>ε</w:t>
      </w:r>
      <w:r w:rsidRPr="006D77D2">
        <w:rPr>
          <w:rFonts w:eastAsia="Arial" w:cs="Arial"/>
          <w:bCs/>
          <w:color w:val="000000"/>
        </w:rPr>
        <w:t>ί πρ</w:t>
      </w:r>
      <w:r w:rsidRPr="006D77D2">
        <w:rPr>
          <w:rFonts w:eastAsia="Arial" w:cs="Arial"/>
          <w:bCs/>
          <w:color w:val="000000"/>
          <w:w w:val="95"/>
        </w:rPr>
        <w:t>ο</w:t>
      </w:r>
      <w:r w:rsidRPr="006D77D2">
        <w:rPr>
          <w:rFonts w:eastAsia="Arial" w:cs="Arial"/>
          <w:bCs/>
          <w:color w:val="000000"/>
          <w:w w:val="99"/>
        </w:rPr>
        <w:t>ς</w:t>
      </w:r>
      <w:r w:rsidRPr="006D77D2">
        <w:rPr>
          <w:rFonts w:eastAsia="Arial" w:cs="Arial"/>
          <w:bCs/>
          <w:color w:val="000000"/>
        </w:rPr>
        <w:t xml:space="preserve"> τον Αναθέτοντα τους σχετικούς λόγους και περιστατικά εντός</w:t>
      </w:r>
      <w:r w:rsidRPr="006D77D2">
        <w:rPr>
          <w:rFonts w:eastAsia="Arial" w:cs="Arial"/>
          <w:bCs/>
          <w:color w:val="000000"/>
          <w:w w:val="99"/>
        </w:rPr>
        <w:t xml:space="preserve"> </w:t>
      </w:r>
      <w:r w:rsidRPr="006D77D2">
        <w:rPr>
          <w:rFonts w:eastAsia="Arial" w:cs="Arial"/>
          <w:bCs/>
          <w:color w:val="000000"/>
        </w:rPr>
        <w:t>αποσβεστικής προθεσ</w:t>
      </w:r>
      <w:r w:rsidRPr="006D77D2">
        <w:rPr>
          <w:rFonts w:eastAsia="Arial" w:cs="Arial"/>
          <w:bCs/>
          <w:color w:val="000000"/>
          <w:w w:val="96"/>
        </w:rPr>
        <w:t>μ</w:t>
      </w:r>
      <w:r w:rsidRPr="006D77D2">
        <w:rPr>
          <w:rFonts w:eastAsia="Arial" w:cs="Arial"/>
          <w:bCs/>
          <w:color w:val="000000"/>
          <w:w w:val="94"/>
        </w:rPr>
        <w:t>ί</w:t>
      </w:r>
      <w:r w:rsidRPr="006D77D2">
        <w:rPr>
          <w:rFonts w:eastAsia="Arial" w:cs="Arial"/>
          <w:bCs/>
          <w:color w:val="000000"/>
        </w:rPr>
        <w:t>ας είκοσι (20) ημερών από τότε που συνέβησαν, προσκ</w:t>
      </w:r>
      <w:r w:rsidRPr="006D77D2">
        <w:rPr>
          <w:rFonts w:eastAsia="Arial" w:cs="Arial"/>
          <w:bCs/>
          <w:color w:val="000000"/>
          <w:w w:val="91"/>
        </w:rPr>
        <w:t>ο</w:t>
      </w:r>
      <w:r w:rsidRPr="006D77D2">
        <w:rPr>
          <w:rFonts w:eastAsia="Arial" w:cs="Arial"/>
          <w:bCs/>
          <w:color w:val="000000"/>
          <w:w w:val="92"/>
        </w:rPr>
        <w:t>μ</w:t>
      </w:r>
      <w:r w:rsidRPr="006D77D2">
        <w:rPr>
          <w:rFonts w:eastAsia="Arial" w:cs="Arial"/>
          <w:bCs/>
          <w:color w:val="000000"/>
        </w:rPr>
        <w:t>ίζοντας τα απαραίτητα αποδεικτικά στοιχεία. Ο Αναθέτων υπο</w:t>
      </w:r>
      <w:r w:rsidRPr="006D77D2">
        <w:rPr>
          <w:rFonts w:eastAsia="Arial" w:cs="Arial"/>
          <w:bCs/>
          <w:color w:val="000000"/>
          <w:w w:val="92"/>
        </w:rPr>
        <w:t>χ</w:t>
      </w:r>
      <w:r w:rsidRPr="006D77D2">
        <w:rPr>
          <w:rFonts w:eastAsia="Arial" w:cs="Arial"/>
          <w:bCs/>
          <w:color w:val="000000"/>
          <w:w w:val="95"/>
        </w:rPr>
        <w:t>ρ</w:t>
      </w:r>
      <w:r w:rsidRPr="006D77D2">
        <w:rPr>
          <w:rFonts w:eastAsia="Arial" w:cs="Arial"/>
          <w:bCs/>
          <w:color w:val="000000"/>
        </w:rPr>
        <w:t>εούται να απαντή</w:t>
      </w:r>
      <w:r w:rsidRPr="006D77D2">
        <w:rPr>
          <w:rFonts w:eastAsia="Arial" w:cs="Arial"/>
          <w:bCs/>
          <w:color w:val="000000"/>
          <w:w w:val="97"/>
        </w:rPr>
        <w:t>σ</w:t>
      </w:r>
      <w:r w:rsidRPr="006D77D2">
        <w:rPr>
          <w:rFonts w:eastAsia="Arial" w:cs="Arial"/>
          <w:bCs/>
          <w:color w:val="000000"/>
          <w:w w:val="98"/>
        </w:rPr>
        <w:t>ε</w:t>
      </w:r>
      <w:r w:rsidRPr="006D77D2">
        <w:rPr>
          <w:rFonts w:eastAsia="Arial" w:cs="Arial"/>
          <w:bCs/>
          <w:color w:val="000000"/>
        </w:rPr>
        <w:t>ι εντός είκοσι (20)</w:t>
      </w:r>
      <w:r w:rsidRPr="006D77D2">
        <w:rPr>
          <w:rFonts w:eastAsia="Arial" w:cs="Arial"/>
          <w:bCs/>
          <w:color w:val="000000"/>
          <w:w w:val="99"/>
        </w:rPr>
        <w:t xml:space="preserve"> </w:t>
      </w:r>
      <w:r w:rsidRPr="006D77D2">
        <w:rPr>
          <w:rFonts w:eastAsia="Arial" w:cs="Arial"/>
          <w:bCs/>
          <w:color w:val="000000"/>
        </w:rPr>
        <w:t>περαιτέρω ημερών στο σχετικό αίτημα του Αναδόχου, διαφο</w:t>
      </w:r>
      <w:r w:rsidRPr="006D77D2">
        <w:rPr>
          <w:rFonts w:eastAsia="Arial" w:cs="Arial"/>
          <w:bCs/>
          <w:color w:val="000000"/>
          <w:w w:val="99"/>
        </w:rPr>
        <w:t>ρ</w:t>
      </w:r>
      <w:r w:rsidRPr="006D77D2">
        <w:rPr>
          <w:rFonts w:eastAsia="Arial" w:cs="Arial"/>
          <w:bCs/>
          <w:color w:val="000000"/>
        </w:rPr>
        <w:t>ετικά, με την πάρ</w:t>
      </w:r>
      <w:r w:rsidRPr="006D77D2">
        <w:rPr>
          <w:rFonts w:eastAsia="Arial" w:cs="Arial"/>
          <w:bCs/>
          <w:color w:val="000000"/>
          <w:w w:val="91"/>
        </w:rPr>
        <w:t>ο</w:t>
      </w:r>
      <w:r w:rsidRPr="006D77D2">
        <w:rPr>
          <w:rFonts w:eastAsia="Arial" w:cs="Arial"/>
          <w:bCs/>
          <w:color w:val="000000"/>
          <w:w w:val="99"/>
        </w:rPr>
        <w:t>δ</w:t>
      </w:r>
      <w:r w:rsidRPr="006D77D2">
        <w:rPr>
          <w:rFonts w:eastAsia="Arial" w:cs="Arial"/>
          <w:bCs/>
          <w:color w:val="000000"/>
        </w:rPr>
        <w:t>ο άπρακτης της</w:t>
      </w:r>
      <w:r w:rsidRPr="006D77D2">
        <w:rPr>
          <w:rFonts w:eastAsia="Arial" w:cs="Arial"/>
          <w:bCs/>
          <w:color w:val="000000"/>
          <w:w w:val="99"/>
        </w:rPr>
        <w:t xml:space="preserve"> </w:t>
      </w:r>
      <w:r w:rsidRPr="006D77D2">
        <w:rPr>
          <w:rFonts w:eastAsia="Arial" w:cs="Arial"/>
          <w:bCs/>
          <w:color w:val="000000"/>
        </w:rPr>
        <w:t>προθε</w:t>
      </w:r>
      <w:r w:rsidRPr="006D77D2">
        <w:rPr>
          <w:rFonts w:eastAsia="Arial" w:cs="Arial"/>
          <w:bCs/>
          <w:color w:val="000000"/>
          <w:w w:val="97"/>
        </w:rPr>
        <w:t>σ</w:t>
      </w:r>
      <w:r w:rsidRPr="006D77D2">
        <w:rPr>
          <w:rFonts w:eastAsia="Arial" w:cs="Arial"/>
          <w:bCs/>
          <w:color w:val="000000"/>
          <w:w w:val="96"/>
        </w:rPr>
        <w:t>μ</w:t>
      </w:r>
      <w:r w:rsidRPr="006D77D2">
        <w:rPr>
          <w:rFonts w:eastAsia="Arial" w:cs="Arial"/>
          <w:bCs/>
          <w:color w:val="000000"/>
          <w:w w:val="98"/>
        </w:rPr>
        <w:t>ί</w:t>
      </w:r>
      <w:r w:rsidRPr="006D77D2">
        <w:rPr>
          <w:rFonts w:eastAsia="Arial" w:cs="Arial"/>
          <w:bCs/>
          <w:color w:val="000000"/>
        </w:rPr>
        <w:t>ας,</w:t>
      </w:r>
      <w:r w:rsidRPr="006D77D2">
        <w:rPr>
          <w:rFonts w:eastAsia="Arial" w:cs="Arial"/>
          <w:bCs/>
          <w:color w:val="000000"/>
          <w:w w:val="99"/>
        </w:rPr>
        <w:t xml:space="preserve"> </w:t>
      </w:r>
      <w:r w:rsidRPr="006D77D2">
        <w:rPr>
          <w:rFonts w:eastAsia="Arial" w:cs="Arial"/>
          <w:bCs/>
          <w:color w:val="000000"/>
          <w:w w:val="94"/>
        </w:rPr>
        <w:t>τε</w:t>
      </w:r>
      <w:r w:rsidRPr="006D77D2">
        <w:rPr>
          <w:rFonts w:eastAsia="Arial" w:cs="Arial"/>
          <w:bCs/>
          <w:color w:val="000000"/>
          <w:w w:val="89"/>
        </w:rPr>
        <w:t>κ</w:t>
      </w:r>
      <w:r w:rsidRPr="006D77D2">
        <w:rPr>
          <w:rFonts w:eastAsia="Arial" w:cs="Arial"/>
          <w:bCs/>
          <w:color w:val="000000"/>
          <w:w w:val="96"/>
        </w:rPr>
        <w:t>μ</w:t>
      </w:r>
      <w:r w:rsidRPr="006D77D2">
        <w:rPr>
          <w:rFonts w:eastAsia="Arial" w:cs="Arial"/>
          <w:bCs/>
          <w:color w:val="000000"/>
        </w:rPr>
        <w:t>αίρεται αποδοχή</w:t>
      </w:r>
      <w:r w:rsidRPr="006D77D2">
        <w:rPr>
          <w:rFonts w:eastAsia="Arial" w:cs="Arial"/>
          <w:bCs/>
          <w:color w:val="000000"/>
          <w:w w:val="99"/>
        </w:rPr>
        <w:t xml:space="preserve"> </w:t>
      </w:r>
      <w:r w:rsidRPr="006D77D2">
        <w:rPr>
          <w:rFonts w:eastAsia="Arial" w:cs="Arial"/>
          <w:bCs/>
          <w:color w:val="000000"/>
        </w:rPr>
        <w:t>του</w:t>
      </w:r>
      <w:r w:rsidRPr="006D77D2">
        <w:rPr>
          <w:rFonts w:eastAsia="Arial" w:cs="Arial"/>
          <w:bCs/>
          <w:color w:val="000000"/>
          <w:w w:val="98"/>
        </w:rPr>
        <w:t xml:space="preserve"> </w:t>
      </w:r>
      <w:r w:rsidRPr="006D77D2">
        <w:rPr>
          <w:rFonts w:eastAsia="Arial" w:cs="Arial"/>
          <w:bCs/>
          <w:color w:val="000000"/>
        </w:rPr>
        <w:t>αιτήματος.</w:t>
      </w:r>
    </w:p>
    <w:p w14:paraId="355842FF"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ΑΡΘΡΟ 11</w:t>
      </w:r>
    </w:p>
    <w:p w14:paraId="160F0AA1"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Καταγγελία – Λύση Σύμβασης</w:t>
      </w:r>
    </w:p>
    <w:p w14:paraId="5A177BBB" w14:textId="77777777" w:rsidR="0032799C" w:rsidRPr="006D77D2" w:rsidRDefault="0032799C" w:rsidP="0032799C">
      <w:pPr>
        <w:spacing w:before="100" w:beforeAutospacing="1" w:after="100" w:afterAutospacing="1"/>
        <w:ind w:left="567" w:hanging="567"/>
      </w:pPr>
      <w:r w:rsidRPr="006D77D2">
        <w:rPr>
          <w:rFonts w:eastAsia="Arial" w:cs="Arial"/>
          <w:bCs/>
          <w:color w:val="000000"/>
        </w:rPr>
        <w:t>11.1. Σε πε</w:t>
      </w:r>
      <w:r w:rsidRPr="006D77D2">
        <w:rPr>
          <w:rFonts w:eastAsia="Arial" w:cs="Arial"/>
          <w:bCs/>
          <w:color w:val="000000"/>
          <w:w w:val="92"/>
        </w:rPr>
        <w:t>ρ</w:t>
      </w:r>
      <w:r w:rsidRPr="006D77D2">
        <w:rPr>
          <w:rFonts w:eastAsia="Arial" w:cs="Arial"/>
          <w:bCs/>
          <w:color w:val="000000"/>
          <w:w w:val="75"/>
        </w:rPr>
        <w:t>ί</w:t>
      </w:r>
      <w:r w:rsidRPr="006D77D2">
        <w:rPr>
          <w:rFonts w:eastAsia="Arial" w:cs="Arial"/>
          <w:bCs/>
          <w:color w:val="000000"/>
          <w:w w:val="92"/>
        </w:rPr>
        <w:t>π</w:t>
      </w:r>
      <w:r w:rsidRPr="006D77D2">
        <w:rPr>
          <w:rFonts w:eastAsia="Arial" w:cs="Arial"/>
          <w:bCs/>
          <w:color w:val="000000"/>
          <w:w w:val="85"/>
        </w:rPr>
        <w:t>τ</w:t>
      </w:r>
      <w:r w:rsidRPr="006D77D2">
        <w:rPr>
          <w:rFonts w:eastAsia="Arial" w:cs="Arial"/>
          <w:bCs/>
          <w:color w:val="000000"/>
          <w:w w:val="94"/>
        </w:rPr>
        <w:t>ω</w:t>
      </w:r>
      <w:r w:rsidRPr="006D77D2">
        <w:rPr>
          <w:rFonts w:eastAsia="Arial" w:cs="Arial"/>
          <w:bCs/>
          <w:color w:val="000000"/>
          <w:w w:val="97"/>
        </w:rPr>
        <w:t>σ</w:t>
      </w:r>
      <w:r w:rsidRPr="006D77D2">
        <w:rPr>
          <w:rFonts w:eastAsia="Arial" w:cs="Arial"/>
          <w:bCs/>
          <w:color w:val="000000"/>
        </w:rPr>
        <w:t>η που ο Αναθέτων διαπιστώσει μη προσήκο</w:t>
      </w:r>
      <w:r w:rsidRPr="006D77D2">
        <w:rPr>
          <w:rFonts w:eastAsia="Arial" w:cs="Arial"/>
          <w:bCs/>
          <w:color w:val="000000"/>
          <w:w w:val="99"/>
        </w:rPr>
        <w:t>υ</w:t>
      </w:r>
      <w:r w:rsidRPr="006D77D2">
        <w:rPr>
          <w:rFonts w:eastAsia="Arial" w:cs="Arial"/>
          <w:bCs/>
          <w:color w:val="000000"/>
        </w:rPr>
        <w:t>σα εκπλήρ</w:t>
      </w:r>
      <w:r w:rsidRPr="006D77D2">
        <w:rPr>
          <w:rFonts w:eastAsia="Arial" w:cs="Arial"/>
          <w:bCs/>
          <w:color w:val="000000"/>
          <w:w w:val="93"/>
        </w:rPr>
        <w:t>ω</w:t>
      </w:r>
      <w:r w:rsidRPr="006D77D2">
        <w:rPr>
          <w:rFonts w:eastAsia="Arial" w:cs="Arial"/>
          <w:bCs/>
          <w:color w:val="000000"/>
          <w:w w:val="94"/>
        </w:rPr>
        <w:t>σ</w:t>
      </w:r>
      <w:r w:rsidRPr="006D77D2">
        <w:rPr>
          <w:rFonts w:eastAsia="Arial" w:cs="Arial"/>
          <w:bCs/>
          <w:color w:val="000000"/>
        </w:rPr>
        <w:t>η των υποχ</w:t>
      </w:r>
      <w:r w:rsidRPr="006D77D2">
        <w:rPr>
          <w:rFonts w:eastAsia="Arial" w:cs="Arial"/>
          <w:bCs/>
          <w:color w:val="000000"/>
          <w:w w:val="99"/>
        </w:rPr>
        <w:t>ρ</w:t>
      </w:r>
      <w:r w:rsidRPr="006D77D2">
        <w:rPr>
          <w:rFonts w:eastAsia="Arial" w:cs="Arial"/>
          <w:bCs/>
          <w:color w:val="000000"/>
        </w:rPr>
        <w:t>εώσεων του Αναδόχου επισ</w:t>
      </w:r>
      <w:r w:rsidRPr="006D77D2">
        <w:rPr>
          <w:rFonts w:eastAsia="Arial" w:cs="Arial"/>
          <w:bCs/>
          <w:color w:val="000000"/>
          <w:w w:val="91"/>
        </w:rPr>
        <w:t>η</w:t>
      </w:r>
      <w:r w:rsidRPr="006D77D2">
        <w:rPr>
          <w:rFonts w:eastAsia="Arial" w:cs="Arial"/>
          <w:bCs/>
          <w:color w:val="000000"/>
          <w:w w:val="96"/>
        </w:rPr>
        <w:t>μ</w:t>
      </w:r>
      <w:r w:rsidRPr="006D77D2">
        <w:rPr>
          <w:rFonts w:eastAsia="Arial" w:cs="Arial"/>
          <w:bCs/>
          <w:color w:val="000000"/>
        </w:rPr>
        <w:t>αίνει τούτο εγγράφως και αναλυτικ</w:t>
      </w:r>
      <w:r w:rsidRPr="006D77D2">
        <w:rPr>
          <w:rFonts w:eastAsia="Arial" w:cs="Arial"/>
          <w:bCs/>
          <w:color w:val="000000"/>
          <w:w w:val="97"/>
        </w:rPr>
        <w:t>ώς</w:t>
      </w:r>
      <w:r w:rsidRPr="006D77D2">
        <w:rPr>
          <w:rFonts w:eastAsia="Arial" w:cs="Arial"/>
          <w:bCs/>
          <w:color w:val="000000"/>
        </w:rPr>
        <w:t xml:space="preserve"> σε αυτόν και τάσσει εύλογη</w:t>
      </w:r>
      <w:r w:rsidRPr="006D77D2">
        <w:rPr>
          <w:rFonts w:eastAsia="Arial" w:cs="Arial"/>
          <w:bCs/>
          <w:color w:val="000000"/>
          <w:w w:val="99"/>
        </w:rPr>
        <w:t xml:space="preserve"> </w:t>
      </w:r>
      <w:r w:rsidRPr="006D77D2">
        <w:rPr>
          <w:rFonts w:eastAsia="Arial" w:cs="Arial"/>
          <w:bCs/>
          <w:color w:val="000000"/>
        </w:rPr>
        <w:t>προθε</w:t>
      </w:r>
      <w:r w:rsidRPr="006D77D2">
        <w:rPr>
          <w:rFonts w:eastAsia="Arial" w:cs="Arial"/>
          <w:bCs/>
          <w:color w:val="000000"/>
          <w:w w:val="97"/>
        </w:rPr>
        <w:t>σ</w:t>
      </w:r>
      <w:r w:rsidRPr="006D77D2">
        <w:rPr>
          <w:rFonts w:eastAsia="Arial" w:cs="Arial"/>
          <w:bCs/>
          <w:color w:val="000000"/>
          <w:w w:val="96"/>
        </w:rPr>
        <w:t>μ</w:t>
      </w:r>
      <w:r w:rsidRPr="006D77D2">
        <w:rPr>
          <w:rFonts w:eastAsia="Arial" w:cs="Arial"/>
          <w:bCs/>
          <w:color w:val="000000"/>
          <w:w w:val="98"/>
        </w:rPr>
        <w:t>ί</w:t>
      </w:r>
      <w:r w:rsidRPr="006D77D2">
        <w:rPr>
          <w:rFonts w:eastAsia="Arial" w:cs="Arial"/>
          <w:bCs/>
          <w:color w:val="000000"/>
        </w:rPr>
        <w:t>α, η οποία δεν μπο</w:t>
      </w:r>
      <w:r w:rsidRPr="006D77D2">
        <w:rPr>
          <w:rFonts w:eastAsia="Arial" w:cs="Arial"/>
          <w:bCs/>
          <w:color w:val="000000"/>
          <w:w w:val="99"/>
        </w:rPr>
        <w:t>ρ</w:t>
      </w:r>
      <w:r w:rsidRPr="006D77D2">
        <w:rPr>
          <w:rFonts w:eastAsia="Arial" w:cs="Arial"/>
          <w:bCs/>
          <w:color w:val="000000"/>
        </w:rPr>
        <w:t>εί να είναι κατώτερη των δέκα πέντε (15) ημερ</w:t>
      </w:r>
      <w:r w:rsidRPr="006D77D2">
        <w:rPr>
          <w:rFonts w:eastAsia="Arial" w:cs="Arial"/>
          <w:bCs/>
          <w:color w:val="000000"/>
          <w:w w:val="90"/>
        </w:rPr>
        <w:t>ώ</w:t>
      </w:r>
      <w:r w:rsidRPr="006D77D2">
        <w:rPr>
          <w:rFonts w:eastAsia="Arial" w:cs="Arial"/>
          <w:bCs/>
          <w:color w:val="000000"/>
          <w:w w:val="79"/>
        </w:rPr>
        <w:t>ν</w:t>
      </w:r>
      <w:r w:rsidRPr="006D77D2">
        <w:rPr>
          <w:rFonts w:eastAsia="Arial" w:cs="Arial"/>
          <w:bCs/>
          <w:color w:val="000000"/>
        </w:rPr>
        <w:t xml:space="preserve"> για να</w:t>
      </w:r>
      <w:r w:rsidRPr="006D77D2">
        <w:rPr>
          <w:rFonts w:eastAsia="Arial" w:cs="Arial"/>
          <w:bCs/>
          <w:color w:val="000000"/>
          <w:w w:val="99"/>
        </w:rPr>
        <w:t xml:space="preserve"> </w:t>
      </w:r>
      <w:r w:rsidRPr="006D77D2">
        <w:rPr>
          <w:rFonts w:eastAsia="Arial" w:cs="Arial"/>
          <w:bCs/>
          <w:color w:val="000000"/>
        </w:rPr>
        <w:t>επανορ</w:t>
      </w:r>
      <w:r w:rsidRPr="006D77D2">
        <w:rPr>
          <w:rFonts w:eastAsia="Arial" w:cs="Arial"/>
          <w:bCs/>
          <w:color w:val="000000"/>
          <w:w w:val="95"/>
        </w:rPr>
        <w:t>θ</w:t>
      </w:r>
      <w:r w:rsidRPr="006D77D2">
        <w:rPr>
          <w:rFonts w:eastAsia="Arial" w:cs="Arial"/>
          <w:bCs/>
          <w:color w:val="000000"/>
          <w:w w:val="90"/>
        </w:rPr>
        <w:t>ώ</w:t>
      </w:r>
      <w:r w:rsidRPr="006D77D2">
        <w:rPr>
          <w:rFonts w:eastAsia="Arial" w:cs="Arial"/>
          <w:bCs/>
          <w:color w:val="000000"/>
          <w:w w:val="94"/>
        </w:rPr>
        <w:t>σ</w:t>
      </w:r>
      <w:r w:rsidRPr="006D77D2">
        <w:rPr>
          <w:rFonts w:eastAsia="Arial" w:cs="Arial"/>
          <w:bCs/>
          <w:color w:val="000000"/>
        </w:rPr>
        <w:t>ει τις τυχόν πα</w:t>
      </w:r>
      <w:r w:rsidRPr="006D77D2">
        <w:rPr>
          <w:rFonts w:eastAsia="Arial" w:cs="Arial"/>
          <w:bCs/>
          <w:color w:val="000000"/>
          <w:w w:val="92"/>
        </w:rPr>
        <w:t>ρ</w:t>
      </w:r>
      <w:r w:rsidRPr="006D77D2">
        <w:rPr>
          <w:rFonts w:eastAsia="Arial" w:cs="Arial"/>
          <w:bCs/>
          <w:color w:val="000000"/>
          <w:w w:val="96"/>
        </w:rPr>
        <w:t>α</w:t>
      </w:r>
      <w:r w:rsidRPr="006D77D2">
        <w:rPr>
          <w:rFonts w:eastAsia="Arial" w:cs="Arial"/>
          <w:bCs/>
          <w:color w:val="000000"/>
        </w:rPr>
        <w:t>λήψεις του και να εκπλη</w:t>
      </w:r>
      <w:r w:rsidRPr="006D77D2">
        <w:rPr>
          <w:rFonts w:eastAsia="Arial" w:cs="Arial"/>
          <w:bCs/>
          <w:color w:val="000000"/>
          <w:w w:val="92"/>
        </w:rPr>
        <w:t>ρ</w:t>
      </w:r>
      <w:r w:rsidRPr="006D77D2">
        <w:rPr>
          <w:rFonts w:eastAsia="Arial" w:cs="Arial"/>
          <w:bCs/>
          <w:color w:val="000000"/>
          <w:w w:val="94"/>
        </w:rPr>
        <w:t>ώ</w:t>
      </w:r>
      <w:r w:rsidRPr="006D77D2">
        <w:rPr>
          <w:rFonts w:eastAsia="Arial" w:cs="Arial"/>
          <w:bCs/>
          <w:color w:val="000000"/>
          <w:w w:val="97"/>
        </w:rPr>
        <w:t>σ</w:t>
      </w:r>
      <w:r w:rsidRPr="006D77D2">
        <w:rPr>
          <w:rFonts w:eastAsia="Arial" w:cs="Arial"/>
          <w:bCs/>
          <w:color w:val="000000"/>
          <w:w w:val="98"/>
        </w:rPr>
        <w:t>ε</w:t>
      </w:r>
      <w:r w:rsidRPr="006D77D2">
        <w:rPr>
          <w:rFonts w:eastAsia="Arial" w:cs="Arial"/>
          <w:bCs/>
          <w:color w:val="000000"/>
        </w:rPr>
        <w:t>ι προσηκόντως τις υποχ</w:t>
      </w:r>
      <w:r w:rsidRPr="006D77D2">
        <w:rPr>
          <w:rFonts w:eastAsia="Arial" w:cs="Arial"/>
          <w:bCs/>
          <w:color w:val="000000"/>
          <w:w w:val="92"/>
        </w:rPr>
        <w:t>ρ</w:t>
      </w:r>
      <w:r w:rsidRPr="006D77D2">
        <w:rPr>
          <w:rFonts w:eastAsia="Arial" w:cs="Arial"/>
          <w:bCs/>
          <w:color w:val="000000"/>
          <w:w w:val="98"/>
        </w:rPr>
        <w:t>ε</w:t>
      </w:r>
      <w:r w:rsidRPr="006D77D2">
        <w:rPr>
          <w:rFonts w:eastAsia="Arial" w:cs="Arial"/>
          <w:bCs/>
          <w:color w:val="000000"/>
        </w:rPr>
        <w:t>ώσεις του. Ο Ανάδοχ</w:t>
      </w:r>
      <w:r w:rsidRPr="006D77D2">
        <w:rPr>
          <w:rFonts w:eastAsia="Arial" w:cs="Arial"/>
          <w:bCs/>
          <w:color w:val="000000"/>
          <w:w w:val="95"/>
        </w:rPr>
        <w:t>ο</w:t>
      </w:r>
      <w:r w:rsidRPr="006D77D2">
        <w:rPr>
          <w:rFonts w:eastAsia="Arial" w:cs="Arial"/>
          <w:bCs/>
          <w:color w:val="000000"/>
          <w:w w:val="97"/>
        </w:rPr>
        <w:t>ς</w:t>
      </w:r>
      <w:r w:rsidRPr="006D77D2">
        <w:rPr>
          <w:rFonts w:eastAsia="Arial" w:cs="Arial"/>
          <w:bCs/>
          <w:color w:val="000000"/>
        </w:rPr>
        <w:t xml:space="preserve"> μέσα στην προθεσμία αυτή υπ</w:t>
      </w:r>
      <w:r w:rsidRPr="006D77D2">
        <w:rPr>
          <w:rFonts w:eastAsia="Arial" w:cs="Arial"/>
          <w:bCs/>
          <w:color w:val="000000"/>
          <w:w w:val="95"/>
        </w:rPr>
        <w:t>ο</w:t>
      </w:r>
      <w:r w:rsidRPr="006D77D2">
        <w:rPr>
          <w:rFonts w:eastAsia="Arial" w:cs="Arial"/>
          <w:bCs/>
          <w:color w:val="000000"/>
          <w:w w:val="92"/>
        </w:rPr>
        <w:t>χ</w:t>
      </w:r>
      <w:r w:rsidRPr="006D77D2">
        <w:rPr>
          <w:rFonts w:eastAsia="Arial" w:cs="Arial"/>
          <w:bCs/>
          <w:color w:val="000000"/>
          <w:w w:val="99"/>
        </w:rPr>
        <w:t>ρ</w:t>
      </w:r>
      <w:r w:rsidRPr="006D77D2">
        <w:rPr>
          <w:rFonts w:eastAsia="Arial" w:cs="Arial"/>
          <w:bCs/>
          <w:color w:val="000000"/>
        </w:rPr>
        <w:t>εούται είτε να συμμορφ</w:t>
      </w:r>
      <w:r w:rsidRPr="006D77D2">
        <w:rPr>
          <w:rFonts w:eastAsia="Arial" w:cs="Arial"/>
          <w:bCs/>
          <w:color w:val="000000"/>
          <w:w w:val="97"/>
        </w:rPr>
        <w:t>ω</w:t>
      </w:r>
      <w:r w:rsidRPr="006D77D2">
        <w:rPr>
          <w:rFonts w:eastAsia="Arial" w:cs="Arial"/>
          <w:bCs/>
          <w:color w:val="000000"/>
          <w:w w:val="91"/>
        </w:rPr>
        <w:t>θ</w:t>
      </w:r>
      <w:r w:rsidRPr="006D77D2">
        <w:rPr>
          <w:rFonts w:eastAsia="Arial" w:cs="Arial"/>
          <w:bCs/>
          <w:color w:val="000000"/>
          <w:w w:val="94"/>
        </w:rPr>
        <w:t>ε</w:t>
      </w:r>
      <w:r w:rsidRPr="006D77D2">
        <w:rPr>
          <w:rFonts w:eastAsia="Arial" w:cs="Arial"/>
          <w:bCs/>
          <w:color w:val="000000"/>
        </w:rPr>
        <w:t>ί με τις υποδείξεις αυτέ</w:t>
      </w:r>
      <w:r w:rsidRPr="006D77D2">
        <w:rPr>
          <w:rFonts w:eastAsia="Arial" w:cs="Arial"/>
          <w:bCs/>
          <w:color w:val="000000"/>
          <w:w w:val="91"/>
        </w:rPr>
        <w:t>ς,</w:t>
      </w:r>
      <w:r w:rsidRPr="006D77D2">
        <w:rPr>
          <w:rFonts w:eastAsia="Arial" w:cs="Arial"/>
          <w:bCs/>
          <w:color w:val="000000"/>
          <w:w w:val="89"/>
        </w:rPr>
        <w:t xml:space="preserve"> </w:t>
      </w:r>
      <w:r w:rsidRPr="006D77D2">
        <w:rPr>
          <w:rFonts w:eastAsia="Arial" w:cs="Arial"/>
          <w:bCs/>
          <w:color w:val="000000"/>
        </w:rPr>
        <w:t>είτε να διατυπώσει τις αντιρ</w:t>
      </w:r>
      <w:r w:rsidRPr="006D77D2">
        <w:rPr>
          <w:rFonts w:eastAsia="Arial" w:cs="Arial"/>
          <w:bCs/>
          <w:color w:val="000000"/>
          <w:w w:val="99"/>
        </w:rPr>
        <w:t>ρ</w:t>
      </w:r>
      <w:r w:rsidRPr="006D77D2">
        <w:rPr>
          <w:rFonts w:eastAsia="Arial" w:cs="Arial"/>
          <w:bCs/>
          <w:color w:val="000000"/>
        </w:rPr>
        <w:t>ήσεις του, στις οποίες ο Αναθέτων οφείλει να απαντήσει εντός της</w:t>
      </w:r>
      <w:r w:rsidRPr="006D77D2">
        <w:rPr>
          <w:rFonts w:eastAsia="Arial" w:cs="Arial"/>
          <w:bCs/>
          <w:color w:val="000000"/>
          <w:w w:val="99"/>
        </w:rPr>
        <w:t xml:space="preserve"> </w:t>
      </w:r>
      <w:r w:rsidRPr="006D77D2">
        <w:rPr>
          <w:rFonts w:eastAsia="Arial" w:cs="Arial"/>
          <w:bCs/>
          <w:color w:val="000000"/>
        </w:rPr>
        <w:t>αυτ</w:t>
      </w:r>
      <w:r w:rsidRPr="006D77D2">
        <w:rPr>
          <w:rFonts w:eastAsia="Arial" w:cs="Arial"/>
          <w:bCs/>
          <w:color w:val="000000"/>
          <w:w w:val="95"/>
        </w:rPr>
        <w:t>ή</w:t>
      </w:r>
      <w:r w:rsidRPr="006D77D2">
        <w:rPr>
          <w:rFonts w:eastAsia="Arial" w:cs="Arial"/>
          <w:bCs/>
          <w:color w:val="000000"/>
          <w:w w:val="97"/>
        </w:rPr>
        <w:t>ς</w:t>
      </w:r>
      <w:r w:rsidRPr="006D77D2">
        <w:rPr>
          <w:rFonts w:eastAsia="Arial" w:cs="Arial"/>
          <w:bCs/>
          <w:color w:val="000000"/>
        </w:rPr>
        <w:t xml:space="preserve"> ως</w:t>
      </w:r>
      <w:r w:rsidRPr="006D77D2">
        <w:rPr>
          <w:rFonts w:eastAsia="Arial" w:cs="Arial"/>
          <w:bCs/>
          <w:color w:val="000000"/>
          <w:w w:val="98"/>
        </w:rPr>
        <w:t xml:space="preserve"> </w:t>
      </w:r>
      <w:r w:rsidRPr="006D77D2">
        <w:rPr>
          <w:rFonts w:eastAsia="Arial" w:cs="Arial"/>
          <w:bCs/>
          <w:color w:val="000000"/>
          <w:w w:val="96"/>
        </w:rPr>
        <w:t>ά</w:t>
      </w:r>
      <w:r w:rsidRPr="006D77D2">
        <w:rPr>
          <w:rFonts w:eastAsia="Arial" w:cs="Arial"/>
          <w:bCs/>
          <w:color w:val="000000"/>
          <w:w w:val="90"/>
        </w:rPr>
        <w:t>ν</w:t>
      </w:r>
      <w:r w:rsidRPr="006D77D2">
        <w:rPr>
          <w:rFonts w:eastAsia="Arial" w:cs="Arial"/>
          <w:bCs/>
          <w:color w:val="000000"/>
          <w:w w:val="93"/>
        </w:rPr>
        <w:t>ω</w:t>
      </w:r>
      <w:r w:rsidRPr="006D77D2">
        <w:rPr>
          <w:rFonts w:eastAsia="Arial" w:cs="Arial"/>
          <w:bCs/>
          <w:color w:val="000000"/>
          <w:w w:val="91"/>
        </w:rPr>
        <w:t xml:space="preserve"> </w:t>
      </w:r>
      <w:r w:rsidRPr="006D77D2">
        <w:rPr>
          <w:rFonts w:eastAsia="Arial" w:cs="Arial"/>
          <w:bCs/>
          <w:color w:val="000000"/>
        </w:rPr>
        <w:t>προθεσμίας.</w:t>
      </w:r>
    </w:p>
    <w:p w14:paraId="51F2AC72" w14:textId="77777777" w:rsidR="0032799C" w:rsidRPr="006D77D2" w:rsidRDefault="0032799C" w:rsidP="0032799C">
      <w:pPr>
        <w:spacing w:before="100" w:beforeAutospacing="1" w:after="100" w:afterAutospacing="1"/>
        <w:ind w:left="567"/>
      </w:pPr>
      <w:r w:rsidRPr="006D77D2">
        <w:rPr>
          <w:rFonts w:eastAsia="Arial" w:cs="Arial"/>
          <w:bCs/>
          <w:color w:val="000000"/>
        </w:rPr>
        <w:t>Στην περί</w:t>
      </w:r>
      <w:r w:rsidRPr="006D77D2">
        <w:rPr>
          <w:rFonts w:eastAsia="Arial" w:cs="Arial"/>
          <w:bCs/>
          <w:color w:val="000000"/>
          <w:w w:val="90"/>
        </w:rPr>
        <w:t>π</w:t>
      </w:r>
      <w:r w:rsidRPr="006D77D2">
        <w:rPr>
          <w:rFonts w:eastAsia="Arial" w:cs="Arial"/>
          <w:bCs/>
          <w:color w:val="000000"/>
          <w:w w:val="85"/>
        </w:rPr>
        <w:t>τ</w:t>
      </w:r>
      <w:r w:rsidRPr="006D77D2">
        <w:rPr>
          <w:rFonts w:eastAsia="Arial" w:cs="Arial"/>
          <w:bCs/>
          <w:color w:val="000000"/>
        </w:rPr>
        <w:t>ωση που η προθεσμία παρέλθει άπρακτη ή ο Ανάδ</w:t>
      </w:r>
      <w:r w:rsidRPr="006D77D2">
        <w:rPr>
          <w:rFonts w:eastAsia="Arial" w:cs="Arial"/>
          <w:bCs/>
          <w:color w:val="000000"/>
          <w:w w:val="91"/>
        </w:rPr>
        <w:t>ο</w:t>
      </w:r>
      <w:r w:rsidRPr="006D77D2">
        <w:rPr>
          <w:rFonts w:eastAsia="Arial" w:cs="Arial"/>
          <w:bCs/>
          <w:color w:val="000000"/>
          <w:w w:val="98"/>
        </w:rPr>
        <w:t>χ</w:t>
      </w:r>
      <w:r w:rsidRPr="006D77D2">
        <w:rPr>
          <w:rFonts w:eastAsia="Arial" w:cs="Arial"/>
          <w:bCs/>
          <w:color w:val="000000"/>
        </w:rPr>
        <w:t>ος δε συμμ</w:t>
      </w:r>
      <w:r w:rsidRPr="006D77D2">
        <w:rPr>
          <w:rFonts w:eastAsia="Arial" w:cs="Arial"/>
          <w:bCs/>
          <w:color w:val="000000"/>
          <w:w w:val="91"/>
        </w:rPr>
        <w:t>ο</w:t>
      </w:r>
      <w:r w:rsidRPr="006D77D2">
        <w:rPr>
          <w:rFonts w:eastAsia="Arial" w:cs="Arial"/>
          <w:bCs/>
          <w:color w:val="000000"/>
          <w:w w:val="83"/>
        </w:rPr>
        <w:t>ρ</w:t>
      </w:r>
      <w:r w:rsidRPr="006D77D2">
        <w:rPr>
          <w:rFonts w:eastAsia="Arial" w:cs="Arial"/>
          <w:bCs/>
          <w:color w:val="000000"/>
          <w:w w:val="95"/>
        </w:rPr>
        <w:t>φ</w:t>
      </w:r>
      <w:r w:rsidRPr="006D77D2">
        <w:rPr>
          <w:rFonts w:eastAsia="Arial" w:cs="Arial"/>
          <w:bCs/>
          <w:color w:val="000000"/>
        </w:rPr>
        <w:t xml:space="preserve">ωθεί με τις τελικές </w:t>
      </w:r>
      <w:r w:rsidRPr="006D77D2">
        <w:rPr>
          <w:rFonts w:eastAsia="Arial" w:cs="Arial"/>
          <w:bCs/>
          <w:color w:val="000000"/>
          <w:w w:val="93"/>
        </w:rPr>
        <w:t>υπ</w:t>
      </w:r>
      <w:r w:rsidRPr="006D77D2">
        <w:rPr>
          <w:rFonts w:eastAsia="Arial" w:cs="Arial"/>
          <w:bCs/>
          <w:color w:val="000000"/>
          <w:w w:val="95"/>
        </w:rPr>
        <w:t>ο</w:t>
      </w:r>
      <w:r w:rsidRPr="006D77D2">
        <w:rPr>
          <w:rFonts w:eastAsia="Arial" w:cs="Arial"/>
          <w:bCs/>
          <w:color w:val="000000"/>
        </w:rPr>
        <w:t xml:space="preserve">δείξεις </w:t>
      </w:r>
      <w:r w:rsidRPr="006D77D2">
        <w:rPr>
          <w:rFonts w:eastAsia="Times New Roman" w:cs="Calibri"/>
          <w:lang w:eastAsia="zh-CN"/>
        </w:rPr>
        <w:t>του Αναθέτοντα</w:t>
      </w:r>
      <w:r w:rsidRPr="006D77D2">
        <w:rPr>
          <w:rFonts w:eastAsia="Arial" w:cs="Arial"/>
          <w:bCs/>
          <w:color w:val="000000"/>
          <w:w w:val="98"/>
        </w:rPr>
        <w:t>,</w:t>
      </w:r>
      <w:r w:rsidRPr="006D77D2">
        <w:rPr>
          <w:rFonts w:eastAsia="Arial" w:cs="Arial"/>
          <w:bCs/>
          <w:color w:val="000000"/>
        </w:rPr>
        <w:t xml:space="preserve"> με απόφασή της, αφενός διακόπτεται η χρηματο</w:t>
      </w:r>
      <w:r w:rsidRPr="006D77D2">
        <w:rPr>
          <w:rFonts w:eastAsia="Arial" w:cs="Arial"/>
          <w:bCs/>
          <w:color w:val="000000"/>
          <w:w w:val="95"/>
        </w:rPr>
        <w:t>δό</w:t>
      </w:r>
      <w:r w:rsidRPr="006D77D2">
        <w:rPr>
          <w:rFonts w:eastAsia="Arial" w:cs="Arial"/>
          <w:bCs/>
          <w:color w:val="000000"/>
          <w:w w:val="93"/>
        </w:rPr>
        <w:t>τ</w:t>
      </w:r>
      <w:r w:rsidRPr="006D77D2">
        <w:rPr>
          <w:rFonts w:eastAsia="Arial" w:cs="Arial"/>
          <w:bCs/>
          <w:color w:val="000000"/>
          <w:w w:val="91"/>
        </w:rPr>
        <w:t>η</w:t>
      </w:r>
      <w:r w:rsidRPr="006D77D2">
        <w:rPr>
          <w:rFonts w:eastAsia="Arial" w:cs="Arial"/>
          <w:bCs/>
          <w:color w:val="000000"/>
          <w:w w:val="94"/>
        </w:rPr>
        <w:t>σ</w:t>
      </w:r>
      <w:r w:rsidRPr="006D77D2">
        <w:rPr>
          <w:rFonts w:eastAsia="Arial" w:cs="Arial"/>
          <w:bCs/>
          <w:color w:val="000000"/>
          <w:w w:val="95"/>
        </w:rPr>
        <w:t>η</w:t>
      </w:r>
      <w:r w:rsidRPr="006D77D2">
        <w:rPr>
          <w:rFonts w:eastAsia="Arial" w:cs="Arial"/>
          <w:bCs/>
          <w:color w:val="000000"/>
        </w:rPr>
        <w:t xml:space="preserve"> του έργου πλην των ήδη παραληφθέντων τμημάτων του και αφ’ ετέρου ο</w:t>
      </w:r>
      <w:r w:rsidRPr="006D77D2">
        <w:rPr>
          <w:rFonts w:eastAsia="Arial" w:cs="Arial"/>
          <w:bCs/>
          <w:color w:val="000000"/>
          <w:w w:val="99"/>
        </w:rPr>
        <w:t xml:space="preserve"> </w:t>
      </w:r>
      <w:r w:rsidRPr="006D77D2">
        <w:rPr>
          <w:rFonts w:eastAsia="Arial" w:cs="Arial"/>
          <w:bCs/>
          <w:color w:val="000000"/>
        </w:rPr>
        <w:t>Αναθέτων κηρ</w:t>
      </w:r>
      <w:r w:rsidRPr="006D77D2">
        <w:rPr>
          <w:rFonts w:eastAsia="Arial" w:cs="Arial"/>
          <w:bCs/>
          <w:color w:val="000000"/>
          <w:w w:val="90"/>
        </w:rPr>
        <w:t>ύ</w:t>
      </w:r>
      <w:r w:rsidRPr="006D77D2">
        <w:rPr>
          <w:rFonts w:eastAsia="Arial" w:cs="Arial"/>
          <w:bCs/>
          <w:color w:val="000000"/>
          <w:w w:val="94"/>
        </w:rPr>
        <w:t>σ</w:t>
      </w:r>
      <w:r w:rsidRPr="006D77D2">
        <w:rPr>
          <w:rFonts w:eastAsia="Arial" w:cs="Arial"/>
          <w:bCs/>
          <w:color w:val="000000"/>
        </w:rPr>
        <w:t>σει τον Ανάδοχο έκπτ</w:t>
      </w:r>
      <w:r w:rsidRPr="006D77D2">
        <w:rPr>
          <w:rFonts w:eastAsia="Arial" w:cs="Arial"/>
          <w:bCs/>
          <w:color w:val="000000"/>
          <w:w w:val="97"/>
        </w:rPr>
        <w:t>ω</w:t>
      </w:r>
      <w:r w:rsidRPr="006D77D2">
        <w:rPr>
          <w:rFonts w:eastAsia="Arial" w:cs="Arial"/>
          <w:bCs/>
          <w:color w:val="000000"/>
        </w:rPr>
        <w:t>το. Η απόφαση περί εκπτώσεως θα πρέπει να γνωστοποιηθεί</w:t>
      </w:r>
      <w:r w:rsidRPr="006D77D2">
        <w:rPr>
          <w:rFonts w:eastAsia="Arial" w:cs="Arial"/>
          <w:bCs/>
          <w:color w:val="000000"/>
          <w:w w:val="99"/>
        </w:rPr>
        <w:t xml:space="preserve"> </w:t>
      </w:r>
      <w:r w:rsidRPr="006D77D2">
        <w:rPr>
          <w:rFonts w:eastAsia="Arial" w:cs="Arial"/>
          <w:bCs/>
          <w:color w:val="000000"/>
        </w:rPr>
        <w:t>στ</w:t>
      </w:r>
      <w:r w:rsidRPr="006D77D2">
        <w:rPr>
          <w:rFonts w:eastAsia="Arial" w:cs="Arial"/>
          <w:bCs/>
          <w:color w:val="000000"/>
          <w:w w:val="91"/>
        </w:rPr>
        <w:t>ο</w:t>
      </w:r>
      <w:r w:rsidRPr="006D77D2">
        <w:rPr>
          <w:rFonts w:eastAsia="Arial" w:cs="Arial"/>
          <w:bCs/>
          <w:color w:val="000000"/>
          <w:w w:val="89"/>
        </w:rPr>
        <w:t>ν</w:t>
      </w:r>
      <w:r w:rsidRPr="006D77D2">
        <w:rPr>
          <w:rFonts w:eastAsia="Arial" w:cs="Arial"/>
          <w:bCs/>
          <w:color w:val="000000"/>
          <w:w w:val="98"/>
        </w:rPr>
        <w:t xml:space="preserve"> </w:t>
      </w:r>
      <w:r w:rsidRPr="006D77D2">
        <w:rPr>
          <w:rFonts w:eastAsia="Arial" w:cs="Arial"/>
          <w:bCs/>
          <w:color w:val="000000"/>
          <w:w w:val="97"/>
        </w:rPr>
        <w:t>Α</w:t>
      </w:r>
      <w:r w:rsidRPr="006D77D2">
        <w:rPr>
          <w:rFonts w:eastAsia="Arial" w:cs="Arial"/>
          <w:bCs/>
          <w:color w:val="000000"/>
          <w:w w:val="89"/>
        </w:rPr>
        <w:t>ν</w:t>
      </w:r>
      <w:r w:rsidRPr="006D77D2">
        <w:rPr>
          <w:rFonts w:eastAsia="Arial" w:cs="Arial"/>
          <w:bCs/>
          <w:color w:val="000000"/>
          <w:w w:val="85"/>
        </w:rPr>
        <w:t>ά</w:t>
      </w:r>
      <w:r w:rsidRPr="006D77D2">
        <w:rPr>
          <w:rFonts w:eastAsia="Arial" w:cs="Arial"/>
          <w:bCs/>
          <w:color w:val="000000"/>
          <w:w w:val="86"/>
        </w:rPr>
        <w:t>δ</w:t>
      </w:r>
      <w:r w:rsidRPr="006D77D2">
        <w:rPr>
          <w:rFonts w:eastAsia="Arial" w:cs="Arial"/>
          <w:bCs/>
          <w:color w:val="000000"/>
          <w:w w:val="95"/>
        </w:rPr>
        <w:t>ο</w:t>
      </w:r>
      <w:r w:rsidRPr="006D77D2">
        <w:rPr>
          <w:rFonts w:eastAsia="Arial" w:cs="Arial"/>
          <w:bCs/>
          <w:color w:val="000000"/>
        </w:rPr>
        <w:t>χο</w:t>
      </w:r>
      <w:r w:rsidRPr="006D77D2">
        <w:rPr>
          <w:rFonts w:eastAsia="Arial" w:cs="Arial"/>
          <w:bCs/>
          <w:color w:val="000000"/>
          <w:w w:val="99"/>
        </w:rPr>
        <w:t xml:space="preserve"> </w:t>
      </w:r>
      <w:r w:rsidRPr="006D77D2">
        <w:rPr>
          <w:rFonts w:eastAsia="Arial" w:cs="Arial"/>
          <w:bCs/>
          <w:color w:val="000000"/>
        </w:rPr>
        <w:t>εντός</w:t>
      </w:r>
      <w:r w:rsidRPr="006D77D2">
        <w:rPr>
          <w:rFonts w:eastAsia="Arial" w:cs="Arial"/>
          <w:bCs/>
          <w:color w:val="000000"/>
          <w:w w:val="99"/>
        </w:rPr>
        <w:t xml:space="preserve"> </w:t>
      </w:r>
      <w:r w:rsidRPr="006D77D2">
        <w:rPr>
          <w:rFonts w:eastAsia="Arial" w:cs="Arial"/>
          <w:bCs/>
          <w:color w:val="000000"/>
        </w:rPr>
        <w:t>30</w:t>
      </w:r>
      <w:r w:rsidRPr="006D77D2">
        <w:rPr>
          <w:rFonts w:eastAsia="Arial" w:cs="Arial"/>
          <w:bCs/>
          <w:color w:val="000000"/>
          <w:w w:val="99"/>
        </w:rPr>
        <w:t xml:space="preserve"> </w:t>
      </w:r>
      <w:r w:rsidRPr="006D77D2">
        <w:rPr>
          <w:rFonts w:eastAsia="Arial" w:cs="Arial"/>
          <w:bCs/>
          <w:color w:val="000000"/>
        </w:rPr>
        <w:t>η</w:t>
      </w:r>
      <w:r w:rsidRPr="006D77D2">
        <w:rPr>
          <w:rFonts w:eastAsia="Arial" w:cs="Arial"/>
          <w:bCs/>
          <w:color w:val="000000"/>
          <w:w w:val="96"/>
        </w:rPr>
        <w:t>μ</w:t>
      </w:r>
      <w:r w:rsidRPr="006D77D2">
        <w:rPr>
          <w:rFonts w:eastAsia="Arial" w:cs="Arial"/>
          <w:bCs/>
          <w:color w:val="000000"/>
          <w:w w:val="97"/>
        </w:rPr>
        <w:t>ε</w:t>
      </w:r>
      <w:r w:rsidRPr="006D77D2">
        <w:rPr>
          <w:rFonts w:eastAsia="Arial" w:cs="Arial"/>
          <w:bCs/>
          <w:color w:val="000000"/>
        </w:rPr>
        <w:t>ρών</w:t>
      </w:r>
      <w:r w:rsidRPr="006D77D2">
        <w:rPr>
          <w:rFonts w:eastAsia="Arial" w:cs="Arial"/>
          <w:bCs/>
          <w:color w:val="000000"/>
          <w:w w:val="98"/>
        </w:rPr>
        <w:t xml:space="preserve"> </w:t>
      </w:r>
      <w:r w:rsidRPr="006D77D2">
        <w:rPr>
          <w:rFonts w:eastAsia="Arial" w:cs="Arial"/>
          <w:bCs/>
          <w:color w:val="000000"/>
          <w:w w:val="92"/>
        </w:rPr>
        <w:t>α</w:t>
      </w:r>
      <w:r w:rsidRPr="006D77D2">
        <w:rPr>
          <w:rFonts w:eastAsia="Arial" w:cs="Arial"/>
          <w:bCs/>
          <w:color w:val="000000"/>
          <w:w w:val="86"/>
        </w:rPr>
        <w:t>π</w:t>
      </w:r>
      <w:r w:rsidRPr="006D77D2">
        <w:rPr>
          <w:rFonts w:eastAsia="Arial" w:cs="Arial"/>
          <w:bCs/>
          <w:color w:val="000000"/>
          <w:w w:val="95"/>
        </w:rPr>
        <w:t>ό</w:t>
      </w:r>
      <w:r w:rsidRPr="006D77D2">
        <w:rPr>
          <w:rFonts w:eastAsia="Arial" w:cs="Arial"/>
          <w:bCs/>
          <w:color w:val="000000"/>
        </w:rPr>
        <w:t xml:space="preserve"> την λήψ</w:t>
      </w:r>
      <w:r w:rsidRPr="006D77D2">
        <w:rPr>
          <w:rFonts w:eastAsia="Arial" w:cs="Arial"/>
          <w:bCs/>
          <w:color w:val="000000"/>
          <w:w w:val="91"/>
        </w:rPr>
        <w:t>η</w:t>
      </w:r>
      <w:r w:rsidRPr="006D77D2">
        <w:rPr>
          <w:rFonts w:eastAsia="Arial" w:cs="Arial"/>
          <w:bCs/>
          <w:color w:val="000000"/>
          <w:w w:val="83"/>
        </w:rPr>
        <w:t xml:space="preserve"> </w:t>
      </w:r>
      <w:r w:rsidRPr="006D77D2">
        <w:rPr>
          <w:rFonts w:eastAsia="Arial" w:cs="Arial"/>
          <w:bCs/>
          <w:color w:val="000000"/>
          <w:w w:val="93"/>
        </w:rPr>
        <w:t>τ</w:t>
      </w:r>
      <w:r w:rsidRPr="006D77D2">
        <w:rPr>
          <w:rFonts w:eastAsia="Arial" w:cs="Arial"/>
          <w:bCs/>
          <w:color w:val="000000"/>
          <w:w w:val="95"/>
        </w:rPr>
        <w:t>η</w:t>
      </w:r>
      <w:r w:rsidRPr="006D77D2">
        <w:rPr>
          <w:rFonts w:eastAsia="Arial" w:cs="Arial"/>
          <w:bCs/>
          <w:color w:val="000000"/>
          <w:w w:val="98"/>
        </w:rPr>
        <w:t>ς.</w:t>
      </w:r>
    </w:p>
    <w:p w14:paraId="65CE6063" w14:textId="77777777" w:rsidR="0032799C" w:rsidRPr="006D77D2" w:rsidRDefault="0032799C" w:rsidP="0032799C">
      <w:pPr>
        <w:spacing w:before="100" w:beforeAutospacing="1" w:after="100" w:afterAutospacing="1"/>
        <w:ind w:left="567"/>
      </w:pPr>
      <w:r w:rsidRPr="006D77D2">
        <w:rPr>
          <w:rFonts w:eastAsia="Arial" w:cs="Arial"/>
          <w:bCs/>
        </w:rPr>
        <w:t>Με</w:t>
      </w:r>
      <w:r w:rsidRPr="006D77D2">
        <w:rPr>
          <w:rFonts w:eastAsia="Arial" w:cs="Arial"/>
          <w:bCs/>
          <w:w w:val="99"/>
        </w:rPr>
        <w:t xml:space="preserve"> </w:t>
      </w:r>
      <w:r w:rsidRPr="006D77D2">
        <w:rPr>
          <w:rFonts w:eastAsia="Arial" w:cs="Arial"/>
          <w:bCs/>
        </w:rPr>
        <w:t>την</w:t>
      </w:r>
      <w:r w:rsidRPr="006D77D2">
        <w:rPr>
          <w:rFonts w:eastAsia="Arial" w:cs="Arial"/>
          <w:bCs/>
          <w:w w:val="98"/>
        </w:rPr>
        <w:t xml:space="preserve"> </w:t>
      </w:r>
      <w:r w:rsidRPr="006D77D2">
        <w:rPr>
          <w:rFonts w:eastAsia="Arial" w:cs="Arial"/>
          <w:bCs/>
        </w:rPr>
        <w:t>έκπτωση καταπίπτει</w:t>
      </w:r>
      <w:r w:rsidRPr="006D77D2">
        <w:rPr>
          <w:rFonts w:eastAsia="Arial" w:cs="Arial"/>
          <w:bCs/>
          <w:w w:val="98"/>
        </w:rPr>
        <w:t xml:space="preserve"> </w:t>
      </w:r>
      <w:r w:rsidRPr="006D77D2">
        <w:rPr>
          <w:rFonts w:eastAsia="Arial" w:cs="Arial"/>
          <w:bCs/>
          <w:w w:val="99"/>
        </w:rPr>
        <w:t>ο</w:t>
      </w:r>
      <w:r w:rsidRPr="006D77D2">
        <w:rPr>
          <w:rFonts w:eastAsia="Arial" w:cs="Arial"/>
          <w:bCs/>
        </w:rPr>
        <w:t>λικώς</w:t>
      </w:r>
      <w:r w:rsidRPr="006D77D2">
        <w:rPr>
          <w:rFonts w:eastAsia="Arial" w:cs="Arial"/>
          <w:bCs/>
          <w:w w:val="99"/>
        </w:rPr>
        <w:t xml:space="preserve"> </w:t>
      </w:r>
      <w:r w:rsidRPr="006D77D2">
        <w:rPr>
          <w:rFonts w:eastAsia="Arial" w:cs="Arial"/>
          <w:bCs/>
        </w:rPr>
        <w:t>η</w:t>
      </w:r>
      <w:r w:rsidRPr="006D77D2">
        <w:rPr>
          <w:rFonts w:eastAsia="Arial" w:cs="Arial"/>
          <w:bCs/>
          <w:w w:val="98"/>
        </w:rPr>
        <w:t xml:space="preserve"> </w:t>
      </w:r>
      <w:r w:rsidRPr="006D77D2">
        <w:rPr>
          <w:rFonts w:eastAsia="Arial" w:cs="Arial"/>
          <w:bCs/>
        </w:rPr>
        <w:t>εγγυητική</w:t>
      </w:r>
      <w:r w:rsidRPr="006D77D2">
        <w:rPr>
          <w:rFonts w:eastAsia="Arial" w:cs="Arial"/>
          <w:bCs/>
          <w:w w:val="99"/>
        </w:rPr>
        <w:t xml:space="preserve"> </w:t>
      </w:r>
      <w:r w:rsidRPr="006D77D2">
        <w:rPr>
          <w:rFonts w:eastAsia="Arial" w:cs="Arial"/>
          <w:bCs/>
        </w:rPr>
        <w:t>επιστολή</w:t>
      </w:r>
      <w:r w:rsidRPr="006D77D2">
        <w:rPr>
          <w:rFonts w:eastAsia="Arial" w:cs="Arial"/>
          <w:bCs/>
          <w:w w:val="99"/>
        </w:rPr>
        <w:t xml:space="preserve"> </w:t>
      </w:r>
      <w:r w:rsidRPr="006D77D2">
        <w:rPr>
          <w:rFonts w:eastAsia="Arial" w:cs="Arial"/>
          <w:bCs/>
        </w:rPr>
        <w:t>καλής εκτέλεση</w:t>
      </w:r>
      <w:r w:rsidRPr="006D77D2">
        <w:rPr>
          <w:rFonts w:eastAsia="Arial" w:cs="Arial"/>
          <w:bCs/>
          <w:w w:val="91"/>
        </w:rPr>
        <w:t>ς.</w:t>
      </w:r>
    </w:p>
    <w:p w14:paraId="3954A10A" w14:textId="77777777" w:rsidR="0032799C" w:rsidRPr="006D77D2" w:rsidRDefault="0032799C" w:rsidP="0032799C">
      <w:pPr>
        <w:spacing w:before="100" w:beforeAutospacing="1" w:after="100" w:afterAutospacing="1"/>
        <w:ind w:left="567" w:hanging="567"/>
      </w:pPr>
      <w:r w:rsidRPr="006D77D2">
        <w:rPr>
          <w:rFonts w:eastAsia="Arial" w:cs="Arial"/>
          <w:bCs/>
          <w:color w:val="000000"/>
        </w:rPr>
        <w:t>11.2. Ο Ανάδ</w:t>
      </w:r>
      <w:r w:rsidRPr="006D77D2">
        <w:rPr>
          <w:rFonts w:eastAsia="Arial" w:cs="Arial"/>
          <w:bCs/>
          <w:color w:val="000000"/>
          <w:w w:val="91"/>
        </w:rPr>
        <w:t>ο</w:t>
      </w:r>
      <w:r w:rsidRPr="006D77D2">
        <w:rPr>
          <w:rFonts w:eastAsia="Arial" w:cs="Arial"/>
          <w:bCs/>
          <w:color w:val="000000"/>
          <w:w w:val="92"/>
        </w:rPr>
        <w:t>χ</w:t>
      </w:r>
      <w:r w:rsidRPr="006D77D2">
        <w:rPr>
          <w:rFonts w:eastAsia="Arial" w:cs="Arial"/>
          <w:bCs/>
          <w:color w:val="000000"/>
        </w:rPr>
        <w:t>ος μπο</w:t>
      </w:r>
      <w:r w:rsidRPr="006D77D2">
        <w:rPr>
          <w:rFonts w:eastAsia="Arial" w:cs="Arial"/>
          <w:bCs/>
          <w:color w:val="000000"/>
          <w:w w:val="99"/>
        </w:rPr>
        <w:t>ρ</w:t>
      </w:r>
      <w:r w:rsidRPr="006D77D2">
        <w:rPr>
          <w:rFonts w:eastAsia="Arial" w:cs="Arial"/>
          <w:bCs/>
          <w:color w:val="000000"/>
        </w:rPr>
        <w:t>εί να υπο</w:t>
      </w:r>
      <w:r w:rsidRPr="006D77D2">
        <w:rPr>
          <w:rFonts w:eastAsia="Arial" w:cs="Arial"/>
          <w:bCs/>
          <w:color w:val="000000"/>
          <w:w w:val="96"/>
        </w:rPr>
        <w:t>βά</w:t>
      </w:r>
      <w:r w:rsidRPr="006D77D2">
        <w:rPr>
          <w:rFonts w:eastAsia="Arial" w:cs="Arial"/>
          <w:bCs/>
          <w:color w:val="000000"/>
          <w:w w:val="99"/>
        </w:rPr>
        <w:t>λ</w:t>
      </w:r>
      <w:r w:rsidRPr="006D77D2">
        <w:rPr>
          <w:rFonts w:eastAsia="Arial" w:cs="Arial"/>
          <w:bCs/>
          <w:color w:val="000000"/>
        </w:rPr>
        <w:t>λει προσφυγή</w:t>
      </w:r>
      <w:r w:rsidRPr="006D77D2">
        <w:rPr>
          <w:rFonts w:eastAsia="Arial" w:cs="Arial"/>
          <w:bCs/>
          <w:color w:val="000000"/>
          <w:w w:val="99"/>
        </w:rPr>
        <w:t xml:space="preserve"> </w:t>
      </w:r>
      <w:r w:rsidRPr="006D77D2">
        <w:rPr>
          <w:rFonts w:eastAsia="Arial" w:cs="Arial"/>
          <w:bCs/>
          <w:color w:val="000000"/>
        </w:rPr>
        <w:t xml:space="preserve">για λόγους νομιμότητας και ουσίας ενώπιον </w:t>
      </w:r>
      <w:r w:rsidRPr="006D77D2">
        <w:rPr>
          <w:rFonts w:eastAsia="Times New Roman" w:cs="Calibri"/>
          <w:lang w:eastAsia="zh-CN"/>
        </w:rPr>
        <w:t xml:space="preserve">του Αναθέτοντα </w:t>
      </w:r>
      <w:r w:rsidRPr="006D77D2">
        <w:rPr>
          <w:rFonts w:eastAsia="Arial" w:cs="Arial"/>
          <w:bCs/>
          <w:color w:val="000000"/>
        </w:rPr>
        <w:t>που εκτελεί τη σύμβαση, μέσα</w:t>
      </w:r>
      <w:r w:rsidRPr="006D77D2">
        <w:rPr>
          <w:rFonts w:eastAsia="Arial" w:cs="Arial"/>
          <w:bCs/>
          <w:color w:val="000000"/>
          <w:w w:val="99"/>
        </w:rPr>
        <w:t xml:space="preserve"> </w:t>
      </w:r>
      <w:r w:rsidRPr="006D77D2">
        <w:rPr>
          <w:rFonts w:eastAsia="Arial" w:cs="Arial"/>
          <w:bCs/>
          <w:color w:val="000000"/>
        </w:rPr>
        <w:t>σε ανατρεπτική προθεσμία τριάντα (30) ημε</w:t>
      </w:r>
      <w:r w:rsidRPr="006D77D2">
        <w:rPr>
          <w:rFonts w:eastAsia="Arial" w:cs="Arial"/>
          <w:bCs/>
          <w:color w:val="000000"/>
          <w:w w:val="99"/>
        </w:rPr>
        <w:t>ρ</w:t>
      </w:r>
      <w:r w:rsidRPr="006D77D2">
        <w:rPr>
          <w:rFonts w:eastAsia="Arial" w:cs="Arial"/>
          <w:bCs/>
          <w:color w:val="000000"/>
        </w:rPr>
        <w:t>ών, από την ημερομηνία που έλαβε γνώση της</w:t>
      </w:r>
      <w:r w:rsidRPr="006D77D2">
        <w:rPr>
          <w:rFonts w:eastAsia="Arial" w:cs="Arial"/>
          <w:bCs/>
          <w:color w:val="000000"/>
          <w:w w:val="99"/>
        </w:rPr>
        <w:t xml:space="preserve"> </w:t>
      </w:r>
      <w:r w:rsidRPr="006D77D2">
        <w:rPr>
          <w:rFonts w:eastAsia="Arial" w:cs="Arial"/>
          <w:bCs/>
          <w:color w:val="000000"/>
        </w:rPr>
        <w:t>σχετικής απόφασ</w:t>
      </w:r>
      <w:r w:rsidRPr="006D77D2">
        <w:rPr>
          <w:rFonts w:eastAsia="Arial" w:cs="Arial"/>
          <w:bCs/>
          <w:color w:val="000000"/>
          <w:w w:val="91"/>
        </w:rPr>
        <w:t>η</w:t>
      </w:r>
      <w:r w:rsidRPr="006D77D2">
        <w:rPr>
          <w:rFonts w:eastAsia="Arial" w:cs="Arial"/>
          <w:bCs/>
          <w:color w:val="000000"/>
          <w:w w:val="95"/>
        </w:rPr>
        <w:t>ς.</w:t>
      </w:r>
      <w:r w:rsidRPr="006D77D2">
        <w:rPr>
          <w:rFonts w:eastAsia="Arial" w:cs="Arial"/>
          <w:bCs/>
          <w:color w:val="000000"/>
        </w:rPr>
        <w:t xml:space="preserve"> Επί της προσφυγ</w:t>
      </w:r>
      <w:r w:rsidRPr="006D77D2">
        <w:rPr>
          <w:rFonts w:eastAsia="Arial" w:cs="Arial"/>
          <w:bCs/>
          <w:color w:val="000000"/>
          <w:w w:val="91"/>
        </w:rPr>
        <w:t>ή</w:t>
      </w:r>
      <w:r w:rsidRPr="006D77D2">
        <w:rPr>
          <w:rFonts w:eastAsia="Arial" w:cs="Arial"/>
          <w:bCs/>
          <w:color w:val="000000"/>
          <w:w w:val="82"/>
        </w:rPr>
        <w:t>ς</w:t>
      </w:r>
      <w:r w:rsidRPr="006D77D2">
        <w:rPr>
          <w:rFonts w:eastAsia="Arial" w:cs="Arial"/>
          <w:bCs/>
          <w:color w:val="000000"/>
        </w:rPr>
        <w:t xml:space="preserve"> αποφασίζει το αρμόδιο αποφαιν</w:t>
      </w:r>
      <w:r w:rsidRPr="006D77D2">
        <w:rPr>
          <w:rFonts w:eastAsia="Arial" w:cs="Arial"/>
          <w:bCs/>
          <w:color w:val="000000"/>
          <w:w w:val="91"/>
        </w:rPr>
        <w:t>ό</w:t>
      </w:r>
      <w:r w:rsidRPr="006D77D2">
        <w:rPr>
          <w:rFonts w:eastAsia="Arial" w:cs="Arial"/>
          <w:bCs/>
          <w:color w:val="000000"/>
          <w:w w:val="92"/>
        </w:rPr>
        <w:t>μ</w:t>
      </w:r>
      <w:r w:rsidRPr="006D77D2">
        <w:rPr>
          <w:rFonts w:eastAsia="Arial" w:cs="Arial"/>
          <w:bCs/>
          <w:color w:val="000000"/>
        </w:rPr>
        <w:t>ενο όργαν</w:t>
      </w:r>
      <w:r w:rsidRPr="006D77D2">
        <w:rPr>
          <w:rFonts w:eastAsia="Arial" w:cs="Arial"/>
          <w:bCs/>
          <w:color w:val="000000"/>
          <w:w w:val="94"/>
        </w:rPr>
        <w:t>ο,</w:t>
      </w:r>
      <w:r w:rsidRPr="006D77D2">
        <w:rPr>
          <w:rFonts w:eastAsia="Arial" w:cs="Arial"/>
          <w:bCs/>
          <w:color w:val="000000"/>
        </w:rPr>
        <w:t xml:space="preserve"> ύστερα</w:t>
      </w:r>
      <w:r w:rsidRPr="006D77D2">
        <w:rPr>
          <w:rFonts w:eastAsia="Arial" w:cs="Arial"/>
          <w:bCs/>
          <w:color w:val="000000"/>
          <w:w w:val="99"/>
        </w:rPr>
        <w:t xml:space="preserve"> </w:t>
      </w:r>
      <w:r w:rsidRPr="006D77D2">
        <w:rPr>
          <w:rFonts w:eastAsia="Arial" w:cs="Arial"/>
          <w:bCs/>
          <w:color w:val="000000"/>
        </w:rPr>
        <w:t>από</w:t>
      </w:r>
      <w:r w:rsidRPr="006D77D2">
        <w:rPr>
          <w:rFonts w:eastAsia="Arial" w:cs="Arial"/>
          <w:bCs/>
          <w:color w:val="000000"/>
          <w:w w:val="99"/>
        </w:rPr>
        <w:t xml:space="preserve"> </w:t>
      </w:r>
      <w:r w:rsidRPr="006D77D2">
        <w:rPr>
          <w:rFonts w:eastAsia="Arial" w:cs="Arial"/>
          <w:bCs/>
          <w:color w:val="000000"/>
        </w:rPr>
        <w:t>γν</w:t>
      </w:r>
      <w:r w:rsidRPr="006D77D2">
        <w:rPr>
          <w:rFonts w:eastAsia="Arial" w:cs="Arial"/>
          <w:bCs/>
          <w:color w:val="000000"/>
          <w:w w:val="93"/>
        </w:rPr>
        <w:t>ω</w:t>
      </w:r>
      <w:r w:rsidRPr="006D77D2">
        <w:rPr>
          <w:rFonts w:eastAsia="Arial" w:cs="Arial"/>
          <w:bCs/>
          <w:color w:val="000000"/>
          <w:w w:val="92"/>
        </w:rPr>
        <w:t>μ</w:t>
      </w:r>
      <w:r w:rsidRPr="006D77D2">
        <w:rPr>
          <w:rFonts w:eastAsia="Arial" w:cs="Arial"/>
          <w:bCs/>
          <w:color w:val="000000"/>
        </w:rPr>
        <w:t>οδότηση</w:t>
      </w:r>
      <w:r w:rsidRPr="006D77D2">
        <w:rPr>
          <w:rFonts w:eastAsia="Arial" w:cs="Arial"/>
          <w:bCs/>
          <w:color w:val="000000"/>
          <w:w w:val="98"/>
        </w:rPr>
        <w:t xml:space="preserve"> </w:t>
      </w:r>
      <w:r w:rsidRPr="006D77D2">
        <w:rPr>
          <w:rFonts w:eastAsia="Arial" w:cs="Arial"/>
          <w:bCs/>
          <w:color w:val="000000"/>
        </w:rPr>
        <w:t>τ</w:t>
      </w:r>
      <w:r w:rsidRPr="006D77D2">
        <w:rPr>
          <w:rFonts w:eastAsia="Arial" w:cs="Arial"/>
          <w:bCs/>
          <w:color w:val="000000"/>
          <w:w w:val="95"/>
        </w:rPr>
        <w:t>ου</w:t>
      </w:r>
      <w:r w:rsidRPr="006D77D2">
        <w:rPr>
          <w:rFonts w:eastAsia="Arial" w:cs="Arial"/>
          <w:bCs/>
          <w:color w:val="000000"/>
        </w:rPr>
        <w:t xml:space="preserve"> αρμόδιου</w:t>
      </w:r>
      <w:r w:rsidRPr="006D77D2">
        <w:rPr>
          <w:rFonts w:eastAsia="Arial" w:cs="Arial"/>
          <w:bCs/>
          <w:color w:val="000000"/>
          <w:w w:val="99"/>
        </w:rPr>
        <w:t xml:space="preserve"> </w:t>
      </w:r>
      <w:r w:rsidRPr="006D77D2">
        <w:rPr>
          <w:rFonts w:eastAsia="Arial" w:cs="Arial"/>
          <w:bCs/>
          <w:color w:val="000000"/>
        </w:rPr>
        <w:t>συλλογικού</w:t>
      </w:r>
      <w:r w:rsidRPr="006D77D2">
        <w:rPr>
          <w:rFonts w:eastAsia="Arial" w:cs="Arial"/>
          <w:bCs/>
          <w:color w:val="000000"/>
          <w:w w:val="99"/>
        </w:rPr>
        <w:t xml:space="preserve"> </w:t>
      </w:r>
      <w:r w:rsidRPr="006D77D2">
        <w:rPr>
          <w:rFonts w:eastAsia="Arial" w:cs="Arial"/>
          <w:bCs/>
          <w:color w:val="000000"/>
        </w:rPr>
        <w:t>ο</w:t>
      </w:r>
      <w:r w:rsidRPr="006D77D2">
        <w:rPr>
          <w:rFonts w:eastAsia="Arial" w:cs="Arial"/>
          <w:bCs/>
          <w:color w:val="000000"/>
          <w:w w:val="99"/>
        </w:rPr>
        <w:t>ρ</w:t>
      </w:r>
      <w:r w:rsidRPr="006D77D2">
        <w:rPr>
          <w:rFonts w:eastAsia="Arial" w:cs="Arial"/>
          <w:bCs/>
          <w:color w:val="000000"/>
        </w:rPr>
        <w:t>γάνου.</w:t>
      </w:r>
    </w:p>
    <w:p w14:paraId="7EB2C5C2" w14:textId="77777777" w:rsidR="0032799C" w:rsidRPr="006D77D2" w:rsidRDefault="0032799C" w:rsidP="0032799C">
      <w:pPr>
        <w:spacing w:before="100" w:beforeAutospacing="1" w:after="100" w:afterAutospacing="1"/>
        <w:ind w:left="567"/>
      </w:pPr>
      <w:r w:rsidRPr="006D77D2">
        <w:rPr>
          <w:rFonts w:eastAsia="Arial" w:cs="Arial"/>
          <w:bCs/>
          <w:color w:val="000000"/>
        </w:rPr>
        <w:t>Η εν λόγω απόφαση δεν επιδέχεται προσβολ</w:t>
      </w:r>
      <w:r w:rsidRPr="006D77D2">
        <w:rPr>
          <w:rFonts w:eastAsia="Arial" w:cs="Arial"/>
          <w:bCs/>
          <w:color w:val="000000"/>
          <w:w w:val="91"/>
        </w:rPr>
        <w:t>ή</w:t>
      </w:r>
      <w:r w:rsidRPr="006D77D2">
        <w:rPr>
          <w:rFonts w:eastAsia="Arial" w:cs="Arial"/>
          <w:bCs/>
          <w:color w:val="000000"/>
        </w:rPr>
        <w:t xml:space="preserve"> με άλλη οποιασδή</w:t>
      </w:r>
      <w:r w:rsidRPr="006D77D2">
        <w:rPr>
          <w:rFonts w:eastAsia="Arial" w:cs="Arial"/>
          <w:bCs/>
          <w:color w:val="000000"/>
          <w:w w:val="94"/>
        </w:rPr>
        <w:t>π</w:t>
      </w:r>
      <w:r w:rsidRPr="006D77D2">
        <w:rPr>
          <w:rFonts w:eastAsia="Arial" w:cs="Arial"/>
          <w:bCs/>
          <w:color w:val="000000"/>
          <w:w w:val="95"/>
        </w:rPr>
        <w:t>ο</w:t>
      </w:r>
      <w:r w:rsidRPr="006D77D2">
        <w:rPr>
          <w:rFonts w:eastAsia="Arial" w:cs="Arial"/>
          <w:bCs/>
          <w:color w:val="000000"/>
        </w:rPr>
        <w:t>τε φύσεως διοικητική</w:t>
      </w:r>
      <w:r w:rsidRPr="006D77D2">
        <w:rPr>
          <w:rFonts w:eastAsia="Arial" w:cs="Arial"/>
          <w:bCs/>
          <w:color w:val="000000"/>
          <w:w w:val="99"/>
        </w:rPr>
        <w:t xml:space="preserve"> </w:t>
      </w:r>
      <w:r w:rsidRPr="006D77D2">
        <w:rPr>
          <w:rFonts w:eastAsia="Arial" w:cs="Arial"/>
          <w:bCs/>
          <w:color w:val="000000"/>
        </w:rPr>
        <w:t>προσφ</w:t>
      </w:r>
      <w:r w:rsidRPr="006D77D2">
        <w:rPr>
          <w:rFonts w:eastAsia="Arial" w:cs="Arial"/>
          <w:bCs/>
          <w:color w:val="000000"/>
          <w:w w:val="99"/>
        </w:rPr>
        <w:t>υ</w:t>
      </w:r>
      <w:r w:rsidRPr="006D77D2">
        <w:rPr>
          <w:rFonts w:eastAsia="Arial" w:cs="Arial"/>
          <w:bCs/>
          <w:color w:val="000000"/>
        </w:rPr>
        <w:t>γή.</w:t>
      </w:r>
    </w:p>
    <w:p w14:paraId="2B59AE78" w14:textId="77777777" w:rsidR="0032799C" w:rsidRPr="006D77D2" w:rsidRDefault="0032799C" w:rsidP="0032799C">
      <w:pPr>
        <w:spacing w:after="0"/>
        <w:ind w:left="567" w:hanging="567"/>
      </w:pPr>
      <w:r w:rsidRPr="006D77D2">
        <w:rPr>
          <w:rFonts w:eastAsia="Arial" w:cs="Arial"/>
          <w:bCs/>
          <w:color w:val="000000"/>
        </w:rPr>
        <w:t>11.3.</w:t>
      </w:r>
      <w:r w:rsidRPr="006D77D2">
        <w:rPr>
          <w:rFonts w:eastAsia="Arial" w:cs="Arial"/>
          <w:bCs/>
          <w:color w:val="000000"/>
          <w:w w:val="98"/>
        </w:rPr>
        <w:t xml:space="preserve"> </w:t>
      </w:r>
      <w:r w:rsidRPr="006D77D2">
        <w:rPr>
          <w:rFonts w:eastAsia="Arial" w:cs="Arial"/>
          <w:bCs/>
          <w:color w:val="000000"/>
          <w:w w:val="97"/>
        </w:rPr>
        <w:t>Σ</w:t>
      </w:r>
      <w:r w:rsidRPr="006D77D2">
        <w:rPr>
          <w:rFonts w:eastAsia="Arial" w:cs="Arial"/>
          <w:bCs/>
          <w:color w:val="000000"/>
          <w:w w:val="98"/>
        </w:rPr>
        <w:t>ε</w:t>
      </w:r>
      <w:r w:rsidRPr="006D77D2">
        <w:rPr>
          <w:rFonts w:eastAsia="Arial" w:cs="Arial"/>
          <w:bCs/>
          <w:color w:val="000000"/>
          <w:w w:val="99"/>
        </w:rPr>
        <w:t xml:space="preserve"> </w:t>
      </w:r>
      <w:r w:rsidRPr="006D77D2">
        <w:rPr>
          <w:rFonts w:eastAsia="Arial" w:cs="Arial"/>
          <w:bCs/>
          <w:color w:val="000000"/>
        </w:rPr>
        <w:t>πε</w:t>
      </w:r>
      <w:r w:rsidRPr="006D77D2">
        <w:rPr>
          <w:rFonts w:eastAsia="Arial" w:cs="Arial"/>
          <w:bCs/>
          <w:color w:val="000000"/>
          <w:w w:val="99"/>
        </w:rPr>
        <w:t>ρ</w:t>
      </w:r>
      <w:r w:rsidRPr="006D77D2">
        <w:rPr>
          <w:rFonts w:eastAsia="Arial" w:cs="Arial"/>
          <w:bCs/>
          <w:color w:val="000000"/>
        </w:rPr>
        <w:t>ίπτωση</w:t>
      </w:r>
      <w:r w:rsidRPr="006D77D2">
        <w:rPr>
          <w:rFonts w:eastAsia="Arial" w:cs="Arial"/>
          <w:bCs/>
          <w:color w:val="000000"/>
          <w:w w:val="98"/>
        </w:rPr>
        <w:t xml:space="preserve"> </w:t>
      </w:r>
      <w:r w:rsidRPr="006D77D2">
        <w:rPr>
          <w:rFonts w:eastAsia="Arial" w:cs="Arial"/>
          <w:bCs/>
          <w:color w:val="000000"/>
        </w:rPr>
        <w:t>λύσης</w:t>
      </w:r>
      <w:r w:rsidRPr="006D77D2">
        <w:rPr>
          <w:rFonts w:eastAsia="Arial" w:cs="Arial"/>
          <w:bCs/>
          <w:color w:val="000000"/>
          <w:w w:val="98"/>
        </w:rPr>
        <w:t xml:space="preserve"> </w:t>
      </w:r>
      <w:r w:rsidRPr="006D77D2">
        <w:rPr>
          <w:rFonts w:eastAsia="Arial" w:cs="Arial"/>
          <w:bCs/>
          <w:color w:val="000000"/>
          <w:w w:val="95"/>
        </w:rPr>
        <w:t>ή</w:t>
      </w:r>
      <w:r w:rsidRPr="006D77D2">
        <w:rPr>
          <w:rFonts w:eastAsia="Arial" w:cs="Arial"/>
          <w:bCs/>
          <w:color w:val="000000"/>
          <w:w w:val="92"/>
        </w:rPr>
        <w:t xml:space="preserve"> </w:t>
      </w:r>
      <w:r w:rsidRPr="006D77D2">
        <w:rPr>
          <w:rFonts w:eastAsia="Arial" w:cs="Arial"/>
          <w:bCs/>
          <w:color w:val="000000"/>
        </w:rPr>
        <w:t>καταγγελίας</w:t>
      </w:r>
      <w:r w:rsidRPr="006D77D2">
        <w:rPr>
          <w:rFonts w:eastAsia="Arial" w:cs="Arial"/>
          <w:bCs/>
          <w:color w:val="000000"/>
          <w:w w:val="99"/>
        </w:rPr>
        <w:t xml:space="preserve"> </w:t>
      </w:r>
      <w:r w:rsidRPr="006D77D2">
        <w:rPr>
          <w:rFonts w:eastAsia="Arial" w:cs="Arial"/>
          <w:bCs/>
          <w:color w:val="000000"/>
        </w:rPr>
        <w:t>της</w:t>
      </w:r>
      <w:r w:rsidRPr="006D77D2">
        <w:rPr>
          <w:rFonts w:eastAsia="Arial" w:cs="Arial"/>
          <w:bCs/>
          <w:color w:val="000000"/>
          <w:w w:val="98"/>
        </w:rPr>
        <w:t xml:space="preserve"> </w:t>
      </w:r>
      <w:r w:rsidRPr="006D77D2">
        <w:rPr>
          <w:rFonts w:eastAsia="Arial" w:cs="Arial"/>
          <w:bCs/>
          <w:color w:val="000000"/>
          <w:w w:val="97"/>
        </w:rPr>
        <w:t>Σ</w:t>
      </w:r>
      <w:r w:rsidRPr="006D77D2">
        <w:rPr>
          <w:rFonts w:eastAsia="Arial" w:cs="Arial"/>
          <w:bCs/>
          <w:color w:val="000000"/>
          <w:w w:val="89"/>
        </w:rPr>
        <w:t>ύ</w:t>
      </w:r>
      <w:r w:rsidRPr="006D77D2">
        <w:rPr>
          <w:rFonts w:eastAsia="Arial" w:cs="Arial"/>
          <w:bCs/>
          <w:color w:val="000000"/>
          <w:w w:val="92"/>
        </w:rPr>
        <w:t>μ</w:t>
      </w:r>
      <w:r w:rsidRPr="006D77D2">
        <w:rPr>
          <w:rFonts w:eastAsia="Arial" w:cs="Arial"/>
          <w:bCs/>
          <w:color w:val="000000"/>
        </w:rPr>
        <w:t>βασης,</w:t>
      </w:r>
      <w:r w:rsidRPr="006D77D2">
        <w:rPr>
          <w:rFonts w:eastAsia="Arial" w:cs="Arial"/>
          <w:bCs/>
          <w:color w:val="000000"/>
          <w:w w:val="98"/>
        </w:rPr>
        <w:t xml:space="preserve"> </w:t>
      </w:r>
      <w:r w:rsidRPr="006D77D2">
        <w:rPr>
          <w:rFonts w:eastAsia="Arial" w:cs="Arial"/>
          <w:bCs/>
          <w:color w:val="000000"/>
          <w:w w:val="95"/>
        </w:rPr>
        <w:t>ο</w:t>
      </w:r>
      <w:r w:rsidRPr="006D77D2">
        <w:rPr>
          <w:rFonts w:eastAsia="Arial" w:cs="Arial"/>
          <w:bCs/>
          <w:color w:val="000000"/>
        </w:rPr>
        <w:t xml:space="preserve"> Ανάδοχ</w:t>
      </w:r>
      <w:r w:rsidRPr="006D77D2">
        <w:rPr>
          <w:rFonts w:eastAsia="Arial" w:cs="Arial"/>
          <w:bCs/>
          <w:color w:val="000000"/>
          <w:w w:val="91"/>
        </w:rPr>
        <w:t>ο</w:t>
      </w:r>
      <w:r w:rsidRPr="006D77D2">
        <w:rPr>
          <w:rFonts w:eastAsia="Arial" w:cs="Arial"/>
          <w:bCs/>
          <w:color w:val="000000"/>
          <w:w w:val="95"/>
        </w:rPr>
        <w:t>ς:</w:t>
      </w:r>
    </w:p>
    <w:p w14:paraId="2A870956" w14:textId="77777777" w:rsidR="0032799C" w:rsidRPr="006D77D2" w:rsidRDefault="0032799C" w:rsidP="0032799C">
      <w:pPr>
        <w:spacing w:after="0"/>
        <w:ind w:left="993" w:hanging="284"/>
      </w:pPr>
      <w:r w:rsidRPr="006D77D2">
        <w:rPr>
          <w:rFonts w:eastAsia="Arial" w:cs="Arial"/>
          <w:bCs/>
          <w:color w:val="000000"/>
        </w:rPr>
        <w:t>α. Είναι υπο</w:t>
      </w:r>
      <w:r w:rsidRPr="006D77D2">
        <w:rPr>
          <w:rFonts w:eastAsia="Arial" w:cs="Arial"/>
          <w:bCs/>
          <w:color w:val="000000"/>
          <w:w w:val="99"/>
        </w:rPr>
        <w:t>χ</w:t>
      </w:r>
      <w:r w:rsidRPr="006D77D2">
        <w:rPr>
          <w:rFonts w:eastAsia="Arial" w:cs="Arial"/>
          <w:bCs/>
          <w:color w:val="000000"/>
        </w:rPr>
        <w:t>ρεωμένος να παραδώ</w:t>
      </w:r>
      <w:r w:rsidRPr="006D77D2">
        <w:rPr>
          <w:rFonts w:eastAsia="Arial" w:cs="Arial"/>
          <w:bCs/>
          <w:color w:val="000000"/>
          <w:w w:val="97"/>
        </w:rPr>
        <w:t>σ</w:t>
      </w:r>
      <w:r w:rsidRPr="006D77D2">
        <w:rPr>
          <w:rFonts w:eastAsia="Arial" w:cs="Arial"/>
          <w:bCs/>
          <w:color w:val="000000"/>
          <w:w w:val="98"/>
        </w:rPr>
        <w:t>ε</w:t>
      </w:r>
      <w:r w:rsidRPr="006D77D2">
        <w:rPr>
          <w:rFonts w:eastAsia="Arial" w:cs="Arial"/>
          <w:bCs/>
          <w:color w:val="000000"/>
        </w:rPr>
        <w:t>ι στον Ανα</w:t>
      </w:r>
      <w:r w:rsidRPr="006D77D2">
        <w:rPr>
          <w:rFonts w:eastAsia="Arial" w:cs="Arial"/>
          <w:bCs/>
          <w:color w:val="000000"/>
          <w:w w:val="91"/>
        </w:rPr>
        <w:t>θ</w:t>
      </w:r>
      <w:r w:rsidRPr="006D77D2">
        <w:rPr>
          <w:rFonts w:eastAsia="Arial" w:cs="Arial"/>
          <w:bCs/>
          <w:color w:val="000000"/>
          <w:w w:val="93"/>
        </w:rPr>
        <w:t>έ</w:t>
      </w:r>
      <w:r w:rsidRPr="006D77D2">
        <w:rPr>
          <w:rFonts w:eastAsia="Arial" w:cs="Arial"/>
          <w:bCs/>
          <w:color w:val="000000"/>
        </w:rPr>
        <w:t>τοντα όλα τα στοιχεία που έχει στη διάθεσή</w:t>
      </w:r>
      <w:r w:rsidRPr="006D77D2">
        <w:rPr>
          <w:rFonts w:eastAsia="Arial" w:cs="Arial"/>
          <w:bCs/>
          <w:color w:val="000000"/>
          <w:w w:val="98"/>
        </w:rPr>
        <w:t xml:space="preserve"> </w:t>
      </w:r>
      <w:r w:rsidRPr="006D77D2">
        <w:rPr>
          <w:rFonts w:eastAsia="Arial" w:cs="Arial"/>
          <w:bCs/>
          <w:color w:val="000000"/>
          <w:w w:val="93"/>
        </w:rPr>
        <w:t>τ</w:t>
      </w:r>
      <w:r w:rsidRPr="006D77D2">
        <w:rPr>
          <w:rFonts w:eastAsia="Arial" w:cs="Arial"/>
          <w:bCs/>
          <w:color w:val="000000"/>
          <w:w w:val="95"/>
        </w:rPr>
        <w:t>ο</w:t>
      </w:r>
      <w:r w:rsidRPr="006D77D2">
        <w:rPr>
          <w:rFonts w:eastAsia="Arial" w:cs="Arial"/>
          <w:bCs/>
          <w:color w:val="000000"/>
          <w:w w:val="96"/>
        </w:rPr>
        <w:t>υ.</w:t>
      </w:r>
    </w:p>
    <w:p w14:paraId="197DF69F" w14:textId="77777777" w:rsidR="0032799C" w:rsidRPr="006D77D2" w:rsidRDefault="0032799C" w:rsidP="0032799C">
      <w:pPr>
        <w:spacing w:after="0"/>
        <w:ind w:left="993" w:hanging="284"/>
      </w:pPr>
      <w:r w:rsidRPr="006D77D2">
        <w:rPr>
          <w:rFonts w:eastAsia="Arial" w:cs="Arial"/>
          <w:bCs/>
          <w:color w:val="000000"/>
        </w:rPr>
        <w:t>β. Δεν δικαιούται οποιασδή</w:t>
      </w:r>
      <w:r w:rsidRPr="006D77D2">
        <w:rPr>
          <w:rFonts w:eastAsia="Arial" w:cs="Arial"/>
          <w:bCs/>
          <w:color w:val="000000"/>
          <w:w w:val="90"/>
        </w:rPr>
        <w:t>π</w:t>
      </w:r>
      <w:r w:rsidRPr="006D77D2">
        <w:rPr>
          <w:rFonts w:eastAsia="Arial" w:cs="Arial"/>
          <w:bCs/>
          <w:color w:val="000000"/>
          <w:w w:val="95"/>
        </w:rPr>
        <w:t>ο</w:t>
      </w:r>
      <w:r w:rsidRPr="006D77D2">
        <w:rPr>
          <w:rFonts w:eastAsia="Arial" w:cs="Arial"/>
          <w:bCs/>
          <w:color w:val="000000"/>
        </w:rPr>
        <w:t>τε αποζημίωσ</w:t>
      </w:r>
      <w:r w:rsidRPr="006D77D2">
        <w:rPr>
          <w:rFonts w:eastAsia="Arial" w:cs="Arial"/>
          <w:bCs/>
          <w:color w:val="000000"/>
          <w:w w:val="95"/>
        </w:rPr>
        <w:t>η</w:t>
      </w:r>
      <w:r w:rsidRPr="006D77D2">
        <w:rPr>
          <w:rFonts w:eastAsia="Arial" w:cs="Arial"/>
          <w:bCs/>
          <w:color w:val="000000"/>
          <w:w w:val="98"/>
        </w:rPr>
        <w:t>ς,</w:t>
      </w:r>
      <w:r w:rsidRPr="006D77D2">
        <w:rPr>
          <w:rFonts w:eastAsia="Arial" w:cs="Arial"/>
          <w:bCs/>
          <w:color w:val="000000"/>
        </w:rPr>
        <w:t xml:space="preserve"> παρά μόνο την αμοιβή του για τα είδη που έχο</w:t>
      </w:r>
      <w:r w:rsidRPr="006D77D2">
        <w:rPr>
          <w:rFonts w:eastAsia="Arial" w:cs="Arial"/>
          <w:bCs/>
          <w:color w:val="000000"/>
          <w:w w:val="99"/>
        </w:rPr>
        <w:t>υ</w:t>
      </w:r>
      <w:r w:rsidRPr="006D77D2">
        <w:rPr>
          <w:rFonts w:eastAsia="Arial" w:cs="Arial"/>
          <w:bCs/>
          <w:color w:val="000000"/>
        </w:rPr>
        <w:t>ν παραδο</w:t>
      </w:r>
      <w:r w:rsidRPr="006D77D2">
        <w:rPr>
          <w:rFonts w:eastAsia="Arial" w:cs="Arial"/>
          <w:bCs/>
          <w:color w:val="000000"/>
          <w:w w:val="95"/>
        </w:rPr>
        <w:t>θ</w:t>
      </w:r>
      <w:r w:rsidRPr="006D77D2">
        <w:rPr>
          <w:rFonts w:eastAsia="Arial" w:cs="Arial"/>
          <w:bCs/>
          <w:color w:val="000000"/>
          <w:w w:val="96"/>
        </w:rPr>
        <w:t>ε</w:t>
      </w:r>
      <w:r w:rsidRPr="006D77D2">
        <w:rPr>
          <w:rFonts w:eastAsia="Arial" w:cs="Arial"/>
          <w:bCs/>
          <w:color w:val="000000"/>
        </w:rPr>
        <w:t>ί</w:t>
      </w:r>
      <w:r w:rsidRPr="006D77D2">
        <w:rPr>
          <w:rFonts w:eastAsia="Arial" w:cs="Arial"/>
          <w:bCs/>
          <w:color w:val="000000"/>
          <w:w w:val="99"/>
        </w:rPr>
        <w:t xml:space="preserve"> </w:t>
      </w:r>
      <w:r w:rsidRPr="006D77D2">
        <w:rPr>
          <w:rFonts w:eastAsia="Arial" w:cs="Arial"/>
          <w:bCs/>
          <w:color w:val="000000"/>
        </w:rPr>
        <w:t>μόνο</w:t>
      </w:r>
      <w:r w:rsidRPr="006D77D2">
        <w:rPr>
          <w:rFonts w:eastAsia="Arial" w:cs="Arial"/>
          <w:bCs/>
          <w:color w:val="000000"/>
          <w:w w:val="98"/>
        </w:rPr>
        <w:t xml:space="preserve"> </w:t>
      </w:r>
      <w:r w:rsidRPr="006D77D2">
        <w:rPr>
          <w:rFonts w:eastAsia="Arial" w:cs="Arial"/>
          <w:bCs/>
          <w:color w:val="000000"/>
        </w:rPr>
        <w:t>εντός</w:t>
      </w:r>
      <w:r w:rsidRPr="006D77D2">
        <w:rPr>
          <w:rFonts w:eastAsia="Arial" w:cs="Arial"/>
          <w:bCs/>
          <w:color w:val="000000"/>
          <w:w w:val="98"/>
        </w:rPr>
        <w:t xml:space="preserve"> </w:t>
      </w:r>
      <w:r w:rsidRPr="006D77D2">
        <w:rPr>
          <w:rFonts w:eastAsia="Arial" w:cs="Arial"/>
          <w:bCs/>
          <w:color w:val="000000"/>
          <w:w w:val="93"/>
        </w:rPr>
        <w:t>τ</w:t>
      </w:r>
      <w:r w:rsidRPr="006D77D2">
        <w:rPr>
          <w:rFonts w:eastAsia="Arial" w:cs="Arial"/>
          <w:bCs/>
          <w:color w:val="000000"/>
          <w:w w:val="95"/>
        </w:rPr>
        <w:t>ου</w:t>
      </w:r>
      <w:r w:rsidRPr="006D77D2">
        <w:rPr>
          <w:rFonts w:eastAsia="Arial" w:cs="Arial"/>
          <w:bCs/>
          <w:color w:val="000000"/>
          <w:w w:val="91"/>
        </w:rPr>
        <w:t xml:space="preserve"> </w:t>
      </w:r>
      <w:r w:rsidRPr="006D77D2">
        <w:rPr>
          <w:rFonts w:eastAsia="Arial" w:cs="Arial"/>
          <w:bCs/>
          <w:color w:val="000000"/>
        </w:rPr>
        <w:t>μέχρι την</w:t>
      </w:r>
      <w:r w:rsidRPr="006D77D2">
        <w:rPr>
          <w:rFonts w:eastAsia="Arial" w:cs="Arial"/>
          <w:bCs/>
          <w:color w:val="000000"/>
          <w:w w:val="99"/>
        </w:rPr>
        <w:t xml:space="preserve"> </w:t>
      </w:r>
      <w:r w:rsidRPr="006D77D2">
        <w:rPr>
          <w:rFonts w:eastAsia="Arial" w:cs="Arial"/>
          <w:bCs/>
          <w:color w:val="000000"/>
        </w:rPr>
        <w:t>λ</w:t>
      </w:r>
      <w:r w:rsidRPr="006D77D2">
        <w:rPr>
          <w:rFonts w:eastAsia="Arial" w:cs="Arial"/>
          <w:bCs/>
          <w:color w:val="000000"/>
          <w:w w:val="99"/>
        </w:rPr>
        <w:t>ύ</w:t>
      </w:r>
      <w:r w:rsidRPr="006D77D2">
        <w:rPr>
          <w:rFonts w:eastAsia="Arial" w:cs="Arial"/>
          <w:bCs/>
          <w:color w:val="000000"/>
        </w:rPr>
        <w:t>ση</w:t>
      </w:r>
      <w:r w:rsidRPr="006D77D2">
        <w:rPr>
          <w:rFonts w:eastAsia="Arial" w:cs="Arial"/>
          <w:bCs/>
          <w:color w:val="000000"/>
          <w:w w:val="99"/>
        </w:rPr>
        <w:t xml:space="preserve"> </w:t>
      </w:r>
      <w:r w:rsidRPr="006D77D2">
        <w:rPr>
          <w:rFonts w:eastAsia="Arial" w:cs="Arial"/>
          <w:bCs/>
          <w:color w:val="000000"/>
        </w:rPr>
        <w:t>ή</w:t>
      </w:r>
      <w:r w:rsidRPr="006D77D2">
        <w:rPr>
          <w:rFonts w:eastAsia="Arial" w:cs="Arial"/>
          <w:bCs/>
          <w:color w:val="000000"/>
          <w:w w:val="99"/>
        </w:rPr>
        <w:t xml:space="preserve"> </w:t>
      </w:r>
      <w:r w:rsidRPr="006D77D2">
        <w:rPr>
          <w:rFonts w:eastAsia="Arial" w:cs="Arial"/>
          <w:bCs/>
          <w:color w:val="000000"/>
        </w:rPr>
        <w:t>καταγγελία</w:t>
      </w:r>
      <w:r w:rsidRPr="006D77D2">
        <w:rPr>
          <w:rFonts w:eastAsia="Arial" w:cs="Arial"/>
          <w:bCs/>
          <w:color w:val="000000"/>
          <w:w w:val="99"/>
        </w:rPr>
        <w:t xml:space="preserve"> </w:t>
      </w:r>
      <w:r w:rsidRPr="006D77D2">
        <w:rPr>
          <w:rFonts w:eastAsia="Arial" w:cs="Arial"/>
          <w:bCs/>
          <w:color w:val="000000"/>
        </w:rPr>
        <w:t>της</w:t>
      </w:r>
      <w:r w:rsidRPr="006D77D2">
        <w:rPr>
          <w:rFonts w:eastAsia="Arial" w:cs="Arial"/>
          <w:bCs/>
          <w:color w:val="000000"/>
          <w:w w:val="98"/>
        </w:rPr>
        <w:t xml:space="preserve"> </w:t>
      </w:r>
      <w:r w:rsidRPr="006D77D2">
        <w:rPr>
          <w:rFonts w:eastAsia="Arial" w:cs="Arial"/>
          <w:bCs/>
          <w:color w:val="000000"/>
          <w:w w:val="97"/>
        </w:rPr>
        <w:t>Σύ</w:t>
      </w:r>
      <w:r w:rsidRPr="006D77D2">
        <w:rPr>
          <w:rFonts w:eastAsia="Arial" w:cs="Arial"/>
          <w:bCs/>
          <w:color w:val="000000"/>
          <w:w w:val="92"/>
        </w:rPr>
        <w:t>μ</w:t>
      </w:r>
      <w:r w:rsidRPr="006D77D2">
        <w:rPr>
          <w:rFonts w:eastAsia="Arial" w:cs="Arial"/>
          <w:bCs/>
          <w:color w:val="000000"/>
          <w:w w:val="96"/>
        </w:rPr>
        <w:t>β</w:t>
      </w:r>
      <w:r w:rsidRPr="006D77D2">
        <w:rPr>
          <w:rFonts w:eastAsia="Arial" w:cs="Arial"/>
          <w:bCs/>
          <w:color w:val="000000"/>
        </w:rPr>
        <w:t>ασης</w:t>
      </w:r>
      <w:r w:rsidRPr="006D77D2">
        <w:rPr>
          <w:rFonts w:eastAsia="Arial" w:cs="Arial"/>
          <w:bCs/>
          <w:color w:val="000000"/>
          <w:w w:val="99"/>
        </w:rPr>
        <w:t xml:space="preserve"> </w:t>
      </w:r>
      <w:r w:rsidRPr="006D77D2">
        <w:rPr>
          <w:rFonts w:eastAsia="Arial" w:cs="Arial"/>
          <w:bCs/>
          <w:color w:val="000000"/>
          <w:w w:val="92"/>
        </w:rPr>
        <w:t>χρ</w:t>
      </w:r>
      <w:r w:rsidRPr="006D77D2">
        <w:rPr>
          <w:rFonts w:eastAsia="Arial" w:cs="Arial"/>
          <w:bCs/>
          <w:color w:val="000000"/>
          <w:w w:val="86"/>
        </w:rPr>
        <w:t>ο</w:t>
      </w:r>
      <w:r w:rsidRPr="006D77D2">
        <w:rPr>
          <w:rFonts w:eastAsia="Arial" w:cs="Arial"/>
          <w:bCs/>
          <w:color w:val="000000"/>
          <w:w w:val="89"/>
        </w:rPr>
        <w:t>ν</w:t>
      </w:r>
      <w:r w:rsidRPr="006D77D2">
        <w:rPr>
          <w:rFonts w:eastAsia="Arial" w:cs="Arial"/>
          <w:bCs/>
          <w:color w:val="000000"/>
          <w:w w:val="94"/>
        </w:rPr>
        <w:t>ι</w:t>
      </w:r>
      <w:r w:rsidRPr="006D77D2">
        <w:rPr>
          <w:rFonts w:eastAsia="Arial" w:cs="Arial"/>
          <w:bCs/>
          <w:color w:val="000000"/>
        </w:rPr>
        <w:t>κού διαστήμ</w:t>
      </w:r>
      <w:r w:rsidRPr="006D77D2">
        <w:rPr>
          <w:rFonts w:eastAsia="Arial" w:cs="Arial"/>
          <w:bCs/>
          <w:color w:val="000000"/>
          <w:w w:val="96"/>
        </w:rPr>
        <w:t>α</w:t>
      </w:r>
      <w:r w:rsidRPr="006D77D2">
        <w:rPr>
          <w:rFonts w:eastAsia="Arial" w:cs="Arial"/>
          <w:bCs/>
          <w:color w:val="000000"/>
        </w:rPr>
        <w:t>τος.</w:t>
      </w:r>
    </w:p>
    <w:p w14:paraId="106AE517" w14:textId="77777777" w:rsidR="0032799C" w:rsidRPr="006D77D2" w:rsidRDefault="0032799C" w:rsidP="0032799C">
      <w:pPr>
        <w:spacing w:after="0"/>
        <w:jc w:val="center"/>
        <w:rPr>
          <w:rFonts w:eastAsia="Arial" w:cs="Arial"/>
          <w:b/>
          <w:bCs/>
          <w:color w:val="000000"/>
        </w:rPr>
      </w:pPr>
    </w:p>
    <w:p w14:paraId="6FE36717"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ΑΡΘΡO 12</w:t>
      </w:r>
    </w:p>
    <w:p w14:paraId="01F6BEFE"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lastRenderedPageBreak/>
        <w:t>Εκχώρηση-Μεταβίβαση σύμβασης</w:t>
      </w:r>
    </w:p>
    <w:p w14:paraId="7209BD75" w14:textId="77777777" w:rsidR="0032799C" w:rsidRPr="006D77D2" w:rsidRDefault="0032799C" w:rsidP="0032799C">
      <w:pPr>
        <w:spacing w:before="100" w:beforeAutospacing="1" w:after="100" w:afterAutospacing="1"/>
      </w:pPr>
      <w:r w:rsidRPr="006D77D2">
        <w:rPr>
          <w:rFonts w:eastAsia="Arial" w:cs="Arial"/>
          <w:bCs/>
          <w:color w:val="000000"/>
        </w:rPr>
        <w:t>Ο ανάδοχος δεν δικαιούτ</w:t>
      </w:r>
      <w:r w:rsidRPr="006D77D2">
        <w:rPr>
          <w:rFonts w:eastAsia="Arial" w:cs="Arial"/>
          <w:bCs/>
          <w:color w:val="000000"/>
          <w:w w:val="96"/>
        </w:rPr>
        <w:t>α</w:t>
      </w:r>
      <w:r w:rsidRPr="006D77D2">
        <w:rPr>
          <w:rFonts w:eastAsia="Arial" w:cs="Arial"/>
          <w:bCs/>
          <w:color w:val="000000"/>
          <w:w w:val="94"/>
        </w:rPr>
        <w:t>ι</w:t>
      </w:r>
      <w:r w:rsidRPr="006D77D2">
        <w:rPr>
          <w:rFonts w:eastAsia="Arial" w:cs="Arial"/>
          <w:bCs/>
          <w:color w:val="000000"/>
        </w:rPr>
        <w:t xml:space="preserve"> να μεταβι</w:t>
      </w:r>
      <w:r w:rsidRPr="006D77D2">
        <w:rPr>
          <w:rFonts w:eastAsia="Arial" w:cs="Arial"/>
          <w:bCs/>
          <w:color w:val="000000"/>
          <w:w w:val="96"/>
        </w:rPr>
        <w:t>βά</w:t>
      </w:r>
      <w:r w:rsidRPr="006D77D2">
        <w:rPr>
          <w:rFonts w:eastAsia="Arial" w:cs="Arial"/>
          <w:bCs/>
          <w:color w:val="000000"/>
          <w:w w:val="97"/>
        </w:rPr>
        <w:t>σ</w:t>
      </w:r>
      <w:r w:rsidRPr="006D77D2">
        <w:rPr>
          <w:rFonts w:eastAsia="Arial" w:cs="Arial"/>
          <w:bCs/>
          <w:color w:val="000000"/>
          <w:w w:val="98"/>
        </w:rPr>
        <w:t>ε</w:t>
      </w:r>
      <w:r w:rsidRPr="006D77D2">
        <w:rPr>
          <w:rFonts w:eastAsia="Arial" w:cs="Arial"/>
          <w:bCs/>
          <w:color w:val="000000"/>
        </w:rPr>
        <w:t>ι ή εκχ</w:t>
      </w:r>
      <w:r w:rsidRPr="006D77D2">
        <w:rPr>
          <w:rFonts w:eastAsia="Arial" w:cs="Arial"/>
          <w:bCs/>
          <w:color w:val="000000"/>
          <w:w w:val="97"/>
        </w:rPr>
        <w:t>ω</w:t>
      </w:r>
      <w:r w:rsidRPr="006D77D2">
        <w:rPr>
          <w:rFonts w:eastAsia="Arial" w:cs="Arial"/>
          <w:bCs/>
          <w:color w:val="000000"/>
          <w:w w:val="99"/>
        </w:rPr>
        <w:t>ρ</w:t>
      </w:r>
      <w:r w:rsidRPr="006D77D2">
        <w:rPr>
          <w:rFonts w:eastAsia="Arial" w:cs="Arial"/>
          <w:bCs/>
          <w:color w:val="000000"/>
        </w:rPr>
        <w:t>ήσει τη σύμβασ</w:t>
      </w:r>
      <w:r w:rsidRPr="006D77D2">
        <w:rPr>
          <w:rFonts w:eastAsia="Arial" w:cs="Arial"/>
          <w:bCs/>
          <w:color w:val="000000"/>
          <w:w w:val="91"/>
        </w:rPr>
        <w:t>η</w:t>
      </w:r>
      <w:r w:rsidRPr="006D77D2">
        <w:rPr>
          <w:rFonts w:eastAsia="Arial" w:cs="Arial"/>
          <w:bCs/>
          <w:color w:val="000000"/>
        </w:rPr>
        <w:t xml:space="preserve"> ή μέρος αυτή</w:t>
      </w:r>
      <w:r w:rsidRPr="006D77D2">
        <w:rPr>
          <w:rFonts w:eastAsia="Arial" w:cs="Arial"/>
          <w:bCs/>
          <w:color w:val="000000"/>
          <w:w w:val="91"/>
        </w:rPr>
        <w:t>ς.</w:t>
      </w:r>
      <w:r w:rsidRPr="006D77D2">
        <w:rPr>
          <w:rFonts w:eastAsia="Arial" w:cs="Arial"/>
          <w:bCs/>
          <w:color w:val="000000"/>
        </w:rPr>
        <w:t xml:space="preserve"> </w:t>
      </w:r>
    </w:p>
    <w:p w14:paraId="7AB631A1"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ΑΡΘΡΟ 13</w:t>
      </w:r>
    </w:p>
    <w:p w14:paraId="3A9AF5A2"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Εκτέλεση της σύμβασης</w:t>
      </w:r>
    </w:p>
    <w:p w14:paraId="65CE2356" w14:textId="77777777" w:rsidR="0032799C" w:rsidRPr="006D77D2" w:rsidRDefault="0032799C" w:rsidP="0032799C">
      <w:pPr>
        <w:spacing w:after="0"/>
      </w:pPr>
      <w:r w:rsidRPr="006D77D2">
        <w:rPr>
          <w:rFonts w:eastAsia="Arial" w:cs="Arial"/>
          <w:bCs/>
          <w:color w:val="000000"/>
        </w:rPr>
        <w:t>Η</w:t>
      </w:r>
      <w:r w:rsidRPr="006D77D2">
        <w:rPr>
          <w:rFonts w:eastAsia="Arial" w:cs="Arial"/>
          <w:bCs/>
          <w:color w:val="000000"/>
          <w:w w:val="99"/>
        </w:rPr>
        <w:t xml:space="preserve"> </w:t>
      </w:r>
      <w:r w:rsidRPr="006D77D2">
        <w:rPr>
          <w:rFonts w:eastAsia="Arial" w:cs="Arial"/>
          <w:bCs/>
          <w:color w:val="000000"/>
        </w:rPr>
        <w:t>σύμβα</w:t>
      </w:r>
      <w:r w:rsidRPr="006D77D2">
        <w:rPr>
          <w:rFonts w:eastAsia="Arial" w:cs="Arial"/>
          <w:bCs/>
          <w:color w:val="000000"/>
          <w:w w:val="97"/>
        </w:rPr>
        <w:t>σ</w:t>
      </w:r>
      <w:r w:rsidRPr="006D77D2">
        <w:rPr>
          <w:rFonts w:eastAsia="Arial" w:cs="Arial"/>
          <w:bCs/>
          <w:color w:val="000000"/>
          <w:w w:val="95"/>
        </w:rPr>
        <w:t xml:space="preserve">η </w:t>
      </w:r>
      <w:r w:rsidRPr="006D77D2">
        <w:rPr>
          <w:rFonts w:eastAsia="Arial" w:cs="Arial"/>
          <w:bCs/>
          <w:color w:val="000000"/>
        </w:rPr>
        <w:t>θεωρείται</w:t>
      </w:r>
      <w:r w:rsidRPr="006D77D2">
        <w:rPr>
          <w:rFonts w:eastAsia="Arial" w:cs="Arial"/>
          <w:bCs/>
          <w:color w:val="000000"/>
          <w:w w:val="99"/>
        </w:rPr>
        <w:t xml:space="preserve"> </w:t>
      </w:r>
      <w:r w:rsidRPr="006D77D2">
        <w:rPr>
          <w:rFonts w:eastAsia="Arial" w:cs="Arial"/>
          <w:bCs/>
          <w:color w:val="000000"/>
        </w:rPr>
        <w:t>ότι εκτελέστ</w:t>
      </w:r>
      <w:r w:rsidRPr="006D77D2">
        <w:rPr>
          <w:rFonts w:eastAsia="Arial" w:cs="Arial"/>
          <w:bCs/>
          <w:color w:val="000000"/>
          <w:w w:val="95"/>
        </w:rPr>
        <w:t>η</w:t>
      </w:r>
      <w:r w:rsidRPr="006D77D2">
        <w:rPr>
          <w:rFonts w:eastAsia="Arial" w:cs="Arial"/>
          <w:bCs/>
          <w:color w:val="000000"/>
        </w:rPr>
        <w:t>κε:</w:t>
      </w:r>
    </w:p>
    <w:p w14:paraId="302E9221" w14:textId="77777777" w:rsidR="0032799C" w:rsidRPr="006D77D2" w:rsidRDefault="0032799C" w:rsidP="0032799C">
      <w:pPr>
        <w:spacing w:after="0"/>
        <w:ind w:left="284" w:hanging="284"/>
      </w:pPr>
      <w:r w:rsidRPr="006D77D2">
        <w:rPr>
          <w:rFonts w:eastAsia="Arial" w:cs="Arial"/>
          <w:bCs/>
          <w:color w:val="000000"/>
        </w:rPr>
        <w:t>α) όταν παραδόθηκε ολόκληρη η ποσότητα ή, σε περίπτωση διαιρετού υλικο</w:t>
      </w:r>
      <w:r w:rsidRPr="006D77D2">
        <w:rPr>
          <w:rFonts w:eastAsia="Arial" w:cs="Arial"/>
          <w:bCs/>
          <w:color w:val="000000"/>
          <w:w w:val="95"/>
        </w:rPr>
        <w:t>ύ,</w:t>
      </w:r>
      <w:r w:rsidRPr="006D77D2">
        <w:rPr>
          <w:rFonts w:eastAsia="Arial" w:cs="Arial"/>
          <w:bCs/>
          <w:color w:val="000000"/>
        </w:rPr>
        <w:t xml:space="preserve"> η ποσότητα που</w:t>
      </w:r>
      <w:r w:rsidRPr="006D77D2">
        <w:rPr>
          <w:rFonts w:eastAsia="Arial" w:cs="Arial"/>
          <w:bCs/>
          <w:color w:val="000000"/>
          <w:w w:val="99"/>
        </w:rPr>
        <w:t xml:space="preserve"> </w:t>
      </w:r>
      <w:r w:rsidRPr="006D77D2">
        <w:rPr>
          <w:rFonts w:eastAsia="Arial" w:cs="Arial"/>
          <w:bCs/>
          <w:color w:val="000000"/>
        </w:rPr>
        <w:t>παραδό</w:t>
      </w:r>
      <w:r w:rsidRPr="006D77D2">
        <w:rPr>
          <w:rFonts w:eastAsia="Arial" w:cs="Arial"/>
          <w:bCs/>
          <w:color w:val="000000"/>
          <w:w w:val="95"/>
        </w:rPr>
        <w:t>θη</w:t>
      </w:r>
      <w:r w:rsidRPr="006D77D2">
        <w:rPr>
          <w:rFonts w:eastAsia="Arial" w:cs="Arial"/>
          <w:bCs/>
          <w:color w:val="000000"/>
        </w:rPr>
        <w:t>κε υπολεί</w:t>
      </w:r>
      <w:r w:rsidRPr="006D77D2">
        <w:rPr>
          <w:rFonts w:eastAsia="Arial" w:cs="Arial"/>
          <w:bCs/>
          <w:color w:val="000000"/>
          <w:w w:val="98"/>
        </w:rPr>
        <w:t>π</w:t>
      </w:r>
      <w:r w:rsidRPr="006D77D2">
        <w:rPr>
          <w:rFonts w:eastAsia="Arial" w:cs="Arial"/>
          <w:bCs/>
          <w:color w:val="000000"/>
          <w:w w:val="99"/>
        </w:rPr>
        <w:t>ε</w:t>
      </w:r>
      <w:r w:rsidRPr="006D77D2">
        <w:rPr>
          <w:rFonts w:eastAsia="Arial" w:cs="Arial"/>
          <w:bCs/>
          <w:color w:val="000000"/>
        </w:rPr>
        <w:t>ται της συμβατικής, κατά μέρος που κρίνεται ως ασήμαντο από το αρμόδιο όργανο.</w:t>
      </w:r>
    </w:p>
    <w:p w14:paraId="05A8C772" w14:textId="77777777" w:rsidR="0032799C" w:rsidRPr="006D77D2" w:rsidRDefault="0032799C" w:rsidP="0032799C">
      <w:pPr>
        <w:spacing w:after="0"/>
        <w:ind w:left="284" w:hanging="284"/>
      </w:pPr>
      <w:r w:rsidRPr="006D77D2">
        <w:rPr>
          <w:rFonts w:eastAsia="Arial" w:cs="Arial"/>
          <w:bCs/>
          <w:color w:val="000000"/>
        </w:rPr>
        <w:t>β)</w:t>
      </w:r>
      <w:r w:rsidRPr="006D77D2">
        <w:rPr>
          <w:rFonts w:eastAsia="Arial" w:cs="Arial"/>
          <w:bCs/>
          <w:color w:val="000000"/>
          <w:w w:val="99"/>
        </w:rPr>
        <w:t xml:space="preserve"> </w:t>
      </w:r>
      <w:r w:rsidRPr="006D77D2">
        <w:rPr>
          <w:rFonts w:eastAsia="Arial" w:cs="Arial"/>
          <w:bCs/>
          <w:color w:val="000000"/>
        </w:rPr>
        <w:t>Παραλ</w:t>
      </w:r>
      <w:r w:rsidRPr="006D77D2">
        <w:rPr>
          <w:rFonts w:eastAsia="Arial" w:cs="Arial"/>
          <w:bCs/>
          <w:color w:val="000000"/>
          <w:w w:val="91"/>
        </w:rPr>
        <w:t>ή</w:t>
      </w:r>
      <w:r w:rsidRPr="006D77D2">
        <w:rPr>
          <w:rFonts w:eastAsia="Arial" w:cs="Arial"/>
          <w:bCs/>
          <w:color w:val="000000"/>
          <w:w w:val="95"/>
        </w:rPr>
        <w:t>φ</w:t>
      </w:r>
      <w:r w:rsidRPr="006D77D2">
        <w:rPr>
          <w:rFonts w:eastAsia="Arial" w:cs="Arial"/>
          <w:bCs/>
          <w:color w:val="000000"/>
        </w:rPr>
        <w:t>θηκαν</w:t>
      </w:r>
      <w:r w:rsidRPr="006D77D2">
        <w:rPr>
          <w:rFonts w:eastAsia="Arial" w:cs="Arial"/>
          <w:bCs/>
          <w:color w:val="000000"/>
          <w:w w:val="99"/>
        </w:rPr>
        <w:t xml:space="preserve"> </w:t>
      </w:r>
      <w:r w:rsidRPr="006D77D2">
        <w:rPr>
          <w:rFonts w:eastAsia="Arial" w:cs="Arial"/>
          <w:bCs/>
          <w:color w:val="000000"/>
          <w:w w:val="98"/>
        </w:rPr>
        <w:t>ορι</w:t>
      </w:r>
      <w:r w:rsidRPr="006D77D2">
        <w:rPr>
          <w:rFonts w:eastAsia="Arial" w:cs="Arial"/>
          <w:bCs/>
          <w:color w:val="000000"/>
        </w:rPr>
        <w:t>στικά</w:t>
      </w:r>
      <w:r w:rsidRPr="006D77D2">
        <w:rPr>
          <w:rFonts w:eastAsia="Arial" w:cs="Arial"/>
          <w:bCs/>
          <w:color w:val="000000"/>
          <w:w w:val="99"/>
        </w:rPr>
        <w:t xml:space="preserve"> </w:t>
      </w:r>
      <w:r w:rsidRPr="006D77D2">
        <w:rPr>
          <w:rFonts w:eastAsia="Arial" w:cs="Arial"/>
          <w:bCs/>
          <w:color w:val="000000"/>
          <w:w w:val="93"/>
        </w:rPr>
        <w:t>πο</w:t>
      </w:r>
      <w:r w:rsidRPr="006D77D2">
        <w:rPr>
          <w:rFonts w:eastAsia="Arial" w:cs="Arial"/>
          <w:bCs/>
          <w:color w:val="000000"/>
          <w:w w:val="86"/>
        </w:rPr>
        <w:t>σ</w:t>
      </w:r>
      <w:r w:rsidRPr="006D77D2">
        <w:rPr>
          <w:rFonts w:eastAsia="Arial" w:cs="Arial"/>
          <w:bCs/>
          <w:color w:val="000000"/>
          <w:w w:val="95"/>
        </w:rPr>
        <w:t>ο</w:t>
      </w:r>
      <w:r w:rsidRPr="006D77D2">
        <w:rPr>
          <w:rFonts w:eastAsia="Arial" w:cs="Arial"/>
          <w:bCs/>
          <w:color w:val="000000"/>
        </w:rPr>
        <w:t>τικά και ποιοτικά τα</w:t>
      </w:r>
      <w:r w:rsidRPr="006D77D2">
        <w:rPr>
          <w:rFonts w:eastAsia="Arial" w:cs="Arial"/>
          <w:bCs/>
          <w:color w:val="000000"/>
          <w:w w:val="99"/>
        </w:rPr>
        <w:t xml:space="preserve"> </w:t>
      </w:r>
      <w:r w:rsidRPr="006D77D2">
        <w:rPr>
          <w:rFonts w:eastAsia="Arial" w:cs="Arial"/>
          <w:bCs/>
          <w:color w:val="000000"/>
        </w:rPr>
        <w:t>υλικά</w:t>
      </w:r>
      <w:r w:rsidRPr="006D77D2">
        <w:rPr>
          <w:rFonts w:eastAsia="Arial" w:cs="Arial"/>
          <w:bCs/>
          <w:color w:val="000000"/>
          <w:w w:val="99"/>
        </w:rPr>
        <w:t xml:space="preserve"> </w:t>
      </w:r>
      <w:r w:rsidRPr="006D77D2">
        <w:rPr>
          <w:rFonts w:eastAsia="Arial" w:cs="Arial"/>
          <w:bCs/>
          <w:color w:val="000000"/>
        </w:rPr>
        <w:t>που</w:t>
      </w:r>
      <w:r w:rsidRPr="006D77D2">
        <w:rPr>
          <w:rFonts w:eastAsia="Arial" w:cs="Arial"/>
          <w:bCs/>
          <w:color w:val="000000"/>
          <w:w w:val="98"/>
        </w:rPr>
        <w:t xml:space="preserve"> </w:t>
      </w:r>
      <w:r w:rsidRPr="006D77D2">
        <w:rPr>
          <w:rFonts w:eastAsia="Arial" w:cs="Arial"/>
          <w:bCs/>
          <w:color w:val="000000"/>
          <w:w w:val="93"/>
        </w:rPr>
        <w:t>πα</w:t>
      </w:r>
      <w:r w:rsidRPr="006D77D2">
        <w:rPr>
          <w:rFonts w:eastAsia="Arial" w:cs="Arial"/>
          <w:bCs/>
          <w:color w:val="000000"/>
          <w:w w:val="95"/>
        </w:rPr>
        <w:t>ρ</w:t>
      </w:r>
      <w:r w:rsidRPr="006D77D2">
        <w:rPr>
          <w:rFonts w:eastAsia="Arial" w:cs="Arial"/>
          <w:bCs/>
          <w:color w:val="000000"/>
        </w:rPr>
        <w:t>αδόθηκαν.</w:t>
      </w:r>
    </w:p>
    <w:p w14:paraId="36F81085" w14:textId="77777777" w:rsidR="0032799C" w:rsidRPr="006D77D2" w:rsidRDefault="0032799C" w:rsidP="0032799C">
      <w:pPr>
        <w:spacing w:after="0"/>
        <w:ind w:left="284" w:hanging="284"/>
      </w:pPr>
      <w:r w:rsidRPr="006D77D2">
        <w:rPr>
          <w:rFonts w:eastAsia="Arial" w:cs="Arial"/>
          <w:bCs/>
          <w:color w:val="000000"/>
        </w:rPr>
        <w:t>γ) Έγινε η αποπλ</w:t>
      </w:r>
      <w:r w:rsidRPr="006D77D2">
        <w:rPr>
          <w:rFonts w:eastAsia="Arial" w:cs="Arial"/>
          <w:bCs/>
          <w:color w:val="000000"/>
          <w:w w:val="91"/>
        </w:rPr>
        <w:t>η</w:t>
      </w:r>
      <w:r w:rsidRPr="006D77D2">
        <w:rPr>
          <w:rFonts w:eastAsia="Arial" w:cs="Arial"/>
          <w:bCs/>
          <w:color w:val="000000"/>
          <w:w w:val="95"/>
        </w:rPr>
        <w:t>ρ</w:t>
      </w:r>
      <w:r w:rsidRPr="006D77D2">
        <w:rPr>
          <w:rFonts w:eastAsia="Arial" w:cs="Arial"/>
          <w:bCs/>
          <w:color w:val="000000"/>
        </w:rPr>
        <w:t>ωμή του συμβατικ</w:t>
      </w:r>
      <w:r w:rsidRPr="006D77D2">
        <w:rPr>
          <w:rFonts w:eastAsia="Arial" w:cs="Arial"/>
          <w:bCs/>
          <w:color w:val="000000"/>
          <w:w w:val="95"/>
        </w:rPr>
        <w:t>ο</w:t>
      </w:r>
      <w:r w:rsidRPr="006D77D2">
        <w:rPr>
          <w:rFonts w:eastAsia="Arial" w:cs="Arial"/>
          <w:bCs/>
          <w:color w:val="000000"/>
        </w:rPr>
        <w:t>ύ τιμήματος, αφού προηγο</w:t>
      </w:r>
      <w:r w:rsidRPr="006D77D2">
        <w:rPr>
          <w:rFonts w:eastAsia="Arial" w:cs="Arial"/>
          <w:bCs/>
          <w:color w:val="000000"/>
          <w:w w:val="89"/>
        </w:rPr>
        <w:t>υ</w:t>
      </w:r>
      <w:r w:rsidRPr="006D77D2">
        <w:rPr>
          <w:rFonts w:eastAsia="Arial" w:cs="Arial"/>
          <w:bCs/>
          <w:color w:val="000000"/>
          <w:w w:val="92"/>
        </w:rPr>
        <w:t>μ</w:t>
      </w:r>
      <w:r w:rsidRPr="006D77D2">
        <w:rPr>
          <w:rFonts w:eastAsia="Arial" w:cs="Arial"/>
          <w:bCs/>
          <w:color w:val="000000"/>
        </w:rPr>
        <w:t>ένως επιβλήθηκαν κυρώσεις ή</w:t>
      </w:r>
      <w:r w:rsidRPr="006D77D2">
        <w:rPr>
          <w:rFonts w:eastAsia="Arial" w:cs="Arial"/>
          <w:bCs/>
          <w:color w:val="000000"/>
          <w:w w:val="99"/>
        </w:rPr>
        <w:t xml:space="preserve"> </w:t>
      </w:r>
      <w:r w:rsidRPr="006D77D2">
        <w:rPr>
          <w:rFonts w:eastAsia="Arial" w:cs="Arial"/>
          <w:bCs/>
          <w:color w:val="000000"/>
        </w:rPr>
        <w:t>εκπτώσεις.</w:t>
      </w:r>
    </w:p>
    <w:p w14:paraId="659E8951" w14:textId="77777777" w:rsidR="0032799C" w:rsidRPr="006D77D2" w:rsidRDefault="0032799C" w:rsidP="0032799C">
      <w:pPr>
        <w:spacing w:after="0"/>
        <w:ind w:left="284" w:hanging="284"/>
      </w:pPr>
      <w:r w:rsidRPr="006D77D2">
        <w:rPr>
          <w:rFonts w:eastAsia="Arial" w:cs="Arial"/>
          <w:bCs/>
          <w:color w:val="000000"/>
        </w:rPr>
        <w:t>δ) Εκπληρ</w:t>
      </w:r>
      <w:r w:rsidRPr="006D77D2">
        <w:rPr>
          <w:rFonts w:eastAsia="Arial" w:cs="Arial"/>
          <w:bCs/>
          <w:color w:val="000000"/>
          <w:w w:val="97"/>
        </w:rPr>
        <w:t>ώ</w:t>
      </w:r>
      <w:r w:rsidRPr="006D77D2">
        <w:rPr>
          <w:rFonts w:eastAsia="Arial" w:cs="Arial"/>
          <w:bCs/>
          <w:color w:val="000000"/>
          <w:w w:val="95"/>
        </w:rPr>
        <w:t>θη</w:t>
      </w:r>
      <w:r w:rsidRPr="006D77D2">
        <w:rPr>
          <w:rFonts w:eastAsia="Arial" w:cs="Arial"/>
          <w:bCs/>
          <w:color w:val="000000"/>
          <w:w w:val="90"/>
        </w:rPr>
        <w:t>κ</w:t>
      </w:r>
      <w:r w:rsidRPr="006D77D2">
        <w:rPr>
          <w:rFonts w:eastAsia="Arial" w:cs="Arial"/>
          <w:bCs/>
          <w:color w:val="000000"/>
          <w:w w:val="96"/>
        </w:rPr>
        <w:t>α</w:t>
      </w:r>
      <w:r w:rsidRPr="006D77D2">
        <w:rPr>
          <w:rFonts w:eastAsia="Arial" w:cs="Arial"/>
          <w:bCs/>
          <w:color w:val="000000"/>
        </w:rPr>
        <w:t>ν και οι λοιπές συμβατικές υπο</w:t>
      </w:r>
      <w:r w:rsidRPr="006D77D2">
        <w:rPr>
          <w:rFonts w:eastAsia="Arial" w:cs="Arial"/>
          <w:bCs/>
          <w:color w:val="000000"/>
          <w:w w:val="93"/>
        </w:rPr>
        <w:t>χ</w:t>
      </w:r>
      <w:r w:rsidRPr="006D77D2">
        <w:rPr>
          <w:rFonts w:eastAsia="Arial" w:cs="Arial"/>
          <w:bCs/>
          <w:color w:val="000000"/>
          <w:w w:val="95"/>
        </w:rPr>
        <w:t>ρ</w:t>
      </w:r>
      <w:r w:rsidRPr="006D77D2">
        <w:rPr>
          <w:rFonts w:eastAsia="Arial" w:cs="Arial"/>
          <w:bCs/>
          <w:color w:val="000000"/>
        </w:rPr>
        <w:t>εώσεις και από τα δύο συμβαλλόμενα μέρη και αποδεσμεύθηκαν</w:t>
      </w:r>
      <w:r w:rsidRPr="006D77D2">
        <w:rPr>
          <w:rFonts w:eastAsia="Arial" w:cs="Arial"/>
          <w:bCs/>
          <w:color w:val="000000"/>
          <w:w w:val="98"/>
        </w:rPr>
        <w:t xml:space="preserve"> </w:t>
      </w:r>
      <w:r w:rsidRPr="006D77D2">
        <w:rPr>
          <w:rFonts w:eastAsia="Arial" w:cs="Arial"/>
          <w:bCs/>
          <w:color w:val="000000"/>
          <w:w w:val="94"/>
        </w:rPr>
        <w:t>ο</w:t>
      </w:r>
      <w:r w:rsidRPr="006D77D2">
        <w:rPr>
          <w:rFonts w:eastAsia="Arial" w:cs="Arial"/>
          <w:bCs/>
          <w:color w:val="000000"/>
          <w:w w:val="90"/>
        </w:rPr>
        <w:t>ι</w:t>
      </w:r>
      <w:r w:rsidRPr="006D77D2">
        <w:rPr>
          <w:rFonts w:eastAsia="Arial" w:cs="Arial"/>
          <w:bCs/>
          <w:color w:val="000000"/>
        </w:rPr>
        <w:t xml:space="preserve"> σχετικές</w:t>
      </w:r>
      <w:r w:rsidRPr="006D77D2">
        <w:rPr>
          <w:rFonts w:eastAsia="Arial" w:cs="Arial"/>
          <w:bCs/>
          <w:color w:val="000000"/>
          <w:w w:val="99"/>
        </w:rPr>
        <w:t xml:space="preserve"> </w:t>
      </w:r>
      <w:r w:rsidRPr="006D77D2">
        <w:rPr>
          <w:rFonts w:eastAsia="Arial" w:cs="Arial"/>
          <w:bCs/>
          <w:color w:val="000000"/>
        </w:rPr>
        <w:t>εγγυήσεις</w:t>
      </w:r>
      <w:r w:rsidRPr="006D77D2">
        <w:rPr>
          <w:rFonts w:eastAsia="Arial" w:cs="Arial"/>
          <w:bCs/>
          <w:color w:val="000000"/>
          <w:w w:val="98"/>
        </w:rPr>
        <w:t xml:space="preserve"> </w:t>
      </w:r>
      <w:r w:rsidRPr="006D77D2">
        <w:rPr>
          <w:rFonts w:eastAsia="Arial" w:cs="Arial"/>
          <w:bCs/>
          <w:color w:val="000000"/>
        </w:rPr>
        <w:t>κατά τα</w:t>
      </w:r>
      <w:r w:rsidRPr="006D77D2">
        <w:rPr>
          <w:rFonts w:eastAsia="Arial" w:cs="Arial"/>
          <w:bCs/>
          <w:color w:val="000000"/>
          <w:w w:val="99"/>
        </w:rPr>
        <w:t xml:space="preserve"> </w:t>
      </w:r>
      <w:r w:rsidRPr="006D77D2">
        <w:rPr>
          <w:rFonts w:eastAsia="Arial" w:cs="Arial"/>
          <w:bCs/>
          <w:color w:val="000000"/>
          <w:w w:val="96"/>
        </w:rPr>
        <w:t>πρ</w:t>
      </w:r>
      <w:r w:rsidRPr="006D77D2">
        <w:rPr>
          <w:rFonts w:eastAsia="Arial" w:cs="Arial"/>
          <w:bCs/>
          <w:color w:val="000000"/>
          <w:w w:val="91"/>
        </w:rPr>
        <w:t>ο</w:t>
      </w:r>
      <w:r w:rsidRPr="006D77D2">
        <w:rPr>
          <w:rFonts w:eastAsia="Arial" w:cs="Arial"/>
          <w:bCs/>
          <w:color w:val="000000"/>
          <w:w w:val="92"/>
        </w:rPr>
        <w:t>β</w:t>
      </w:r>
      <w:r w:rsidRPr="006D77D2">
        <w:rPr>
          <w:rFonts w:eastAsia="Arial" w:cs="Arial"/>
          <w:bCs/>
          <w:color w:val="000000"/>
          <w:w w:val="89"/>
        </w:rPr>
        <w:t>λ</w:t>
      </w:r>
      <w:r w:rsidRPr="006D77D2">
        <w:rPr>
          <w:rFonts w:eastAsia="Arial" w:cs="Arial"/>
          <w:bCs/>
          <w:color w:val="000000"/>
          <w:w w:val="93"/>
        </w:rPr>
        <w:t>ε</w:t>
      </w:r>
      <w:r w:rsidRPr="006D77D2">
        <w:rPr>
          <w:rFonts w:eastAsia="Arial" w:cs="Arial"/>
          <w:bCs/>
          <w:color w:val="000000"/>
        </w:rPr>
        <w:t>πόμενα</w:t>
      </w:r>
      <w:r w:rsidRPr="006D77D2">
        <w:rPr>
          <w:rFonts w:eastAsia="Arial" w:cs="Arial"/>
          <w:bCs/>
          <w:color w:val="000000"/>
          <w:w w:val="99"/>
        </w:rPr>
        <w:t xml:space="preserve"> </w:t>
      </w:r>
      <w:r w:rsidRPr="006D77D2">
        <w:rPr>
          <w:rFonts w:eastAsia="Arial" w:cs="Arial"/>
          <w:bCs/>
          <w:color w:val="000000"/>
        </w:rPr>
        <w:t>από</w:t>
      </w:r>
      <w:r w:rsidRPr="006D77D2">
        <w:rPr>
          <w:rFonts w:eastAsia="Arial" w:cs="Arial"/>
          <w:bCs/>
          <w:color w:val="000000"/>
          <w:w w:val="98"/>
        </w:rPr>
        <w:t xml:space="preserve"> </w:t>
      </w:r>
      <w:r w:rsidRPr="006D77D2">
        <w:rPr>
          <w:rFonts w:eastAsia="Arial" w:cs="Arial"/>
          <w:bCs/>
          <w:color w:val="000000"/>
          <w:w w:val="93"/>
        </w:rPr>
        <w:t>τ</w:t>
      </w:r>
      <w:r w:rsidRPr="006D77D2">
        <w:rPr>
          <w:rFonts w:eastAsia="Arial" w:cs="Arial"/>
          <w:bCs/>
          <w:color w:val="000000"/>
          <w:w w:val="95"/>
        </w:rPr>
        <w:t>η</w:t>
      </w:r>
      <w:r w:rsidRPr="006D77D2">
        <w:rPr>
          <w:rFonts w:eastAsia="Arial" w:cs="Arial"/>
          <w:bCs/>
          <w:color w:val="000000"/>
        </w:rPr>
        <w:t xml:space="preserve"> σύμβαση.</w:t>
      </w:r>
    </w:p>
    <w:p w14:paraId="0E06E1D0" w14:textId="77777777" w:rsidR="0032799C" w:rsidRPr="006D77D2" w:rsidRDefault="0032799C" w:rsidP="0032799C">
      <w:pPr>
        <w:spacing w:after="0"/>
        <w:jc w:val="center"/>
        <w:rPr>
          <w:rFonts w:eastAsia="Arial" w:cs="Arial"/>
          <w:b/>
          <w:bCs/>
          <w:color w:val="000000"/>
        </w:rPr>
      </w:pPr>
    </w:p>
    <w:p w14:paraId="3911A5EE" w14:textId="77777777" w:rsidR="0032799C" w:rsidRPr="006D77D2" w:rsidRDefault="0032799C" w:rsidP="0032799C">
      <w:pPr>
        <w:spacing w:after="0"/>
        <w:jc w:val="center"/>
        <w:rPr>
          <w:rFonts w:eastAsia="Arial" w:cs="Arial"/>
          <w:b/>
          <w:bCs/>
        </w:rPr>
      </w:pPr>
      <w:r w:rsidRPr="006D77D2">
        <w:rPr>
          <w:rFonts w:eastAsia="Arial" w:cs="Arial"/>
          <w:b/>
          <w:bCs/>
        </w:rPr>
        <w:t>ΑΡΘΡΟ 14</w:t>
      </w:r>
    </w:p>
    <w:p w14:paraId="75176C3B" w14:textId="77777777" w:rsidR="0032799C" w:rsidRPr="006D77D2" w:rsidRDefault="0032799C" w:rsidP="0032799C">
      <w:pPr>
        <w:spacing w:after="0"/>
        <w:jc w:val="center"/>
        <w:rPr>
          <w:rFonts w:eastAsia="Arial" w:cs="Arial"/>
          <w:b/>
          <w:bCs/>
        </w:rPr>
      </w:pPr>
      <w:r w:rsidRPr="006D77D2">
        <w:rPr>
          <w:rFonts w:eastAsia="Arial" w:cs="Arial"/>
          <w:b/>
          <w:bCs/>
        </w:rPr>
        <w:t>Εγγύηση Καλής Εκτέλεσης</w:t>
      </w:r>
    </w:p>
    <w:p w14:paraId="1EA00C4C" w14:textId="77777777" w:rsidR="0032799C" w:rsidRPr="006D77D2" w:rsidRDefault="0032799C" w:rsidP="0032799C">
      <w:pPr>
        <w:spacing w:before="100" w:beforeAutospacing="1" w:after="100" w:afterAutospacing="1"/>
      </w:pPr>
      <w:r w:rsidRPr="006D77D2">
        <w:rPr>
          <w:rFonts w:eastAsia="Arial" w:cs="Arial"/>
          <w:bCs/>
        </w:rPr>
        <w:t>Για την καλή εκτέλεση της παρούσα</w:t>
      </w:r>
      <w:r w:rsidRPr="006D77D2">
        <w:rPr>
          <w:rFonts w:eastAsia="Arial" w:cs="Arial"/>
          <w:bCs/>
          <w:w w:val="98"/>
        </w:rPr>
        <w:t>ς,</w:t>
      </w:r>
      <w:r w:rsidRPr="006D77D2">
        <w:rPr>
          <w:rFonts w:eastAsia="Arial" w:cs="Arial"/>
          <w:bCs/>
        </w:rPr>
        <w:t xml:space="preserve"> ο Ανάδοχος κατέθεσε στον Αναθέτοντα τη με αριθμό</w:t>
      </w:r>
      <w:r w:rsidRPr="006D77D2">
        <w:rPr>
          <w:rFonts w:eastAsia="Arial" w:cs="Arial"/>
          <w:bCs/>
          <w:w w:val="99"/>
        </w:rPr>
        <w:t xml:space="preserve"> </w:t>
      </w:r>
      <w:r w:rsidRPr="006D77D2">
        <w:rPr>
          <w:rFonts w:eastAsia="Arial" w:cs="Arial"/>
          <w:bCs/>
        </w:rPr>
        <w:t>……………. Εγγυητική επιστολ</w:t>
      </w:r>
      <w:r w:rsidRPr="006D77D2">
        <w:rPr>
          <w:rFonts w:eastAsia="Arial" w:cs="Arial"/>
          <w:bCs/>
          <w:w w:val="95"/>
        </w:rPr>
        <w:t>ή</w:t>
      </w:r>
      <w:r w:rsidRPr="006D77D2">
        <w:rPr>
          <w:rFonts w:eastAsia="Arial" w:cs="Arial"/>
          <w:bCs/>
        </w:rPr>
        <w:t xml:space="preserve"> της ΤΡΑΠΕ</w:t>
      </w:r>
      <w:r w:rsidRPr="006D77D2">
        <w:rPr>
          <w:rFonts w:eastAsia="Arial" w:cs="Arial"/>
          <w:bCs/>
          <w:w w:val="91"/>
        </w:rPr>
        <w:t>Ζ</w:t>
      </w:r>
      <w:r w:rsidRPr="006D77D2">
        <w:rPr>
          <w:rFonts w:eastAsia="Arial" w:cs="Arial"/>
          <w:bCs/>
          <w:w w:val="93"/>
        </w:rPr>
        <w:t>Α</w:t>
      </w:r>
      <w:r w:rsidRPr="006D77D2">
        <w:rPr>
          <w:rFonts w:eastAsia="Arial" w:cs="Arial"/>
          <w:bCs/>
        </w:rPr>
        <w:t>Σ …………………… συνολικού ποσού</w:t>
      </w:r>
      <w:r w:rsidRPr="006D77D2">
        <w:rPr>
          <w:rFonts w:eastAsia="Arial" w:cs="Arial"/>
          <w:bCs/>
          <w:w w:val="99"/>
        </w:rPr>
        <w:t xml:space="preserve"> </w:t>
      </w:r>
      <w:r w:rsidRPr="006D77D2">
        <w:rPr>
          <w:rFonts w:eastAsia="Arial" w:cs="Arial"/>
          <w:bCs/>
        </w:rPr>
        <w:t>………………………</w:t>
      </w:r>
      <w:r w:rsidRPr="006D77D2">
        <w:rPr>
          <w:rFonts w:eastAsia="Arial" w:cs="Arial"/>
          <w:bCs/>
          <w:w w:val="94"/>
        </w:rPr>
        <w:t>…</w:t>
      </w:r>
      <w:r w:rsidRPr="006D77D2">
        <w:rPr>
          <w:rFonts w:eastAsia="Arial" w:cs="Arial"/>
          <w:bCs/>
          <w:w w:val="95"/>
        </w:rPr>
        <w:t>…</w:t>
      </w:r>
      <w:r w:rsidRPr="006D77D2">
        <w:rPr>
          <w:rFonts w:eastAsia="Arial" w:cs="Arial"/>
          <w:bCs/>
        </w:rPr>
        <w:t>…………. (………….€) (5% της συμφωνούμενης με την παρο</w:t>
      </w:r>
      <w:r w:rsidRPr="006D77D2">
        <w:rPr>
          <w:rFonts w:eastAsia="Arial" w:cs="Arial"/>
          <w:bCs/>
          <w:w w:val="99"/>
        </w:rPr>
        <w:t>ύ</w:t>
      </w:r>
      <w:r w:rsidRPr="006D77D2">
        <w:rPr>
          <w:rFonts w:eastAsia="Arial" w:cs="Arial"/>
          <w:bCs/>
        </w:rPr>
        <w:t>σα αμοιβής</w:t>
      </w:r>
      <w:r w:rsidRPr="006D77D2">
        <w:rPr>
          <w:rFonts w:eastAsia="Arial" w:cs="Arial"/>
          <w:bCs/>
          <w:w w:val="99"/>
        </w:rPr>
        <w:t xml:space="preserve"> </w:t>
      </w:r>
      <w:r w:rsidRPr="006D77D2">
        <w:rPr>
          <w:rFonts w:eastAsia="Arial" w:cs="Arial"/>
          <w:bCs/>
        </w:rPr>
        <w:t>του Αναδόχου, μη συμπε</w:t>
      </w:r>
      <w:r w:rsidRPr="006D77D2">
        <w:rPr>
          <w:rFonts w:eastAsia="Arial" w:cs="Arial"/>
          <w:bCs/>
          <w:w w:val="92"/>
        </w:rPr>
        <w:t>ρ</w:t>
      </w:r>
      <w:r w:rsidRPr="006D77D2">
        <w:rPr>
          <w:rFonts w:eastAsia="Arial" w:cs="Arial"/>
          <w:bCs/>
          <w:w w:val="73"/>
        </w:rPr>
        <w:t>ι</w:t>
      </w:r>
      <w:r w:rsidRPr="006D77D2">
        <w:rPr>
          <w:rFonts w:eastAsia="Arial" w:cs="Arial"/>
          <w:bCs/>
          <w:w w:val="90"/>
        </w:rPr>
        <w:t>λ</w:t>
      </w:r>
      <w:r w:rsidRPr="006D77D2">
        <w:rPr>
          <w:rFonts w:eastAsia="Arial" w:cs="Arial"/>
          <w:bCs/>
          <w:w w:val="96"/>
        </w:rPr>
        <w:t>α</w:t>
      </w:r>
      <w:r w:rsidRPr="006D77D2">
        <w:rPr>
          <w:rFonts w:eastAsia="Arial" w:cs="Arial"/>
          <w:bCs/>
        </w:rPr>
        <w:t>μβανομένου του φόρου προστιθέμεν</w:t>
      </w:r>
      <w:r w:rsidRPr="006D77D2">
        <w:rPr>
          <w:rFonts w:eastAsia="Arial" w:cs="Arial"/>
          <w:bCs/>
          <w:w w:val="91"/>
        </w:rPr>
        <w:t>η</w:t>
      </w:r>
      <w:r w:rsidRPr="006D77D2">
        <w:rPr>
          <w:rFonts w:eastAsia="Arial" w:cs="Arial"/>
          <w:bCs/>
          <w:w w:val="99"/>
        </w:rPr>
        <w:t>ς</w:t>
      </w:r>
      <w:r w:rsidRPr="006D77D2">
        <w:rPr>
          <w:rFonts w:eastAsia="Arial" w:cs="Arial"/>
          <w:bCs/>
        </w:rPr>
        <w:t xml:space="preserve"> αξίας).</w:t>
      </w:r>
    </w:p>
    <w:p w14:paraId="7D0472A2"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ΑΡΘΡΟ 15</w:t>
      </w:r>
    </w:p>
    <w:p w14:paraId="2EAEA571"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Εφαρμοστέο Δίκαιο - Επίλυση διαφορών</w:t>
      </w:r>
    </w:p>
    <w:p w14:paraId="7D0DABCD" w14:textId="77777777" w:rsidR="0032799C" w:rsidRPr="006D77D2" w:rsidRDefault="0032799C" w:rsidP="0032799C">
      <w:pPr>
        <w:spacing w:before="100" w:beforeAutospacing="1" w:after="100" w:afterAutospacing="1"/>
        <w:ind w:left="567" w:hanging="567"/>
        <w:rPr>
          <w:rFonts w:eastAsia="Arial" w:cs="Arial"/>
          <w:bCs/>
          <w:color w:val="000000"/>
        </w:rPr>
      </w:pPr>
      <w:r w:rsidRPr="006D77D2">
        <w:rPr>
          <w:rFonts w:eastAsia="Arial" w:cs="Arial"/>
          <w:bCs/>
          <w:color w:val="000000"/>
        </w:rPr>
        <w:t>15.1. Οι συμβαλλόμενοι θα προσ</w:t>
      </w:r>
      <w:r w:rsidRPr="006D77D2">
        <w:rPr>
          <w:rFonts w:eastAsia="Arial" w:cs="Arial"/>
          <w:bCs/>
          <w:color w:val="000000"/>
          <w:w w:val="90"/>
        </w:rPr>
        <w:t>π</w:t>
      </w:r>
      <w:r w:rsidRPr="006D77D2">
        <w:rPr>
          <w:rFonts w:eastAsia="Arial" w:cs="Arial"/>
          <w:bCs/>
          <w:color w:val="000000"/>
          <w:w w:val="85"/>
        </w:rPr>
        <w:t>α</w:t>
      </w:r>
      <w:r w:rsidRPr="006D77D2">
        <w:rPr>
          <w:rFonts w:eastAsia="Arial" w:cs="Arial"/>
          <w:bCs/>
          <w:color w:val="000000"/>
          <w:w w:val="95"/>
        </w:rPr>
        <w:t>θο</w:t>
      </w:r>
      <w:r w:rsidRPr="006D77D2">
        <w:rPr>
          <w:rFonts w:eastAsia="Arial" w:cs="Arial"/>
          <w:bCs/>
          <w:color w:val="000000"/>
          <w:w w:val="94"/>
        </w:rPr>
        <w:t>ύ</w:t>
      </w:r>
      <w:r w:rsidRPr="006D77D2">
        <w:rPr>
          <w:rFonts w:eastAsia="Arial" w:cs="Arial"/>
          <w:bCs/>
          <w:color w:val="000000"/>
          <w:w w:val="89"/>
        </w:rPr>
        <w:t>ν</w:t>
      </w:r>
      <w:r w:rsidRPr="006D77D2">
        <w:rPr>
          <w:rFonts w:eastAsia="Arial" w:cs="Arial"/>
          <w:bCs/>
          <w:color w:val="000000"/>
          <w:w w:val="93"/>
        </w:rPr>
        <w:t xml:space="preserve"> </w:t>
      </w:r>
      <w:r w:rsidRPr="006D77D2">
        <w:rPr>
          <w:rFonts w:eastAsia="Arial" w:cs="Arial"/>
          <w:bCs/>
          <w:color w:val="000000"/>
          <w:w w:val="95"/>
        </w:rPr>
        <w:t>ν</w:t>
      </w:r>
      <w:r w:rsidRPr="006D77D2">
        <w:rPr>
          <w:rFonts w:eastAsia="Arial" w:cs="Arial"/>
          <w:bCs/>
          <w:color w:val="000000"/>
          <w:w w:val="96"/>
        </w:rPr>
        <w:t>α</w:t>
      </w:r>
      <w:r w:rsidRPr="006D77D2">
        <w:rPr>
          <w:rFonts w:eastAsia="Arial" w:cs="Arial"/>
          <w:bCs/>
          <w:color w:val="000000"/>
        </w:rPr>
        <w:t xml:space="preserve"> ρυθμίζουν κάθε διαφο</w:t>
      </w:r>
      <w:r w:rsidRPr="006D77D2">
        <w:rPr>
          <w:rFonts w:eastAsia="Arial" w:cs="Arial"/>
          <w:bCs/>
          <w:color w:val="000000"/>
          <w:w w:val="99"/>
        </w:rPr>
        <w:t>ρ</w:t>
      </w:r>
      <w:r w:rsidRPr="006D77D2">
        <w:rPr>
          <w:rFonts w:eastAsia="Arial" w:cs="Arial"/>
          <w:bCs/>
          <w:color w:val="000000"/>
        </w:rPr>
        <w:t>ά που τυχόν</w:t>
      </w:r>
      <w:r w:rsidRPr="006D77D2">
        <w:rPr>
          <w:rFonts w:eastAsia="Arial" w:cs="Arial"/>
          <w:bCs/>
          <w:color w:val="000000"/>
          <w:w w:val="99"/>
        </w:rPr>
        <w:t xml:space="preserve"> </w:t>
      </w:r>
      <w:r w:rsidRPr="006D77D2">
        <w:rPr>
          <w:rFonts w:eastAsia="Arial" w:cs="Arial"/>
          <w:bCs/>
          <w:color w:val="000000"/>
        </w:rPr>
        <w:t>θα προκ</w:t>
      </w:r>
      <w:r w:rsidRPr="006D77D2">
        <w:rPr>
          <w:rFonts w:eastAsia="Arial" w:cs="Arial"/>
          <w:bCs/>
          <w:color w:val="000000"/>
          <w:w w:val="99"/>
        </w:rPr>
        <w:t>ύ</w:t>
      </w:r>
      <w:r w:rsidRPr="006D77D2">
        <w:rPr>
          <w:rFonts w:eastAsia="Arial" w:cs="Arial"/>
          <w:bCs/>
          <w:color w:val="000000"/>
        </w:rPr>
        <w:t>ψει στις μεταξύ τους σχέσεις κατά την διάρκει</w:t>
      </w:r>
      <w:r w:rsidRPr="006D77D2">
        <w:rPr>
          <w:rFonts w:eastAsia="Arial" w:cs="Arial"/>
          <w:bCs/>
          <w:color w:val="000000"/>
          <w:w w:val="96"/>
        </w:rPr>
        <w:t>α</w:t>
      </w:r>
      <w:r w:rsidRPr="006D77D2">
        <w:rPr>
          <w:rFonts w:eastAsia="Arial" w:cs="Arial"/>
          <w:bCs/>
          <w:color w:val="000000"/>
        </w:rPr>
        <w:t xml:space="preserve"> της ισχύος της σύμβασης που θα υπογραφεί,</w:t>
      </w:r>
      <w:r w:rsidRPr="006D77D2">
        <w:rPr>
          <w:rFonts w:eastAsia="Arial" w:cs="Arial"/>
          <w:bCs/>
          <w:color w:val="000000"/>
          <w:w w:val="99"/>
        </w:rPr>
        <w:t xml:space="preserve"> </w:t>
      </w:r>
      <w:r w:rsidRPr="006D77D2">
        <w:rPr>
          <w:rFonts w:eastAsia="Arial" w:cs="Arial"/>
          <w:bCs/>
          <w:color w:val="000000"/>
        </w:rPr>
        <w:t xml:space="preserve">βάσει της καλής πίστης και των συναλλακτικών ηθών. </w:t>
      </w:r>
    </w:p>
    <w:p w14:paraId="1084C9D1" w14:textId="77777777" w:rsidR="0032799C" w:rsidRPr="006D77D2" w:rsidRDefault="0032799C" w:rsidP="0032799C">
      <w:pPr>
        <w:spacing w:before="100" w:beforeAutospacing="1" w:after="100" w:afterAutospacing="1"/>
        <w:ind w:left="567" w:hanging="567"/>
        <w:rPr>
          <w:rFonts w:eastAsia="Arial" w:cs="Arial"/>
          <w:bCs/>
          <w:color w:val="000000"/>
        </w:rPr>
      </w:pPr>
      <w:r w:rsidRPr="006D77D2">
        <w:rPr>
          <w:rFonts w:eastAsia="Arial" w:cs="Arial"/>
          <w:bCs/>
          <w:color w:val="000000"/>
        </w:rPr>
        <w:t xml:space="preserve">15.2. Επί διαφωνίας, κάθε διαφορά θα </w:t>
      </w:r>
      <w:proofErr w:type="spellStart"/>
      <w:r w:rsidRPr="006D77D2">
        <w:rPr>
          <w:rFonts w:eastAsia="Arial" w:cs="Arial"/>
          <w:bCs/>
          <w:color w:val="000000"/>
        </w:rPr>
        <w:t>λύεται</w:t>
      </w:r>
      <w:proofErr w:type="spellEnd"/>
      <w:r w:rsidRPr="006D77D2">
        <w:rPr>
          <w:rFonts w:eastAsia="Arial" w:cs="Arial"/>
          <w:bCs/>
          <w:color w:val="000000"/>
        </w:rPr>
        <w:t xml:space="preserve"> από τα ελληνικά δικαστήρια και συγκεκριμένα τα δικαστήρια Ηρακλείου, εφαρμοστέο δε δίκαιο είναι το Ελληνικό και το κοινοτικό.</w:t>
      </w:r>
    </w:p>
    <w:p w14:paraId="513F1198" w14:textId="77777777" w:rsidR="0032799C" w:rsidRPr="006D77D2" w:rsidRDefault="0032799C" w:rsidP="0032799C">
      <w:pPr>
        <w:spacing w:before="100" w:beforeAutospacing="1" w:after="100" w:afterAutospacing="1"/>
        <w:ind w:left="567" w:hanging="567"/>
      </w:pPr>
      <w:r w:rsidRPr="006D77D2">
        <w:rPr>
          <w:rFonts w:eastAsia="Arial" w:cs="Arial"/>
          <w:bCs/>
          <w:color w:val="000000"/>
        </w:rPr>
        <w:t>15.3. Δεν αποκλείεται, ωστόσο, για ορισμένες περιπτ</w:t>
      </w:r>
      <w:r w:rsidRPr="006D77D2">
        <w:rPr>
          <w:rFonts w:eastAsia="Arial" w:cs="Arial"/>
          <w:bCs/>
          <w:color w:val="000000"/>
          <w:w w:val="97"/>
        </w:rPr>
        <w:t>ώσ</w:t>
      </w:r>
      <w:r w:rsidRPr="006D77D2">
        <w:rPr>
          <w:rFonts w:eastAsia="Arial" w:cs="Arial"/>
          <w:bCs/>
          <w:color w:val="000000"/>
        </w:rPr>
        <w:t>εις, εφόσον συμφωνούν και τα δύο</w:t>
      </w:r>
      <w:r w:rsidRPr="006D77D2">
        <w:rPr>
          <w:rFonts w:eastAsia="Arial" w:cs="Arial"/>
          <w:bCs/>
          <w:color w:val="000000"/>
          <w:w w:val="99"/>
        </w:rPr>
        <w:t xml:space="preserve"> </w:t>
      </w:r>
      <w:r w:rsidRPr="006D77D2">
        <w:rPr>
          <w:rFonts w:eastAsia="Arial" w:cs="Arial"/>
          <w:bCs/>
          <w:color w:val="000000"/>
        </w:rPr>
        <w:t>μέρη, να προβλεφθεί στη σύμβαση προσφυγή των συμβαλλομέν</w:t>
      </w:r>
      <w:r w:rsidRPr="006D77D2">
        <w:rPr>
          <w:rFonts w:eastAsia="Arial" w:cs="Arial"/>
          <w:bCs/>
          <w:color w:val="000000"/>
          <w:w w:val="93"/>
        </w:rPr>
        <w:t>ω</w:t>
      </w:r>
      <w:r w:rsidRPr="006D77D2">
        <w:rPr>
          <w:rFonts w:eastAsia="Arial" w:cs="Arial"/>
          <w:bCs/>
          <w:color w:val="000000"/>
          <w:w w:val="90"/>
        </w:rPr>
        <w:t>ν,</w:t>
      </w:r>
      <w:r w:rsidRPr="006D77D2">
        <w:rPr>
          <w:rFonts w:eastAsia="Arial" w:cs="Arial"/>
          <w:bCs/>
          <w:color w:val="000000"/>
        </w:rPr>
        <w:t xml:space="preserve"> αντί των δικαστηρίων,</w:t>
      </w:r>
      <w:r w:rsidRPr="006D77D2">
        <w:rPr>
          <w:rFonts w:eastAsia="Arial" w:cs="Arial"/>
          <w:bCs/>
          <w:color w:val="000000"/>
          <w:w w:val="98"/>
        </w:rPr>
        <w:t xml:space="preserve"> </w:t>
      </w:r>
      <w:r w:rsidRPr="006D77D2">
        <w:rPr>
          <w:rFonts w:eastAsia="Arial" w:cs="Arial"/>
          <w:bCs/>
          <w:color w:val="000000"/>
        </w:rPr>
        <w:t>σε διαιτησία σύμφ</w:t>
      </w:r>
      <w:r w:rsidRPr="006D77D2">
        <w:rPr>
          <w:rFonts w:eastAsia="Arial" w:cs="Arial"/>
          <w:bCs/>
          <w:color w:val="000000"/>
          <w:w w:val="97"/>
        </w:rPr>
        <w:t>ω</w:t>
      </w:r>
      <w:r w:rsidRPr="006D77D2">
        <w:rPr>
          <w:rFonts w:eastAsia="Arial" w:cs="Arial"/>
          <w:bCs/>
          <w:color w:val="000000"/>
          <w:w w:val="90"/>
        </w:rPr>
        <w:t>ν</w:t>
      </w:r>
      <w:r w:rsidRPr="006D77D2">
        <w:rPr>
          <w:rFonts w:eastAsia="Arial" w:cs="Arial"/>
          <w:bCs/>
          <w:color w:val="000000"/>
          <w:w w:val="96"/>
        </w:rPr>
        <w:t>α</w:t>
      </w:r>
      <w:r w:rsidRPr="006D77D2">
        <w:rPr>
          <w:rFonts w:eastAsia="Arial" w:cs="Arial"/>
          <w:bCs/>
          <w:color w:val="000000"/>
        </w:rPr>
        <w:t xml:space="preserve"> πάντα με την ελληνική νομοθεσία και με όσα μεταξύ τους συμφωνήσουν.</w:t>
      </w:r>
      <w:r w:rsidRPr="006D77D2">
        <w:rPr>
          <w:rFonts w:eastAsia="Arial" w:cs="Arial"/>
          <w:bCs/>
          <w:color w:val="000000"/>
          <w:w w:val="99"/>
        </w:rPr>
        <w:t xml:space="preserve"> </w:t>
      </w:r>
      <w:r w:rsidRPr="006D77D2">
        <w:rPr>
          <w:rFonts w:eastAsia="Arial" w:cs="Arial"/>
          <w:bCs/>
          <w:color w:val="000000"/>
        </w:rPr>
        <w:t>Αν δεν επέλθει τέτοια συμφωνία, η αρμοδιότητα για την επίλ</w:t>
      </w:r>
      <w:r w:rsidRPr="006D77D2">
        <w:rPr>
          <w:rFonts w:eastAsia="Arial" w:cs="Arial"/>
          <w:bCs/>
          <w:color w:val="000000"/>
          <w:w w:val="90"/>
        </w:rPr>
        <w:t>υ</w:t>
      </w:r>
      <w:r w:rsidRPr="006D77D2">
        <w:rPr>
          <w:rFonts w:eastAsia="Arial" w:cs="Arial"/>
          <w:bCs/>
          <w:color w:val="000000"/>
          <w:w w:val="94"/>
        </w:rPr>
        <w:t>σ</w:t>
      </w:r>
      <w:r w:rsidRPr="006D77D2">
        <w:rPr>
          <w:rFonts w:eastAsia="Arial" w:cs="Arial"/>
          <w:bCs/>
          <w:color w:val="000000"/>
        </w:rPr>
        <w:t>η της διαφο</w:t>
      </w:r>
      <w:r w:rsidRPr="006D77D2">
        <w:rPr>
          <w:rFonts w:eastAsia="Arial" w:cs="Arial"/>
          <w:bCs/>
          <w:color w:val="000000"/>
          <w:w w:val="99"/>
        </w:rPr>
        <w:t>ρ</w:t>
      </w:r>
      <w:r w:rsidRPr="006D77D2">
        <w:rPr>
          <w:rFonts w:eastAsia="Arial" w:cs="Arial"/>
          <w:bCs/>
          <w:color w:val="000000"/>
        </w:rPr>
        <w:t>άς ανήκει στα ελληνικά δικαστήρι</w:t>
      </w:r>
      <w:r w:rsidRPr="006D77D2">
        <w:rPr>
          <w:rFonts w:eastAsia="Arial" w:cs="Arial"/>
          <w:bCs/>
          <w:color w:val="000000"/>
          <w:w w:val="96"/>
        </w:rPr>
        <w:t>α</w:t>
      </w:r>
      <w:r w:rsidRPr="006D77D2">
        <w:rPr>
          <w:rFonts w:eastAsia="Arial" w:cs="Arial"/>
          <w:bCs/>
          <w:color w:val="000000"/>
          <w:w w:val="93"/>
        </w:rPr>
        <w:t xml:space="preserve"> </w:t>
      </w:r>
      <w:r w:rsidRPr="006D77D2">
        <w:rPr>
          <w:rFonts w:eastAsia="Arial" w:cs="Arial"/>
          <w:bCs/>
          <w:color w:val="000000"/>
          <w:w w:val="98"/>
        </w:rPr>
        <w:t>κ</w:t>
      </w:r>
      <w:r w:rsidRPr="006D77D2">
        <w:rPr>
          <w:rFonts w:eastAsia="Arial" w:cs="Arial"/>
          <w:bCs/>
          <w:color w:val="000000"/>
          <w:w w:val="96"/>
        </w:rPr>
        <w:t>α</w:t>
      </w:r>
      <w:r w:rsidRPr="006D77D2">
        <w:rPr>
          <w:rFonts w:eastAsia="Arial" w:cs="Arial"/>
          <w:bCs/>
          <w:color w:val="000000"/>
        </w:rPr>
        <w:t>τά τα οριζόμενα</w:t>
      </w:r>
      <w:r w:rsidRPr="006D77D2">
        <w:rPr>
          <w:rFonts w:eastAsia="Arial" w:cs="Arial"/>
          <w:bCs/>
          <w:color w:val="000000"/>
          <w:w w:val="99"/>
        </w:rPr>
        <w:t xml:space="preserve"> </w:t>
      </w:r>
      <w:r w:rsidRPr="006D77D2">
        <w:rPr>
          <w:rFonts w:eastAsia="Arial" w:cs="Arial"/>
          <w:bCs/>
          <w:color w:val="000000"/>
        </w:rPr>
        <w:t>στην</w:t>
      </w:r>
      <w:r w:rsidRPr="006D77D2">
        <w:rPr>
          <w:rFonts w:eastAsia="Arial" w:cs="Arial"/>
          <w:bCs/>
          <w:color w:val="000000"/>
          <w:w w:val="99"/>
        </w:rPr>
        <w:t xml:space="preserve"> </w:t>
      </w:r>
      <w:r w:rsidRPr="006D77D2">
        <w:rPr>
          <w:rFonts w:eastAsia="Arial" w:cs="Arial"/>
          <w:bCs/>
          <w:color w:val="000000"/>
          <w:w w:val="93"/>
        </w:rPr>
        <w:t>πρ</w:t>
      </w:r>
      <w:r w:rsidRPr="006D77D2">
        <w:rPr>
          <w:rFonts w:eastAsia="Arial" w:cs="Arial"/>
          <w:bCs/>
          <w:color w:val="000000"/>
          <w:w w:val="95"/>
        </w:rPr>
        <w:t>ο</w:t>
      </w:r>
      <w:r w:rsidRPr="006D77D2">
        <w:rPr>
          <w:rFonts w:eastAsia="Arial" w:cs="Arial"/>
          <w:bCs/>
          <w:color w:val="000000"/>
        </w:rPr>
        <w:t>ηγούμενη παράγραφο.</w:t>
      </w:r>
    </w:p>
    <w:p w14:paraId="7B92D6AC" w14:textId="77777777" w:rsidR="0032799C" w:rsidRPr="006D77D2" w:rsidRDefault="0032799C" w:rsidP="0032799C">
      <w:pPr>
        <w:spacing w:before="100" w:beforeAutospacing="1" w:after="100" w:afterAutospacing="1"/>
        <w:ind w:left="567"/>
      </w:pPr>
      <w:r w:rsidRPr="006D77D2">
        <w:rPr>
          <w:rFonts w:eastAsia="Arial" w:cs="Arial"/>
          <w:bCs/>
          <w:color w:val="000000"/>
        </w:rPr>
        <w:t>Ειδικά κατά των αποφάσεων που επιβάλλουν σε βάρος του αναδόχου κυρώσεις μπορεί να υποβάλλει προσ</w:t>
      </w:r>
      <w:r w:rsidRPr="006D77D2">
        <w:rPr>
          <w:rFonts w:eastAsia="Arial" w:cs="Arial"/>
          <w:bCs/>
          <w:color w:val="000000"/>
          <w:w w:val="95"/>
        </w:rPr>
        <w:t>φ</w:t>
      </w:r>
      <w:r w:rsidRPr="006D77D2">
        <w:rPr>
          <w:rFonts w:eastAsia="Arial" w:cs="Arial"/>
          <w:bCs/>
          <w:color w:val="000000"/>
          <w:w w:val="89"/>
        </w:rPr>
        <w:t>υγ</w:t>
      </w:r>
      <w:r w:rsidRPr="006D77D2">
        <w:rPr>
          <w:rFonts w:eastAsia="Arial" w:cs="Arial"/>
          <w:bCs/>
          <w:color w:val="000000"/>
          <w:w w:val="91"/>
        </w:rPr>
        <w:t>ή</w:t>
      </w:r>
      <w:r w:rsidRPr="006D77D2">
        <w:rPr>
          <w:rFonts w:eastAsia="Arial" w:cs="Arial"/>
          <w:bCs/>
          <w:color w:val="000000"/>
        </w:rPr>
        <w:t xml:space="preserve"> για λόγους νομιμότητας και ουσίας ενώπιον του φορέα που εκτελεί τη σύμβαση, μέσα σε ανατρε</w:t>
      </w:r>
      <w:r w:rsidRPr="006D77D2">
        <w:rPr>
          <w:rFonts w:eastAsia="Arial" w:cs="Arial"/>
          <w:bCs/>
          <w:color w:val="000000"/>
          <w:w w:val="90"/>
        </w:rPr>
        <w:t>π</w:t>
      </w:r>
      <w:r w:rsidRPr="006D77D2">
        <w:rPr>
          <w:rFonts w:eastAsia="Arial" w:cs="Arial"/>
          <w:bCs/>
          <w:color w:val="000000"/>
          <w:w w:val="78"/>
        </w:rPr>
        <w:t>τ</w:t>
      </w:r>
      <w:r w:rsidRPr="006D77D2">
        <w:rPr>
          <w:rFonts w:eastAsia="Arial" w:cs="Arial"/>
          <w:bCs/>
          <w:color w:val="000000"/>
          <w:w w:val="92"/>
        </w:rPr>
        <w:t>ι</w:t>
      </w:r>
      <w:r w:rsidRPr="006D77D2">
        <w:rPr>
          <w:rFonts w:eastAsia="Arial" w:cs="Arial"/>
          <w:bCs/>
          <w:color w:val="000000"/>
        </w:rPr>
        <w:t>κή προ</w:t>
      </w:r>
      <w:r w:rsidRPr="006D77D2">
        <w:rPr>
          <w:rFonts w:eastAsia="Arial" w:cs="Arial"/>
          <w:bCs/>
          <w:color w:val="000000"/>
          <w:w w:val="95"/>
        </w:rPr>
        <w:t>θ</w:t>
      </w:r>
      <w:r w:rsidRPr="006D77D2">
        <w:rPr>
          <w:rFonts w:eastAsia="Arial" w:cs="Arial"/>
          <w:bCs/>
          <w:color w:val="000000"/>
          <w:w w:val="96"/>
        </w:rPr>
        <w:t>ε</w:t>
      </w:r>
      <w:r w:rsidRPr="006D77D2">
        <w:rPr>
          <w:rFonts w:eastAsia="Arial" w:cs="Arial"/>
          <w:bCs/>
          <w:color w:val="000000"/>
        </w:rPr>
        <w:t>σμία τριάντα (30) ημερώ</w:t>
      </w:r>
      <w:r w:rsidRPr="006D77D2">
        <w:rPr>
          <w:rFonts w:eastAsia="Arial" w:cs="Arial"/>
          <w:bCs/>
          <w:color w:val="000000"/>
          <w:w w:val="90"/>
        </w:rPr>
        <w:t>ν,</w:t>
      </w:r>
      <w:r w:rsidRPr="006D77D2">
        <w:rPr>
          <w:rFonts w:eastAsia="Arial" w:cs="Arial"/>
          <w:bCs/>
          <w:color w:val="000000"/>
        </w:rPr>
        <w:t xml:space="preserve"> από την ημερομηνία που έλαβε γνώσ</w:t>
      </w:r>
      <w:r w:rsidRPr="006D77D2">
        <w:rPr>
          <w:rFonts w:eastAsia="Arial" w:cs="Arial"/>
          <w:bCs/>
          <w:color w:val="000000"/>
          <w:w w:val="91"/>
        </w:rPr>
        <w:t>η</w:t>
      </w:r>
      <w:r w:rsidRPr="006D77D2">
        <w:rPr>
          <w:rFonts w:eastAsia="Arial" w:cs="Arial"/>
          <w:bCs/>
          <w:color w:val="000000"/>
        </w:rPr>
        <w:t xml:space="preserve"> της σχετικ</w:t>
      </w:r>
      <w:r w:rsidRPr="006D77D2">
        <w:rPr>
          <w:rFonts w:eastAsia="Arial" w:cs="Arial"/>
          <w:bCs/>
          <w:color w:val="000000"/>
          <w:w w:val="91"/>
        </w:rPr>
        <w:t>ή</w:t>
      </w:r>
      <w:r w:rsidRPr="006D77D2">
        <w:rPr>
          <w:rFonts w:eastAsia="Arial" w:cs="Arial"/>
          <w:bCs/>
          <w:color w:val="000000"/>
          <w:w w:val="99"/>
        </w:rPr>
        <w:t>ς</w:t>
      </w:r>
      <w:r w:rsidRPr="006D77D2">
        <w:rPr>
          <w:rFonts w:eastAsia="Arial" w:cs="Arial"/>
          <w:bCs/>
          <w:color w:val="000000"/>
        </w:rPr>
        <w:t xml:space="preserve"> απόφασ</w:t>
      </w:r>
      <w:r w:rsidRPr="006D77D2">
        <w:rPr>
          <w:rFonts w:eastAsia="Arial" w:cs="Arial"/>
          <w:bCs/>
          <w:color w:val="000000"/>
          <w:w w:val="91"/>
        </w:rPr>
        <w:t>η</w:t>
      </w:r>
      <w:r w:rsidRPr="006D77D2">
        <w:rPr>
          <w:rFonts w:eastAsia="Arial" w:cs="Arial"/>
          <w:bCs/>
          <w:color w:val="000000"/>
          <w:w w:val="95"/>
        </w:rPr>
        <w:t>ς.</w:t>
      </w:r>
      <w:r w:rsidRPr="006D77D2">
        <w:rPr>
          <w:rFonts w:eastAsia="Arial" w:cs="Arial"/>
          <w:bCs/>
          <w:color w:val="000000"/>
        </w:rPr>
        <w:t xml:space="preserve"> Επί της προσφ</w:t>
      </w:r>
      <w:r w:rsidRPr="006D77D2">
        <w:rPr>
          <w:rFonts w:eastAsia="Arial" w:cs="Arial"/>
          <w:bCs/>
          <w:color w:val="000000"/>
          <w:w w:val="99"/>
        </w:rPr>
        <w:t>υ</w:t>
      </w:r>
      <w:r w:rsidRPr="006D77D2">
        <w:rPr>
          <w:rFonts w:eastAsia="Arial" w:cs="Arial"/>
          <w:bCs/>
          <w:color w:val="000000"/>
        </w:rPr>
        <w:t>γής, αποφασίζει το αρμόδιο αποφαινόμενο όργανο του αναθέτοντα, ύστερ</w:t>
      </w:r>
      <w:r w:rsidRPr="006D77D2">
        <w:rPr>
          <w:rFonts w:eastAsia="Arial" w:cs="Arial"/>
          <w:bCs/>
          <w:color w:val="000000"/>
          <w:w w:val="96"/>
        </w:rPr>
        <w:t>α</w:t>
      </w:r>
      <w:r w:rsidRPr="006D77D2">
        <w:rPr>
          <w:rFonts w:eastAsia="Arial" w:cs="Arial"/>
          <w:bCs/>
          <w:color w:val="000000"/>
        </w:rPr>
        <w:t xml:space="preserve"> από γνωμοδότ</w:t>
      </w:r>
      <w:r w:rsidRPr="006D77D2">
        <w:rPr>
          <w:rFonts w:eastAsia="Arial" w:cs="Arial"/>
          <w:bCs/>
          <w:color w:val="000000"/>
          <w:w w:val="91"/>
        </w:rPr>
        <w:t>η</w:t>
      </w:r>
      <w:r w:rsidRPr="006D77D2">
        <w:rPr>
          <w:rFonts w:eastAsia="Arial" w:cs="Arial"/>
          <w:bCs/>
          <w:color w:val="000000"/>
          <w:w w:val="94"/>
        </w:rPr>
        <w:t>σ</w:t>
      </w:r>
      <w:r w:rsidRPr="006D77D2">
        <w:rPr>
          <w:rFonts w:eastAsia="Arial" w:cs="Arial"/>
          <w:bCs/>
          <w:color w:val="000000"/>
        </w:rPr>
        <w:t>η του αρμόδιου συλλογικού οργάν</w:t>
      </w:r>
      <w:r w:rsidRPr="006D77D2">
        <w:rPr>
          <w:rFonts w:eastAsia="Arial" w:cs="Arial"/>
          <w:bCs/>
          <w:color w:val="000000"/>
          <w:w w:val="91"/>
        </w:rPr>
        <w:t>ο</w:t>
      </w:r>
      <w:r w:rsidRPr="006D77D2">
        <w:rPr>
          <w:rFonts w:eastAsia="Arial" w:cs="Arial"/>
          <w:bCs/>
          <w:color w:val="000000"/>
          <w:w w:val="85"/>
        </w:rPr>
        <w:t>υ</w:t>
      </w:r>
      <w:r w:rsidRPr="006D77D2">
        <w:rPr>
          <w:rFonts w:eastAsia="Arial" w:cs="Arial"/>
          <w:bCs/>
          <w:color w:val="000000"/>
        </w:rPr>
        <w:t xml:space="preserve"> και η απόφαση που θα εκδοθεί δεν επιδέχεται προσβολ</w:t>
      </w:r>
      <w:r w:rsidRPr="006D77D2">
        <w:rPr>
          <w:rFonts w:eastAsia="Arial" w:cs="Arial"/>
          <w:bCs/>
          <w:color w:val="000000"/>
          <w:w w:val="95"/>
        </w:rPr>
        <w:t>ή</w:t>
      </w:r>
      <w:r w:rsidRPr="006D77D2">
        <w:rPr>
          <w:rFonts w:eastAsia="Arial" w:cs="Arial"/>
          <w:bCs/>
          <w:color w:val="000000"/>
          <w:w w:val="92"/>
        </w:rPr>
        <w:t xml:space="preserve"> </w:t>
      </w:r>
      <w:r w:rsidRPr="006D77D2">
        <w:rPr>
          <w:rFonts w:eastAsia="Arial" w:cs="Arial"/>
          <w:bCs/>
          <w:color w:val="000000"/>
        </w:rPr>
        <w:t>με άλλη οποιασδή</w:t>
      </w:r>
      <w:r w:rsidRPr="006D77D2">
        <w:rPr>
          <w:rFonts w:eastAsia="Arial" w:cs="Arial"/>
          <w:bCs/>
          <w:color w:val="000000"/>
          <w:w w:val="90"/>
        </w:rPr>
        <w:t>π</w:t>
      </w:r>
      <w:r w:rsidRPr="006D77D2">
        <w:rPr>
          <w:rFonts w:eastAsia="Arial" w:cs="Arial"/>
          <w:bCs/>
          <w:color w:val="000000"/>
          <w:w w:val="86"/>
        </w:rPr>
        <w:t>ο</w:t>
      </w:r>
      <w:r w:rsidRPr="006D77D2">
        <w:rPr>
          <w:rFonts w:eastAsia="Arial" w:cs="Arial"/>
          <w:bCs/>
          <w:color w:val="000000"/>
          <w:w w:val="93"/>
        </w:rPr>
        <w:t>τ</w:t>
      </w:r>
      <w:r w:rsidRPr="006D77D2">
        <w:rPr>
          <w:rFonts w:eastAsia="Arial" w:cs="Arial"/>
          <w:bCs/>
          <w:color w:val="000000"/>
          <w:w w:val="98"/>
        </w:rPr>
        <w:t>ε</w:t>
      </w:r>
      <w:r w:rsidRPr="006D77D2">
        <w:rPr>
          <w:rFonts w:eastAsia="Arial" w:cs="Arial"/>
          <w:bCs/>
          <w:color w:val="000000"/>
          <w:w w:val="99"/>
        </w:rPr>
        <w:t xml:space="preserve"> </w:t>
      </w:r>
      <w:r w:rsidRPr="006D77D2">
        <w:rPr>
          <w:rFonts w:eastAsia="Arial" w:cs="Arial"/>
          <w:bCs/>
          <w:color w:val="000000"/>
        </w:rPr>
        <w:t>φύσεως</w:t>
      </w:r>
      <w:r w:rsidRPr="006D77D2">
        <w:rPr>
          <w:rFonts w:eastAsia="Arial" w:cs="Arial"/>
          <w:bCs/>
          <w:color w:val="000000"/>
          <w:w w:val="98"/>
        </w:rPr>
        <w:t xml:space="preserve"> </w:t>
      </w:r>
      <w:r w:rsidRPr="006D77D2">
        <w:rPr>
          <w:rFonts w:eastAsia="Arial" w:cs="Arial"/>
          <w:bCs/>
          <w:color w:val="000000"/>
          <w:w w:val="97"/>
        </w:rPr>
        <w:t>δι</w:t>
      </w:r>
      <w:r w:rsidRPr="006D77D2">
        <w:rPr>
          <w:rFonts w:eastAsia="Arial" w:cs="Arial"/>
          <w:bCs/>
          <w:color w:val="000000"/>
          <w:w w:val="95"/>
        </w:rPr>
        <w:t>ο</w:t>
      </w:r>
      <w:r w:rsidRPr="006D77D2">
        <w:rPr>
          <w:rFonts w:eastAsia="Arial" w:cs="Arial"/>
          <w:bCs/>
          <w:color w:val="000000"/>
          <w:w w:val="94"/>
        </w:rPr>
        <w:t>ι</w:t>
      </w:r>
      <w:r w:rsidRPr="006D77D2">
        <w:rPr>
          <w:rFonts w:eastAsia="Arial" w:cs="Arial"/>
          <w:bCs/>
          <w:color w:val="000000"/>
        </w:rPr>
        <w:t>κητική</w:t>
      </w:r>
      <w:r w:rsidRPr="006D77D2">
        <w:rPr>
          <w:rFonts w:eastAsia="Arial" w:cs="Arial"/>
          <w:bCs/>
          <w:color w:val="000000"/>
          <w:w w:val="99"/>
        </w:rPr>
        <w:t xml:space="preserve"> </w:t>
      </w:r>
      <w:r w:rsidRPr="006D77D2">
        <w:rPr>
          <w:rFonts w:eastAsia="Arial" w:cs="Arial"/>
          <w:bCs/>
          <w:color w:val="000000"/>
          <w:w w:val="96"/>
        </w:rPr>
        <w:t>π</w:t>
      </w:r>
      <w:r w:rsidRPr="006D77D2">
        <w:rPr>
          <w:rFonts w:eastAsia="Arial" w:cs="Arial"/>
          <w:bCs/>
          <w:color w:val="000000"/>
          <w:w w:val="95"/>
        </w:rPr>
        <w:t>ρο</w:t>
      </w:r>
      <w:r w:rsidRPr="006D77D2">
        <w:rPr>
          <w:rFonts w:eastAsia="Arial" w:cs="Arial"/>
          <w:bCs/>
          <w:color w:val="000000"/>
          <w:w w:val="97"/>
        </w:rPr>
        <w:t>σ</w:t>
      </w:r>
      <w:r w:rsidRPr="006D77D2">
        <w:rPr>
          <w:rFonts w:eastAsia="Arial" w:cs="Arial"/>
          <w:bCs/>
          <w:color w:val="000000"/>
        </w:rPr>
        <w:t>φυγή.</w:t>
      </w:r>
    </w:p>
    <w:p w14:paraId="58C2A634" w14:textId="77777777" w:rsidR="00CE1E74" w:rsidRDefault="00CE1E74" w:rsidP="0032799C">
      <w:pPr>
        <w:spacing w:after="0"/>
        <w:jc w:val="center"/>
        <w:rPr>
          <w:rFonts w:eastAsia="Arial" w:cs="Arial"/>
          <w:b/>
          <w:bCs/>
          <w:color w:val="000000"/>
        </w:rPr>
      </w:pPr>
    </w:p>
    <w:p w14:paraId="3E6EF008" w14:textId="77777777" w:rsidR="00CE1E74" w:rsidRDefault="00CE1E74" w:rsidP="0032799C">
      <w:pPr>
        <w:spacing w:after="0"/>
        <w:jc w:val="center"/>
        <w:rPr>
          <w:rFonts w:eastAsia="Arial" w:cs="Arial"/>
          <w:b/>
          <w:bCs/>
          <w:color w:val="000000"/>
        </w:rPr>
      </w:pPr>
    </w:p>
    <w:p w14:paraId="40FB4643" w14:textId="77777777" w:rsidR="00CE1E74" w:rsidRDefault="00CE1E74" w:rsidP="0032799C">
      <w:pPr>
        <w:spacing w:after="0"/>
        <w:jc w:val="center"/>
        <w:rPr>
          <w:rFonts w:eastAsia="Arial" w:cs="Arial"/>
          <w:b/>
          <w:bCs/>
          <w:color w:val="000000"/>
        </w:rPr>
      </w:pPr>
    </w:p>
    <w:p w14:paraId="4B427840"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lastRenderedPageBreak/>
        <w:t>ΑΡΘΡΟ 16</w:t>
      </w:r>
    </w:p>
    <w:p w14:paraId="500BFB27"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Τροποποίηση Σύμβασης</w:t>
      </w:r>
    </w:p>
    <w:p w14:paraId="76AEE114" w14:textId="77777777" w:rsidR="0032799C" w:rsidRPr="006D77D2" w:rsidRDefault="0032799C" w:rsidP="0032799C">
      <w:pPr>
        <w:spacing w:before="100" w:beforeAutospacing="1" w:after="100" w:afterAutospacing="1"/>
      </w:pPr>
      <w:r w:rsidRPr="006D77D2">
        <w:rPr>
          <w:rFonts w:eastAsia="Arial" w:cs="Arial"/>
          <w:bCs/>
          <w:color w:val="000000"/>
        </w:rPr>
        <w:t>Τροπο</w:t>
      </w:r>
      <w:r w:rsidRPr="006D77D2">
        <w:rPr>
          <w:rFonts w:eastAsia="Arial" w:cs="Arial"/>
          <w:bCs/>
          <w:color w:val="000000"/>
          <w:w w:val="90"/>
        </w:rPr>
        <w:t>π</w:t>
      </w:r>
      <w:r w:rsidRPr="006D77D2">
        <w:rPr>
          <w:rFonts w:eastAsia="Arial" w:cs="Arial"/>
          <w:bCs/>
          <w:color w:val="000000"/>
          <w:w w:val="86"/>
        </w:rPr>
        <w:t>ο</w:t>
      </w:r>
      <w:r w:rsidRPr="006D77D2">
        <w:rPr>
          <w:rFonts w:eastAsia="Arial" w:cs="Arial"/>
          <w:bCs/>
          <w:color w:val="000000"/>
          <w:w w:val="96"/>
        </w:rPr>
        <w:t>ί</w:t>
      </w:r>
      <w:r w:rsidRPr="006D77D2">
        <w:rPr>
          <w:rFonts w:eastAsia="Arial" w:cs="Arial"/>
          <w:bCs/>
          <w:color w:val="000000"/>
        </w:rPr>
        <w:t>ηση των όρων της παρούσας Σύμβα</w:t>
      </w:r>
      <w:r w:rsidRPr="006D77D2">
        <w:rPr>
          <w:rFonts w:eastAsia="Arial" w:cs="Arial"/>
          <w:bCs/>
          <w:color w:val="000000"/>
          <w:w w:val="97"/>
        </w:rPr>
        <w:t>σ</w:t>
      </w:r>
      <w:r w:rsidRPr="006D77D2">
        <w:rPr>
          <w:rFonts w:eastAsia="Arial" w:cs="Arial"/>
          <w:bCs/>
          <w:color w:val="000000"/>
          <w:w w:val="95"/>
        </w:rPr>
        <w:t>η</w:t>
      </w:r>
      <w:r w:rsidRPr="006D77D2">
        <w:rPr>
          <w:rFonts w:eastAsia="Arial" w:cs="Arial"/>
          <w:bCs/>
          <w:color w:val="000000"/>
          <w:w w:val="98"/>
        </w:rPr>
        <w:t>ς</w:t>
      </w:r>
      <w:r w:rsidRPr="006D77D2">
        <w:rPr>
          <w:rFonts w:eastAsia="Arial" w:cs="Arial"/>
          <w:bCs/>
          <w:color w:val="000000"/>
        </w:rPr>
        <w:t xml:space="preserve"> γίνεται μόνο σε αντικειμενικ</w:t>
      </w:r>
      <w:r w:rsidRPr="006D77D2">
        <w:rPr>
          <w:rFonts w:eastAsia="Arial" w:cs="Arial"/>
          <w:bCs/>
          <w:color w:val="000000"/>
          <w:w w:val="96"/>
        </w:rPr>
        <w:t>ά</w:t>
      </w:r>
      <w:r w:rsidRPr="006D77D2">
        <w:rPr>
          <w:rFonts w:eastAsia="Arial" w:cs="Arial"/>
          <w:bCs/>
          <w:color w:val="000000"/>
        </w:rPr>
        <w:t xml:space="preserve"> δικαιολογη</w:t>
      </w:r>
      <w:r w:rsidRPr="006D77D2">
        <w:rPr>
          <w:rFonts w:eastAsia="Arial" w:cs="Arial"/>
          <w:bCs/>
          <w:color w:val="000000"/>
          <w:w w:val="97"/>
        </w:rPr>
        <w:t>μένες</w:t>
      </w:r>
      <w:r w:rsidRPr="006D77D2">
        <w:rPr>
          <w:rFonts w:eastAsia="Arial" w:cs="Arial"/>
          <w:bCs/>
          <w:color w:val="000000"/>
          <w:w w:val="95"/>
        </w:rPr>
        <w:t xml:space="preserve"> </w:t>
      </w:r>
      <w:r w:rsidRPr="006D77D2">
        <w:rPr>
          <w:rFonts w:eastAsia="Arial" w:cs="Arial"/>
          <w:bCs/>
          <w:color w:val="000000"/>
          <w:w w:val="90"/>
        </w:rPr>
        <w:t>περιπτώσεις</w:t>
      </w:r>
      <w:r w:rsidRPr="006D77D2">
        <w:rPr>
          <w:rFonts w:eastAsia="Arial" w:cs="Arial"/>
          <w:bCs/>
          <w:color w:val="000000"/>
        </w:rPr>
        <w:t xml:space="preserve"> με </w:t>
      </w:r>
      <w:r w:rsidRPr="006D77D2">
        <w:rPr>
          <w:rFonts w:eastAsia="Arial" w:cs="Arial"/>
          <w:bCs/>
          <w:color w:val="000000"/>
          <w:w w:val="98"/>
        </w:rPr>
        <w:t>μεταγενέστερη</w:t>
      </w:r>
      <w:r w:rsidRPr="006D77D2">
        <w:rPr>
          <w:rFonts w:eastAsia="Arial" w:cs="Arial"/>
          <w:bCs/>
          <w:color w:val="000000"/>
        </w:rPr>
        <w:t xml:space="preserve"> γραπτή και ρητή </w:t>
      </w:r>
      <w:r w:rsidRPr="006D77D2">
        <w:rPr>
          <w:rFonts w:eastAsia="Arial" w:cs="Arial"/>
          <w:bCs/>
          <w:color w:val="000000"/>
          <w:w w:val="99"/>
        </w:rPr>
        <w:t>συμφωνία</w:t>
      </w:r>
      <w:r w:rsidRPr="006D77D2">
        <w:rPr>
          <w:rFonts w:eastAsia="Arial" w:cs="Arial"/>
          <w:bCs/>
          <w:color w:val="000000"/>
        </w:rPr>
        <w:t xml:space="preserve"> των μερών</w:t>
      </w:r>
      <w:r w:rsidRPr="006D77D2">
        <w:rPr>
          <w:rFonts w:eastAsia="Arial" w:cs="Arial"/>
          <w:bCs/>
          <w:color w:val="000000"/>
          <w:w w:val="98"/>
        </w:rPr>
        <w:t>.</w:t>
      </w:r>
    </w:p>
    <w:p w14:paraId="2DFDBB45"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ΑΡΘΡΟ 17</w:t>
      </w:r>
    </w:p>
    <w:p w14:paraId="7A061B68" w14:textId="77777777" w:rsidR="0032799C" w:rsidRPr="006D77D2" w:rsidRDefault="0032799C" w:rsidP="0032799C">
      <w:pPr>
        <w:spacing w:after="0"/>
        <w:jc w:val="center"/>
        <w:rPr>
          <w:rFonts w:eastAsia="Arial" w:cs="Arial"/>
          <w:b/>
          <w:bCs/>
          <w:color w:val="000000"/>
        </w:rPr>
      </w:pPr>
      <w:r w:rsidRPr="006D77D2">
        <w:rPr>
          <w:rFonts w:eastAsia="Arial" w:cs="Arial"/>
          <w:b/>
          <w:bCs/>
          <w:color w:val="000000"/>
        </w:rPr>
        <w:t>ΛΟΙΠΕΣ ΔΙΑΤΑΞΕΙΣ</w:t>
      </w:r>
      <w:bookmarkStart w:id="15" w:name="_bookmark32"/>
      <w:bookmarkEnd w:id="15"/>
    </w:p>
    <w:p w14:paraId="575660B6" w14:textId="77777777" w:rsidR="0032799C" w:rsidRPr="006D77D2" w:rsidRDefault="0032799C" w:rsidP="0032799C">
      <w:pPr>
        <w:spacing w:before="100" w:beforeAutospacing="1" w:after="100" w:afterAutospacing="1"/>
      </w:pPr>
      <w:r w:rsidRPr="006D77D2">
        <w:rPr>
          <w:rFonts w:eastAsia="Arial" w:cs="Arial"/>
          <w:bCs/>
          <w:color w:val="000000"/>
        </w:rPr>
        <w:t xml:space="preserve">Η </w:t>
      </w:r>
      <w:proofErr w:type="spellStart"/>
      <w:r w:rsidRPr="006D77D2">
        <w:rPr>
          <w:rFonts w:eastAsia="Arial" w:cs="Arial"/>
          <w:bCs/>
          <w:color w:val="000000"/>
        </w:rPr>
        <w:t>υπ΄αριθμ</w:t>
      </w:r>
      <w:proofErr w:type="spellEnd"/>
      <w:r w:rsidRPr="006D77D2">
        <w:rPr>
          <w:rFonts w:eastAsia="Arial" w:cs="Arial"/>
          <w:bCs/>
          <w:color w:val="000000"/>
        </w:rPr>
        <w:t>. ………………. κατατεθείσα προ</w:t>
      </w:r>
      <w:r w:rsidRPr="006D77D2">
        <w:rPr>
          <w:rFonts w:eastAsia="Arial" w:cs="Arial"/>
          <w:bCs/>
          <w:color w:val="000000"/>
          <w:w w:val="97"/>
        </w:rPr>
        <w:t>σ</w:t>
      </w:r>
      <w:r w:rsidRPr="006D77D2">
        <w:rPr>
          <w:rFonts w:eastAsia="Arial" w:cs="Arial"/>
          <w:bCs/>
          <w:color w:val="000000"/>
          <w:w w:val="95"/>
        </w:rPr>
        <w:t>φο</w:t>
      </w:r>
      <w:r w:rsidRPr="006D77D2">
        <w:rPr>
          <w:rFonts w:eastAsia="Arial" w:cs="Arial"/>
          <w:bCs/>
          <w:color w:val="000000"/>
          <w:w w:val="91"/>
        </w:rPr>
        <w:t>ρ</w:t>
      </w:r>
      <w:r w:rsidRPr="006D77D2">
        <w:rPr>
          <w:rFonts w:eastAsia="Arial" w:cs="Arial"/>
          <w:bCs/>
          <w:color w:val="000000"/>
          <w:w w:val="96"/>
        </w:rPr>
        <w:t>ά</w:t>
      </w:r>
      <w:r w:rsidRPr="006D77D2">
        <w:rPr>
          <w:rFonts w:eastAsia="Arial" w:cs="Arial"/>
          <w:bCs/>
          <w:color w:val="000000"/>
        </w:rPr>
        <w:t xml:space="preserve"> του Ανα</w:t>
      </w:r>
      <w:r w:rsidRPr="006D77D2">
        <w:rPr>
          <w:rFonts w:eastAsia="Arial" w:cs="Arial"/>
          <w:bCs/>
          <w:color w:val="000000"/>
          <w:w w:val="95"/>
        </w:rPr>
        <w:t>δό</w:t>
      </w:r>
      <w:r w:rsidRPr="006D77D2">
        <w:rPr>
          <w:rFonts w:eastAsia="Arial" w:cs="Arial"/>
          <w:bCs/>
          <w:color w:val="000000"/>
          <w:w w:val="92"/>
        </w:rPr>
        <w:t>χ</w:t>
      </w:r>
      <w:r w:rsidRPr="006D77D2">
        <w:rPr>
          <w:rFonts w:eastAsia="Arial" w:cs="Arial"/>
          <w:bCs/>
          <w:color w:val="000000"/>
          <w:w w:val="95"/>
        </w:rPr>
        <w:t>ο</w:t>
      </w:r>
      <w:r w:rsidRPr="006D77D2">
        <w:rPr>
          <w:rFonts w:eastAsia="Arial" w:cs="Arial"/>
          <w:bCs/>
          <w:color w:val="000000"/>
        </w:rPr>
        <w:t>υ αποτελούν συμπληρω</w:t>
      </w:r>
      <w:r w:rsidRPr="006D77D2">
        <w:rPr>
          <w:rFonts w:eastAsia="Arial" w:cs="Arial"/>
          <w:bCs/>
          <w:color w:val="000000"/>
          <w:w w:val="96"/>
        </w:rPr>
        <w:t>μα</w:t>
      </w:r>
      <w:r w:rsidRPr="006D77D2">
        <w:rPr>
          <w:rFonts w:eastAsia="Arial" w:cs="Arial"/>
          <w:bCs/>
          <w:color w:val="000000"/>
        </w:rPr>
        <w:t>τικά της παρ</w:t>
      </w:r>
      <w:r w:rsidRPr="006D77D2">
        <w:rPr>
          <w:rFonts w:eastAsia="Arial" w:cs="Arial"/>
          <w:bCs/>
          <w:color w:val="000000"/>
          <w:w w:val="95"/>
        </w:rPr>
        <w:t>ο</w:t>
      </w:r>
      <w:r w:rsidRPr="006D77D2">
        <w:rPr>
          <w:rFonts w:eastAsia="Arial" w:cs="Arial"/>
          <w:bCs/>
          <w:color w:val="000000"/>
          <w:w w:val="99"/>
        </w:rPr>
        <w:t>ύ</w:t>
      </w:r>
      <w:r w:rsidRPr="006D77D2">
        <w:rPr>
          <w:rFonts w:eastAsia="Arial" w:cs="Arial"/>
          <w:bCs/>
          <w:color w:val="000000"/>
        </w:rPr>
        <w:t>σας σύμβασης συμβατικά τεύχη. Σε περί</w:t>
      </w:r>
      <w:r w:rsidRPr="006D77D2">
        <w:rPr>
          <w:rFonts w:eastAsia="Arial" w:cs="Arial"/>
          <w:bCs/>
          <w:color w:val="000000"/>
          <w:w w:val="94"/>
        </w:rPr>
        <w:t>π</w:t>
      </w:r>
      <w:r w:rsidRPr="006D77D2">
        <w:rPr>
          <w:rFonts w:eastAsia="Arial" w:cs="Arial"/>
          <w:bCs/>
          <w:color w:val="000000"/>
          <w:w w:val="85"/>
        </w:rPr>
        <w:t>τ</w:t>
      </w:r>
      <w:r w:rsidRPr="006D77D2">
        <w:rPr>
          <w:rFonts w:eastAsia="Arial" w:cs="Arial"/>
          <w:bCs/>
          <w:color w:val="000000"/>
          <w:w w:val="90"/>
        </w:rPr>
        <w:t>ω</w:t>
      </w:r>
      <w:r w:rsidRPr="006D77D2">
        <w:rPr>
          <w:rFonts w:eastAsia="Arial" w:cs="Arial"/>
          <w:bCs/>
          <w:color w:val="000000"/>
          <w:w w:val="94"/>
        </w:rPr>
        <w:t>σ</w:t>
      </w:r>
      <w:r w:rsidRPr="006D77D2">
        <w:rPr>
          <w:rFonts w:eastAsia="Arial" w:cs="Arial"/>
          <w:bCs/>
          <w:color w:val="000000"/>
        </w:rPr>
        <w:t>η ασάφειας ή διαφορετι</w:t>
      </w:r>
      <w:r w:rsidRPr="006D77D2">
        <w:rPr>
          <w:rFonts w:eastAsia="Arial" w:cs="Arial"/>
          <w:bCs/>
          <w:color w:val="000000"/>
          <w:w w:val="99"/>
        </w:rPr>
        <w:t>κ</w:t>
      </w:r>
      <w:r w:rsidRPr="006D77D2">
        <w:rPr>
          <w:rFonts w:eastAsia="Arial" w:cs="Arial"/>
          <w:bCs/>
          <w:color w:val="000000"/>
        </w:rPr>
        <w:t>ής ρύθμισης μεταξύ των συμ</w:t>
      </w:r>
      <w:r w:rsidRPr="006D77D2">
        <w:rPr>
          <w:rFonts w:eastAsia="Arial" w:cs="Arial"/>
          <w:bCs/>
          <w:color w:val="000000"/>
          <w:w w:val="96"/>
        </w:rPr>
        <w:t>βα</w:t>
      </w:r>
      <w:r w:rsidRPr="006D77D2">
        <w:rPr>
          <w:rFonts w:eastAsia="Arial" w:cs="Arial"/>
          <w:bCs/>
          <w:color w:val="000000"/>
        </w:rPr>
        <w:t>τικών τευχ</w:t>
      </w:r>
      <w:r w:rsidRPr="006D77D2">
        <w:rPr>
          <w:rFonts w:eastAsia="Arial" w:cs="Arial"/>
          <w:bCs/>
          <w:color w:val="000000"/>
          <w:w w:val="90"/>
        </w:rPr>
        <w:t>ώ</w:t>
      </w:r>
      <w:r w:rsidRPr="006D77D2">
        <w:rPr>
          <w:rFonts w:eastAsia="Arial" w:cs="Arial"/>
          <w:bCs/>
          <w:color w:val="000000"/>
          <w:w w:val="93"/>
        </w:rPr>
        <w:t>ν,</w:t>
      </w:r>
      <w:r w:rsidRPr="006D77D2">
        <w:rPr>
          <w:rFonts w:eastAsia="Arial" w:cs="Arial"/>
          <w:bCs/>
          <w:color w:val="000000"/>
        </w:rPr>
        <w:t xml:space="preserve"> η σειρά</w:t>
      </w:r>
      <w:r w:rsidRPr="006D77D2">
        <w:rPr>
          <w:rFonts w:eastAsia="Arial" w:cs="Arial"/>
          <w:bCs/>
          <w:color w:val="000000"/>
          <w:w w:val="99"/>
        </w:rPr>
        <w:t xml:space="preserve"> </w:t>
      </w:r>
      <w:r w:rsidRPr="006D77D2">
        <w:rPr>
          <w:rFonts w:eastAsia="Arial" w:cs="Arial"/>
          <w:bCs/>
          <w:color w:val="000000"/>
        </w:rPr>
        <w:t>προτε</w:t>
      </w:r>
      <w:r w:rsidRPr="006D77D2">
        <w:rPr>
          <w:rFonts w:eastAsia="Arial" w:cs="Arial"/>
          <w:bCs/>
          <w:color w:val="000000"/>
          <w:w w:val="99"/>
        </w:rPr>
        <w:t>ρ</w:t>
      </w:r>
      <w:r w:rsidRPr="006D77D2">
        <w:rPr>
          <w:rFonts w:eastAsia="Arial" w:cs="Arial"/>
          <w:bCs/>
          <w:color w:val="000000"/>
        </w:rPr>
        <w:t>αιότητας</w:t>
      </w:r>
      <w:r w:rsidRPr="006D77D2">
        <w:rPr>
          <w:rFonts w:eastAsia="Arial" w:cs="Arial"/>
          <w:bCs/>
          <w:color w:val="000000"/>
          <w:w w:val="99"/>
        </w:rPr>
        <w:t xml:space="preserve"> </w:t>
      </w:r>
      <w:r w:rsidRPr="006D77D2">
        <w:rPr>
          <w:rFonts w:eastAsia="Arial" w:cs="Arial"/>
          <w:bCs/>
          <w:color w:val="000000"/>
        </w:rPr>
        <w:t>και ισχύ</w:t>
      </w:r>
      <w:r w:rsidRPr="006D77D2">
        <w:rPr>
          <w:rFonts w:eastAsia="Arial" w:cs="Arial"/>
          <w:bCs/>
          <w:color w:val="000000"/>
          <w:w w:val="95"/>
        </w:rPr>
        <w:t>ο</w:t>
      </w:r>
      <w:r w:rsidRPr="006D77D2">
        <w:rPr>
          <w:rFonts w:eastAsia="Arial" w:cs="Arial"/>
          <w:bCs/>
          <w:color w:val="000000"/>
          <w:w w:val="98"/>
        </w:rPr>
        <w:t>ς</w:t>
      </w:r>
      <w:r w:rsidRPr="006D77D2">
        <w:rPr>
          <w:rFonts w:eastAsia="Arial" w:cs="Arial"/>
          <w:bCs/>
          <w:color w:val="000000"/>
          <w:w w:val="99"/>
        </w:rPr>
        <w:t xml:space="preserve"> </w:t>
      </w:r>
      <w:r w:rsidRPr="006D77D2">
        <w:rPr>
          <w:rFonts w:eastAsia="Arial" w:cs="Arial"/>
          <w:bCs/>
          <w:color w:val="000000"/>
        </w:rPr>
        <w:t>είναι</w:t>
      </w:r>
      <w:r w:rsidRPr="006D77D2">
        <w:rPr>
          <w:rFonts w:eastAsia="Arial" w:cs="Arial"/>
          <w:bCs/>
          <w:color w:val="000000"/>
          <w:w w:val="98"/>
        </w:rPr>
        <w:t xml:space="preserve"> </w:t>
      </w:r>
      <w:r w:rsidRPr="006D77D2">
        <w:rPr>
          <w:rFonts w:eastAsia="Arial" w:cs="Arial"/>
          <w:bCs/>
          <w:color w:val="000000"/>
          <w:w w:val="95"/>
        </w:rPr>
        <w:t>η</w:t>
      </w:r>
      <w:r w:rsidRPr="006D77D2">
        <w:rPr>
          <w:rFonts w:eastAsia="Arial" w:cs="Arial"/>
          <w:bCs/>
          <w:color w:val="000000"/>
          <w:w w:val="91"/>
        </w:rPr>
        <w:t xml:space="preserve"> </w:t>
      </w:r>
      <w:r w:rsidRPr="006D77D2">
        <w:rPr>
          <w:rFonts w:eastAsia="Arial" w:cs="Arial"/>
          <w:bCs/>
          <w:color w:val="000000"/>
        </w:rPr>
        <w:t>ακόλουθη:</w:t>
      </w:r>
    </w:p>
    <w:p w14:paraId="27C910BE" w14:textId="77777777" w:rsidR="0032799C" w:rsidRPr="006D77D2" w:rsidRDefault="0032799C" w:rsidP="0032799C">
      <w:pPr>
        <w:spacing w:after="0"/>
      </w:pPr>
      <w:r w:rsidRPr="006D77D2">
        <w:rPr>
          <w:rFonts w:eastAsia="Arial" w:cs="Arial"/>
          <w:bCs/>
          <w:color w:val="000000"/>
        </w:rPr>
        <w:t>α)</w:t>
      </w:r>
      <w:r w:rsidRPr="006D77D2">
        <w:rPr>
          <w:rFonts w:eastAsia="Arial" w:cs="Arial"/>
          <w:bCs/>
          <w:color w:val="000000"/>
          <w:w w:val="99"/>
        </w:rPr>
        <w:t xml:space="preserve"> </w:t>
      </w:r>
      <w:r w:rsidRPr="006D77D2">
        <w:rPr>
          <w:rFonts w:eastAsia="Arial" w:cs="Arial"/>
          <w:bCs/>
          <w:color w:val="000000"/>
        </w:rPr>
        <w:t>Η</w:t>
      </w:r>
      <w:r w:rsidRPr="006D77D2">
        <w:rPr>
          <w:rFonts w:eastAsia="Arial" w:cs="Arial"/>
          <w:bCs/>
          <w:color w:val="000000"/>
          <w:w w:val="99"/>
        </w:rPr>
        <w:t xml:space="preserve"> </w:t>
      </w:r>
      <w:r w:rsidRPr="006D77D2">
        <w:rPr>
          <w:rFonts w:eastAsia="Arial" w:cs="Arial"/>
          <w:bCs/>
          <w:color w:val="000000"/>
        </w:rPr>
        <w:t>παρούσα σύμβαση</w:t>
      </w:r>
    </w:p>
    <w:p w14:paraId="67940EB4" w14:textId="77777777" w:rsidR="0032799C" w:rsidRPr="006D77D2" w:rsidRDefault="0032799C" w:rsidP="0032799C">
      <w:pPr>
        <w:spacing w:after="0"/>
      </w:pPr>
      <w:r w:rsidRPr="006D77D2">
        <w:rPr>
          <w:rFonts w:eastAsia="Arial" w:cs="Arial"/>
          <w:bCs/>
          <w:color w:val="000000"/>
        </w:rPr>
        <w:t>β)</w:t>
      </w:r>
      <w:r w:rsidRPr="006D77D2">
        <w:rPr>
          <w:rFonts w:eastAsia="Arial" w:cs="Arial"/>
          <w:bCs/>
          <w:color w:val="000000"/>
          <w:w w:val="99"/>
        </w:rPr>
        <w:t xml:space="preserve"> </w:t>
      </w:r>
      <w:r w:rsidRPr="006D77D2">
        <w:rPr>
          <w:rFonts w:eastAsia="Arial" w:cs="Arial"/>
          <w:bCs/>
          <w:color w:val="000000"/>
        </w:rPr>
        <w:t>Η</w:t>
      </w:r>
      <w:r w:rsidRPr="006D77D2">
        <w:rPr>
          <w:rFonts w:eastAsia="Arial" w:cs="Arial"/>
          <w:bCs/>
          <w:color w:val="000000"/>
          <w:w w:val="99"/>
        </w:rPr>
        <w:t xml:space="preserve"> </w:t>
      </w:r>
      <w:r w:rsidRPr="006D77D2">
        <w:rPr>
          <w:rFonts w:eastAsia="Arial" w:cs="Arial"/>
          <w:bCs/>
          <w:color w:val="000000"/>
        </w:rPr>
        <w:t>διακήρυξη</w:t>
      </w:r>
      <w:r w:rsidRPr="006D77D2">
        <w:rPr>
          <w:rFonts w:eastAsia="Arial" w:cs="Arial"/>
          <w:bCs/>
          <w:color w:val="000000"/>
          <w:w w:val="98"/>
        </w:rPr>
        <w:t xml:space="preserve"> </w:t>
      </w:r>
      <w:r w:rsidRPr="006D77D2">
        <w:rPr>
          <w:rFonts w:eastAsia="Arial" w:cs="Arial"/>
          <w:bCs/>
          <w:color w:val="000000"/>
          <w:w w:val="94"/>
        </w:rPr>
        <w:t>τ</w:t>
      </w:r>
      <w:r w:rsidRPr="006D77D2">
        <w:rPr>
          <w:rFonts w:eastAsia="Arial" w:cs="Arial"/>
          <w:bCs/>
          <w:color w:val="000000"/>
          <w:w w:val="95"/>
        </w:rPr>
        <w:t>ου</w:t>
      </w:r>
      <w:r w:rsidRPr="006D77D2">
        <w:rPr>
          <w:rFonts w:eastAsia="Arial" w:cs="Arial"/>
          <w:bCs/>
          <w:color w:val="000000"/>
          <w:w w:val="93"/>
        </w:rPr>
        <w:t xml:space="preserve"> δ</w:t>
      </w:r>
      <w:r w:rsidRPr="006D77D2">
        <w:rPr>
          <w:rFonts w:eastAsia="Arial" w:cs="Arial"/>
          <w:bCs/>
          <w:color w:val="000000"/>
          <w:w w:val="92"/>
        </w:rPr>
        <w:t>ι</w:t>
      </w:r>
      <w:r w:rsidRPr="006D77D2">
        <w:rPr>
          <w:rFonts w:eastAsia="Arial" w:cs="Arial"/>
          <w:bCs/>
          <w:color w:val="000000"/>
        </w:rPr>
        <w:t>αγωνισμο</w:t>
      </w:r>
      <w:r w:rsidRPr="006D77D2">
        <w:rPr>
          <w:rFonts w:eastAsia="Arial" w:cs="Arial"/>
          <w:bCs/>
          <w:color w:val="000000"/>
          <w:w w:val="95"/>
        </w:rPr>
        <w:t>ύ</w:t>
      </w:r>
    </w:p>
    <w:p w14:paraId="36050CBF" w14:textId="77777777" w:rsidR="0032799C" w:rsidRPr="006D77D2" w:rsidRDefault="0032799C" w:rsidP="0032799C">
      <w:pPr>
        <w:spacing w:after="0"/>
      </w:pPr>
      <w:r w:rsidRPr="006D77D2">
        <w:rPr>
          <w:rFonts w:eastAsia="Arial" w:cs="Arial"/>
          <w:bCs/>
          <w:color w:val="000000"/>
        </w:rPr>
        <w:t>γ)</w:t>
      </w:r>
      <w:r w:rsidRPr="006D77D2">
        <w:rPr>
          <w:rFonts w:eastAsia="Arial" w:cs="Arial"/>
          <w:bCs/>
          <w:color w:val="000000"/>
          <w:w w:val="99"/>
        </w:rPr>
        <w:t xml:space="preserve"> </w:t>
      </w:r>
      <w:r w:rsidRPr="006D77D2">
        <w:rPr>
          <w:rFonts w:eastAsia="Arial" w:cs="Arial"/>
          <w:bCs/>
          <w:color w:val="000000"/>
        </w:rPr>
        <w:t>Η</w:t>
      </w:r>
      <w:r w:rsidRPr="006D77D2">
        <w:rPr>
          <w:rFonts w:eastAsia="Arial" w:cs="Arial"/>
          <w:bCs/>
          <w:color w:val="000000"/>
          <w:w w:val="99"/>
        </w:rPr>
        <w:t xml:space="preserve"> </w:t>
      </w:r>
      <w:r w:rsidRPr="006D77D2">
        <w:rPr>
          <w:rFonts w:eastAsia="Arial" w:cs="Arial"/>
          <w:bCs/>
          <w:color w:val="000000"/>
          <w:w w:val="96"/>
        </w:rPr>
        <w:t>π</w:t>
      </w:r>
      <w:r w:rsidRPr="006D77D2">
        <w:rPr>
          <w:rFonts w:eastAsia="Arial" w:cs="Arial"/>
          <w:bCs/>
          <w:color w:val="000000"/>
          <w:w w:val="99"/>
        </w:rPr>
        <w:t>ρ</w:t>
      </w:r>
      <w:r w:rsidRPr="006D77D2">
        <w:rPr>
          <w:rFonts w:eastAsia="Arial" w:cs="Arial"/>
          <w:bCs/>
          <w:color w:val="000000"/>
        </w:rPr>
        <w:t>οσφορά</w:t>
      </w:r>
      <w:r w:rsidRPr="006D77D2">
        <w:rPr>
          <w:rFonts w:eastAsia="Arial" w:cs="Arial"/>
          <w:bCs/>
          <w:color w:val="000000"/>
          <w:w w:val="98"/>
        </w:rPr>
        <w:t xml:space="preserve"> </w:t>
      </w:r>
      <w:r w:rsidRPr="006D77D2">
        <w:rPr>
          <w:rFonts w:eastAsia="Arial" w:cs="Arial"/>
          <w:bCs/>
          <w:color w:val="000000"/>
          <w:w w:val="93"/>
        </w:rPr>
        <w:t>τ</w:t>
      </w:r>
      <w:r w:rsidRPr="006D77D2">
        <w:rPr>
          <w:rFonts w:eastAsia="Arial" w:cs="Arial"/>
          <w:bCs/>
          <w:color w:val="000000"/>
          <w:w w:val="91"/>
        </w:rPr>
        <w:t>ο</w:t>
      </w:r>
      <w:r w:rsidRPr="006D77D2">
        <w:rPr>
          <w:rFonts w:eastAsia="Arial" w:cs="Arial"/>
          <w:bCs/>
          <w:color w:val="000000"/>
          <w:w w:val="90"/>
        </w:rPr>
        <w:t>υ</w:t>
      </w:r>
      <w:r w:rsidRPr="006D77D2">
        <w:rPr>
          <w:rFonts w:eastAsia="Arial" w:cs="Arial"/>
          <w:bCs/>
          <w:color w:val="000000"/>
          <w:w w:val="89"/>
        </w:rPr>
        <w:t xml:space="preserve"> </w:t>
      </w:r>
      <w:r w:rsidRPr="006D77D2">
        <w:rPr>
          <w:rFonts w:eastAsia="Arial" w:cs="Arial"/>
          <w:bCs/>
          <w:color w:val="000000"/>
        </w:rPr>
        <w:t>Αναδόχου</w:t>
      </w:r>
    </w:p>
    <w:p w14:paraId="7AC6D0CD" w14:textId="77777777" w:rsidR="0032799C" w:rsidRPr="006D77D2" w:rsidRDefault="0032799C" w:rsidP="0032799C">
      <w:pPr>
        <w:spacing w:before="100" w:beforeAutospacing="1" w:after="100" w:afterAutospacing="1"/>
      </w:pPr>
      <w:r w:rsidRPr="006D77D2">
        <w:rPr>
          <w:rFonts w:eastAsia="Arial" w:cs="Arial"/>
          <w:bCs/>
          <w:color w:val="000000"/>
        </w:rPr>
        <w:t>Για τα θέματα που καθορίζονται στην παρούσα, κανένα συναφές κείμενο ή έγγραφο ή στοιχείο</w:t>
      </w:r>
      <w:r w:rsidRPr="006D77D2">
        <w:rPr>
          <w:rFonts w:eastAsia="Arial" w:cs="Arial"/>
          <w:bCs/>
          <w:color w:val="000000"/>
          <w:w w:val="99"/>
        </w:rPr>
        <w:t xml:space="preserve"> </w:t>
      </w:r>
      <w:proofErr w:type="spellStart"/>
      <w:r w:rsidRPr="006D77D2">
        <w:rPr>
          <w:rFonts w:eastAsia="Arial" w:cs="Arial"/>
          <w:bCs/>
          <w:color w:val="000000"/>
        </w:rPr>
        <w:t>προϋ</w:t>
      </w:r>
      <w:r w:rsidRPr="006D77D2">
        <w:rPr>
          <w:rFonts w:eastAsia="Arial" w:cs="Arial"/>
          <w:bCs/>
          <w:color w:val="000000"/>
          <w:w w:val="92"/>
        </w:rPr>
        <w:t>π</w:t>
      </w:r>
      <w:r w:rsidRPr="006D77D2">
        <w:rPr>
          <w:rFonts w:eastAsia="Arial" w:cs="Arial"/>
          <w:bCs/>
          <w:color w:val="000000"/>
          <w:w w:val="96"/>
        </w:rPr>
        <w:t>ά</w:t>
      </w:r>
      <w:r w:rsidRPr="006D77D2">
        <w:rPr>
          <w:rFonts w:eastAsia="Arial" w:cs="Arial"/>
          <w:bCs/>
          <w:color w:val="000000"/>
        </w:rPr>
        <w:t>ρχον</w:t>
      </w:r>
      <w:proofErr w:type="spellEnd"/>
      <w:r w:rsidRPr="006D77D2">
        <w:rPr>
          <w:rFonts w:eastAsia="Arial" w:cs="Arial"/>
          <w:bCs/>
          <w:color w:val="000000"/>
        </w:rPr>
        <w:t xml:space="preserve"> αυτής δεν έχει οποιαδή</w:t>
      </w:r>
      <w:r w:rsidRPr="006D77D2">
        <w:rPr>
          <w:rFonts w:eastAsia="Arial" w:cs="Arial"/>
          <w:bCs/>
          <w:color w:val="000000"/>
          <w:w w:val="92"/>
        </w:rPr>
        <w:t>π</w:t>
      </w:r>
      <w:r w:rsidRPr="006D77D2">
        <w:rPr>
          <w:rFonts w:eastAsia="Arial" w:cs="Arial"/>
          <w:bCs/>
          <w:color w:val="000000"/>
          <w:w w:val="95"/>
        </w:rPr>
        <w:t>ο</w:t>
      </w:r>
      <w:r w:rsidRPr="006D77D2">
        <w:rPr>
          <w:rFonts w:eastAsia="Arial" w:cs="Arial"/>
          <w:bCs/>
          <w:color w:val="000000"/>
        </w:rPr>
        <w:t>τε ισχύ ή μπορεί να ληφθεί υπ’ όψη για την ερμηνεία των</w:t>
      </w:r>
      <w:r w:rsidRPr="006D77D2">
        <w:rPr>
          <w:rFonts w:eastAsia="Arial" w:cs="Arial"/>
          <w:bCs/>
          <w:color w:val="000000"/>
          <w:w w:val="99"/>
        </w:rPr>
        <w:t xml:space="preserve"> </w:t>
      </w:r>
      <w:r w:rsidRPr="006D77D2">
        <w:rPr>
          <w:rFonts w:eastAsia="Arial" w:cs="Arial"/>
          <w:bCs/>
          <w:color w:val="000000"/>
        </w:rPr>
        <w:t>όρων</w:t>
      </w:r>
      <w:r w:rsidRPr="006D77D2">
        <w:rPr>
          <w:rFonts w:eastAsia="Arial" w:cs="Arial"/>
          <w:bCs/>
          <w:color w:val="000000"/>
          <w:w w:val="99"/>
        </w:rPr>
        <w:t xml:space="preserve"> </w:t>
      </w:r>
      <w:r w:rsidRPr="006D77D2">
        <w:rPr>
          <w:rFonts w:eastAsia="Arial" w:cs="Arial"/>
          <w:bCs/>
          <w:color w:val="000000"/>
        </w:rPr>
        <w:t>της παρούσα</w:t>
      </w:r>
      <w:r w:rsidRPr="006D77D2">
        <w:rPr>
          <w:rFonts w:eastAsia="Arial" w:cs="Arial"/>
          <w:bCs/>
          <w:color w:val="000000"/>
          <w:w w:val="91"/>
        </w:rPr>
        <w:t>ς,</w:t>
      </w:r>
      <w:r w:rsidRPr="006D77D2">
        <w:rPr>
          <w:rFonts w:eastAsia="Arial" w:cs="Arial"/>
          <w:bCs/>
          <w:color w:val="000000"/>
          <w:w w:val="90"/>
        </w:rPr>
        <w:t xml:space="preserve"> </w:t>
      </w:r>
      <w:r w:rsidRPr="006D77D2">
        <w:rPr>
          <w:rFonts w:eastAsia="Arial" w:cs="Arial"/>
          <w:bCs/>
          <w:color w:val="000000"/>
        </w:rPr>
        <w:t>εκτός</w:t>
      </w:r>
      <w:r w:rsidRPr="006D77D2">
        <w:rPr>
          <w:rFonts w:eastAsia="Arial" w:cs="Arial"/>
          <w:bCs/>
          <w:color w:val="000000"/>
          <w:w w:val="99"/>
        </w:rPr>
        <w:t xml:space="preserve"> </w:t>
      </w:r>
      <w:r w:rsidRPr="006D77D2">
        <w:rPr>
          <w:rFonts w:eastAsia="Arial" w:cs="Arial"/>
          <w:bCs/>
          <w:color w:val="000000"/>
        </w:rPr>
        <w:t>αν</w:t>
      </w:r>
      <w:r w:rsidRPr="006D77D2">
        <w:rPr>
          <w:rFonts w:eastAsia="Arial" w:cs="Arial"/>
          <w:bCs/>
          <w:color w:val="000000"/>
          <w:w w:val="99"/>
        </w:rPr>
        <w:t xml:space="preserve"> </w:t>
      </w:r>
      <w:r w:rsidRPr="006D77D2">
        <w:rPr>
          <w:rFonts w:eastAsia="Arial" w:cs="Arial"/>
          <w:bCs/>
          <w:color w:val="000000"/>
        </w:rPr>
        <w:t>ρ</w:t>
      </w:r>
      <w:r w:rsidRPr="006D77D2">
        <w:rPr>
          <w:rFonts w:eastAsia="Arial" w:cs="Arial"/>
          <w:bCs/>
          <w:color w:val="000000"/>
          <w:w w:val="91"/>
        </w:rPr>
        <w:t>η</w:t>
      </w:r>
      <w:r w:rsidRPr="006D77D2">
        <w:rPr>
          <w:rFonts w:eastAsia="Arial" w:cs="Arial"/>
          <w:bCs/>
          <w:color w:val="000000"/>
          <w:w w:val="93"/>
        </w:rPr>
        <w:t>τ</w:t>
      </w:r>
      <w:r w:rsidRPr="006D77D2">
        <w:rPr>
          <w:rFonts w:eastAsia="Arial" w:cs="Arial"/>
          <w:bCs/>
          <w:color w:val="000000"/>
        </w:rPr>
        <w:t>ώς</w:t>
      </w:r>
      <w:r w:rsidRPr="006D77D2">
        <w:rPr>
          <w:rFonts w:eastAsia="Arial" w:cs="Arial"/>
          <w:bCs/>
          <w:color w:val="000000"/>
          <w:w w:val="99"/>
        </w:rPr>
        <w:t xml:space="preserve"> </w:t>
      </w:r>
      <w:r w:rsidRPr="006D77D2">
        <w:rPr>
          <w:rFonts w:eastAsia="Arial" w:cs="Arial"/>
          <w:bCs/>
          <w:color w:val="000000"/>
        </w:rPr>
        <w:t>καθ</w:t>
      </w:r>
      <w:r w:rsidRPr="006D77D2">
        <w:rPr>
          <w:rFonts w:eastAsia="Arial" w:cs="Arial"/>
          <w:bCs/>
          <w:color w:val="000000"/>
          <w:w w:val="91"/>
        </w:rPr>
        <w:t>ο</w:t>
      </w:r>
      <w:r w:rsidRPr="006D77D2">
        <w:rPr>
          <w:rFonts w:eastAsia="Arial" w:cs="Arial"/>
          <w:bCs/>
          <w:color w:val="000000"/>
          <w:w w:val="83"/>
        </w:rPr>
        <w:t>ρ</w:t>
      </w:r>
      <w:r w:rsidRPr="006D77D2">
        <w:rPr>
          <w:rFonts w:eastAsia="Arial" w:cs="Arial"/>
          <w:bCs/>
          <w:color w:val="000000"/>
          <w:w w:val="71"/>
        </w:rPr>
        <w:t>ί</w:t>
      </w:r>
      <w:r w:rsidRPr="006D77D2">
        <w:rPr>
          <w:rFonts w:eastAsia="Arial" w:cs="Arial"/>
          <w:bCs/>
          <w:color w:val="000000"/>
          <w:w w:val="98"/>
        </w:rPr>
        <w:t>ζ</w:t>
      </w:r>
      <w:r w:rsidRPr="006D77D2">
        <w:rPr>
          <w:rFonts w:eastAsia="Arial" w:cs="Arial"/>
          <w:bCs/>
          <w:color w:val="000000"/>
        </w:rPr>
        <w:t>εται</w:t>
      </w:r>
      <w:r w:rsidRPr="006D77D2">
        <w:rPr>
          <w:rFonts w:eastAsia="Arial" w:cs="Arial"/>
          <w:bCs/>
          <w:color w:val="000000"/>
          <w:w w:val="99"/>
        </w:rPr>
        <w:t xml:space="preserve"> </w:t>
      </w:r>
      <w:r w:rsidRPr="006D77D2">
        <w:rPr>
          <w:rFonts w:eastAsia="Arial" w:cs="Arial"/>
          <w:bCs/>
          <w:color w:val="000000"/>
          <w:w w:val="91"/>
        </w:rPr>
        <w:t>δ</w:t>
      </w:r>
      <w:r w:rsidRPr="006D77D2">
        <w:rPr>
          <w:rFonts w:eastAsia="Arial" w:cs="Arial"/>
          <w:bCs/>
          <w:color w:val="000000"/>
          <w:w w:val="73"/>
        </w:rPr>
        <w:t>ι</w:t>
      </w:r>
      <w:r w:rsidRPr="006D77D2">
        <w:rPr>
          <w:rFonts w:eastAsia="Arial" w:cs="Arial"/>
          <w:bCs/>
          <w:color w:val="000000"/>
          <w:w w:val="89"/>
        </w:rPr>
        <w:t>α</w:t>
      </w:r>
      <w:r w:rsidRPr="006D77D2">
        <w:rPr>
          <w:rFonts w:eastAsia="Arial" w:cs="Arial"/>
          <w:bCs/>
          <w:color w:val="000000"/>
          <w:w w:val="95"/>
        </w:rPr>
        <w:t>φ</w:t>
      </w:r>
      <w:r w:rsidRPr="006D77D2">
        <w:rPr>
          <w:rFonts w:eastAsia="Arial" w:cs="Arial"/>
          <w:bCs/>
          <w:color w:val="000000"/>
        </w:rPr>
        <w:t>ορετικά</w:t>
      </w:r>
      <w:r w:rsidRPr="006D77D2">
        <w:rPr>
          <w:rFonts w:eastAsia="Arial" w:cs="Arial"/>
          <w:bCs/>
          <w:color w:val="000000"/>
          <w:w w:val="98"/>
        </w:rPr>
        <w:t xml:space="preserve"> </w:t>
      </w:r>
      <w:r w:rsidRPr="006D77D2">
        <w:rPr>
          <w:rFonts w:eastAsia="Arial" w:cs="Arial"/>
          <w:bCs/>
          <w:color w:val="000000"/>
          <w:w w:val="94"/>
        </w:rPr>
        <w:t>σ</w:t>
      </w:r>
      <w:r w:rsidRPr="006D77D2">
        <w:rPr>
          <w:rFonts w:eastAsia="Arial" w:cs="Arial"/>
          <w:bCs/>
          <w:color w:val="000000"/>
          <w:w w:val="93"/>
        </w:rPr>
        <w:t>τ</w:t>
      </w:r>
      <w:r w:rsidRPr="006D77D2">
        <w:rPr>
          <w:rFonts w:eastAsia="Arial" w:cs="Arial"/>
          <w:bCs/>
          <w:color w:val="000000"/>
        </w:rPr>
        <w:t>η παρο</w:t>
      </w:r>
      <w:r w:rsidRPr="006D77D2">
        <w:rPr>
          <w:rFonts w:eastAsia="Arial" w:cs="Arial"/>
          <w:bCs/>
          <w:color w:val="000000"/>
          <w:w w:val="99"/>
        </w:rPr>
        <w:t>ύ</w:t>
      </w:r>
      <w:r w:rsidRPr="006D77D2">
        <w:rPr>
          <w:rFonts w:eastAsia="Arial" w:cs="Arial"/>
          <w:bCs/>
          <w:color w:val="000000"/>
        </w:rPr>
        <w:t>σα</w:t>
      </w:r>
      <w:r w:rsidRPr="006D77D2">
        <w:rPr>
          <w:rFonts w:eastAsia="Arial" w:cs="Arial"/>
          <w:bCs/>
          <w:color w:val="000000"/>
          <w:w w:val="99"/>
        </w:rPr>
        <w:t xml:space="preserve"> </w:t>
      </w:r>
      <w:r w:rsidRPr="006D77D2">
        <w:rPr>
          <w:rFonts w:eastAsia="Arial" w:cs="Arial"/>
          <w:bCs/>
          <w:color w:val="000000"/>
        </w:rPr>
        <w:t>σύμβα</w:t>
      </w:r>
      <w:r w:rsidRPr="006D77D2">
        <w:rPr>
          <w:rFonts w:eastAsia="Arial" w:cs="Arial"/>
          <w:bCs/>
          <w:color w:val="000000"/>
          <w:w w:val="97"/>
        </w:rPr>
        <w:t>σ</w:t>
      </w:r>
      <w:r w:rsidRPr="006D77D2">
        <w:rPr>
          <w:rFonts w:eastAsia="Arial" w:cs="Arial"/>
          <w:bCs/>
          <w:color w:val="000000"/>
          <w:w w:val="95"/>
        </w:rPr>
        <w:t>η.</w:t>
      </w:r>
    </w:p>
    <w:p w14:paraId="38454B60" w14:textId="77777777" w:rsidR="0032799C" w:rsidRPr="006D77D2" w:rsidRDefault="0032799C" w:rsidP="0032799C">
      <w:pPr>
        <w:spacing w:before="100" w:beforeAutospacing="1" w:after="100" w:afterAutospacing="1"/>
        <w:rPr>
          <w:color w:val="FF0000"/>
        </w:rPr>
      </w:pPr>
      <w:r w:rsidRPr="006D77D2">
        <w:rPr>
          <w:rFonts w:eastAsia="Arial" w:cs="Arial"/>
          <w:bCs/>
          <w:color w:val="FF0000"/>
        </w:rPr>
        <w:t>Αντίκλητος του Αναδόχο</w:t>
      </w:r>
      <w:r w:rsidRPr="006D77D2">
        <w:rPr>
          <w:rFonts w:eastAsia="Arial" w:cs="Arial"/>
          <w:bCs/>
          <w:color w:val="FF0000"/>
          <w:w w:val="95"/>
        </w:rPr>
        <w:t>υ,</w:t>
      </w:r>
      <w:r w:rsidRPr="006D77D2">
        <w:rPr>
          <w:rFonts w:eastAsia="Arial" w:cs="Arial"/>
          <w:bCs/>
          <w:color w:val="FF0000"/>
        </w:rPr>
        <w:t xml:space="preserve"> στον οποί</w:t>
      </w:r>
      <w:r w:rsidRPr="006D77D2">
        <w:rPr>
          <w:rFonts w:eastAsia="Arial" w:cs="Arial"/>
          <w:bCs/>
          <w:color w:val="FF0000"/>
          <w:w w:val="95"/>
        </w:rPr>
        <w:t>ο</w:t>
      </w:r>
      <w:r w:rsidRPr="006D77D2">
        <w:rPr>
          <w:rFonts w:eastAsia="Arial" w:cs="Arial"/>
          <w:bCs/>
          <w:color w:val="FF0000"/>
        </w:rPr>
        <w:t xml:space="preserve"> μπορο</w:t>
      </w:r>
      <w:r w:rsidRPr="006D77D2">
        <w:rPr>
          <w:rFonts w:eastAsia="Arial" w:cs="Arial"/>
          <w:bCs/>
          <w:color w:val="FF0000"/>
          <w:w w:val="94"/>
        </w:rPr>
        <w:t>ύ</w:t>
      </w:r>
      <w:r w:rsidRPr="006D77D2">
        <w:rPr>
          <w:rFonts w:eastAsia="Arial" w:cs="Arial"/>
          <w:bCs/>
          <w:color w:val="FF0000"/>
          <w:w w:val="89"/>
        </w:rPr>
        <w:t>ν</w:t>
      </w:r>
      <w:r w:rsidRPr="006D77D2">
        <w:rPr>
          <w:rFonts w:eastAsia="Arial" w:cs="Arial"/>
          <w:bCs/>
          <w:color w:val="FF0000"/>
        </w:rPr>
        <w:t xml:space="preserve"> να γίνονται όλες οι κοινοποιήσεις από τον Αναθέτοντα προς τον Ανάδοχο ορίζεται με την παρο</w:t>
      </w:r>
      <w:r w:rsidRPr="006D77D2">
        <w:rPr>
          <w:rFonts w:eastAsia="Arial" w:cs="Arial"/>
          <w:bCs/>
          <w:color w:val="FF0000"/>
          <w:w w:val="90"/>
        </w:rPr>
        <w:t>ύ</w:t>
      </w:r>
      <w:r w:rsidRPr="006D77D2">
        <w:rPr>
          <w:rFonts w:eastAsia="Arial" w:cs="Arial"/>
          <w:bCs/>
          <w:color w:val="FF0000"/>
          <w:w w:val="94"/>
        </w:rPr>
        <w:t>σ</w:t>
      </w:r>
      <w:r w:rsidRPr="006D77D2">
        <w:rPr>
          <w:rFonts w:eastAsia="Arial" w:cs="Arial"/>
          <w:bCs/>
          <w:color w:val="FF0000"/>
        </w:rPr>
        <w:t xml:space="preserve">α ο </w:t>
      </w:r>
      <w:r w:rsidRPr="006D77D2">
        <w:rPr>
          <w:rFonts w:eastAsia="Arial" w:cs="Arial"/>
          <w:bCs/>
          <w:color w:val="FF0000"/>
          <w:w w:val="90"/>
        </w:rPr>
        <w:t>κ...........................................,</w:t>
      </w:r>
      <w:r w:rsidRPr="006D77D2">
        <w:rPr>
          <w:rFonts w:eastAsia="Arial" w:cs="Arial"/>
          <w:bCs/>
          <w:color w:val="FF0000"/>
        </w:rPr>
        <w:t xml:space="preserve"> κάτοικος </w:t>
      </w:r>
      <w:r w:rsidRPr="006D77D2">
        <w:rPr>
          <w:rFonts w:eastAsia="Arial" w:cs="Arial"/>
          <w:bCs/>
          <w:color w:val="FF0000"/>
          <w:w w:val="98"/>
        </w:rPr>
        <w:t>..................................,</w:t>
      </w:r>
      <w:r w:rsidRPr="006D77D2">
        <w:rPr>
          <w:rFonts w:eastAsia="Arial" w:cs="Arial"/>
          <w:bCs/>
          <w:color w:val="FF0000"/>
        </w:rPr>
        <w:t xml:space="preserve"> ΤΚ </w:t>
      </w:r>
      <w:r w:rsidRPr="006D77D2">
        <w:rPr>
          <w:rFonts w:eastAsia="Arial" w:cs="Arial"/>
          <w:bCs/>
          <w:color w:val="FF0000"/>
          <w:w w:val="98"/>
        </w:rPr>
        <w:t>.............................</w:t>
      </w:r>
      <w:r w:rsidRPr="006D77D2">
        <w:rPr>
          <w:rFonts w:eastAsia="Arial" w:cs="Arial"/>
          <w:bCs/>
          <w:color w:val="FF0000"/>
        </w:rPr>
        <w:t xml:space="preserve"> τηλ: …………………..</w:t>
      </w:r>
      <w:r w:rsidRPr="006D77D2">
        <w:rPr>
          <w:rFonts w:eastAsia="Arial" w:cs="Arial"/>
          <w:bCs/>
          <w:color w:val="FF0000"/>
          <w:w w:val="98"/>
        </w:rPr>
        <w:t xml:space="preserve"> </w:t>
      </w:r>
      <w:r w:rsidRPr="006D77D2">
        <w:rPr>
          <w:rFonts w:eastAsia="Arial" w:cs="Arial"/>
          <w:bCs/>
          <w:color w:val="FF0000"/>
          <w:w w:val="93"/>
        </w:rPr>
        <w:t xml:space="preserve">.................. </w:t>
      </w:r>
      <w:r w:rsidRPr="006D77D2">
        <w:rPr>
          <w:rFonts w:eastAsia="Arial" w:cs="Arial"/>
          <w:bCs/>
          <w:color w:val="FF0000"/>
          <w:w w:val="88"/>
        </w:rPr>
        <w:t>,</w:t>
      </w:r>
      <w:r w:rsidRPr="006D77D2">
        <w:rPr>
          <w:rFonts w:eastAsia="Arial" w:cs="Arial"/>
          <w:bCs/>
          <w:color w:val="FF0000"/>
          <w:w w:val="89"/>
        </w:rPr>
        <w:t xml:space="preserve"> </w:t>
      </w:r>
      <w:proofErr w:type="spellStart"/>
      <w:r w:rsidRPr="006D77D2">
        <w:rPr>
          <w:rFonts w:eastAsia="Arial" w:cs="Arial"/>
          <w:bCs/>
          <w:color w:val="FF0000"/>
        </w:rPr>
        <w:t>fax</w:t>
      </w:r>
      <w:proofErr w:type="spellEnd"/>
      <w:r w:rsidRPr="006D77D2">
        <w:rPr>
          <w:rFonts w:eastAsia="Arial" w:cs="Arial"/>
          <w:bCs/>
          <w:color w:val="FF0000"/>
          <w:w w:val="99"/>
        </w:rPr>
        <w:t xml:space="preserve"> </w:t>
      </w:r>
      <w:r w:rsidRPr="006D77D2">
        <w:rPr>
          <w:rFonts w:eastAsia="Arial" w:cs="Arial"/>
          <w:bCs/>
          <w:color w:val="FF0000"/>
          <w:w w:val="98"/>
        </w:rPr>
        <w:t>210</w:t>
      </w:r>
      <w:r w:rsidRPr="006D77D2">
        <w:rPr>
          <w:rFonts w:eastAsia="Arial" w:cs="Arial"/>
          <w:bCs/>
          <w:color w:val="FF0000"/>
          <w:w w:val="97"/>
        </w:rPr>
        <w:t xml:space="preserve"> </w:t>
      </w:r>
      <w:r w:rsidRPr="006D77D2">
        <w:rPr>
          <w:rFonts w:eastAsia="Arial" w:cs="Arial"/>
          <w:bCs/>
          <w:color w:val="FF0000"/>
          <w:w w:val="95"/>
        </w:rPr>
        <w:t>...............................................email................................</w:t>
      </w:r>
    </w:p>
    <w:p w14:paraId="556961F0" w14:textId="77777777" w:rsidR="0032799C" w:rsidRPr="006D77D2" w:rsidRDefault="0032799C" w:rsidP="0032799C">
      <w:pPr>
        <w:spacing w:before="100" w:beforeAutospacing="1" w:after="100" w:afterAutospacing="1"/>
      </w:pPr>
      <w:r w:rsidRPr="006D77D2">
        <w:rPr>
          <w:rFonts w:eastAsia="Arial" w:cs="Arial"/>
          <w:bCs/>
          <w:color w:val="000000"/>
        </w:rPr>
        <w:t>Η κοινοποίηση εγγράφ</w:t>
      </w:r>
      <w:r w:rsidRPr="006D77D2">
        <w:rPr>
          <w:rFonts w:eastAsia="Arial" w:cs="Arial"/>
          <w:bCs/>
          <w:color w:val="000000"/>
          <w:w w:val="90"/>
        </w:rPr>
        <w:t>ου</w:t>
      </w:r>
      <w:r w:rsidRPr="006D77D2">
        <w:rPr>
          <w:rFonts w:eastAsia="Arial" w:cs="Arial"/>
          <w:bCs/>
          <w:color w:val="000000"/>
        </w:rPr>
        <w:t xml:space="preserve"> από τον Αναθέτων στον Ανάδοχο θα γίνεται με κάθε πρόσφ</w:t>
      </w:r>
      <w:r w:rsidRPr="006D77D2">
        <w:rPr>
          <w:rFonts w:eastAsia="Arial" w:cs="Arial"/>
          <w:bCs/>
          <w:color w:val="000000"/>
          <w:w w:val="91"/>
        </w:rPr>
        <w:t>ο</w:t>
      </w:r>
      <w:r w:rsidRPr="006D77D2">
        <w:rPr>
          <w:rFonts w:eastAsia="Arial" w:cs="Arial"/>
          <w:bCs/>
          <w:color w:val="000000"/>
          <w:w w:val="95"/>
        </w:rPr>
        <w:t>ρ</w:t>
      </w:r>
      <w:r w:rsidRPr="006D77D2">
        <w:rPr>
          <w:rFonts w:eastAsia="Arial" w:cs="Arial"/>
          <w:bCs/>
          <w:color w:val="000000"/>
        </w:rPr>
        <w:t>ο μέσο,</w:t>
      </w:r>
      <w:r w:rsidRPr="006D77D2">
        <w:rPr>
          <w:rFonts w:eastAsia="Arial" w:cs="Arial"/>
          <w:bCs/>
          <w:color w:val="000000"/>
          <w:w w:val="98"/>
        </w:rPr>
        <w:t xml:space="preserve"> </w:t>
      </w:r>
      <w:r w:rsidRPr="006D77D2">
        <w:rPr>
          <w:rFonts w:eastAsia="Arial" w:cs="Arial"/>
          <w:bCs/>
          <w:color w:val="000000"/>
          <w:w w:val="95"/>
        </w:rPr>
        <w:t>ή</w:t>
      </w:r>
      <w:r w:rsidRPr="006D77D2">
        <w:rPr>
          <w:rFonts w:eastAsia="Arial" w:cs="Arial"/>
          <w:bCs/>
          <w:color w:val="000000"/>
        </w:rPr>
        <w:t>τοι</w:t>
      </w:r>
      <w:r w:rsidRPr="006D77D2">
        <w:rPr>
          <w:rFonts w:eastAsia="Arial" w:cs="Arial"/>
          <w:bCs/>
          <w:color w:val="000000"/>
          <w:w w:val="99"/>
        </w:rPr>
        <w:t xml:space="preserve"> </w:t>
      </w:r>
      <w:r w:rsidRPr="006D77D2">
        <w:rPr>
          <w:rFonts w:eastAsia="Arial" w:cs="Arial"/>
          <w:bCs/>
          <w:color w:val="000000"/>
        </w:rPr>
        <w:t>με</w:t>
      </w:r>
      <w:r w:rsidRPr="006D77D2">
        <w:rPr>
          <w:rFonts w:eastAsia="Arial" w:cs="Arial"/>
          <w:bCs/>
          <w:color w:val="000000"/>
          <w:w w:val="99"/>
        </w:rPr>
        <w:t xml:space="preserve"> </w:t>
      </w:r>
      <w:r w:rsidRPr="006D77D2">
        <w:rPr>
          <w:rFonts w:eastAsia="Arial" w:cs="Arial"/>
          <w:bCs/>
          <w:color w:val="000000"/>
          <w:w w:val="93"/>
        </w:rPr>
        <w:t>τα</w:t>
      </w:r>
      <w:r w:rsidRPr="006D77D2">
        <w:rPr>
          <w:rFonts w:eastAsia="Arial" w:cs="Arial"/>
          <w:bCs/>
          <w:color w:val="000000"/>
          <w:w w:val="98"/>
        </w:rPr>
        <w:t>χ</w:t>
      </w:r>
      <w:r w:rsidRPr="006D77D2">
        <w:rPr>
          <w:rFonts w:eastAsia="Arial" w:cs="Arial"/>
          <w:bCs/>
          <w:color w:val="000000"/>
        </w:rPr>
        <w:t>υδρομική</w:t>
      </w:r>
      <w:r w:rsidRPr="006D77D2">
        <w:rPr>
          <w:rFonts w:eastAsia="Arial" w:cs="Arial"/>
          <w:bCs/>
          <w:color w:val="000000"/>
          <w:w w:val="99"/>
        </w:rPr>
        <w:t xml:space="preserve"> </w:t>
      </w:r>
      <w:r w:rsidRPr="006D77D2">
        <w:rPr>
          <w:rFonts w:eastAsia="Arial" w:cs="Arial"/>
          <w:bCs/>
          <w:color w:val="000000"/>
        </w:rPr>
        <w:t>επιστολή, τηλεομοιοτυ</w:t>
      </w:r>
      <w:r w:rsidRPr="006D77D2">
        <w:rPr>
          <w:rFonts w:eastAsia="Arial" w:cs="Arial"/>
          <w:bCs/>
          <w:color w:val="000000"/>
          <w:w w:val="94"/>
        </w:rPr>
        <w:t>π</w:t>
      </w:r>
      <w:r w:rsidRPr="006D77D2">
        <w:rPr>
          <w:rFonts w:eastAsia="Arial" w:cs="Arial"/>
          <w:bCs/>
          <w:color w:val="000000"/>
          <w:w w:val="90"/>
        </w:rPr>
        <w:t>ί</w:t>
      </w:r>
      <w:r w:rsidRPr="006D77D2">
        <w:rPr>
          <w:rFonts w:eastAsia="Arial" w:cs="Arial"/>
          <w:bCs/>
          <w:color w:val="000000"/>
        </w:rPr>
        <w:t>α,</w:t>
      </w:r>
      <w:r w:rsidRPr="006D77D2">
        <w:rPr>
          <w:rFonts w:eastAsia="Arial" w:cs="Arial"/>
          <w:bCs/>
          <w:color w:val="000000"/>
          <w:w w:val="99"/>
        </w:rPr>
        <w:t xml:space="preserve"> </w:t>
      </w:r>
      <w:r w:rsidRPr="006D77D2">
        <w:rPr>
          <w:rFonts w:eastAsia="Arial" w:cs="Arial"/>
          <w:bCs/>
          <w:color w:val="000000"/>
        </w:rPr>
        <w:t>ή</w:t>
      </w:r>
      <w:r w:rsidRPr="006D77D2">
        <w:rPr>
          <w:rFonts w:eastAsia="Arial" w:cs="Arial"/>
          <w:bCs/>
          <w:color w:val="000000"/>
          <w:w w:val="98"/>
        </w:rPr>
        <w:t xml:space="preserve"> </w:t>
      </w:r>
      <w:r w:rsidRPr="006D77D2">
        <w:rPr>
          <w:rFonts w:eastAsia="Arial" w:cs="Arial"/>
          <w:bCs/>
          <w:color w:val="000000"/>
          <w:w w:val="90"/>
        </w:rPr>
        <w:t>ηλε</w:t>
      </w:r>
      <w:r w:rsidRPr="006D77D2">
        <w:rPr>
          <w:rFonts w:eastAsia="Arial" w:cs="Arial"/>
          <w:bCs/>
          <w:color w:val="000000"/>
        </w:rPr>
        <w:t>κτρονικά μέσα.</w:t>
      </w:r>
    </w:p>
    <w:p w14:paraId="46DF19A4" w14:textId="77777777" w:rsidR="0032799C" w:rsidRPr="006D77D2" w:rsidRDefault="0032799C" w:rsidP="0032799C">
      <w:pPr>
        <w:spacing w:before="100" w:beforeAutospacing="1" w:after="100" w:afterAutospacing="1"/>
      </w:pPr>
      <w:r w:rsidRPr="006D77D2">
        <w:rPr>
          <w:rFonts w:eastAsia="Arial" w:cs="Arial"/>
          <w:bCs/>
          <w:color w:val="000000"/>
        </w:rPr>
        <w:t>Αφού συντάχθηκε η παρούσα Σύμβαση, διαβάστ</w:t>
      </w:r>
      <w:r w:rsidRPr="006D77D2">
        <w:rPr>
          <w:rFonts w:eastAsia="Arial" w:cs="Arial"/>
          <w:bCs/>
          <w:color w:val="000000"/>
          <w:w w:val="95"/>
        </w:rPr>
        <w:t>η</w:t>
      </w:r>
      <w:r w:rsidRPr="006D77D2">
        <w:rPr>
          <w:rFonts w:eastAsia="Arial" w:cs="Arial"/>
          <w:bCs/>
          <w:color w:val="000000"/>
        </w:rPr>
        <w:t>κε και έγινε αποδεκτ</w:t>
      </w:r>
      <w:r w:rsidRPr="006D77D2">
        <w:rPr>
          <w:rFonts w:eastAsia="Arial" w:cs="Arial"/>
          <w:bCs/>
          <w:color w:val="000000"/>
          <w:w w:val="91"/>
        </w:rPr>
        <w:t>ό</w:t>
      </w:r>
      <w:r w:rsidRPr="006D77D2">
        <w:rPr>
          <w:rFonts w:eastAsia="Arial" w:cs="Arial"/>
          <w:bCs/>
          <w:color w:val="000000"/>
        </w:rPr>
        <w:t xml:space="preserve"> και από τα δύο μέ</w:t>
      </w:r>
      <w:r w:rsidRPr="006D77D2">
        <w:rPr>
          <w:rFonts w:eastAsia="Arial" w:cs="Arial"/>
          <w:bCs/>
          <w:color w:val="000000"/>
          <w:w w:val="92"/>
        </w:rPr>
        <w:t>ρ</w:t>
      </w:r>
      <w:r w:rsidRPr="006D77D2">
        <w:rPr>
          <w:rFonts w:eastAsia="Arial" w:cs="Arial"/>
          <w:bCs/>
          <w:color w:val="000000"/>
          <w:w w:val="86"/>
        </w:rPr>
        <w:t>η</w:t>
      </w:r>
      <w:r w:rsidRPr="006D77D2">
        <w:rPr>
          <w:rFonts w:eastAsia="Arial" w:cs="Arial"/>
          <w:bCs/>
          <w:color w:val="000000"/>
        </w:rPr>
        <w:t xml:space="preserve"> το περιεχόμενό της, μονογραφήθ</w:t>
      </w:r>
      <w:r w:rsidRPr="006D77D2">
        <w:rPr>
          <w:rFonts w:eastAsia="Arial" w:cs="Arial"/>
          <w:bCs/>
          <w:color w:val="000000"/>
          <w:w w:val="91"/>
        </w:rPr>
        <w:t>η</w:t>
      </w:r>
      <w:r w:rsidRPr="006D77D2">
        <w:rPr>
          <w:rFonts w:eastAsia="Arial" w:cs="Arial"/>
          <w:bCs/>
          <w:color w:val="000000"/>
          <w:w w:val="89"/>
        </w:rPr>
        <w:t>κ</w:t>
      </w:r>
      <w:r w:rsidRPr="006D77D2">
        <w:rPr>
          <w:rFonts w:eastAsia="Arial" w:cs="Arial"/>
          <w:bCs/>
          <w:color w:val="000000"/>
          <w:w w:val="99"/>
        </w:rPr>
        <w:t>ε</w:t>
      </w:r>
      <w:r w:rsidRPr="006D77D2">
        <w:rPr>
          <w:rFonts w:eastAsia="Arial" w:cs="Arial"/>
          <w:bCs/>
          <w:color w:val="000000"/>
        </w:rPr>
        <w:t xml:space="preserve"> σε όλες τις σελίδες της και υπογ</w:t>
      </w:r>
      <w:r w:rsidRPr="006D77D2">
        <w:rPr>
          <w:rFonts w:eastAsia="Arial" w:cs="Arial"/>
          <w:bCs/>
          <w:color w:val="000000"/>
          <w:w w:val="92"/>
        </w:rPr>
        <w:t>ρ</w:t>
      </w:r>
      <w:r w:rsidRPr="006D77D2">
        <w:rPr>
          <w:rFonts w:eastAsia="Arial" w:cs="Arial"/>
          <w:bCs/>
          <w:color w:val="000000"/>
          <w:w w:val="96"/>
        </w:rPr>
        <w:t>ά</w:t>
      </w:r>
      <w:r w:rsidRPr="006D77D2">
        <w:rPr>
          <w:rFonts w:eastAsia="Arial" w:cs="Arial"/>
          <w:bCs/>
          <w:color w:val="000000"/>
        </w:rPr>
        <w:t>φηκε νόμιμα και από τους δύο</w:t>
      </w:r>
      <w:r w:rsidRPr="006D77D2">
        <w:rPr>
          <w:rFonts w:eastAsia="Arial" w:cs="Arial"/>
          <w:bCs/>
          <w:color w:val="000000"/>
          <w:w w:val="99"/>
        </w:rPr>
        <w:t xml:space="preserve"> </w:t>
      </w:r>
      <w:r w:rsidRPr="006D77D2">
        <w:rPr>
          <w:rFonts w:eastAsia="Arial" w:cs="Arial"/>
          <w:bCs/>
          <w:color w:val="000000"/>
        </w:rPr>
        <w:t>συμβαλλομένους σε δύο (2) όμοια πρωτότ</w:t>
      </w:r>
      <w:r w:rsidRPr="006D77D2">
        <w:rPr>
          <w:rFonts w:eastAsia="Arial" w:cs="Arial"/>
          <w:bCs/>
          <w:color w:val="000000"/>
          <w:w w:val="99"/>
        </w:rPr>
        <w:t>υ</w:t>
      </w:r>
      <w:r w:rsidRPr="006D77D2">
        <w:rPr>
          <w:rFonts w:eastAsia="Arial" w:cs="Arial"/>
          <w:bCs/>
          <w:color w:val="000000"/>
        </w:rPr>
        <w:t>πα, ένα για το Σύλλογο κι ένα για τον εκπ</w:t>
      </w:r>
      <w:r w:rsidRPr="006D77D2">
        <w:rPr>
          <w:rFonts w:eastAsia="Arial" w:cs="Arial"/>
          <w:bCs/>
          <w:color w:val="000000"/>
          <w:w w:val="92"/>
        </w:rPr>
        <w:t>ρ</w:t>
      </w:r>
      <w:r w:rsidRPr="006D77D2">
        <w:rPr>
          <w:rFonts w:eastAsia="Arial" w:cs="Arial"/>
          <w:bCs/>
          <w:color w:val="000000"/>
          <w:w w:val="86"/>
        </w:rPr>
        <w:t>ό</w:t>
      </w:r>
      <w:r w:rsidRPr="006D77D2">
        <w:rPr>
          <w:rFonts w:eastAsia="Arial" w:cs="Arial"/>
          <w:bCs/>
          <w:color w:val="000000"/>
          <w:w w:val="94"/>
        </w:rPr>
        <w:t>σ</w:t>
      </w:r>
      <w:r w:rsidRPr="006D77D2">
        <w:rPr>
          <w:rFonts w:eastAsia="Arial" w:cs="Arial"/>
          <w:bCs/>
          <w:color w:val="000000"/>
        </w:rPr>
        <w:t>ωπο του Αναδόχου.</w:t>
      </w:r>
    </w:p>
    <w:p w14:paraId="77E7802B" w14:textId="77777777" w:rsidR="0032799C" w:rsidRPr="006D77D2" w:rsidRDefault="0032799C" w:rsidP="0032799C">
      <w:pPr>
        <w:spacing w:after="0"/>
        <w:jc w:val="center"/>
        <w:rPr>
          <w:b/>
        </w:rPr>
      </w:pPr>
      <w:r w:rsidRPr="006D77D2">
        <w:rPr>
          <w:rFonts w:eastAsia="Arial" w:cs="Arial"/>
          <w:b/>
          <w:bCs/>
          <w:color w:val="000000"/>
        </w:rPr>
        <w:t>ΟΙ</w:t>
      </w:r>
      <w:r w:rsidRPr="006D77D2">
        <w:rPr>
          <w:rFonts w:eastAsia="Arial" w:cs="Arial"/>
          <w:b/>
          <w:bCs/>
          <w:color w:val="000000"/>
          <w:w w:val="99"/>
        </w:rPr>
        <w:t xml:space="preserve"> </w:t>
      </w:r>
      <w:r w:rsidRPr="006D77D2">
        <w:rPr>
          <w:rFonts w:eastAsia="Arial" w:cs="Arial"/>
          <w:b/>
          <w:bCs/>
          <w:color w:val="000000"/>
          <w:w w:val="91"/>
        </w:rPr>
        <w:t>ΣΥ</w:t>
      </w:r>
      <w:r w:rsidRPr="006D77D2">
        <w:rPr>
          <w:rFonts w:eastAsia="Arial" w:cs="Arial"/>
          <w:b/>
          <w:bCs/>
          <w:color w:val="000000"/>
          <w:w w:val="94"/>
        </w:rPr>
        <w:t>Μ</w:t>
      </w:r>
      <w:r w:rsidRPr="006D77D2">
        <w:rPr>
          <w:rFonts w:eastAsia="Arial" w:cs="Arial"/>
          <w:b/>
          <w:bCs/>
          <w:color w:val="000000"/>
        </w:rPr>
        <w:t>ΒΑΛΛ</w:t>
      </w:r>
      <w:r w:rsidRPr="006D77D2">
        <w:rPr>
          <w:rFonts w:eastAsia="Arial" w:cs="Arial"/>
          <w:b/>
          <w:bCs/>
          <w:color w:val="000000"/>
          <w:w w:val="97"/>
        </w:rPr>
        <w:t>Ο</w:t>
      </w:r>
      <w:r w:rsidRPr="006D77D2">
        <w:rPr>
          <w:rFonts w:eastAsia="Arial" w:cs="Arial"/>
          <w:b/>
          <w:bCs/>
          <w:color w:val="000000"/>
          <w:w w:val="89"/>
        </w:rPr>
        <w:t>Μ</w:t>
      </w:r>
      <w:r w:rsidRPr="006D77D2">
        <w:rPr>
          <w:rFonts w:eastAsia="Arial" w:cs="Arial"/>
          <w:b/>
          <w:bCs/>
          <w:color w:val="000000"/>
          <w:w w:val="91"/>
        </w:rPr>
        <w:t>Ε</w:t>
      </w:r>
      <w:r w:rsidRPr="006D77D2">
        <w:rPr>
          <w:rFonts w:eastAsia="Arial" w:cs="Arial"/>
          <w:b/>
          <w:bCs/>
          <w:color w:val="000000"/>
        </w:rPr>
        <w:t>ΝΟΙ</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32799C" w:rsidRPr="006D77D2" w14:paraId="36346EDF" w14:textId="77777777" w:rsidTr="005728F2">
        <w:tc>
          <w:tcPr>
            <w:tcW w:w="4811" w:type="dxa"/>
          </w:tcPr>
          <w:p w14:paraId="072CD86D" w14:textId="77777777" w:rsidR="0032799C" w:rsidRPr="006D77D2" w:rsidRDefault="0032799C" w:rsidP="005728F2">
            <w:pPr>
              <w:spacing w:after="0"/>
              <w:jc w:val="center"/>
              <w:rPr>
                <w:b/>
              </w:rPr>
            </w:pPr>
            <w:r w:rsidRPr="006D77D2">
              <w:rPr>
                <w:b/>
              </w:rPr>
              <w:t xml:space="preserve">Για τον Αναθέτοντα </w:t>
            </w:r>
          </w:p>
          <w:p w14:paraId="5E77892A" w14:textId="77777777" w:rsidR="0032799C" w:rsidRPr="006D77D2" w:rsidRDefault="0032799C" w:rsidP="005728F2">
            <w:pPr>
              <w:spacing w:after="0"/>
              <w:jc w:val="center"/>
              <w:rPr>
                <w:b/>
              </w:rPr>
            </w:pPr>
            <w:r w:rsidRPr="006D77D2">
              <w:rPr>
                <w:b/>
              </w:rPr>
              <w:t>Ο Πρόεδ</w:t>
            </w:r>
            <w:r w:rsidR="00A56149">
              <w:rPr>
                <w:b/>
              </w:rPr>
              <w:t>ρ</w:t>
            </w:r>
            <w:r w:rsidRPr="006D77D2">
              <w:rPr>
                <w:b/>
              </w:rPr>
              <w:t>ος Δ.Σ. Συλλόγου</w:t>
            </w:r>
          </w:p>
          <w:p w14:paraId="2AD5F99C" w14:textId="77777777" w:rsidR="0032799C" w:rsidRPr="006D77D2" w:rsidRDefault="0032799C" w:rsidP="005728F2">
            <w:pPr>
              <w:spacing w:after="0"/>
              <w:jc w:val="center"/>
              <w:rPr>
                <w:b/>
              </w:rPr>
            </w:pPr>
          </w:p>
        </w:tc>
        <w:tc>
          <w:tcPr>
            <w:tcW w:w="4811" w:type="dxa"/>
          </w:tcPr>
          <w:p w14:paraId="6DD597FB" w14:textId="77777777" w:rsidR="0032799C" w:rsidRPr="006D77D2" w:rsidRDefault="0032799C" w:rsidP="005728F2">
            <w:pPr>
              <w:spacing w:after="0"/>
              <w:jc w:val="center"/>
              <w:rPr>
                <w:b/>
              </w:rPr>
            </w:pPr>
            <w:r w:rsidRPr="006D77D2">
              <w:rPr>
                <w:b/>
              </w:rPr>
              <w:t>Για τον Ανάδοχο</w:t>
            </w:r>
          </w:p>
        </w:tc>
      </w:tr>
    </w:tbl>
    <w:bookmarkStart w:id="16" w:name="_bookmark33"/>
    <w:bookmarkEnd w:id="16"/>
    <w:p w14:paraId="148E3010" w14:textId="77777777" w:rsidR="00551175" w:rsidRPr="006D77D2" w:rsidRDefault="0032799C" w:rsidP="006D77D2">
      <w:pPr>
        <w:spacing w:before="100" w:beforeAutospacing="1" w:after="100" w:afterAutospacing="1"/>
      </w:pPr>
      <w:r w:rsidRPr="006D77D2">
        <w:rPr>
          <w:noProof/>
        </w:rPr>
        <mc:AlternateContent>
          <mc:Choice Requires="wps">
            <w:drawing>
              <wp:anchor distT="0" distB="0" distL="114300" distR="114300" simplePos="0" relativeHeight="251720192" behindDoc="0" locked="0" layoutInCell="1" allowOverlap="1" wp14:anchorId="65F57AF3" wp14:editId="157AA8A0">
                <wp:simplePos x="0" y="0"/>
                <wp:positionH relativeFrom="column">
                  <wp:posOffset>0</wp:posOffset>
                </wp:positionH>
                <wp:positionV relativeFrom="paragraph">
                  <wp:posOffset>0</wp:posOffset>
                </wp:positionV>
                <wp:extent cx="635000" cy="635000"/>
                <wp:effectExtent l="9525" t="0" r="3175" b="0"/>
                <wp:wrapNone/>
                <wp:docPr id="6" name="polygon2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00 w 14545"/>
                            <a:gd name="T1" fmla="*/ 100 h 200"/>
                            <a:gd name="T2" fmla="*/ 14445 w 14545"/>
                            <a:gd name="T3" fmla="*/ 100 h 200"/>
                          </a:gdLst>
                          <a:ahLst/>
                          <a:cxnLst>
                            <a:cxn ang="0">
                              <a:pos x="T0" y="T1"/>
                            </a:cxn>
                            <a:cxn ang="0">
                              <a:pos x="T2" y="T3"/>
                            </a:cxn>
                          </a:cxnLst>
                          <a:rect l="0" t="0" r="r" b="b"/>
                          <a:pathLst>
                            <a:path w="14545" h="200">
                              <a:moveTo>
                                <a:pt x="100" y="100"/>
                              </a:moveTo>
                              <a:lnTo>
                                <a:pt x="14445" y="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586FC" id="polygon205" o:spid="_x0000_s1026" style="position:absolute;margin-left:0;margin-top:0;width:50pt;height:50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5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" path="m100,100r14345,e">
                <v:stroke joinstyle="miter"/>
                <v:path o:connecttype="custom" o:connectlocs="4366,317500;630634,317500" o:connectangles="0,0"/>
                <o:lock v:ext="edit" selection="t"/>
              </v:shape>
            </w:pict>
          </mc:Fallback>
        </mc:AlternateContent>
      </w:r>
    </w:p>
    <w:sectPr w:rsidR="00551175" w:rsidRPr="006D77D2" w:rsidSect="0032799C">
      <w:pgSz w:w="11900" w:h="16840"/>
      <w:pgMar w:top="1134" w:right="1134" w:bottom="1134" w:left="1134" w:header="308"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F7754" w14:textId="77777777" w:rsidR="005728F2" w:rsidRDefault="005728F2" w:rsidP="00D937DF">
      <w:pPr>
        <w:spacing w:after="0" w:line="240" w:lineRule="auto"/>
      </w:pPr>
      <w:r>
        <w:separator/>
      </w:r>
    </w:p>
  </w:endnote>
  <w:endnote w:type="continuationSeparator" w:id="0">
    <w:p w14:paraId="32DC355B" w14:textId="77777777" w:rsidR="005728F2" w:rsidRDefault="005728F2" w:rsidP="00D93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6341304"/>
      <w:docPartObj>
        <w:docPartGallery w:val="Page Numbers (Bottom of Page)"/>
        <w:docPartUnique/>
      </w:docPartObj>
    </w:sdtPr>
    <w:sdtEndPr/>
    <w:sdtContent>
      <w:p w14:paraId="6EC437A8" w14:textId="77777777" w:rsidR="005728F2" w:rsidRDefault="005728F2">
        <w:pPr>
          <w:pStyle w:val="a7"/>
          <w:jc w:val="right"/>
        </w:pPr>
        <w:r>
          <w:fldChar w:fldCharType="begin"/>
        </w:r>
        <w:r>
          <w:instrText>PAGE   \* MERGEFORMAT</w:instrText>
        </w:r>
        <w:r>
          <w:fldChar w:fldCharType="separate"/>
        </w:r>
        <w:r w:rsidR="00CE1E74">
          <w:rPr>
            <w:noProof/>
          </w:rPr>
          <w:t>6</w:t>
        </w:r>
        <w:r>
          <w:fldChar w:fldCharType="end"/>
        </w:r>
      </w:p>
    </w:sdtContent>
  </w:sdt>
  <w:p w14:paraId="7898150C" w14:textId="77777777" w:rsidR="005728F2" w:rsidRDefault="005728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ABB6C" w14:textId="77777777" w:rsidR="005728F2" w:rsidRDefault="005728F2" w:rsidP="00D937DF">
      <w:pPr>
        <w:spacing w:after="0" w:line="240" w:lineRule="auto"/>
      </w:pPr>
      <w:r>
        <w:separator/>
      </w:r>
    </w:p>
  </w:footnote>
  <w:footnote w:type="continuationSeparator" w:id="0">
    <w:p w14:paraId="03BEBB56" w14:textId="77777777" w:rsidR="005728F2" w:rsidRDefault="005728F2" w:rsidP="00D93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92785"/>
    <w:multiLevelType w:val="hybridMultilevel"/>
    <w:tmpl w:val="2C24D66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9EA5E2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C3F0E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3340A2"/>
    <w:multiLevelType w:val="hybridMultilevel"/>
    <w:tmpl w:val="A3DE15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1924E9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42621F1"/>
    <w:multiLevelType w:val="hybridMultilevel"/>
    <w:tmpl w:val="813EA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9A3BB4"/>
    <w:multiLevelType w:val="hybridMultilevel"/>
    <w:tmpl w:val="B8C057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6094D73"/>
    <w:multiLevelType w:val="hybridMultilevel"/>
    <w:tmpl w:val="D0D03C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1DF6307"/>
    <w:multiLevelType w:val="hybridMultilevel"/>
    <w:tmpl w:val="B9DCC2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F751A0B"/>
    <w:multiLevelType w:val="hybridMultilevel"/>
    <w:tmpl w:val="6EC8918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num w:numId="1" w16cid:durableId="1940941835">
    <w:abstractNumId w:val="0"/>
  </w:num>
  <w:num w:numId="2" w16cid:durableId="514350148">
    <w:abstractNumId w:val="9"/>
  </w:num>
  <w:num w:numId="3" w16cid:durableId="1016420226">
    <w:abstractNumId w:val="8"/>
  </w:num>
  <w:num w:numId="4" w16cid:durableId="658314118">
    <w:abstractNumId w:val="5"/>
  </w:num>
  <w:num w:numId="5" w16cid:durableId="410930374">
    <w:abstractNumId w:val="6"/>
  </w:num>
  <w:num w:numId="6" w16cid:durableId="1961060973">
    <w:abstractNumId w:val="2"/>
  </w:num>
  <w:num w:numId="7" w16cid:durableId="2038315407">
    <w:abstractNumId w:val="1"/>
  </w:num>
  <w:num w:numId="8" w16cid:durableId="1570654352">
    <w:abstractNumId w:val="4"/>
  </w:num>
  <w:num w:numId="9" w16cid:durableId="766735112">
    <w:abstractNumId w:val="3"/>
  </w:num>
  <w:num w:numId="10" w16cid:durableId="171496500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4"/>
    <w:rsid w:val="00014217"/>
    <w:rsid w:val="00030982"/>
    <w:rsid w:val="00034FCF"/>
    <w:rsid w:val="00046C9E"/>
    <w:rsid w:val="00067F0A"/>
    <w:rsid w:val="00090E9C"/>
    <w:rsid w:val="000E1F17"/>
    <w:rsid w:val="000F4C54"/>
    <w:rsid w:val="000F7820"/>
    <w:rsid w:val="0011460E"/>
    <w:rsid w:val="001347DE"/>
    <w:rsid w:val="00156969"/>
    <w:rsid w:val="00182F8A"/>
    <w:rsid w:val="001A2BE1"/>
    <w:rsid w:val="001B0F22"/>
    <w:rsid w:val="001B7949"/>
    <w:rsid w:val="001D2BCC"/>
    <w:rsid w:val="001E1229"/>
    <w:rsid w:val="001F56DA"/>
    <w:rsid w:val="00217455"/>
    <w:rsid w:val="00217D34"/>
    <w:rsid w:val="00224CB3"/>
    <w:rsid w:val="00224E32"/>
    <w:rsid w:val="00226427"/>
    <w:rsid w:val="00233020"/>
    <w:rsid w:val="002353D3"/>
    <w:rsid w:val="002358C5"/>
    <w:rsid w:val="00241B16"/>
    <w:rsid w:val="00243123"/>
    <w:rsid w:val="00273A8A"/>
    <w:rsid w:val="00290444"/>
    <w:rsid w:val="002965CA"/>
    <w:rsid w:val="002966F5"/>
    <w:rsid w:val="002A3D54"/>
    <w:rsid w:val="002C201E"/>
    <w:rsid w:val="002E591A"/>
    <w:rsid w:val="002F0FDF"/>
    <w:rsid w:val="00306064"/>
    <w:rsid w:val="00323B64"/>
    <w:rsid w:val="0032799C"/>
    <w:rsid w:val="0034135C"/>
    <w:rsid w:val="00346818"/>
    <w:rsid w:val="00347F05"/>
    <w:rsid w:val="00355EAA"/>
    <w:rsid w:val="003C7E7F"/>
    <w:rsid w:val="003D31BD"/>
    <w:rsid w:val="003E7714"/>
    <w:rsid w:val="004104F4"/>
    <w:rsid w:val="00411341"/>
    <w:rsid w:val="00423343"/>
    <w:rsid w:val="0044762A"/>
    <w:rsid w:val="004658FC"/>
    <w:rsid w:val="0047336C"/>
    <w:rsid w:val="00483618"/>
    <w:rsid w:val="00483C03"/>
    <w:rsid w:val="00490DE1"/>
    <w:rsid w:val="00493613"/>
    <w:rsid w:val="004946BF"/>
    <w:rsid w:val="004C62BB"/>
    <w:rsid w:val="004C7658"/>
    <w:rsid w:val="004D5549"/>
    <w:rsid w:val="004D5AB1"/>
    <w:rsid w:val="004E2682"/>
    <w:rsid w:val="004E3ACA"/>
    <w:rsid w:val="004F53F2"/>
    <w:rsid w:val="00520D48"/>
    <w:rsid w:val="0052307D"/>
    <w:rsid w:val="00551175"/>
    <w:rsid w:val="00557DD8"/>
    <w:rsid w:val="00570D59"/>
    <w:rsid w:val="005728F2"/>
    <w:rsid w:val="00572920"/>
    <w:rsid w:val="005B3018"/>
    <w:rsid w:val="005B7F4C"/>
    <w:rsid w:val="005C1128"/>
    <w:rsid w:val="005E1FAE"/>
    <w:rsid w:val="005E2512"/>
    <w:rsid w:val="005E4B2A"/>
    <w:rsid w:val="005E5715"/>
    <w:rsid w:val="0060681A"/>
    <w:rsid w:val="00611901"/>
    <w:rsid w:val="0064617B"/>
    <w:rsid w:val="0065245E"/>
    <w:rsid w:val="0066697E"/>
    <w:rsid w:val="00671097"/>
    <w:rsid w:val="00676DC4"/>
    <w:rsid w:val="00677220"/>
    <w:rsid w:val="006B3692"/>
    <w:rsid w:val="006C49DD"/>
    <w:rsid w:val="006D04D2"/>
    <w:rsid w:val="006D16CB"/>
    <w:rsid w:val="006D65E8"/>
    <w:rsid w:val="006D77D2"/>
    <w:rsid w:val="006E4B91"/>
    <w:rsid w:val="006F30B2"/>
    <w:rsid w:val="00701CAF"/>
    <w:rsid w:val="0072312F"/>
    <w:rsid w:val="007326BB"/>
    <w:rsid w:val="00740DC0"/>
    <w:rsid w:val="00744B7E"/>
    <w:rsid w:val="00767474"/>
    <w:rsid w:val="0078010C"/>
    <w:rsid w:val="007A04AC"/>
    <w:rsid w:val="007A7932"/>
    <w:rsid w:val="007B19F0"/>
    <w:rsid w:val="007B6803"/>
    <w:rsid w:val="007F754D"/>
    <w:rsid w:val="00800AD7"/>
    <w:rsid w:val="00815EF6"/>
    <w:rsid w:val="008228E6"/>
    <w:rsid w:val="00825EE9"/>
    <w:rsid w:val="00831007"/>
    <w:rsid w:val="00842087"/>
    <w:rsid w:val="00882FF7"/>
    <w:rsid w:val="00887CE3"/>
    <w:rsid w:val="00894838"/>
    <w:rsid w:val="00900673"/>
    <w:rsid w:val="0091094F"/>
    <w:rsid w:val="009341E1"/>
    <w:rsid w:val="00945D0B"/>
    <w:rsid w:val="00971366"/>
    <w:rsid w:val="00971982"/>
    <w:rsid w:val="00975EF2"/>
    <w:rsid w:val="00976A2A"/>
    <w:rsid w:val="009775BD"/>
    <w:rsid w:val="009818EC"/>
    <w:rsid w:val="009876BC"/>
    <w:rsid w:val="00995A89"/>
    <w:rsid w:val="009B48A3"/>
    <w:rsid w:val="009C4E9F"/>
    <w:rsid w:val="009C6C4E"/>
    <w:rsid w:val="00A0493E"/>
    <w:rsid w:val="00A14F61"/>
    <w:rsid w:val="00A22599"/>
    <w:rsid w:val="00A34B79"/>
    <w:rsid w:val="00A54ED2"/>
    <w:rsid w:val="00A56149"/>
    <w:rsid w:val="00A6115A"/>
    <w:rsid w:val="00A84E80"/>
    <w:rsid w:val="00A97140"/>
    <w:rsid w:val="00AB169F"/>
    <w:rsid w:val="00AE70F1"/>
    <w:rsid w:val="00AF09A4"/>
    <w:rsid w:val="00AF09BF"/>
    <w:rsid w:val="00AF1218"/>
    <w:rsid w:val="00AF7934"/>
    <w:rsid w:val="00B17893"/>
    <w:rsid w:val="00B20CC4"/>
    <w:rsid w:val="00B233CE"/>
    <w:rsid w:val="00B44997"/>
    <w:rsid w:val="00B47300"/>
    <w:rsid w:val="00B6063E"/>
    <w:rsid w:val="00B6173A"/>
    <w:rsid w:val="00B733EC"/>
    <w:rsid w:val="00B81B2B"/>
    <w:rsid w:val="00B90CBF"/>
    <w:rsid w:val="00BA7308"/>
    <w:rsid w:val="00BF4580"/>
    <w:rsid w:val="00C3021D"/>
    <w:rsid w:val="00C7159F"/>
    <w:rsid w:val="00C90F0B"/>
    <w:rsid w:val="00C92F03"/>
    <w:rsid w:val="00C97CC8"/>
    <w:rsid w:val="00CA2D66"/>
    <w:rsid w:val="00CA689F"/>
    <w:rsid w:val="00CA7BBD"/>
    <w:rsid w:val="00CB58CA"/>
    <w:rsid w:val="00CC17FE"/>
    <w:rsid w:val="00CE1E74"/>
    <w:rsid w:val="00CF4376"/>
    <w:rsid w:val="00D020F5"/>
    <w:rsid w:val="00D071B9"/>
    <w:rsid w:val="00D452B0"/>
    <w:rsid w:val="00D937DF"/>
    <w:rsid w:val="00D94623"/>
    <w:rsid w:val="00D958FC"/>
    <w:rsid w:val="00D969E6"/>
    <w:rsid w:val="00D97F8E"/>
    <w:rsid w:val="00DA0834"/>
    <w:rsid w:val="00DA3CCE"/>
    <w:rsid w:val="00DA5437"/>
    <w:rsid w:val="00DE071E"/>
    <w:rsid w:val="00E00321"/>
    <w:rsid w:val="00E059AA"/>
    <w:rsid w:val="00E34B2F"/>
    <w:rsid w:val="00E43477"/>
    <w:rsid w:val="00E50A87"/>
    <w:rsid w:val="00E53D76"/>
    <w:rsid w:val="00E6618C"/>
    <w:rsid w:val="00E87773"/>
    <w:rsid w:val="00E95411"/>
    <w:rsid w:val="00E97802"/>
    <w:rsid w:val="00EA7D49"/>
    <w:rsid w:val="00EB2137"/>
    <w:rsid w:val="00EB3DC9"/>
    <w:rsid w:val="00EC1EF1"/>
    <w:rsid w:val="00EC6B89"/>
    <w:rsid w:val="00EE0B44"/>
    <w:rsid w:val="00F038B8"/>
    <w:rsid w:val="00F21FC1"/>
    <w:rsid w:val="00F36649"/>
    <w:rsid w:val="00F604DD"/>
    <w:rsid w:val="00F67F08"/>
    <w:rsid w:val="00F9405B"/>
    <w:rsid w:val="00FA09FC"/>
    <w:rsid w:val="00FA15EF"/>
    <w:rsid w:val="00FC0981"/>
    <w:rsid w:val="00FC57C6"/>
    <w:rsid w:val="00FC6F8A"/>
    <w:rsid w:val="00FD11CF"/>
    <w:rsid w:val="00FF2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2FB872E"/>
  <w15:docId w15:val="{543C2107-F43A-48C9-97D3-AE7B28E8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67474"/>
    <w:pPr>
      <w:ind w:left="720"/>
      <w:contextualSpacing/>
    </w:pPr>
  </w:style>
  <w:style w:type="paragraph" w:styleId="a5">
    <w:name w:val="Body Text"/>
    <w:basedOn w:val="a"/>
    <w:link w:val="Char"/>
    <w:rsid w:val="00DA5437"/>
    <w:pPr>
      <w:widowControl/>
      <w:suppressAutoHyphens/>
      <w:spacing w:after="0" w:line="360" w:lineRule="auto"/>
    </w:pPr>
    <w:rPr>
      <w:rFonts w:ascii="Arial" w:eastAsia="Times New Roman" w:hAnsi="Arial" w:cs="Arial"/>
      <w:szCs w:val="24"/>
      <w:lang w:eastAsia="zh-CN"/>
    </w:rPr>
  </w:style>
  <w:style w:type="character" w:customStyle="1" w:styleId="Char">
    <w:name w:val="Σώμα κειμένου Char"/>
    <w:basedOn w:val="a0"/>
    <w:link w:val="a5"/>
    <w:rsid w:val="00DA5437"/>
    <w:rPr>
      <w:rFonts w:ascii="Arial" w:eastAsia="Times New Roman" w:hAnsi="Arial" w:cs="Arial"/>
      <w:szCs w:val="24"/>
      <w:lang w:eastAsia="zh-CN"/>
    </w:rPr>
  </w:style>
  <w:style w:type="paragraph" w:styleId="a6">
    <w:name w:val="header"/>
    <w:basedOn w:val="a"/>
    <w:link w:val="Char0"/>
    <w:uiPriority w:val="99"/>
    <w:unhideWhenUsed/>
    <w:rsid w:val="00D937DF"/>
    <w:pPr>
      <w:tabs>
        <w:tab w:val="center" w:pos="4153"/>
        <w:tab w:val="right" w:pos="8306"/>
      </w:tabs>
      <w:spacing w:after="0" w:line="240" w:lineRule="auto"/>
    </w:pPr>
  </w:style>
  <w:style w:type="character" w:customStyle="1" w:styleId="Char0">
    <w:name w:val="Κεφαλίδα Char"/>
    <w:basedOn w:val="a0"/>
    <w:link w:val="a6"/>
    <w:uiPriority w:val="99"/>
    <w:rsid w:val="00D937DF"/>
  </w:style>
  <w:style w:type="paragraph" w:styleId="a7">
    <w:name w:val="footer"/>
    <w:basedOn w:val="a"/>
    <w:link w:val="Char1"/>
    <w:uiPriority w:val="99"/>
    <w:unhideWhenUsed/>
    <w:rsid w:val="00D937DF"/>
    <w:pPr>
      <w:tabs>
        <w:tab w:val="center" w:pos="4153"/>
        <w:tab w:val="right" w:pos="8306"/>
      </w:tabs>
      <w:spacing w:after="0" w:line="240" w:lineRule="auto"/>
    </w:pPr>
  </w:style>
  <w:style w:type="character" w:customStyle="1" w:styleId="Char1">
    <w:name w:val="Υποσέλιδο Char"/>
    <w:basedOn w:val="a0"/>
    <w:link w:val="a7"/>
    <w:uiPriority w:val="99"/>
    <w:rsid w:val="00D937DF"/>
  </w:style>
  <w:style w:type="paragraph" w:styleId="a8">
    <w:name w:val="Title"/>
    <w:basedOn w:val="a"/>
    <w:link w:val="Char2"/>
    <w:qFormat/>
    <w:rsid w:val="00D937DF"/>
    <w:pPr>
      <w:widowControl/>
      <w:tabs>
        <w:tab w:val="center" w:pos="-540"/>
        <w:tab w:val="left" w:pos="-180"/>
      </w:tabs>
      <w:spacing w:after="0" w:line="360" w:lineRule="auto"/>
      <w:ind w:right="2"/>
      <w:jc w:val="center"/>
    </w:pPr>
    <w:rPr>
      <w:rFonts w:ascii="Times New Roman" w:eastAsia="Times New Roman" w:hAnsi="Times New Roman" w:cs="Times New Roman"/>
      <w:b/>
      <w:bCs/>
      <w:sz w:val="24"/>
      <w:szCs w:val="24"/>
    </w:rPr>
  </w:style>
  <w:style w:type="character" w:customStyle="1" w:styleId="Char2">
    <w:name w:val="Τίτλος Char"/>
    <w:basedOn w:val="a0"/>
    <w:link w:val="a8"/>
    <w:rsid w:val="00D937DF"/>
    <w:rPr>
      <w:rFonts w:ascii="Times New Roman" w:eastAsia="Times New Roman" w:hAnsi="Times New Roman" w:cs="Times New Roman"/>
      <w:b/>
      <w:bCs/>
      <w:sz w:val="24"/>
      <w:szCs w:val="24"/>
    </w:rPr>
  </w:style>
  <w:style w:type="paragraph" w:styleId="a9">
    <w:name w:val="Balloon Text"/>
    <w:basedOn w:val="a"/>
    <w:link w:val="Char3"/>
    <w:uiPriority w:val="99"/>
    <w:semiHidden/>
    <w:unhideWhenUsed/>
    <w:rsid w:val="00842087"/>
    <w:pPr>
      <w:spacing w:after="0" w:line="240" w:lineRule="auto"/>
    </w:pPr>
    <w:rPr>
      <w:rFonts w:ascii="Segoe UI" w:hAnsi="Segoe UI" w:cs="Segoe UI"/>
      <w:sz w:val="18"/>
      <w:szCs w:val="18"/>
    </w:rPr>
  </w:style>
  <w:style w:type="character" w:customStyle="1" w:styleId="Char3">
    <w:name w:val="Κείμενο πλαισίου Char"/>
    <w:basedOn w:val="a0"/>
    <w:link w:val="a9"/>
    <w:uiPriority w:val="99"/>
    <w:semiHidden/>
    <w:rsid w:val="00842087"/>
    <w:rPr>
      <w:rFonts w:ascii="Segoe UI" w:hAnsi="Segoe UI" w:cs="Segoe UI"/>
      <w:sz w:val="18"/>
      <w:szCs w:val="18"/>
    </w:rPr>
  </w:style>
  <w:style w:type="paragraph" w:customStyle="1" w:styleId="Default">
    <w:name w:val="Default"/>
    <w:rsid w:val="00290444"/>
    <w:pPr>
      <w:autoSpaceDE w:val="0"/>
      <w:autoSpaceDN w:val="0"/>
      <w:adjustRightInd w:val="0"/>
      <w:spacing w:after="0" w:line="240" w:lineRule="auto"/>
    </w:pPr>
    <w:rPr>
      <w:rFonts w:ascii="Palatino Linotype" w:eastAsiaTheme="minorHAnsi" w:hAnsi="Palatino Linotype" w:cs="Palatino Linotype"/>
      <w:color w:val="000000"/>
      <w:sz w:val="24"/>
      <w:szCs w:val="24"/>
      <w:lang w:eastAsia="en-US"/>
    </w:rPr>
  </w:style>
  <w:style w:type="character" w:styleId="-">
    <w:name w:val="Hyperlink"/>
    <w:basedOn w:val="a0"/>
    <w:uiPriority w:val="99"/>
    <w:unhideWhenUsed/>
    <w:rsid w:val="00882FF7"/>
    <w:rPr>
      <w:color w:val="0563C1" w:themeColor="hyperlink"/>
      <w:u w:val="single"/>
    </w:rPr>
  </w:style>
  <w:style w:type="character" w:customStyle="1" w:styleId="1">
    <w:name w:val="Ανεπίλυτη αναφορά1"/>
    <w:basedOn w:val="a0"/>
    <w:uiPriority w:val="99"/>
    <w:semiHidden/>
    <w:unhideWhenUsed/>
    <w:rsid w:val="00882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74261">
      <w:bodyDiv w:val="1"/>
      <w:marLeft w:val="0"/>
      <w:marRight w:val="0"/>
      <w:marTop w:val="0"/>
      <w:marBottom w:val="0"/>
      <w:divBdr>
        <w:top w:val="none" w:sz="0" w:space="0" w:color="auto"/>
        <w:left w:val="none" w:sz="0" w:space="0" w:color="auto"/>
        <w:bottom w:val="none" w:sz="0" w:space="0" w:color="auto"/>
        <w:right w:val="none" w:sz="0" w:space="0" w:color="auto"/>
      </w:divBdr>
    </w:div>
    <w:div w:id="46342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mithies@nosokomeiokalamatas.gr" TargetMode="External"/><Relationship Id="rId3" Type="http://schemas.openxmlformats.org/officeDocument/2006/relationships/settings" Target="settings.xml"/><Relationship Id="rId7" Type="http://schemas.openxmlformats.org/officeDocument/2006/relationships/hyperlink" Target="mailto:promithies@nosokomeiokalamata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7031</Words>
  <Characters>37973</Characters>
  <Application>Microsoft Office Word</Application>
  <DocSecurity>0</DocSecurity>
  <Lines>316</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ΑΜΑΛΙΑ ΤΑΒΛΑΔΩΡΑΚΗ</dc:creator>
  <cp:keywords/>
  <dc:description/>
  <cp:lastModifiedBy>NIKOS SPETSIDIS</cp:lastModifiedBy>
  <cp:revision>7</cp:revision>
  <cp:lastPrinted>2019-11-26T07:01:00Z</cp:lastPrinted>
  <dcterms:created xsi:type="dcterms:W3CDTF">2025-02-05T10:21:00Z</dcterms:created>
  <dcterms:modified xsi:type="dcterms:W3CDTF">2025-02-06T13:53:00Z</dcterms:modified>
</cp:coreProperties>
</file>