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CC8E" w14:textId="627DF3B8" w:rsidR="00597A15" w:rsidRDefault="00597A1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CB5ABDF" wp14:editId="708F5743">
            <wp:extent cx="1200150" cy="2390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A1A">
        <w:rPr>
          <w:sz w:val="24"/>
          <w:szCs w:val="24"/>
        </w:rPr>
        <w:tab/>
      </w:r>
      <w:r w:rsidR="00DB2A1A">
        <w:rPr>
          <w:sz w:val="24"/>
          <w:szCs w:val="24"/>
        </w:rPr>
        <w:tab/>
      </w:r>
    </w:p>
    <w:p w14:paraId="4D33645B" w14:textId="196447EF" w:rsidR="00DB2A1A" w:rsidRPr="00DB2A1A" w:rsidRDefault="00DB2A1A" w:rsidP="00DB2A1A">
      <w:pPr>
        <w:spacing w:after="0" w:line="276" w:lineRule="auto"/>
        <w:rPr>
          <w:b/>
          <w:bCs/>
          <w:sz w:val="24"/>
          <w:szCs w:val="24"/>
        </w:rPr>
      </w:pPr>
      <w:r w:rsidRPr="00DB2A1A">
        <w:rPr>
          <w:b/>
          <w:bCs/>
          <w:sz w:val="24"/>
          <w:szCs w:val="24"/>
        </w:rPr>
        <w:drawing>
          <wp:inline distT="0" distB="0" distL="0" distR="0" wp14:anchorId="7727CEBF" wp14:editId="7E0C4A25">
            <wp:extent cx="2130701" cy="2130701"/>
            <wp:effectExtent l="0" t="0" r="3175" b="3175"/>
            <wp:docPr id="10159290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15" cy="21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3537" w14:textId="77777777" w:rsidR="00DB2A1A" w:rsidRDefault="00DB2A1A" w:rsidP="00DB2A1A">
      <w:pPr>
        <w:spacing w:after="0" w:line="276" w:lineRule="auto"/>
        <w:rPr>
          <w:b/>
          <w:bCs/>
          <w:sz w:val="24"/>
          <w:szCs w:val="24"/>
        </w:rPr>
        <w:sectPr w:rsidR="00DB2A1A" w:rsidSect="00DB2A1A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6336BB7" w14:textId="22399FD7" w:rsidR="00BE4D53" w:rsidRPr="00597A15" w:rsidRDefault="00464F83" w:rsidP="00DB2A1A">
      <w:pPr>
        <w:spacing w:after="0" w:line="276" w:lineRule="auto"/>
        <w:rPr>
          <w:b/>
          <w:bCs/>
          <w:sz w:val="24"/>
          <w:szCs w:val="24"/>
        </w:rPr>
      </w:pPr>
      <w:r w:rsidRPr="00597A15">
        <w:rPr>
          <w:b/>
          <w:bCs/>
          <w:sz w:val="24"/>
          <w:szCs w:val="24"/>
        </w:rPr>
        <w:t>F</w:t>
      </w:r>
      <w:r w:rsidR="00597A15" w:rsidRPr="00597A15">
        <w:rPr>
          <w:b/>
          <w:bCs/>
          <w:sz w:val="24"/>
          <w:szCs w:val="24"/>
        </w:rPr>
        <w:t xml:space="preserve">ine Art Golfing Society </w:t>
      </w:r>
      <w:r w:rsidRPr="00597A15">
        <w:rPr>
          <w:b/>
          <w:bCs/>
          <w:sz w:val="24"/>
          <w:szCs w:val="24"/>
        </w:rPr>
        <w:t>history, episode 1</w:t>
      </w:r>
    </w:p>
    <w:p w14:paraId="06638A15" w14:textId="557B6B0B" w:rsidR="00464F83" w:rsidRDefault="00464F83" w:rsidP="00DB2A1A">
      <w:pPr>
        <w:spacing w:after="0" w:line="276" w:lineRule="auto"/>
        <w:rPr>
          <w:sz w:val="24"/>
          <w:szCs w:val="24"/>
        </w:rPr>
      </w:pPr>
      <w:r w:rsidRPr="00464F83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society dates from 1926 when Frank Partridge presented the trophy that bears his name to be played for by members of the British Antiques Dealers Association (BADA). </w:t>
      </w:r>
    </w:p>
    <w:p w14:paraId="09DD62FD" w14:textId="77777777" w:rsidR="00DB2A1A" w:rsidRDefault="00DB2A1A" w:rsidP="00DB2A1A">
      <w:pPr>
        <w:spacing w:after="0" w:line="276" w:lineRule="auto"/>
        <w:rPr>
          <w:sz w:val="24"/>
          <w:szCs w:val="24"/>
        </w:rPr>
      </w:pPr>
    </w:p>
    <w:p w14:paraId="13228935" w14:textId="44B17681" w:rsidR="00464F83" w:rsidRPr="00464F83" w:rsidRDefault="00464F83" w:rsidP="00DB2A1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Partridge</w:t>
      </w:r>
      <w:r w:rsidR="00865684">
        <w:rPr>
          <w:sz w:val="24"/>
          <w:szCs w:val="24"/>
        </w:rPr>
        <w:t xml:space="preserve">, </w:t>
      </w:r>
      <w:r w:rsidR="00865684" w:rsidRPr="00464F83">
        <w:rPr>
          <w:sz w:val="24"/>
          <w:szCs w:val="24"/>
        </w:rPr>
        <w:t>born in Hertfordshire</w:t>
      </w:r>
      <w:r w:rsidR="00865684">
        <w:rPr>
          <w:sz w:val="24"/>
          <w:szCs w:val="24"/>
        </w:rPr>
        <w:t>,</w:t>
      </w:r>
      <w:r w:rsidR="00865684" w:rsidRPr="00464F83">
        <w:rPr>
          <w:sz w:val="24"/>
          <w:szCs w:val="24"/>
        </w:rPr>
        <w:t xml:space="preserve"> </w:t>
      </w:r>
      <w:r>
        <w:rPr>
          <w:sz w:val="24"/>
          <w:szCs w:val="24"/>
        </w:rPr>
        <w:t>was a remarkable man who became the most respected antique dealer in the land with premises in London and New York</w:t>
      </w:r>
      <w:r w:rsidR="00597A15">
        <w:rPr>
          <w:sz w:val="24"/>
          <w:szCs w:val="24"/>
        </w:rPr>
        <w:t>…</w:t>
      </w:r>
    </w:p>
    <w:p w14:paraId="0A299B94" w14:textId="77777777" w:rsidR="00DB2A1A" w:rsidRDefault="00DB2A1A" w:rsidP="00DB2A1A">
      <w:pPr>
        <w:spacing w:after="0" w:line="276" w:lineRule="auto"/>
        <w:rPr>
          <w:b/>
          <w:bCs/>
          <w:sz w:val="24"/>
          <w:szCs w:val="24"/>
        </w:rPr>
        <w:sectPr w:rsidR="00DB2A1A" w:rsidSect="00DB2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F5CC51C" w14:textId="0C1DA990" w:rsidR="00DB2A1A" w:rsidRDefault="00DB2A1A" w:rsidP="00DB2A1A">
      <w:pPr>
        <w:spacing w:after="0" w:line="276" w:lineRule="auto"/>
        <w:rPr>
          <w:b/>
          <w:bCs/>
          <w:sz w:val="24"/>
          <w:szCs w:val="24"/>
        </w:rPr>
      </w:pPr>
    </w:p>
    <w:p w14:paraId="6EAAEDD9" w14:textId="1942663D" w:rsidR="00DB2A1A" w:rsidRDefault="00DB2A1A" w:rsidP="00DB2A1A">
      <w:pPr>
        <w:spacing w:after="0" w:line="276" w:lineRule="auto"/>
        <w:rPr>
          <w:b/>
          <w:bCs/>
          <w:sz w:val="24"/>
          <w:szCs w:val="24"/>
        </w:rPr>
      </w:pPr>
      <w:r w:rsidRPr="00DB2A1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380E3E" wp14:editId="7C47C69C">
                <wp:simplePos x="0" y="0"/>
                <wp:positionH relativeFrom="column">
                  <wp:posOffset>3362960</wp:posOffset>
                </wp:positionH>
                <wp:positionV relativeFrom="paragraph">
                  <wp:posOffset>1934210</wp:posOffset>
                </wp:positionV>
                <wp:extent cx="1899920" cy="298450"/>
                <wp:effectExtent l="0" t="0" r="241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BDB7" w14:textId="05A951A8" w:rsidR="00DB2A1A" w:rsidRDefault="00DB2A1A">
                            <w:r>
                              <w:t>Frank Partridge 1875-1853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80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8pt;margin-top:152.3pt;width:149.6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">
                <v:textbox>
                  <w:txbxContent>
                    <w:p w14:paraId="77A6BDB7" w14:textId="05A951A8" w:rsidR="00DB2A1A" w:rsidRDefault="00DB2A1A">
                      <w:r>
                        <w:t>Frank Partridge 1875-1853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A1A">
        <w:rPr>
          <w:b/>
          <w:bCs/>
          <w:sz w:val="24"/>
          <w:szCs w:val="24"/>
        </w:rPr>
        <w:drawing>
          <wp:inline distT="0" distB="0" distL="0" distR="0" wp14:anchorId="5130F62E" wp14:editId="78448571">
            <wp:extent cx="2970118" cy="2299446"/>
            <wp:effectExtent l="0" t="0" r="1905" b="5715"/>
            <wp:docPr id="786406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069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4480" cy="230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23D5A" w14:textId="00522EC5" w:rsidR="00DB2A1A" w:rsidRDefault="00DB2A1A" w:rsidP="00DB2A1A">
      <w:pPr>
        <w:spacing w:after="0" w:line="276" w:lineRule="auto"/>
        <w:rPr>
          <w:b/>
          <w:bCs/>
          <w:sz w:val="24"/>
          <w:szCs w:val="24"/>
        </w:rPr>
        <w:sectPr w:rsidR="00DB2A1A" w:rsidSect="00DB2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115A65" w14:textId="6ECF1415" w:rsidR="00DB2A1A" w:rsidRDefault="00DB2A1A" w:rsidP="00DB2A1A">
      <w:pPr>
        <w:spacing w:after="0" w:line="276" w:lineRule="auto"/>
        <w:rPr>
          <w:b/>
          <w:bCs/>
          <w:sz w:val="24"/>
          <w:szCs w:val="24"/>
        </w:rPr>
      </w:pPr>
    </w:p>
    <w:p w14:paraId="1F6E17DA" w14:textId="671C0728" w:rsidR="00DB2A1A" w:rsidRDefault="00464F83" w:rsidP="00DB2A1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After some years in the US </w:t>
      </w:r>
      <w:r w:rsidR="00597A15">
        <w:rPr>
          <w:sz w:val="24"/>
          <w:szCs w:val="24"/>
        </w:rPr>
        <w:t xml:space="preserve">and later working for his brother </w:t>
      </w:r>
      <w:r w:rsidR="00DB2A1A">
        <w:rPr>
          <w:sz w:val="24"/>
          <w:szCs w:val="24"/>
        </w:rPr>
        <w:t xml:space="preserve">Leonard, </w:t>
      </w:r>
      <w:r w:rsidRPr="00464F83">
        <w:rPr>
          <w:sz w:val="24"/>
          <w:szCs w:val="24"/>
        </w:rPr>
        <w:t>Partridge opened his own shop at 4 King Street, St James’s</w:t>
      </w:r>
      <w:r>
        <w:rPr>
          <w:sz w:val="24"/>
          <w:szCs w:val="24"/>
        </w:rPr>
        <w:t xml:space="preserve"> in 1904</w:t>
      </w:r>
      <w:r w:rsidRPr="00464F83">
        <w:rPr>
          <w:sz w:val="24"/>
          <w:szCs w:val="24"/>
        </w:rPr>
        <w:t xml:space="preserve"> and </w:t>
      </w:r>
      <w:r w:rsidR="00597A15">
        <w:rPr>
          <w:sz w:val="24"/>
          <w:szCs w:val="24"/>
        </w:rPr>
        <w:t xml:space="preserve">later </w:t>
      </w:r>
      <w:r w:rsidRPr="00464F83">
        <w:rPr>
          <w:sz w:val="24"/>
          <w:szCs w:val="24"/>
        </w:rPr>
        <w:t xml:space="preserve">opened a New York branch </w:t>
      </w:r>
      <w:r w:rsidR="00597A15">
        <w:rPr>
          <w:sz w:val="24"/>
          <w:szCs w:val="24"/>
        </w:rPr>
        <w:t>on</w:t>
      </w:r>
      <w:r w:rsidRPr="00464F83">
        <w:rPr>
          <w:sz w:val="24"/>
          <w:szCs w:val="24"/>
        </w:rPr>
        <w:t xml:space="preserve"> Fifth Avenue in 1912. </w:t>
      </w:r>
    </w:p>
    <w:p w14:paraId="561D34D8" w14:textId="5A41F7CA" w:rsidR="00DB2A1A" w:rsidRDefault="00DB2A1A" w:rsidP="00DB2A1A">
      <w:pPr>
        <w:spacing w:after="0" w:line="276" w:lineRule="auto"/>
        <w:rPr>
          <w:sz w:val="24"/>
          <w:szCs w:val="24"/>
        </w:rPr>
      </w:pPr>
    </w:p>
    <w:p w14:paraId="55B344F2" w14:textId="5D95C7C2" w:rsidR="00597A15" w:rsidRDefault="00464F83" w:rsidP="00DB2A1A">
      <w:pPr>
        <w:spacing w:after="0" w:line="276" w:lineRule="auto"/>
        <w:rPr>
          <w:sz w:val="24"/>
          <w:szCs w:val="24"/>
        </w:rPr>
      </w:pPr>
      <w:r w:rsidRPr="00464F83">
        <w:rPr>
          <w:b/>
          <w:bCs/>
          <w:sz w:val="24"/>
          <w:szCs w:val="24"/>
        </w:rPr>
        <w:t xml:space="preserve">He survived the sinking of the </w:t>
      </w:r>
      <w:r w:rsidRPr="00464F83">
        <w:rPr>
          <w:b/>
          <w:bCs/>
          <w:i/>
          <w:iCs/>
          <w:sz w:val="24"/>
          <w:szCs w:val="24"/>
        </w:rPr>
        <w:t>Lusitania</w:t>
      </w:r>
      <w:r w:rsidRPr="00464F83">
        <w:rPr>
          <w:b/>
          <w:bCs/>
          <w:sz w:val="24"/>
          <w:szCs w:val="24"/>
        </w:rPr>
        <w:t xml:space="preserve"> in 1915 while returning from a buying trip</w:t>
      </w:r>
      <w:r w:rsidR="00597A15">
        <w:rPr>
          <w:b/>
          <w:bCs/>
          <w:sz w:val="24"/>
          <w:szCs w:val="24"/>
        </w:rPr>
        <w:t xml:space="preserve"> </w:t>
      </w:r>
      <w:r w:rsidR="00597A15">
        <w:rPr>
          <w:sz w:val="24"/>
          <w:szCs w:val="24"/>
        </w:rPr>
        <w:t>and b</w:t>
      </w:r>
      <w:r w:rsidRPr="00464F83">
        <w:rPr>
          <w:sz w:val="24"/>
          <w:szCs w:val="24"/>
        </w:rPr>
        <w:t xml:space="preserve">y 1938, the firm held a Royal Warrant as antique dealers to Queen Mary. </w:t>
      </w:r>
    </w:p>
    <w:p w14:paraId="27F72215" w14:textId="77777777" w:rsidR="00DB2A1A" w:rsidRDefault="00DB2A1A" w:rsidP="00DB2A1A">
      <w:pPr>
        <w:spacing w:after="0" w:line="276" w:lineRule="auto"/>
        <w:rPr>
          <w:sz w:val="24"/>
          <w:szCs w:val="24"/>
        </w:rPr>
      </w:pPr>
    </w:p>
    <w:p w14:paraId="5586F761" w14:textId="45BD40A7" w:rsidR="00597A15" w:rsidRPr="00865684" w:rsidRDefault="00464F83" w:rsidP="00DB2A1A">
      <w:pPr>
        <w:spacing w:after="0" w:line="276" w:lineRule="auto"/>
        <w:rPr>
          <w:b/>
          <w:bCs/>
          <w:sz w:val="24"/>
          <w:szCs w:val="24"/>
        </w:rPr>
      </w:pPr>
      <w:r w:rsidRPr="00464F83">
        <w:rPr>
          <w:sz w:val="24"/>
          <w:szCs w:val="24"/>
        </w:rPr>
        <w:t xml:space="preserve">After its King Street premises were destroyed by bombing in April 1943, </w:t>
      </w:r>
      <w:r w:rsidRPr="00464F83">
        <w:rPr>
          <w:b/>
          <w:bCs/>
          <w:sz w:val="24"/>
          <w:szCs w:val="24"/>
        </w:rPr>
        <w:t xml:space="preserve">Partridge reopened the next day </w:t>
      </w:r>
      <w:r w:rsidRPr="00464F83">
        <w:rPr>
          <w:sz w:val="24"/>
          <w:szCs w:val="24"/>
        </w:rPr>
        <w:t xml:space="preserve">in Bruton Street, later moving in 1944 to 144–146 New Bond </w:t>
      </w:r>
      <w:r w:rsidRPr="00464F83">
        <w:rPr>
          <w:sz w:val="24"/>
          <w:szCs w:val="24"/>
        </w:rPr>
        <w:lastRenderedPageBreak/>
        <w:t>Street</w:t>
      </w:r>
      <w:r w:rsidR="00597A15">
        <w:rPr>
          <w:sz w:val="24"/>
          <w:szCs w:val="24"/>
        </w:rPr>
        <w:t xml:space="preserve"> over the road from </w:t>
      </w:r>
      <w:proofErr w:type="spellStart"/>
      <w:r w:rsidR="00597A15">
        <w:rPr>
          <w:sz w:val="24"/>
          <w:szCs w:val="24"/>
        </w:rPr>
        <w:t>Sothebys</w:t>
      </w:r>
      <w:proofErr w:type="spellEnd"/>
      <w:r w:rsidR="00865684">
        <w:rPr>
          <w:sz w:val="24"/>
          <w:szCs w:val="24"/>
        </w:rPr>
        <w:t xml:space="preserve">. </w:t>
      </w:r>
      <w:r w:rsidR="00597A15" w:rsidRPr="00464F83">
        <w:rPr>
          <w:sz w:val="24"/>
          <w:szCs w:val="24"/>
        </w:rPr>
        <w:t>Frank Partridge was a founding member of the BADA in 1918</w:t>
      </w:r>
      <w:r w:rsidR="00597A15">
        <w:rPr>
          <w:sz w:val="24"/>
          <w:szCs w:val="24"/>
        </w:rPr>
        <w:t xml:space="preserve"> and</w:t>
      </w:r>
      <w:r w:rsidRPr="00464F83">
        <w:rPr>
          <w:sz w:val="24"/>
          <w:szCs w:val="24"/>
        </w:rPr>
        <w:t xml:space="preserve"> led the business until his death in 1953</w:t>
      </w:r>
      <w:r w:rsidR="00597A15">
        <w:rPr>
          <w:sz w:val="24"/>
          <w:szCs w:val="24"/>
        </w:rPr>
        <w:t xml:space="preserve">. </w:t>
      </w:r>
    </w:p>
    <w:p w14:paraId="3D077A22" w14:textId="77777777" w:rsidR="00DB2A1A" w:rsidRDefault="00DB2A1A" w:rsidP="00DB2A1A">
      <w:pPr>
        <w:spacing w:after="0" w:line="276" w:lineRule="auto"/>
        <w:rPr>
          <w:sz w:val="24"/>
          <w:szCs w:val="24"/>
        </w:rPr>
      </w:pPr>
    </w:p>
    <w:p w14:paraId="4ECC45FD" w14:textId="77777777" w:rsidR="00865684" w:rsidRDefault="00865684" w:rsidP="00DB2A1A">
      <w:pPr>
        <w:spacing w:after="0" w:line="276" w:lineRule="auto"/>
        <w:rPr>
          <w:sz w:val="24"/>
          <w:szCs w:val="24"/>
        </w:rPr>
      </w:pPr>
    </w:p>
    <w:p w14:paraId="118CB0EE" w14:textId="086611FA" w:rsidR="00DB2A1A" w:rsidRDefault="00597A15" w:rsidP="00DB2A1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first winner of The Partridge Trophy was </w:t>
      </w:r>
      <w:r w:rsidRPr="00DB2A1A">
        <w:rPr>
          <w:b/>
          <w:bCs/>
          <w:sz w:val="24"/>
          <w:szCs w:val="24"/>
        </w:rPr>
        <w:t>Basil Dighton</w:t>
      </w:r>
      <w:r>
        <w:rPr>
          <w:sz w:val="24"/>
          <w:szCs w:val="24"/>
        </w:rPr>
        <w:t xml:space="preserve">, </w:t>
      </w:r>
      <w:r w:rsidRPr="00597A15">
        <w:rPr>
          <w:sz w:val="24"/>
          <w:szCs w:val="24"/>
        </w:rPr>
        <w:t>a high profile art and antiques dealer based in London</w:t>
      </w:r>
      <w:r>
        <w:rPr>
          <w:sz w:val="24"/>
          <w:szCs w:val="24"/>
        </w:rPr>
        <w:t xml:space="preserve"> who later went into business with Leonard Partridge, Frank’s brother</w:t>
      </w:r>
      <w:r w:rsidRPr="00597A15">
        <w:rPr>
          <w:sz w:val="24"/>
          <w:szCs w:val="24"/>
        </w:rPr>
        <w:t xml:space="preserve">. </w:t>
      </w:r>
    </w:p>
    <w:p w14:paraId="223B3C3A" w14:textId="77777777" w:rsidR="00DB2A1A" w:rsidRDefault="00DB2A1A" w:rsidP="00DB2A1A">
      <w:pPr>
        <w:spacing w:after="0" w:line="276" w:lineRule="auto"/>
        <w:rPr>
          <w:sz w:val="24"/>
          <w:szCs w:val="24"/>
        </w:rPr>
      </w:pPr>
    </w:p>
    <w:p w14:paraId="2CE2A6CE" w14:textId="77777777" w:rsidR="00865684" w:rsidRDefault="00597A15" w:rsidP="00DB2A1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Dighton </w:t>
      </w:r>
      <w:r w:rsidRPr="00597A15">
        <w:rPr>
          <w:sz w:val="24"/>
          <w:szCs w:val="24"/>
        </w:rPr>
        <w:t>was made infamous</w:t>
      </w:r>
      <w:r>
        <w:rPr>
          <w:sz w:val="24"/>
          <w:szCs w:val="24"/>
        </w:rPr>
        <w:t xml:space="preserve"> </w:t>
      </w:r>
      <w:r w:rsidRPr="00597A15">
        <w:rPr>
          <w:sz w:val="24"/>
          <w:szCs w:val="24"/>
        </w:rPr>
        <w:t>through the Dighton vs Shrager antique furniture trial in 1923</w:t>
      </w:r>
      <w:r>
        <w:rPr>
          <w:sz w:val="24"/>
          <w:szCs w:val="24"/>
        </w:rPr>
        <w:t xml:space="preserve"> </w:t>
      </w:r>
      <w:r w:rsidRPr="00597A15">
        <w:rPr>
          <w:sz w:val="24"/>
          <w:szCs w:val="24"/>
        </w:rPr>
        <w:t>where Adolphe Shrager sued antique dealers Dighton &amp; Co. for fraud, alleging over 500 pieces of 18th-century furniture purchased for over £111,000 were fake or grossly overpriced. Shrager lost both the trial and appeal amidst allegations of establishment bias.</w:t>
      </w:r>
      <w:r>
        <w:rPr>
          <w:sz w:val="24"/>
          <w:szCs w:val="24"/>
        </w:rPr>
        <w:t xml:space="preserve"> </w:t>
      </w:r>
    </w:p>
    <w:p w14:paraId="60A4D181" w14:textId="77777777" w:rsidR="00865684" w:rsidRDefault="00865684" w:rsidP="00DB2A1A">
      <w:pPr>
        <w:spacing w:after="0" w:line="276" w:lineRule="auto"/>
        <w:rPr>
          <w:sz w:val="24"/>
          <w:szCs w:val="24"/>
        </w:rPr>
      </w:pPr>
    </w:p>
    <w:p w14:paraId="2AE1B45F" w14:textId="0514C42D" w:rsidR="00597A15" w:rsidRDefault="00597A15" w:rsidP="00DB2A1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Dighton’s</w:t>
      </w:r>
      <w:r>
        <w:rPr>
          <w:sz w:val="24"/>
          <w:szCs w:val="24"/>
        </w:rPr>
        <w:t xml:space="preserve"> notoriety didn’t appear to have affected his swing</w:t>
      </w:r>
      <w:r w:rsidR="00865684">
        <w:rPr>
          <w:sz w:val="24"/>
          <w:szCs w:val="24"/>
        </w:rPr>
        <w:t xml:space="preserve"> at our first match</w:t>
      </w:r>
      <w:r>
        <w:rPr>
          <w:sz w:val="24"/>
          <w:szCs w:val="24"/>
        </w:rPr>
        <w:t>.</w:t>
      </w:r>
    </w:p>
    <w:p w14:paraId="25F4BE2A" w14:textId="1B17BB5A" w:rsidR="00E67DA2" w:rsidRDefault="00E67DA2" w:rsidP="00DB2A1A">
      <w:pPr>
        <w:spacing w:after="0" w:line="276" w:lineRule="auto"/>
        <w:rPr>
          <w:sz w:val="24"/>
          <w:szCs w:val="24"/>
        </w:rPr>
      </w:pPr>
    </w:p>
    <w:p w14:paraId="06E6DBC9" w14:textId="75B09577" w:rsidR="00E67DA2" w:rsidRDefault="00E67DA2" w:rsidP="00DB2A1A">
      <w:pPr>
        <w:spacing w:after="0" w:line="276" w:lineRule="auto"/>
        <w:rPr>
          <w:sz w:val="24"/>
          <w:szCs w:val="24"/>
        </w:rPr>
      </w:pPr>
    </w:p>
    <w:p w14:paraId="287A782A" w14:textId="1262FEA4" w:rsidR="00DB2A1A" w:rsidRPr="00DB2A1A" w:rsidRDefault="00E67DA2" w:rsidP="00E67DA2">
      <w:pPr>
        <w:tabs>
          <w:tab w:val="left" w:pos="5810"/>
        </w:tabs>
        <w:spacing w:after="0" w:line="276" w:lineRule="auto"/>
        <w:rPr>
          <w:sz w:val="24"/>
          <w:szCs w:val="24"/>
        </w:rPr>
      </w:pPr>
      <w:r w:rsidRPr="00E67D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FAF38" wp14:editId="26001481">
                <wp:simplePos x="0" y="0"/>
                <wp:positionH relativeFrom="column">
                  <wp:posOffset>3394710</wp:posOffset>
                </wp:positionH>
                <wp:positionV relativeFrom="paragraph">
                  <wp:posOffset>980440</wp:posOffset>
                </wp:positionV>
                <wp:extent cx="2360930" cy="1844675"/>
                <wp:effectExtent l="0" t="0" r="12700" b="22225"/>
                <wp:wrapSquare wrapText="bothSides"/>
                <wp:docPr id="1850176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D21D" w14:textId="77777777" w:rsidR="00865684" w:rsidRDefault="00865684" w:rsidP="00865684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10C662" w14:textId="11AB890D" w:rsidR="00865684" w:rsidRDefault="00E67DA2" w:rsidP="00865684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Cover of </w:t>
                            </w:r>
                            <w:r w:rsidR="00865684">
                              <w:rPr>
                                <w:sz w:val="24"/>
                                <w:szCs w:val="24"/>
                              </w:rPr>
                              <w:t>Basil Dighton’s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catalogue </w:t>
                            </w:r>
                          </w:p>
                          <w:p w14:paraId="29D81FC3" w14:textId="77777777" w:rsidR="00865684" w:rsidRDefault="00865684" w:rsidP="00865684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D8FF95" w14:textId="2D22C479" w:rsidR="00865684" w:rsidRDefault="00E67DA2" w:rsidP="00865684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xhibition </w:t>
                            </w:r>
                          </w:p>
                          <w:p w14:paraId="0CB59506" w14:textId="77777777" w:rsidR="00865684" w:rsidRDefault="00E67DA2" w:rsidP="00865684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</w:p>
                          <w:p w14:paraId="7849F2AA" w14:textId="54D1B911" w:rsidR="00E67DA2" w:rsidRDefault="00E67DA2" w:rsidP="00865684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porting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rints</w:t>
                            </w:r>
                          </w:p>
                          <w:p w14:paraId="47EF6515" w14:textId="77777777" w:rsidR="00E67DA2" w:rsidRDefault="00E67DA2" w:rsidP="00E67DA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05C440" w14:textId="77777777" w:rsidR="00E67DA2" w:rsidRPr="00DB2A1A" w:rsidRDefault="00E67DA2" w:rsidP="00E67DA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5D8F82" w14:textId="108C7AA6" w:rsidR="00E67DA2" w:rsidRDefault="00E67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FAF38" id="_x0000_s1027" type="#_x0000_t202" style="position:absolute;margin-left:267.3pt;margin-top:77.2pt;width:185.9pt;height:145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">
                <v:textbox>
                  <w:txbxContent>
                    <w:p w14:paraId="6A68D21D" w14:textId="77777777" w:rsidR="00865684" w:rsidRDefault="00865684" w:rsidP="00865684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</w:p>
                    <w:p w14:paraId="1110C662" w14:textId="11AB890D" w:rsidR="00865684" w:rsidRDefault="00E67DA2" w:rsidP="00865684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Cover of </w:t>
                      </w:r>
                      <w:r w:rsidR="00865684">
                        <w:rPr>
                          <w:sz w:val="24"/>
                          <w:szCs w:val="24"/>
                        </w:rPr>
                        <w:t>Basil Dighton’s</w:t>
                      </w:r>
                      <w:r>
                        <w:rPr>
                          <w:sz w:val="24"/>
                          <w:szCs w:val="24"/>
                        </w:rPr>
                        <w:t xml:space="preserve"> catalogue </w:t>
                      </w:r>
                    </w:p>
                    <w:p w14:paraId="29D81FC3" w14:textId="77777777" w:rsidR="00865684" w:rsidRDefault="00865684" w:rsidP="00865684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9D8FF95" w14:textId="2D22C479" w:rsidR="00865684" w:rsidRDefault="00E67DA2" w:rsidP="00865684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xhibition </w:t>
                      </w:r>
                    </w:p>
                    <w:p w14:paraId="0CB59506" w14:textId="77777777" w:rsidR="00865684" w:rsidRDefault="00E67DA2" w:rsidP="00865684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of </w:t>
                      </w:r>
                    </w:p>
                    <w:p w14:paraId="7849F2AA" w14:textId="54D1B911" w:rsidR="00E67DA2" w:rsidRDefault="00E67DA2" w:rsidP="00865684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ld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porting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rints</w:t>
                      </w:r>
                    </w:p>
                    <w:p w14:paraId="47EF6515" w14:textId="77777777" w:rsidR="00E67DA2" w:rsidRDefault="00E67DA2" w:rsidP="00E67DA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</w:p>
                    <w:p w14:paraId="4605C440" w14:textId="77777777" w:rsidR="00E67DA2" w:rsidRPr="00DB2A1A" w:rsidRDefault="00E67DA2" w:rsidP="00E67DA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</w:p>
                    <w:p w14:paraId="565D8F82" w14:textId="108C7AA6" w:rsidR="00E67DA2" w:rsidRDefault="00E67DA2"/>
                  </w:txbxContent>
                </v:textbox>
                <w10:wrap type="square"/>
              </v:shape>
            </w:pict>
          </mc:Fallback>
        </mc:AlternateContent>
      </w:r>
      <w:r w:rsidRPr="00E67DA2">
        <w:rPr>
          <w:sz w:val="24"/>
          <w:szCs w:val="24"/>
        </w:rPr>
        <w:drawing>
          <wp:inline distT="0" distB="0" distL="0" distR="0" wp14:anchorId="0822DEBD" wp14:editId="408C06D3">
            <wp:extent cx="3128933" cy="4380506"/>
            <wp:effectExtent l="0" t="0" r="0" b="1270"/>
            <wp:docPr id="472140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407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6838" cy="439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14:paraId="3C4FD5B0" w14:textId="77777777" w:rsidR="00DB2A1A" w:rsidRPr="00464F83" w:rsidRDefault="00DB2A1A" w:rsidP="00DB2A1A">
      <w:pPr>
        <w:spacing w:after="0" w:line="276" w:lineRule="auto"/>
        <w:rPr>
          <w:sz w:val="24"/>
          <w:szCs w:val="24"/>
        </w:rPr>
      </w:pPr>
    </w:p>
    <w:p w14:paraId="0257D290" w14:textId="77777777" w:rsidR="00464F83" w:rsidRPr="00464F83" w:rsidRDefault="00464F83">
      <w:pPr>
        <w:rPr>
          <w:sz w:val="24"/>
          <w:szCs w:val="24"/>
        </w:rPr>
      </w:pPr>
    </w:p>
    <w:sectPr w:rsidR="00464F83" w:rsidRPr="00464F83" w:rsidSect="00DB2A1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3"/>
    <w:rsid w:val="00225D35"/>
    <w:rsid w:val="00464F83"/>
    <w:rsid w:val="00597A15"/>
    <w:rsid w:val="00865684"/>
    <w:rsid w:val="00A61C8F"/>
    <w:rsid w:val="00BE4D53"/>
    <w:rsid w:val="00DB2A1A"/>
    <w:rsid w:val="00E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B890"/>
  <w15:chartTrackingRefBased/>
  <w15:docId w15:val="{40700CDF-8855-45A7-BB49-D3E2805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Berti</dc:creator>
  <cp:keywords/>
  <dc:description/>
  <cp:lastModifiedBy>Simon Berti</cp:lastModifiedBy>
  <cp:revision>1</cp:revision>
  <dcterms:created xsi:type="dcterms:W3CDTF">2026-03-29T15:01:00Z</dcterms:created>
  <dcterms:modified xsi:type="dcterms:W3CDTF">2026-03-29T15:46:00Z</dcterms:modified>
</cp:coreProperties>
</file>