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58023B73" w:rsidR="006F2681" w:rsidRPr="006F2681" w:rsidRDefault="006F2681" w:rsidP="006F2681">
      <w:pPr>
        <w:jc w:val="center"/>
        <w:rPr>
          <w:b/>
          <w:sz w:val="20"/>
          <w:szCs w:val="20"/>
        </w:rPr>
      </w:pPr>
      <w:r>
        <w:rPr>
          <w:b/>
          <w:sz w:val="32"/>
          <w:szCs w:val="32"/>
        </w:rPr>
        <w:t>VINCENT BEGGS SCHOLARSHIP AWARDS</w:t>
      </w:r>
    </w:p>
    <w:p w14:paraId="199A926B" w14:textId="4C6CCBF2" w:rsidR="006F2681" w:rsidRPr="0078046E" w:rsidRDefault="006F2681" w:rsidP="006F2681">
      <w:pPr>
        <w:jc w:val="center"/>
        <w:rPr>
          <w:b/>
          <w:sz w:val="24"/>
          <w:szCs w:val="24"/>
        </w:rPr>
      </w:pPr>
      <w:r w:rsidRPr="0078046E">
        <w:rPr>
          <w:b/>
          <w:sz w:val="20"/>
          <w:szCs w:val="20"/>
        </w:rPr>
        <w:t xml:space="preserve">*Complete this application if you are applying for </w:t>
      </w:r>
      <w:r w:rsidR="002130B1">
        <w:rPr>
          <w:b/>
          <w:sz w:val="20"/>
          <w:szCs w:val="20"/>
        </w:rPr>
        <w:t xml:space="preserve">any </w:t>
      </w:r>
      <w:r w:rsidRPr="0078046E">
        <w:rPr>
          <w:b/>
          <w:sz w:val="20"/>
          <w:szCs w:val="20"/>
        </w:rPr>
        <w:t>of the scholarships below.</w:t>
      </w:r>
    </w:p>
    <w:p w14:paraId="77FF1DE8" w14:textId="112B398E" w:rsidR="006F2681" w:rsidRDefault="006F2681" w:rsidP="006F2681">
      <w:pPr>
        <w:jc w:val="center"/>
        <w:rPr>
          <w:b/>
          <w:sz w:val="24"/>
          <w:szCs w:val="24"/>
        </w:rPr>
      </w:pPr>
    </w:p>
    <w:p w14:paraId="60AD8B30" w14:textId="490F1662" w:rsidR="006F2681" w:rsidRPr="008A1134" w:rsidRDefault="006F2681" w:rsidP="006F2681">
      <w:pPr>
        <w:rPr>
          <w:i/>
          <w:sz w:val="24"/>
          <w:szCs w:val="24"/>
        </w:rPr>
      </w:pPr>
      <w:bookmarkStart w:id="0" w:name="_GoBack"/>
      <w:bookmarkEnd w:id="0"/>
      <w:r w:rsidRPr="00AA4D11">
        <w:rPr>
          <w:b/>
          <w:sz w:val="28"/>
          <w:szCs w:val="28"/>
        </w:rPr>
        <w:t>Beggs Memorial Scholarship:</w:t>
      </w:r>
      <w:r>
        <w:rPr>
          <w:b/>
          <w:sz w:val="24"/>
          <w:szCs w:val="24"/>
        </w:rPr>
        <w:t xml:space="preserve"> </w:t>
      </w:r>
      <w:r w:rsidRPr="006F2681">
        <w:rPr>
          <w:sz w:val="28"/>
          <w:szCs w:val="28"/>
        </w:rPr>
        <w:t xml:space="preserve">for students planning to enroll full-time at an accredited </w:t>
      </w:r>
      <w:r w:rsidR="00646EB8">
        <w:rPr>
          <w:sz w:val="28"/>
          <w:szCs w:val="28"/>
        </w:rPr>
        <w:t xml:space="preserve">Junior College or an accredited four-year </w:t>
      </w:r>
      <w:r w:rsidRPr="006F2681">
        <w:rPr>
          <w:sz w:val="28"/>
          <w:szCs w:val="28"/>
        </w:rPr>
        <w:t xml:space="preserve">college or university to pursue an </w:t>
      </w:r>
      <w:r w:rsidRPr="008A1134">
        <w:rPr>
          <w:i/>
          <w:sz w:val="28"/>
          <w:szCs w:val="28"/>
          <w:u w:val="single"/>
        </w:rPr>
        <w:t>undergraduate degree</w:t>
      </w:r>
      <w:r w:rsidRPr="008A1134">
        <w:rPr>
          <w:i/>
          <w:sz w:val="24"/>
          <w:szCs w:val="24"/>
        </w:rPr>
        <w:t>.</w:t>
      </w:r>
    </w:p>
    <w:p w14:paraId="12E7C6F0" w14:textId="2BAF2139" w:rsidR="00AA4D11" w:rsidRDefault="006F2681" w:rsidP="006F2681">
      <w:pPr>
        <w:rPr>
          <w:sz w:val="28"/>
          <w:szCs w:val="28"/>
        </w:rPr>
      </w:pPr>
      <w:r>
        <w:rPr>
          <w:sz w:val="28"/>
          <w:szCs w:val="28"/>
        </w:rPr>
        <w:t>Award Amount: $5,000 (annual payment of $1,250</w:t>
      </w:r>
      <w:r w:rsidR="003D2300">
        <w:rPr>
          <w:sz w:val="28"/>
          <w:szCs w:val="28"/>
        </w:rPr>
        <w:t xml:space="preserve"> each of</w:t>
      </w:r>
      <w:r>
        <w:rPr>
          <w:sz w:val="28"/>
          <w:szCs w:val="28"/>
        </w:rPr>
        <w:t xml:space="preserve"> four years)</w:t>
      </w:r>
    </w:p>
    <w:p w14:paraId="658E940A" w14:textId="29D22557" w:rsidR="00AA4D11" w:rsidRDefault="00AA4D11" w:rsidP="006F2681">
      <w:pPr>
        <w:rPr>
          <w:sz w:val="28"/>
          <w:szCs w:val="28"/>
        </w:rPr>
      </w:pPr>
    </w:p>
    <w:p w14:paraId="7DEF4F0C" w14:textId="2674B5B4" w:rsidR="00AA4D11" w:rsidRDefault="00AA4D11" w:rsidP="006F2681">
      <w:pPr>
        <w:rPr>
          <w:sz w:val="28"/>
          <w:szCs w:val="28"/>
        </w:rPr>
      </w:pPr>
      <w:r>
        <w:rPr>
          <w:b/>
          <w:sz w:val="28"/>
          <w:szCs w:val="28"/>
        </w:rPr>
        <w:t xml:space="preserve">Beggs Technical/Vocational Scholarship: </w:t>
      </w:r>
      <w:r>
        <w:rPr>
          <w:sz w:val="28"/>
          <w:szCs w:val="28"/>
        </w:rPr>
        <w:t>for students planning to enroll full-time at an accredited vocational or technical institution of post-secondary education including certificate programs at Community/Junior Colleges.</w:t>
      </w:r>
    </w:p>
    <w:p w14:paraId="017D81AE" w14:textId="5F2FB96F" w:rsidR="00F23F0A" w:rsidRDefault="00AA4D11" w:rsidP="006F2681">
      <w:pPr>
        <w:rPr>
          <w:sz w:val="28"/>
          <w:szCs w:val="28"/>
        </w:rPr>
      </w:pPr>
      <w:r>
        <w:rPr>
          <w:sz w:val="28"/>
          <w:szCs w:val="28"/>
        </w:rPr>
        <w:t>Award Amount: $2,500 (one-time payment)</w:t>
      </w:r>
      <w:r w:rsidR="00F23F0A">
        <w:rPr>
          <w:sz w:val="28"/>
          <w:szCs w:val="28"/>
        </w:rPr>
        <w:t xml:space="preserve"> </w:t>
      </w:r>
    </w:p>
    <w:p w14:paraId="4D904562" w14:textId="77777777" w:rsidR="00F23F0A" w:rsidRDefault="00F23F0A" w:rsidP="006F2681">
      <w:pPr>
        <w:rPr>
          <w:sz w:val="28"/>
          <w:szCs w:val="28"/>
        </w:rPr>
      </w:pPr>
    </w:p>
    <w:p w14:paraId="2E804E13" w14:textId="65A30930" w:rsidR="00F23F0A" w:rsidRDefault="00F23F0A" w:rsidP="006F2681">
      <w:pPr>
        <w:rPr>
          <w:sz w:val="28"/>
          <w:szCs w:val="28"/>
        </w:rPr>
      </w:pPr>
      <w:r>
        <w:rPr>
          <w:sz w:val="28"/>
          <w:szCs w:val="28"/>
        </w:rPr>
        <w:t xml:space="preserve">Indicate </w:t>
      </w:r>
      <w:r w:rsidR="00350C4F">
        <w:rPr>
          <w:sz w:val="28"/>
          <w:szCs w:val="28"/>
        </w:rPr>
        <w:t>if you are applying for the 4yr Memorial Scholarship or for the 1 time Technical/Vocational Scholarship.</w:t>
      </w:r>
      <w:r>
        <w:rPr>
          <w:sz w:val="28"/>
          <w:szCs w:val="28"/>
        </w:rPr>
        <w:t xml:space="preserve"> </w:t>
      </w:r>
    </w:p>
    <w:p w14:paraId="5FB05CDE" w14:textId="77777777" w:rsidR="00F23F0A" w:rsidRDefault="00F23F0A" w:rsidP="006F2681">
      <w:pPr>
        <w:rPr>
          <w:b/>
          <w:bCs/>
          <w:sz w:val="28"/>
          <w:szCs w:val="28"/>
        </w:rPr>
      </w:pPr>
    </w:p>
    <w:p w14:paraId="0AB94123" w14:textId="77777777" w:rsidR="00D5394E" w:rsidRDefault="00F23F0A" w:rsidP="00D5394E">
      <w:pPr>
        <w:rPr>
          <w:b/>
          <w:bCs/>
          <w:sz w:val="28"/>
          <w:szCs w:val="28"/>
        </w:rPr>
      </w:pPr>
      <w:r w:rsidRPr="00F23F0A">
        <w:rPr>
          <w:b/>
          <w:bCs/>
          <w:sz w:val="28"/>
          <w:szCs w:val="28"/>
        </w:rPr>
        <w:t>I am applying for the ______________________________________ Scholarship</w:t>
      </w:r>
    </w:p>
    <w:p w14:paraId="7C405EC6" w14:textId="1D277D1A" w:rsidR="006F2681" w:rsidRPr="00D5394E" w:rsidRDefault="00AA4D11" w:rsidP="00D5394E">
      <w:pPr>
        <w:rPr>
          <w:b/>
          <w:bCs/>
          <w:sz w:val="28"/>
          <w:szCs w:val="28"/>
        </w:rPr>
      </w:pPr>
      <w:r>
        <w:rPr>
          <w:b/>
          <w:sz w:val="32"/>
          <w:szCs w:val="32"/>
        </w:rPr>
        <w:t xml:space="preserve">Application Deadline: </w:t>
      </w:r>
      <w:r w:rsidR="00EF1A59">
        <w:rPr>
          <w:b/>
          <w:sz w:val="32"/>
          <w:szCs w:val="32"/>
        </w:rPr>
        <w:t>Friday</w:t>
      </w:r>
      <w:r w:rsidR="0081242C">
        <w:rPr>
          <w:b/>
          <w:sz w:val="32"/>
          <w:szCs w:val="32"/>
        </w:rPr>
        <w:t xml:space="preserve"> -</w:t>
      </w:r>
      <w:r w:rsidR="00061872">
        <w:rPr>
          <w:b/>
          <w:sz w:val="32"/>
          <w:szCs w:val="32"/>
        </w:rPr>
        <w:t xml:space="preserve"> </w:t>
      </w:r>
      <w:r w:rsidR="0081242C">
        <w:rPr>
          <w:b/>
          <w:sz w:val="32"/>
          <w:szCs w:val="32"/>
        </w:rPr>
        <w:t>March 31</w:t>
      </w:r>
      <w:r w:rsidR="00E92A6A">
        <w:rPr>
          <w:b/>
          <w:sz w:val="32"/>
          <w:szCs w:val="32"/>
        </w:rPr>
        <w:t>, 202</w:t>
      </w:r>
      <w:r w:rsidR="00EF1A59">
        <w:rPr>
          <w:b/>
          <w:sz w:val="32"/>
          <w:szCs w:val="32"/>
        </w:rPr>
        <w:t>3</w:t>
      </w:r>
      <w:r w:rsidR="00F23F0A">
        <w:rPr>
          <w:b/>
          <w:sz w:val="32"/>
          <w:szCs w:val="32"/>
        </w:rPr>
        <w:t>.</w:t>
      </w:r>
    </w:p>
    <w:p w14:paraId="0F678CDF" w14:textId="77777777" w:rsidR="007304AB" w:rsidRDefault="007304AB" w:rsidP="006F2681">
      <w:pPr>
        <w:jc w:val="center"/>
        <w:rPr>
          <w:b/>
          <w:sz w:val="20"/>
          <w:szCs w:val="20"/>
        </w:rPr>
      </w:pPr>
    </w:p>
    <w:p w14:paraId="5C28548C" w14:textId="58614DB8" w:rsidR="001705DC" w:rsidRDefault="001705DC" w:rsidP="006F2681">
      <w:pPr>
        <w:jc w:val="center"/>
        <w:rPr>
          <w:b/>
          <w:sz w:val="28"/>
          <w:szCs w:val="28"/>
        </w:rPr>
      </w:pPr>
      <w:r>
        <w:rPr>
          <w:b/>
          <w:sz w:val="28"/>
          <w:szCs w:val="28"/>
        </w:rPr>
        <w:lastRenderedPageBreak/>
        <w:t>John Vincent Beggs Jr.</w:t>
      </w:r>
    </w:p>
    <w:p w14:paraId="27EF7292" w14:textId="50FED21D" w:rsidR="001705DC" w:rsidRDefault="001705DC" w:rsidP="006F2681">
      <w:pPr>
        <w:jc w:val="center"/>
        <w:rPr>
          <w:sz w:val="28"/>
          <w:szCs w:val="28"/>
        </w:rPr>
      </w:pPr>
      <w:r>
        <w:rPr>
          <w:sz w:val="28"/>
          <w:szCs w:val="28"/>
        </w:rPr>
        <w:t>March 2, 1930 – February 14, 2009</w:t>
      </w:r>
    </w:p>
    <w:p w14:paraId="5ACF8C8F" w14:textId="6750249C" w:rsidR="001705DC" w:rsidRDefault="001705DC" w:rsidP="006F2681">
      <w:pPr>
        <w:jc w:val="center"/>
        <w:rPr>
          <w:sz w:val="28"/>
          <w:szCs w:val="28"/>
        </w:rPr>
      </w:pPr>
    </w:p>
    <w:p w14:paraId="617F21EF" w14:textId="0B1CA04C" w:rsidR="001705DC" w:rsidRDefault="001705DC" w:rsidP="009E0B76">
      <w:pPr>
        <w:rPr>
          <w:sz w:val="24"/>
          <w:szCs w:val="24"/>
        </w:rPr>
      </w:pPr>
      <w:r w:rsidRPr="001705DC">
        <w:rPr>
          <w:sz w:val="24"/>
          <w:szCs w:val="24"/>
        </w:rPr>
        <w:t>Mr. Beggs was a member of our community. He was raised on a family farm and obtained a Business Administration degree from Illinois Wesleyan in 1952. He served in the U.S. Air Force and had a career at State Farm Insurance Company.</w:t>
      </w:r>
      <w:r>
        <w:rPr>
          <w:sz w:val="24"/>
          <w:szCs w:val="24"/>
        </w:rPr>
        <w:t xml:space="preserve"> At his retirement from State Farm in 1989, he was supervising approximately $40 billion worth</w:t>
      </w:r>
      <w:r w:rsidR="009E0B76">
        <w:rPr>
          <w:sz w:val="24"/>
          <w:szCs w:val="24"/>
        </w:rPr>
        <w:t xml:space="preserve"> of investments for the company. Vincent Beggs also served on the Illinois Wesleyan University’s Board for several years and in 1999 first served on the Board’s Farm Committee. He began chairing the Farm Committee in 2003.</w:t>
      </w:r>
    </w:p>
    <w:p w14:paraId="7CDD684E" w14:textId="77777777" w:rsidR="00000C14" w:rsidRDefault="00000C14" w:rsidP="009E0B76">
      <w:pPr>
        <w:rPr>
          <w:sz w:val="24"/>
          <w:szCs w:val="24"/>
        </w:rPr>
      </w:pPr>
    </w:p>
    <w:p w14:paraId="643E392E" w14:textId="1E31F053" w:rsidR="0038707C" w:rsidRDefault="0038707C" w:rsidP="009E0B76">
      <w:pPr>
        <w:rPr>
          <w:sz w:val="24"/>
          <w:szCs w:val="24"/>
        </w:rPr>
      </w:pPr>
      <w:r>
        <w:rPr>
          <w:sz w:val="24"/>
          <w:szCs w:val="24"/>
        </w:rPr>
        <w:t>Mr. Beggs was proud of his agrarian roots. He had a deep appreciation of the land and the opportunities that owning land provides. In 1987, after a successful career, he bought his first farm near Beason, Illinois. He was a strong proponent of conservation tillage, believing it was important to preserve and improve the soil for future generations. He also encouraged conservation tillage on both his farm and the Wesleyan University farms.</w:t>
      </w:r>
    </w:p>
    <w:p w14:paraId="34623D42" w14:textId="77777777" w:rsidR="00000C14" w:rsidRDefault="00000C14" w:rsidP="009E0B76">
      <w:pPr>
        <w:rPr>
          <w:sz w:val="24"/>
          <w:szCs w:val="24"/>
        </w:rPr>
      </w:pPr>
    </w:p>
    <w:p w14:paraId="773E2B65" w14:textId="22569631" w:rsidR="008B5CA9" w:rsidRDefault="00ED4B6F" w:rsidP="009E0B76">
      <w:pPr>
        <w:rPr>
          <w:sz w:val="24"/>
          <w:szCs w:val="24"/>
        </w:rPr>
      </w:pPr>
      <w:r>
        <w:rPr>
          <w:sz w:val="24"/>
          <w:szCs w:val="24"/>
        </w:rPr>
        <w:t>Additionally, Mr. Beggs cared about future generations and helping mankind. After his death nearly</w:t>
      </w:r>
      <w:r w:rsidR="00995C7C">
        <w:rPr>
          <w:sz w:val="24"/>
          <w:szCs w:val="24"/>
        </w:rPr>
        <w:t xml:space="preserve"> </w:t>
      </w:r>
      <w:r>
        <w:rPr>
          <w:sz w:val="24"/>
          <w:szCs w:val="24"/>
        </w:rPr>
        <w:t>his entire estate was donated to various groups in the local area for the benefit of mankind at large as there were no immediate heirs. His land was donated to Illinois Wesleyan University and the remainder of the estate was primarily divided between several area colleges and high schools, including Clinton High School.</w:t>
      </w:r>
    </w:p>
    <w:p w14:paraId="7C4061C3" w14:textId="77777777" w:rsidR="00000C14" w:rsidRDefault="00000C14" w:rsidP="009E0B76">
      <w:pPr>
        <w:rPr>
          <w:sz w:val="24"/>
          <w:szCs w:val="24"/>
        </w:rPr>
      </w:pPr>
    </w:p>
    <w:p w14:paraId="54672D4D" w14:textId="5E0E9223" w:rsidR="00A945C8" w:rsidRDefault="00A945C8" w:rsidP="009E0B76">
      <w:pPr>
        <w:rPr>
          <w:sz w:val="24"/>
          <w:szCs w:val="24"/>
        </w:rPr>
      </w:pPr>
      <w:r>
        <w:rPr>
          <w:sz w:val="24"/>
          <w:szCs w:val="24"/>
        </w:rPr>
        <w:t>It was Mr. Beggs</w:t>
      </w:r>
      <w:r w:rsidR="00013F6C">
        <w:rPr>
          <w:sz w:val="24"/>
          <w:szCs w:val="24"/>
        </w:rPr>
        <w:t>’</w:t>
      </w:r>
      <w:r>
        <w:rPr>
          <w:sz w:val="24"/>
          <w:szCs w:val="24"/>
        </w:rPr>
        <w:t xml:space="preserve"> desire to provide </w:t>
      </w:r>
      <w:r w:rsidR="00D0175E">
        <w:rPr>
          <w:sz w:val="24"/>
          <w:szCs w:val="24"/>
        </w:rPr>
        <w:t xml:space="preserve">a </w:t>
      </w:r>
      <w:r>
        <w:rPr>
          <w:sz w:val="24"/>
          <w:szCs w:val="24"/>
        </w:rPr>
        <w:t xml:space="preserve">scholarship to students who would be attending a vocational/technical school, </w:t>
      </w:r>
      <w:r w:rsidR="00C1292E">
        <w:rPr>
          <w:sz w:val="24"/>
          <w:szCs w:val="24"/>
        </w:rPr>
        <w:t xml:space="preserve">junior college, </w:t>
      </w:r>
      <w:r>
        <w:rPr>
          <w:sz w:val="24"/>
          <w:szCs w:val="24"/>
        </w:rPr>
        <w:t>academic college or university after gradu</w:t>
      </w:r>
      <w:r w:rsidR="00D0175E">
        <w:rPr>
          <w:sz w:val="24"/>
          <w:szCs w:val="24"/>
        </w:rPr>
        <w:t>a</w:t>
      </w:r>
      <w:r>
        <w:rPr>
          <w:sz w:val="24"/>
          <w:szCs w:val="24"/>
        </w:rPr>
        <w:t>tion from Clinton High School. It was Mr. Beggs</w:t>
      </w:r>
      <w:r w:rsidR="00013F6C">
        <w:rPr>
          <w:sz w:val="24"/>
          <w:szCs w:val="24"/>
        </w:rPr>
        <w:t>’</w:t>
      </w:r>
      <w:r w:rsidR="007D14AE">
        <w:rPr>
          <w:sz w:val="24"/>
          <w:szCs w:val="24"/>
        </w:rPr>
        <w:t xml:space="preserve"> </w:t>
      </w:r>
      <w:r>
        <w:rPr>
          <w:sz w:val="24"/>
          <w:szCs w:val="24"/>
        </w:rPr>
        <w:t xml:space="preserve">intention for the scholarship to be awarded to those students who have demonstrated </w:t>
      </w:r>
      <w:r w:rsidR="00D0175E">
        <w:rPr>
          <w:sz w:val="24"/>
          <w:szCs w:val="24"/>
        </w:rPr>
        <w:t>academic performance, but it is not necessarily limited to the top performers. The scholarship may be given to a student that as Mr. Beggs stated, “is a bit off the top”. Recipients are also to be of good moral character and have a financial need.</w:t>
      </w:r>
    </w:p>
    <w:p w14:paraId="2FA8DC56" w14:textId="77777777" w:rsidR="00000C14" w:rsidRDefault="00000C14" w:rsidP="009E0B76">
      <w:pPr>
        <w:rPr>
          <w:sz w:val="24"/>
          <w:szCs w:val="24"/>
        </w:rPr>
      </w:pPr>
    </w:p>
    <w:p w14:paraId="02C28DAF" w14:textId="4CF35FA3" w:rsidR="007D14AE" w:rsidRPr="001705DC" w:rsidRDefault="003E6EC8" w:rsidP="009E0B76">
      <w:pPr>
        <w:rPr>
          <w:sz w:val="24"/>
          <w:szCs w:val="24"/>
        </w:rPr>
      </w:pPr>
      <w:r>
        <w:rPr>
          <w:sz w:val="24"/>
          <w:szCs w:val="24"/>
        </w:rPr>
        <w:t xml:space="preserve">It is the Clinton Community Educational Foundation’s honor and privilege to be entrusted with this gift from Mr. Beggs. Mr. Beggs’ gift is not just a gift of money, but rather it is a living legacy. It is a way to pass along to future generations that which he found important. It is a way to invest in people, the benefits of which will be reaped for years. </w:t>
      </w:r>
      <w:r w:rsidR="00C1506D">
        <w:rPr>
          <w:sz w:val="24"/>
          <w:szCs w:val="24"/>
        </w:rPr>
        <w:t>On behalf of Mr. Beggs, the Foundation would like to wish you success in the future.</w:t>
      </w:r>
    </w:p>
    <w:p w14:paraId="0D2BB9FE" w14:textId="353B0473" w:rsidR="0078046E" w:rsidRDefault="001705DC" w:rsidP="00100365">
      <w:pPr>
        <w:jc w:val="center"/>
        <w:rPr>
          <w:b/>
          <w:sz w:val="28"/>
          <w:szCs w:val="28"/>
        </w:rPr>
      </w:pPr>
      <w:r>
        <w:rPr>
          <w:b/>
          <w:sz w:val="28"/>
          <w:szCs w:val="28"/>
        </w:rPr>
        <w:br w:type="page"/>
      </w:r>
      <w:r>
        <w:rPr>
          <w:b/>
          <w:sz w:val="28"/>
          <w:szCs w:val="28"/>
        </w:rPr>
        <w:lastRenderedPageBreak/>
        <w:t>V</w:t>
      </w:r>
      <w:r w:rsidR="0078046E">
        <w:rPr>
          <w:b/>
          <w:sz w:val="28"/>
          <w:szCs w:val="28"/>
        </w:rPr>
        <w:t>INCENT BEGGS SCHOLARSHIP</w:t>
      </w:r>
    </w:p>
    <w:p w14:paraId="603E8F69" w14:textId="77777777" w:rsidR="000A03BD" w:rsidRDefault="000A03BD" w:rsidP="006F2681">
      <w:pPr>
        <w:jc w:val="center"/>
        <w:rPr>
          <w:b/>
          <w:sz w:val="28"/>
          <w:szCs w:val="28"/>
        </w:rPr>
      </w:pPr>
    </w:p>
    <w:p w14:paraId="2C102910" w14:textId="62D12F7D" w:rsidR="00B71C8E" w:rsidRDefault="0078046E" w:rsidP="0078046E">
      <w:pPr>
        <w:rPr>
          <w:sz w:val="24"/>
          <w:szCs w:val="24"/>
        </w:rPr>
      </w:pPr>
      <w:r>
        <w:rPr>
          <w:sz w:val="24"/>
          <w:szCs w:val="24"/>
        </w:rPr>
        <w:t xml:space="preserve">A Clinton High School graduate may apply for the Beggs Scholarship. </w:t>
      </w:r>
      <w:r w:rsidR="006441EE">
        <w:rPr>
          <w:sz w:val="24"/>
          <w:szCs w:val="24"/>
        </w:rPr>
        <w:t>Scholarship candidates are evaluated by completing an application</w:t>
      </w:r>
      <w:r w:rsidR="00155F76">
        <w:rPr>
          <w:sz w:val="24"/>
          <w:szCs w:val="24"/>
        </w:rPr>
        <w:t>, submitting an essay,</w:t>
      </w:r>
      <w:r w:rsidR="006441EE">
        <w:rPr>
          <w:sz w:val="24"/>
          <w:szCs w:val="24"/>
        </w:rPr>
        <w:t xml:space="preserve"> and sitting for a personal interview, if invited, with the scholarship committee.  A complete application includes:</w:t>
      </w:r>
    </w:p>
    <w:p w14:paraId="0ED0DD7F" w14:textId="449B7F64" w:rsidR="006441EE" w:rsidRPr="001E5C07"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1C72F0DA" w14:textId="6556C42E" w:rsidR="001E5C07" w:rsidRPr="006441EE" w:rsidRDefault="001E5C07" w:rsidP="00B71C8E">
      <w:pPr>
        <w:pStyle w:val="ListParagraph"/>
        <w:numPr>
          <w:ilvl w:val="0"/>
          <w:numId w:val="1"/>
        </w:numPr>
        <w:spacing w:line="360" w:lineRule="auto"/>
        <w:rPr>
          <w:b/>
          <w:sz w:val="24"/>
          <w:szCs w:val="24"/>
        </w:rPr>
      </w:pPr>
      <w:r>
        <w:rPr>
          <w:b/>
          <w:sz w:val="24"/>
          <w:szCs w:val="24"/>
        </w:rPr>
        <w:t xml:space="preserve">Applicant Essay-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7C2C33B9"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p>
    <w:p w14:paraId="5E43A84E" w14:textId="59A1E05C" w:rsidR="00E45BFE" w:rsidRPr="00AA3E4A" w:rsidRDefault="00E45BFE" w:rsidP="00B71C8E">
      <w:pPr>
        <w:pStyle w:val="ListParagraph"/>
        <w:numPr>
          <w:ilvl w:val="0"/>
          <w:numId w:val="1"/>
        </w:numPr>
        <w:spacing w:line="360" w:lineRule="auto"/>
        <w:rPr>
          <w:sz w:val="24"/>
          <w:szCs w:val="24"/>
          <w:u w:val="single"/>
        </w:rPr>
      </w:pPr>
      <w:r w:rsidRPr="00E45BFE">
        <w:rPr>
          <w:b/>
          <w:sz w:val="24"/>
          <w:szCs w:val="24"/>
        </w:rPr>
        <w:t>Two letters of recommendation-</w:t>
      </w:r>
      <w:r w:rsidRPr="00E45BFE">
        <w:rPr>
          <w:sz w:val="24"/>
          <w:szCs w:val="24"/>
        </w:rPr>
        <w:t xml:space="preserve"> </w:t>
      </w:r>
      <w:r w:rsidRPr="00AA3E4A">
        <w:rPr>
          <w:i/>
          <w:sz w:val="24"/>
          <w:szCs w:val="24"/>
          <w:u w:val="single"/>
        </w:rPr>
        <w:t>Only one letter may be from a school district employee. Letters cannot be from a CCEF member or relative of the applicant.</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28520FF5" w14:textId="77777777" w:rsidR="000A03BD" w:rsidRDefault="000A03BD" w:rsidP="00E45BFE">
      <w:pPr>
        <w:rPr>
          <w:sz w:val="24"/>
          <w:szCs w:val="24"/>
        </w:rPr>
      </w:pPr>
    </w:p>
    <w:p w14:paraId="048206EA" w14:textId="5B10A335"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CCEF-Vincent Beggs Scholarship.</w:t>
      </w:r>
    </w:p>
    <w:p w14:paraId="428E6F7E" w14:textId="6D81A9E1" w:rsidR="000A03BD" w:rsidRDefault="000A03BD" w:rsidP="00E45BFE">
      <w:pPr>
        <w:rPr>
          <w:sz w:val="24"/>
          <w:szCs w:val="24"/>
        </w:rPr>
      </w:pPr>
    </w:p>
    <w:p w14:paraId="225F1D8B" w14:textId="77777777" w:rsidR="00B71C8E" w:rsidRDefault="00B71C8E" w:rsidP="00E45BFE">
      <w:pPr>
        <w:rPr>
          <w:sz w:val="24"/>
          <w:szCs w:val="24"/>
        </w:rPr>
      </w:pPr>
    </w:p>
    <w:p w14:paraId="6DBC969E" w14:textId="7608B55E" w:rsidR="008C589D" w:rsidRPr="00B71C8E" w:rsidRDefault="008C589D" w:rsidP="00E45BFE">
      <w:pPr>
        <w:rPr>
          <w:sz w:val="24"/>
          <w:szCs w:val="24"/>
        </w:rPr>
      </w:pPr>
      <w:r w:rsidRPr="00B71C8E">
        <w:rPr>
          <w:sz w:val="24"/>
          <w:szCs w:val="24"/>
        </w:rPr>
        <w:t>After submission of a complete application, selected students will be informed of the date, location and time for a personal interview with the scholarship committee.</w:t>
      </w:r>
      <w:r w:rsidRPr="00B71C8E">
        <w:rPr>
          <w:i/>
          <w:iCs/>
          <w:sz w:val="24"/>
          <w:szCs w:val="24"/>
        </w:rPr>
        <w:t xml:space="preserve"> </w:t>
      </w:r>
      <w:r w:rsidRPr="00B71C8E">
        <w:rPr>
          <w:i/>
          <w:iCs/>
          <w:sz w:val="24"/>
          <w:szCs w:val="24"/>
          <w:u w:val="single"/>
        </w:rPr>
        <w:t>Failure to be present for the interview will disqualify the student from the selection proces</w:t>
      </w:r>
      <w:r w:rsidRPr="00B71C8E">
        <w:rPr>
          <w:sz w:val="24"/>
          <w:szCs w:val="24"/>
          <w:u w:val="single"/>
        </w:rPr>
        <w:t>s</w:t>
      </w:r>
      <w:r w:rsidRPr="00B71C8E">
        <w:rPr>
          <w:sz w:val="24"/>
          <w:szCs w:val="24"/>
        </w:rPr>
        <w:t>. The student should be prepared to speak with the scholarship committee about his/her application</w:t>
      </w:r>
      <w:r w:rsidR="00432328" w:rsidRPr="00B71C8E">
        <w:rPr>
          <w:sz w:val="24"/>
          <w:szCs w:val="24"/>
        </w:rPr>
        <w:t xml:space="preserve"> </w:t>
      </w:r>
    </w:p>
    <w:p w14:paraId="6C9DF94F" w14:textId="75862D6C" w:rsidR="000A03BD" w:rsidRDefault="000A03BD" w:rsidP="00E45BFE">
      <w:pPr>
        <w:rPr>
          <w:sz w:val="24"/>
          <w:szCs w:val="24"/>
        </w:rPr>
      </w:pPr>
    </w:p>
    <w:p w14:paraId="37898A29" w14:textId="32861F89" w:rsidR="00B71C8E" w:rsidRDefault="00B71C8E" w:rsidP="00E45BFE">
      <w:pPr>
        <w:rPr>
          <w:sz w:val="24"/>
          <w:szCs w:val="24"/>
        </w:rPr>
      </w:pPr>
    </w:p>
    <w:p w14:paraId="5E74A009" w14:textId="3B2C6E3C" w:rsidR="00B71C8E" w:rsidRDefault="00B71C8E" w:rsidP="00E45BFE">
      <w:pPr>
        <w:rPr>
          <w:sz w:val="24"/>
          <w:szCs w:val="24"/>
        </w:rPr>
      </w:pPr>
    </w:p>
    <w:p w14:paraId="328DBC07" w14:textId="02733648" w:rsidR="00B71C8E" w:rsidRDefault="00B71C8E" w:rsidP="00E45BFE">
      <w:pPr>
        <w:rPr>
          <w:sz w:val="24"/>
          <w:szCs w:val="24"/>
        </w:rPr>
      </w:pPr>
    </w:p>
    <w:p w14:paraId="18F6248D" w14:textId="77777777" w:rsidR="00B71C8E" w:rsidRDefault="00B71C8E" w:rsidP="00E45BFE">
      <w:pPr>
        <w:rPr>
          <w:sz w:val="24"/>
          <w:szCs w:val="24"/>
        </w:rPr>
      </w:pPr>
    </w:p>
    <w:p w14:paraId="221859ED" w14:textId="1D94B2D9" w:rsidR="008C589D" w:rsidRDefault="008C589D" w:rsidP="00E45BFE">
      <w:pPr>
        <w:rPr>
          <w:sz w:val="24"/>
          <w:szCs w:val="24"/>
        </w:rPr>
      </w:pPr>
      <w:r>
        <w:rPr>
          <w:sz w:val="24"/>
          <w:szCs w:val="24"/>
        </w:rPr>
        <w:lastRenderedPageBreak/>
        <w:t>Those students selected to receive a scholarship will receive further instructions outlining the eligibility requirements for disbursement of the scholarship award.</w:t>
      </w:r>
    </w:p>
    <w:p w14:paraId="50418C69" w14:textId="77777777" w:rsidR="000A03BD" w:rsidRDefault="000A03BD" w:rsidP="00E45BFE">
      <w:pPr>
        <w:rPr>
          <w:sz w:val="24"/>
          <w:szCs w:val="24"/>
        </w:rPr>
      </w:pPr>
    </w:p>
    <w:p w14:paraId="302EE0F2" w14:textId="5D8746CC" w:rsidR="008C589D" w:rsidRDefault="008C589D" w:rsidP="00E45BFE">
      <w:pPr>
        <w:rPr>
          <w:sz w:val="24"/>
          <w:szCs w:val="24"/>
        </w:rPr>
      </w:pPr>
      <w:r>
        <w:rPr>
          <w:sz w:val="24"/>
          <w:szCs w:val="24"/>
        </w:rPr>
        <w:t>The number of scholarships awarded may vary each year</w:t>
      </w:r>
      <w:r w:rsidR="00762797">
        <w:rPr>
          <w:sz w:val="24"/>
          <w:szCs w:val="24"/>
        </w:rPr>
        <w:t xml:space="preserve"> depending on Foundation Income and student disbursement may vary according to student needs. Scholarship decisions are made by the scholarship committee which is comprised of district faculty members, CCEF board members and/or community members. The Clinton Community Educational Foundation has the final decision on all scholarship awards.</w:t>
      </w:r>
    </w:p>
    <w:p w14:paraId="781F864C" w14:textId="77777777" w:rsidR="00ED5359" w:rsidRDefault="00ED5359" w:rsidP="0039613B">
      <w:pPr>
        <w:rPr>
          <w:sz w:val="24"/>
          <w:szCs w:val="24"/>
        </w:rPr>
      </w:pPr>
    </w:p>
    <w:p w14:paraId="08651E52" w14:textId="047A0C62"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9" w:history="1">
        <w:r w:rsidR="00AD5CD9">
          <w:rPr>
            <w:rStyle w:val="Hyperlink"/>
            <w:sz w:val="24"/>
            <w:szCs w:val="24"/>
          </w:rPr>
          <w:t>info@ccef15.org</w:t>
        </w:r>
      </w:hyperlink>
      <w:r w:rsidR="00530056">
        <w:rPr>
          <w:sz w:val="24"/>
          <w:szCs w:val="24"/>
        </w:rPr>
        <w:t>.</w:t>
      </w:r>
    </w:p>
    <w:p w14:paraId="390A9C2E" w14:textId="67165D5C" w:rsidR="0039613B" w:rsidRDefault="0039613B" w:rsidP="0039613B">
      <w:pPr>
        <w:rPr>
          <w:sz w:val="24"/>
          <w:szCs w:val="24"/>
        </w:rPr>
      </w:pPr>
    </w:p>
    <w:p w14:paraId="60088BA7" w14:textId="42E281D3" w:rsidR="0039613B" w:rsidRDefault="0039613B" w:rsidP="0039613B">
      <w:pPr>
        <w:rPr>
          <w:sz w:val="24"/>
          <w:szCs w:val="24"/>
        </w:rPr>
      </w:pPr>
    </w:p>
    <w:p w14:paraId="069B54AC" w14:textId="100BF5DF" w:rsidR="0039613B" w:rsidRDefault="0039613B" w:rsidP="0039613B">
      <w:pPr>
        <w:rPr>
          <w:sz w:val="24"/>
          <w:szCs w:val="24"/>
        </w:rPr>
      </w:pPr>
    </w:p>
    <w:p w14:paraId="35E42602" w14:textId="0C92E4D6" w:rsidR="0039613B" w:rsidRDefault="0039613B" w:rsidP="0039613B">
      <w:pPr>
        <w:rPr>
          <w:sz w:val="24"/>
          <w:szCs w:val="24"/>
        </w:rPr>
      </w:pPr>
    </w:p>
    <w:p w14:paraId="7A618B81" w14:textId="0B31C2B0" w:rsidR="0039613B" w:rsidRDefault="0039613B" w:rsidP="0039613B">
      <w:pPr>
        <w:rPr>
          <w:sz w:val="24"/>
          <w:szCs w:val="24"/>
        </w:rPr>
      </w:pPr>
    </w:p>
    <w:p w14:paraId="0F067FEE" w14:textId="07668476" w:rsidR="0039613B" w:rsidRDefault="0039613B" w:rsidP="0039613B">
      <w:pPr>
        <w:rPr>
          <w:sz w:val="24"/>
          <w:szCs w:val="24"/>
        </w:rPr>
      </w:pPr>
    </w:p>
    <w:p w14:paraId="02F462C9" w14:textId="747E6A2B" w:rsidR="0039613B" w:rsidRDefault="0039613B" w:rsidP="0039613B">
      <w:pPr>
        <w:rPr>
          <w:sz w:val="24"/>
          <w:szCs w:val="24"/>
        </w:rPr>
      </w:pPr>
    </w:p>
    <w:p w14:paraId="30BBF9D2" w14:textId="366BC3FB" w:rsidR="0039613B" w:rsidRDefault="0039613B" w:rsidP="0039613B">
      <w:pPr>
        <w:rPr>
          <w:sz w:val="24"/>
          <w:szCs w:val="24"/>
        </w:rPr>
      </w:pPr>
    </w:p>
    <w:p w14:paraId="5F4A5417" w14:textId="4188E360" w:rsidR="0039613B" w:rsidRDefault="0039613B" w:rsidP="0039613B">
      <w:pPr>
        <w:rPr>
          <w:sz w:val="24"/>
          <w:szCs w:val="24"/>
        </w:rPr>
      </w:pPr>
    </w:p>
    <w:p w14:paraId="3B87BEBB" w14:textId="61ACD224" w:rsidR="0039613B" w:rsidRDefault="0039613B" w:rsidP="0039613B">
      <w:pPr>
        <w:rPr>
          <w:sz w:val="24"/>
          <w:szCs w:val="24"/>
        </w:rPr>
      </w:pPr>
    </w:p>
    <w:p w14:paraId="3E06907C" w14:textId="1CE1C3FC" w:rsidR="0039613B" w:rsidRDefault="0039613B" w:rsidP="0039613B">
      <w:pPr>
        <w:rPr>
          <w:sz w:val="24"/>
          <w:szCs w:val="24"/>
        </w:rPr>
      </w:pPr>
    </w:p>
    <w:p w14:paraId="1C285358" w14:textId="521224AB" w:rsidR="0039613B" w:rsidRDefault="0039613B" w:rsidP="0039613B">
      <w:pPr>
        <w:rPr>
          <w:sz w:val="24"/>
          <w:szCs w:val="24"/>
        </w:rPr>
      </w:pPr>
    </w:p>
    <w:p w14:paraId="1D159BD3" w14:textId="6107B01D" w:rsidR="0039613B" w:rsidRDefault="0039613B" w:rsidP="0039613B">
      <w:pPr>
        <w:rPr>
          <w:sz w:val="24"/>
          <w:szCs w:val="24"/>
        </w:rPr>
      </w:pPr>
    </w:p>
    <w:p w14:paraId="7EFC26CB" w14:textId="2A6926EB" w:rsidR="0039613B" w:rsidRDefault="0039613B" w:rsidP="0039613B">
      <w:pPr>
        <w:rPr>
          <w:sz w:val="24"/>
          <w:szCs w:val="24"/>
        </w:rPr>
      </w:pPr>
    </w:p>
    <w:p w14:paraId="1F06D1E0" w14:textId="4314D7F4" w:rsidR="0039613B" w:rsidRDefault="0039613B" w:rsidP="0039613B">
      <w:pPr>
        <w:rPr>
          <w:sz w:val="24"/>
          <w:szCs w:val="24"/>
        </w:rPr>
      </w:pPr>
    </w:p>
    <w:p w14:paraId="11AD8136" w14:textId="4842B8BA" w:rsidR="00B71C8E" w:rsidRDefault="00B71C8E" w:rsidP="0039613B">
      <w:pPr>
        <w:rPr>
          <w:sz w:val="24"/>
          <w:szCs w:val="24"/>
        </w:rPr>
      </w:pPr>
    </w:p>
    <w:p w14:paraId="42B595AE" w14:textId="4B3C1372" w:rsidR="00B71C8E" w:rsidRDefault="00B71C8E" w:rsidP="0039613B">
      <w:pPr>
        <w:rPr>
          <w:sz w:val="24"/>
          <w:szCs w:val="24"/>
        </w:rPr>
      </w:pPr>
    </w:p>
    <w:p w14:paraId="5AC2D115" w14:textId="77777777" w:rsidR="00B71C8E" w:rsidRDefault="00B71C8E" w:rsidP="0039613B">
      <w:pPr>
        <w:rPr>
          <w:sz w:val="24"/>
          <w:szCs w:val="24"/>
        </w:rPr>
      </w:pPr>
    </w:p>
    <w:p w14:paraId="337B1907" w14:textId="147BEA87" w:rsidR="0039613B" w:rsidRDefault="0039613B" w:rsidP="0039613B">
      <w:pPr>
        <w:rPr>
          <w:sz w:val="24"/>
          <w:szCs w:val="24"/>
        </w:rPr>
      </w:pPr>
    </w:p>
    <w:p w14:paraId="70E0ED5E" w14:textId="193412AA" w:rsidR="0039613B" w:rsidRDefault="0039613B" w:rsidP="0039613B">
      <w:pPr>
        <w:jc w:val="center"/>
        <w:rPr>
          <w:b/>
          <w:sz w:val="28"/>
          <w:szCs w:val="28"/>
        </w:rPr>
      </w:pPr>
      <w:r>
        <w:rPr>
          <w:b/>
          <w:sz w:val="28"/>
          <w:szCs w:val="28"/>
        </w:rPr>
        <w:lastRenderedPageBreak/>
        <w:t>Vincent Beggs Scholarship</w:t>
      </w:r>
    </w:p>
    <w:p w14:paraId="7DBCB030" w14:textId="0F3F313B" w:rsidR="0039613B" w:rsidRDefault="0039613B" w:rsidP="0039613B">
      <w:pPr>
        <w:jc w:val="center"/>
        <w:rPr>
          <w:b/>
          <w:sz w:val="32"/>
          <w:szCs w:val="32"/>
        </w:rPr>
      </w:pPr>
      <w:r>
        <w:rPr>
          <w:b/>
          <w:sz w:val="32"/>
          <w:szCs w:val="32"/>
        </w:rPr>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1C6678E7" w14:textId="4B531FB6" w:rsidR="00516423" w:rsidRDefault="00516423" w:rsidP="00516423">
      <w:pPr>
        <w:jc w:val="center"/>
        <w:rPr>
          <w:b/>
          <w:sz w:val="28"/>
          <w:szCs w:val="28"/>
        </w:rPr>
      </w:pPr>
      <w:r w:rsidRPr="00516423">
        <w:rPr>
          <w:b/>
          <w:sz w:val="28"/>
          <w:szCs w:val="28"/>
        </w:rPr>
        <w:br w:type="page"/>
      </w:r>
      <w:r>
        <w:rPr>
          <w:b/>
          <w:sz w:val="28"/>
          <w:szCs w:val="28"/>
        </w:rPr>
        <w:lastRenderedPageBreak/>
        <w:t>Vincent Beggs Scholarship</w:t>
      </w:r>
    </w:p>
    <w:p w14:paraId="4EF471DE" w14:textId="05F88FBE" w:rsidR="00516423" w:rsidRPr="00516423" w:rsidRDefault="00516423" w:rsidP="00516423">
      <w:pPr>
        <w:jc w:val="center"/>
        <w:rPr>
          <w:b/>
          <w:sz w:val="28"/>
          <w:szCs w:val="28"/>
        </w:rPr>
      </w:pPr>
      <w:r>
        <w:rPr>
          <w:b/>
          <w:sz w:val="28"/>
          <w:szCs w:val="28"/>
        </w:rPr>
        <w:t>Applicant Essay</w:t>
      </w:r>
    </w:p>
    <w:p w14:paraId="7BFFBDA1" w14:textId="77777777" w:rsidR="00516423" w:rsidRDefault="00516423" w:rsidP="00516423">
      <w:pPr>
        <w:pStyle w:val="ListParagraph"/>
        <w:ind w:left="1080"/>
        <w:jc w:val="both"/>
        <w:rPr>
          <w:b/>
          <w:sz w:val="28"/>
          <w:szCs w:val="28"/>
        </w:rPr>
      </w:pPr>
    </w:p>
    <w:p w14:paraId="1D1AB7C9" w14:textId="77777777" w:rsidR="00516423" w:rsidRDefault="00516423" w:rsidP="00516423">
      <w:pPr>
        <w:pStyle w:val="ListParagraph"/>
        <w:ind w:left="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5095BE2" w14:textId="77777777" w:rsidR="00516423" w:rsidRDefault="00516423" w:rsidP="00516423">
      <w:pPr>
        <w:pStyle w:val="ListParagraph"/>
        <w:ind w:left="0"/>
        <w:rPr>
          <w:sz w:val="24"/>
          <w:szCs w:val="24"/>
        </w:rPr>
      </w:pPr>
    </w:p>
    <w:p w14:paraId="7316B9FA" w14:textId="77777777" w:rsidR="00516423" w:rsidRDefault="00516423" w:rsidP="00516423">
      <w:pPr>
        <w:pStyle w:val="ListParagraph"/>
        <w:ind w:left="0"/>
        <w:rPr>
          <w:sz w:val="24"/>
          <w:szCs w:val="24"/>
        </w:rPr>
      </w:pPr>
      <w:r>
        <w:rPr>
          <w:sz w:val="24"/>
          <w:szCs w:val="24"/>
        </w:rPr>
        <w:t>Please double space and use a legible font 12 pt. or larger.  Sign and date below and attach the essay to the back of this form.</w:t>
      </w:r>
    </w:p>
    <w:p w14:paraId="2E3E2EF0" w14:textId="42B7B34D" w:rsidR="00516423" w:rsidRDefault="00516423">
      <w:pPr>
        <w:rPr>
          <w:b/>
          <w:sz w:val="28"/>
          <w:szCs w:val="28"/>
        </w:rPr>
      </w:pPr>
    </w:p>
    <w:p w14:paraId="1CE1BFED" w14:textId="77777777" w:rsidR="00516423" w:rsidRDefault="00516423" w:rsidP="00737433">
      <w:pPr>
        <w:jc w:val="center"/>
        <w:rPr>
          <w:b/>
          <w:sz w:val="28"/>
          <w:szCs w:val="28"/>
        </w:rPr>
      </w:pPr>
    </w:p>
    <w:p w14:paraId="00E6D378" w14:textId="77777777" w:rsidR="00516423" w:rsidRDefault="00516423" w:rsidP="00737433">
      <w:pPr>
        <w:jc w:val="center"/>
        <w:rPr>
          <w:b/>
          <w:sz w:val="28"/>
          <w:szCs w:val="28"/>
        </w:rPr>
      </w:pPr>
    </w:p>
    <w:p w14:paraId="0E06CFAA" w14:textId="77777777" w:rsidR="00516423" w:rsidRDefault="00516423" w:rsidP="00737433">
      <w:pPr>
        <w:jc w:val="center"/>
        <w:rPr>
          <w:b/>
          <w:sz w:val="28"/>
          <w:szCs w:val="28"/>
        </w:rPr>
      </w:pPr>
    </w:p>
    <w:p w14:paraId="2072A104" w14:textId="77777777" w:rsidR="00516423" w:rsidRDefault="00516423" w:rsidP="00737433">
      <w:pPr>
        <w:jc w:val="center"/>
        <w:rPr>
          <w:b/>
          <w:sz w:val="28"/>
          <w:szCs w:val="28"/>
        </w:rPr>
      </w:pPr>
    </w:p>
    <w:p w14:paraId="23415497" w14:textId="77777777" w:rsidR="00516423" w:rsidRDefault="00516423" w:rsidP="00737433">
      <w:pPr>
        <w:jc w:val="center"/>
        <w:rPr>
          <w:b/>
          <w:sz w:val="28"/>
          <w:szCs w:val="28"/>
        </w:rPr>
      </w:pPr>
    </w:p>
    <w:p w14:paraId="4DFA80EB" w14:textId="77777777" w:rsidR="00516423" w:rsidRDefault="00516423" w:rsidP="00737433">
      <w:pPr>
        <w:jc w:val="center"/>
        <w:rPr>
          <w:b/>
          <w:sz w:val="28"/>
          <w:szCs w:val="28"/>
        </w:rPr>
      </w:pPr>
    </w:p>
    <w:p w14:paraId="46B00844" w14:textId="77777777" w:rsidR="00516423" w:rsidRDefault="00516423" w:rsidP="00737433">
      <w:pPr>
        <w:jc w:val="center"/>
        <w:rPr>
          <w:b/>
          <w:sz w:val="28"/>
          <w:szCs w:val="28"/>
        </w:rPr>
      </w:pPr>
    </w:p>
    <w:p w14:paraId="4BA4B578" w14:textId="77777777" w:rsidR="00516423" w:rsidRDefault="00516423" w:rsidP="00737433">
      <w:pPr>
        <w:jc w:val="center"/>
        <w:rPr>
          <w:b/>
          <w:sz w:val="28"/>
          <w:szCs w:val="28"/>
        </w:rPr>
      </w:pPr>
    </w:p>
    <w:p w14:paraId="1423B801" w14:textId="77777777" w:rsidR="00516423" w:rsidRDefault="00516423" w:rsidP="00737433">
      <w:pPr>
        <w:jc w:val="center"/>
        <w:rPr>
          <w:b/>
          <w:sz w:val="28"/>
          <w:szCs w:val="28"/>
        </w:rPr>
      </w:pPr>
    </w:p>
    <w:p w14:paraId="5038DC86" w14:textId="77777777" w:rsidR="00516423" w:rsidRDefault="00516423" w:rsidP="00737433">
      <w:pPr>
        <w:jc w:val="center"/>
        <w:rPr>
          <w:b/>
          <w:sz w:val="28"/>
          <w:szCs w:val="28"/>
        </w:rPr>
      </w:pPr>
    </w:p>
    <w:p w14:paraId="758745F5" w14:textId="77777777" w:rsidR="00516423" w:rsidRDefault="00516423" w:rsidP="00737433">
      <w:pPr>
        <w:jc w:val="center"/>
        <w:rPr>
          <w:b/>
          <w:sz w:val="28"/>
          <w:szCs w:val="28"/>
        </w:rPr>
      </w:pPr>
    </w:p>
    <w:p w14:paraId="7D718B34" w14:textId="77777777" w:rsidR="00516423" w:rsidRDefault="00516423" w:rsidP="00737433">
      <w:pPr>
        <w:jc w:val="center"/>
        <w:rPr>
          <w:b/>
          <w:sz w:val="28"/>
          <w:szCs w:val="28"/>
        </w:rPr>
      </w:pPr>
    </w:p>
    <w:p w14:paraId="0B69105E" w14:textId="77777777" w:rsidR="00516423" w:rsidRDefault="00516423" w:rsidP="00737433">
      <w:pPr>
        <w:jc w:val="center"/>
        <w:rPr>
          <w:b/>
          <w:sz w:val="28"/>
          <w:szCs w:val="28"/>
        </w:rPr>
      </w:pPr>
    </w:p>
    <w:p w14:paraId="64A179AF" w14:textId="77777777" w:rsidR="00516423" w:rsidRDefault="00516423" w:rsidP="00737433">
      <w:pPr>
        <w:jc w:val="center"/>
        <w:rPr>
          <w:b/>
          <w:sz w:val="28"/>
          <w:szCs w:val="28"/>
        </w:rPr>
      </w:pPr>
    </w:p>
    <w:p w14:paraId="45B376E1" w14:textId="77777777" w:rsidR="00516423" w:rsidRDefault="00516423" w:rsidP="00737433">
      <w:pPr>
        <w:jc w:val="center"/>
        <w:rPr>
          <w:b/>
          <w:sz w:val="28"/>
          <w:szCs w:val="28"/>
        </w:rPr>
      </w:pPr>
    </w:p>
    <w:p w14:paraId="24350DFC" w14:textId="77777777" w:rsidR="00516423" w:rsidRDefault="00516423" w:rsidP="00737433">
      <w:pPr>
        <w:jc w:val="center"/>
        <w:rPr>
          <w:b/>
          <w:sz w:val="28"/>
          <w:szCs w:val="28"/>
        </w:rPr>
      </w:pPr>
    </w:p>
    <w:p w14:paraId="4A4C4E4D" w14:textId="77777777" w:rsidR="00516423" w:rsidRDefault="00516423" w:rsidP="00737433">
      <w:pPr>
        <w:jc w:val="center"/>
        <w:rPr>
          <w:b/>
          <w:sz w:val="28"/>
          <w:szCs w:val="28"/>
        </w:rPr>
      </w:pPr>
    </w:p>
    <w:p w14:paraId="5FA1E4A5" w14:textId="2266515E" w:rsidR="00737433" w:rsidRDefault="00B71C8E" w:rsidP="00737433">
      <w:pPr>
        <w:jc w:val="center"/>
        <w:rPr>
          <w:b/>
          <w:sz w:val="28"/>
          <w:szCs w:val="28"/>
        </w:rPr>
      </w:pPr>
      <w:r>
        <w:rPr>
          <w:b/>
          <w:sz w:val="28"/>
          <w:szCs w:val="28"/>
        </w:rPr>
        <w:lastRenderedPageBreak/>
        <w:t>L</w:t>
      </w:r>
      <w:r w:rsidR="00737433">
        <w:rPr>
          <w:b/>
          <w:sz w:val="28"/>
          <w:szCs w:val="28"/>
        </w:rPr>
        <w:t>ETTER OF RECOMMENDATION</w:t>
      </w:r>
    </w:p>
    <w:p w14:paraId="60CD848D" w14:textId="5360C584" w:rsidR="00737433" w:rsidRDefault="00737433" w:rsidP="00737433">
      <w:pPr>
        <w:rPr>
          <w:sz w:val="24"/>
          <w:szCs w:val="24"/>
        </w:rPr>
      </w:pPr>
      <w:r>
        <w:rPr>
          <w:sz w:val="24"/>
          <w:szCs w:val="24"/>
        </w:rPr>
        <w:t>In your attached letter of application please include mention of how long and under what circumstances you have known the applicant.</w:t>
      </w:r>
      <w:r w:rsidR="00AF216E">
        <w:rPr>
          <w:sz w:val="24"/>
          <w:szCs w:val="24"/>
        </w:rPr>
        <w:t xml:space="preserve">  Please comment on the applicant’s potential.</w:t>
      </w:r>
      <w:r>
        <w:rPr>
          <w:sz w:val="24"/>
          <w:szCs w:val="24"/>
        </w:rPr>
        <w:t xml:space="preserve">  </w:t>
      </w:r>
      <w:r w:rsidR="00E67B3E">
        <w:rPr>
          <w:sz w:val="24"/>
          <w:szCs w:val="24"/>
        </w:rPr>
        <w:t xml:space="preserve"> </w:t>
      </w:r>
    </w:p>
    <w:p w14:paraId="35934859" w14:textId="77777777" w:rsidR="00945B09" w:rsidRDefault="00945B09" w:rsidP="00945B09">
      <w:pPr>
        <w:rPr>
          <w:sz w:val="24"/>
          <w:szCs w:val="24"/>
        </w:rPr>
      </w:pP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335E8B46" w14:textId="77777777" w:rsidR="00945B09" w:rsidRDefault="00945B09" w:rsidP="00945B09">
      <w:pPr>
        <w:rPr>
          <w:sz w:val="24"/>
          <w:szCs w:val="24"/>
        </w:rPr>
      </w:pPr>
    </w:p>
    <w:p w14:paraId="3C6AB3E0" w14:textId="77777777" w:rsidR="00945B09" w:rsidRDefault="00945B09" w:rsidP="00945B09">
      <w:pPr>
        <w:rPr>
          <w:sz w:val="24"/>
          <w:szCs w:val="24"/>
        </w:rPr>
      </w:pPr>
    </w:p>
    <w:p w14:paraId="1EC1FC2F" w14:textId="77777777" w:rsidR="00945B09" w:rsidRDefault="00945B09" w:rsidP="00945B09">
      <w:pPr>
        <w:rPr>
          <w:sz w:val="24"/>
          <w:szCs w:val="24"/>
        </w:rPr>
      </w:pPr>
    </w:p>
    <w:p w14:paraId="44B6C889" w14:textId="77777777" w:rsidR="00945B09" w:rsidRDefault="00945B09" w:rsidP="00945B09">
      <w:pPr>
        <w:rPr>
          <w:sz w:val="24"/>
          <w:szCs w:val="24"/>
        </w:rPr>
      </w:pPr>
    </w:p>
    <w:p w14:paraId="08A74DE8" w14:textId="77777777" w:rsidR="00945B09" w:rsidRDefault="00945B09" w:rsidP="00945B09">
      <w:pPr>
        <w:rPr>
          <w:sz w:val="24"/>
          <w:szCs w:val="24"/>
        </w:rPr>
      </w:pPr>
    </w:p>
    <w:p w14:paraId="4A1E2A73" w14:textId="77777777" w:rsidR="00945B09" w:rsidRDefault="00945B09" w:rsidP="00945B09">
      <w:pPr>
        <w:rPr>
          <w:sz w:val="24"/>
          <w:szCs w:val="24"/>
        </w:rPr>
      </w:pPr>
    </w:p>
    <w:p w14:paraId="387C7E99" w14:textId="77777777" w:rsidR="00945B09" w:rsidRDefault="00945B09" w:rsidP="00945B09">
      <w:pPr>
        <w:rPr>
          <w:sz w:val="24"/>
          <w:szCs w:val="24"/>
        </w:rPr>
      </w:pPr>
    </w:p>
    <w:p w14:paraId="09F88199" w14:textId="77777777" w:rsidR="00945B09" w:rsidRDefault="00945B09" w:rsidP="00945B09">
      <w:pPr>
        <w:rPr>
          <w:sz w:val="24"/>
          <w:szCs w:val="24"/>
        </w:rPr>
      </w:pPr>
    </w:p>
    <w:p w14:paraId="4901F0FC" w14:textId="135F94E2" w:rsidR="00945B09" w:rsidRDefault="00945B09" w:rsidP="00945B09">
      <w:pPr>
        <w:rPr>
          <w:sz w:val="24"/>
          <w:szCs w:val="24"/>
        </w:rPr>
      </w:pPr>
    </w:p>
    <w:p w14:paraId="54DF544D" w14:textId="77777777" w:rsidR="00B71C8E" w:rsidRDefault="00B71C8E" w:rsidP="00945B09">
      <w:pPr>
        <w:rPr>
          <w:sz w:val="24"/>
          <w:szCs w:val="24"/>
        </w:rPr>
      </w:pPr>
    </w:p>
    <w:p w14:paraId="31B20AEB"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4934A4EE" w:rsidR="00945B09" w:rsidRDefault="00945B09" w:rsidP="00945B09">
      <w:pPr>
        <w:rPr>
          <w:sz w:val="24"/>
          <w:szCs w:val="24"/>
        </w:rPr>
      </w:pPr>
      <w:r>
        <w:rPr>
          <w:sz w:val="24"/>
          <w:szCs w:val="24"/>
        </w:rPr>
        <w:t>Name/Title: ____________________________________________________________________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381279D0" w:rsidR="0033215C" w:rsidRPr="00D5394E" w:rsidRDefault="00530056" w:rsidP="00530056">
      <w:pPr>
        <w:rPr>
          <w:b/>
          <w:bCs/>
          <w:sz w:val="24"/>
          <w:szCs w:val="24"/>
        </w:rPr>
      </w:pPr>
      <w:r w:rsidRPr="00D5394E">
        <w:rPr>
          <w:b/>
          <w:bCs/>
          <w:sz w:val="24"/>
          <w:szCs w:val="24"/>
        </w:rPr>
        <w:t xml:space="preserve">Applications are due </w:t>
      </w:r>
      <w:r w:rsidR="00377727">
        <w:rPr>
          <w:b/>
          <w:bCs/>
          <w:sz w:val="24"/>
          <w:szCs w:val="24"/>
        </w:rPr>
        <w:t>March 31</w:t>
      </w:r>
      <w:r w:rsidR="00E92A6A">
        <w:rPr>
          <w:b/>
          <w:bCs/>
          <w:sz w:val="24"/>
          <w:szCs w:val="24"/>
        </w:rPr>
        <w:t>, 202</w:t>
      </w:r>
      <w:r w:rsidR="00EF1A59">
        <w:rPr>
          <w:b/>
          <w:bCs/>
          <w:sz w:val="24"/>
          <w:szCs w:val="24"/>
        </w:rPr>
        <w:t>3</w:t>
      </w:r>
      <w:r w:rsidRPr="00D5394E">
        <w:rPr>
          <w:b/>
          <w:bCs/>
          <w:sz w:val="24"/>
          <w:szCs w:val="24"/>
        </w:rPr>
        <w:t>.</w:t>
      </w:r>
    </w:p>
    <w:sectPr w:rsidR="0033215C" w:rsidRPr="00D5394E" w:rsidSect="00C24547">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EFF88" w14:textId="77777777" w:rsidR="00F67975" w:rsidRDefault="00F67975" w:rsidP="00C24547">
      <w:pPr>
        <w:spacing w:after="0" w:line="240" w:lineRule="auto"/>
      </w:pPr>
      <w:r>
        <w:separator/>
      </w:r>
    </w:p>
  </w:endnote>
  <w:endnote w:type="continuationSeparator" w:id="0">
    <w:p w14:paraId="5A522CF4" w14:textId="77777777" w:rsidR="00F67975" w:rsidRDefault="00F67975"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4DD6" w14:textId="77777777" w:rsidR="00C24547" w:rsidRDefault="00C2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879609"/>
      <w:docPartObj>
        <w:docPartGallery w:val="Page Numbers (Bottom of Page)"/>
        <w:docPartUnique/>
      </w:docPartObj>
    </w:sdtPr>
    <w:sdtEndPr/>
    <w:sdtContent>
      <w:sdt>
        <w:sdtPr>
          <w:id w:val="1728636285"/>
          <w:docPartObj>
            <w:docPartGallery w:val="Page Numbers (Top of Page)"/>
            <w:docPartUnique/>
          </w:docPartObj>
        </w:sdtPr>
        <w:sdtEndPr/>
        <w:sdtContent>
          <w:p w14:paraId="1E74DE01" w14:textId="32DEB08B"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t>Vincent Beggs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7B39A"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9D4A" w14:textId="77777777" w:rsidR="00F67975" w:rsidRDefault="00F67975" w:rsidP="00C24547">
      <w:pPr>
        <w:spacing w:after="0" w:line="240" w:lineRule="auto"/>
      </w:pPr>
      <w:r>
        <w:separator/>
      </w:r>
    </w:p>
  </w:footnote>
  <w:footnote w:type="continuationSeparator" w:id="0">
    <w:p w14:paraId="3630EE4B" w14:textId="77777777" w:rsidR="00F67975" w:rsidRDefault="00F67975" w:rsidP="00C2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244F" w14:textId="77777777" w:rsidR="00C24547" w:rsidRDefault="00C2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40BC" w14:textId="77777777" w:rsidR="00C24547" w:rsidRDefault="00C2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286B" w14:textId="77777777" w:rsidR="00C24547" w:rsidRDefault="00C2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C14"/>
    <w:rsid w:val="00013F6C"/>
    <w:rsid w:val="00061872"/>
    <w:rsid w:val="00061CD3"/>
    <w:rsid w:val="000A03BD"/>
    <w:rsid w:val="000C2C36"/>
    <w:rsid w:val="000C3099"/>
    <w:rsid w:val="00100365"/>
    <w:rsid w:val="001425BF"/>
    <w:rsid w:val="0015384F"/>
    <w:rsid w:val="00155F76"/>
    <w:rsid w:val="001705DC"/>
    <w:rsid w:val="001B42EA"/>
    <w:rsid w:val="001D7E7D"/>
    <w:rsid w:val="001E5C07"/>
    <w:rsid w:val="002130B1"/>
    <w:rsid w:val="00225CE6"/>
    <w:rsid w:val="0023140B"/>
    <w:rsid w:val="00234412"/>
    <w:rsid w:val="00256A06"/>
    <w:rsid w:val="002C1B97"/>
    <w:rsid w:val="002F5CE3"/>
    <w:rsid w:val="0033215C"/>
    <w:rsid w:val="00333797"/>
    <w:rsid w:val="00350C4F"/>
    <w:rsid w:val="00377727"/>
    <w:rsid w:val="0038707C"/>
    <w:rsid w:val="0039613B"/>
    <w:rsid w:val="003D2300"/>
    <w:rsid w:val="003E6EC8"/>
    <w:rsid w:val="00432328"/>
    <w:rsid w:val="00446366"/>
    <w:rsid w:val="0046176B"/>
    <w:rsid w:val="004D36F6"/>
    <w:rsid w:val="00516423"/>
    <w:rsid w:val="0051679B"/>
    <w:rsid w:val="00525D0F"/>
    <w:rsid w:val="00530056"/>
    <w:rsid w:val="0053322F"/>
    <w:rsid w:val="005836AF"/>
    <w:rsid w:val="005F6288"/>
    <w:rsid w:val="006441EE"/>
    <w:rsid w:val="00646EB8"/>
    <w:rsid w:val="00692CAF"/>
    <w:rsid w:val="006967EA"/>
    <w:rsid w:val="006F2681"/>
    <w:rsid w:val="007263D8"/>
    <w:rsid w:val="007304AB"/>
    <w:rsid w:val="00734D62"/>
    <w:rsid w:val="00737433"/>
    <w:rsid w:val="00762797"/>
    <w:rsid w:val="0078046E"/>
    <w:rsid w:val="00792F0A"/>
    <w:rsid w:val="007D14AE"/>
    <w:rsid w:val="007D7034"/>
    <w:rsid w:val="0081242C"/>
    <w:rsid w:val="00841CA5"/>
    <w:rsid w:val="0085674F"/>
    <w:rsid w:val="00857148"/>
    <w:rsid w:val="00883A8F"/>
    <w:rsid w:val="008A1134"/>
    <w:rsid w:val="008B5CA9"/>
    <w:rsid w:val="008C589D"/>
    <w:rsid w:val="00945B09"/>
    <w:rsid w:val="00995C7C"/>
    <w:rsid w:val="009E0B76"/>
    <w:rsid w:val="009E6F94"/>
    <w:rsid w:val="00A31358"/>
    <w:rsid w:val="00A945C8"/>
    <w:rsid w:val="00AA3E4A"/>
    <w:rsid w:val="00AA4D11"/>
    <w:rsid w:val="00AD5228"/>
    <w:rsid w:val="00AD5CD9"/>
    <w:rsid w:val="00AF216E"/>
    <w:rsid w:val="00B3776A"/>
    <w:rsid w:val="00B71C8E"/>
    <w:rsid w:val="00BA6675"/>
    <w:rsid w:val="00C004E9"/>
    <w:rsid w:val="00C1292E"/>
    <w:rsid w:val="00C1506D"/>
    <w:rsid w:val="00C24547"/>
    <w:rsid w:val="00C30F0D"/>
    <w:rsid w:val="00CB1F59"/>
    <w:rsid w:val="00D0175E"/>
    <w:rsid w:val="00D5394E"/>
    <w:rsid w:val="00D809BC"/>
    <w:rsid w:val="00DC6778"/>
    <w:rsid w:val="00DD111D"/>
    <w:rsid w:val="00DE6B21"/>
    <w:rsid w:val="00DF3BD3"/>
    <w:rsid w:val="00E4392C"/>
    <w:rsid w:val="00E45BFE"/>
    <w:rsid w:val="00E67B3E"/>
    <w:rsid w:val="00E92A6A"/>
    <w:rsid w:val="00ED4B6F"/>
    <w:rsid w:val="00ED5359"/>
    <w:rsid w:val="00EF1A59"/>
    <w:rsid w:val="00EF3BD5"/>
    <w:rsid w:val="00F23F0A"/>
    <w:rsid w:val="00F26E74"/>
    <w:rsid w:val="00F414A3"/>
    <w:rsid w:val="00F67975"/>
    <w:rsid w:val="00FC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sto923@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205F-E2DF-934A-9692-CA31D3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Microsoft Office User</cp:lastModifiedBy>
  <cp:revision>7</cp:revision>
  <cp:lastPrinted>2021-10-20T17:56:00Z</cp:lastPrinted>
  <dcterms:created xsi:type="dcterms:W3CDTF">2022-09-20T18:04:00Z</dcterms:created>
  <dcterms:modified xsi:type="dcterms:W3CDTF">2022-10-04T00:54:00Z</dcterms:modified>
</cp:coreProperties>
</file>