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B00A99" w:rsidRDefault="009C1599" w:rsidP="005B4561">
      <w:pPr>
        <w:pStyle w:val="Heading1"/>
        <w:spacing w:line="482" w:lineRule="auto"/>
        <w:ind w:left="720" w:firstLine="720"/>
        <w:jc w:val="left"/>
        <w:rPr>
          <w:sz w:val="22"/>
          <w:szCs w:val="22"/>
        </w:rPr>
      </w:pPr>
      <w:bookmarkStart w:id="0" w:name="_GoBack"/>
      <w:bookmarkEnd w:id="0"/>
      <w:r w:rsidRPr="00B00A99">
        <w:rPr>
          <w:sz w:val="22"/>
          <w:szCs w:val="22"/>
        </w:rPr>
        <w:t>SALES</w:t>
      </w:r>
      <w:r w:rsidR="005B4561" w:rsidRPr="00B00A99">
        <w:rPr>
          <w:sz w:val="22"/>
          <w:szCs w:val="22"/>
        </w:rPr>
        <w:t xml:space="preserve"> ASSOCIATE</w:t>
      </w:r>
      <w:r w:rsidRPr="00B00A99">
        <w:rPr>
          <w:sz w:val="22"/>
          <w:szCs w:val="22"/>
        </w:rPr>
        <w:t xml:space="preserve"> COMPENSATION PLAN – TERMS AND CONDITIONS</w:t>
      </w:r>
    </w:p>
    <w:p w:rsidR="00CD31CA" w:rsidRPr="00B00A99" w:rsidRDefault="005B4561" w:rsidP="005B4561">
      <w:pPr>
        <w:pStyle w:val="Heading1"/>
        <w:spacing w:line="482" w:lineRule="auto"/>
        <w:ind w:left="2880" w:firstLine="720"/>
        <w:jc w:val="left"/>
        <w:rPr>
          <w:sz w:val="22"/>
          <w:szCs w:val="22"/>
        </w:rPr>
      </w:pPr>
      <w:r w:rsidRPr="00B00A99">
        <w:rPr>
          <w:sz w:val="22"/>
          <w:szCs w:val="22"/>
        </w:rPr>
        <w:t>Hyundai of Rockwall</w:t>
      </w:r>
    </w:p>
    <w:p w:rsidR="00CD31CA" w:rsidRPr="00B00A99" w:rsidRDefault="007C5ED7" w:rsidP="005B4561">
      <w:pPr>
        <w:ind w:left="2880" w:firstLine="720"/>
        <w:rPr>
          <w:sz w:val="20"/>
          <w:szCs w:val="20"/>
        </w:rPr>
      </w:pPr>
      <w:r w:rsidRPr="00B00A99">
        <w:rPr>
          <w:sz w:val="20"/>
          <w:szCs w:val="20"/>
        </w:rPr>
        <w:t>E</w:t>
      </w:r>
      <w:r w:rsidR="00FA5A8B" w:rsidRPr="00B00A99">
        <w:rPr>
          <w:sz w:val="20"/>
          <w:szCs w:val="20"/>
        </w:rPr>
        <w:t>FFECTIVE DATE:</w:t>
      </w:r>
      <w:r w:rsidR="005B4561" w:rsidRPr="00B00A99">
        <w:rPr>
          <w:sz w:val="20"/>
          <w:szCs w:val="20"/>
        </w:rPr>
        <w:t xml:space="preserve"> </w:t>
      </w:r>
      <w:r w:rsidR="007F691E">
        <w:rPr>
          <w:sz w:val="20"/>
          <w:szCs w:val="20"/>
        </w:rPr>
        <w:t>10</w:t>
      </w:r>
      <w:r w:rsidR="005B4561" w:rsidRPr="00B00A99">
        <w:rPr>
          <w:sz w:val="20"/>
          <w:szCs w:val="20"/>
        </w:rPr>
        <w:t>/</w:t>
      </w:r>
      <w:r w:rsidR="007F691E">
        <w:rPr>
          <w:sz w:val="20"/>
          <w:szCs w:val="20"/>
        </w:rPr>
        <w:t>01/</w:t>
      </w:r>
      <w:r w:rsidR="005B4561" w:rsidRPr="00B00A99">
        <w:rPr>
          <w:sz w:val="20"/>
          <w:szCs w:val="20"/>
        </w:rPr>
        <w:t>2019</w:t>
      </w:r>
    </w:p>
    <w:p w:rsidR="00BD734C" w:rsidRDefault="00BD734C" w:rsidP="007F691E">
      <w:pPr>
        <w:pStyle w:val="Heading2"/>
        <w:rPr>
          <w:sz w:val="22"/>
          <w:szCs w:val="22"/>
        </w:rPr>
      </w:pPr>
    </w:p>
    <w:p w:rsidR="005B4561" w:rsidRDefault="007A78A8" w:rsidP="007F691E">
      <w:pPr>
        <w:pStyle w:val="Heading2"/>
        <w:rPr>
          <w:sz w:val="22"/>
          <w:szCs w:val="22"/>
        </w:rPr>
      </w:pPr>
      <w:r w:rsidRPr="00FA6AFF">
        <w:rPr>
          <w:sz w:val="22"/>
          <w:szCs w:val="22"/>
        </w:rPr>
        <w:t>D</w:t>
      </w:r>
      <w:r w:rsidR="00FA6AFF">
        <w:rPr>
          <w:sz w:val="22"/>
          <w:szCs w:val="22"/>
        </w:rPr>
        <w:t>RAW</w:t>
      </w:r>
      <w:r w:rsidRPr="00FA6AFF">
        <w:rPr>
          <w:sz w:val="22"/>
          <w:szCs w:val="22"/>
        </w:rPr>
        <w:t>- $2000.00 Monthly</w:t>
      </w:r>
      <w:r w:rsidR="005B4561" w:rsidRPr="00FA6AFF">
        <w:rPr>
          <w:sz w:val="22"/>
          <w:szCs w:val="22"/>
        </w:rPr>
        <w:t xml:space="preserve"> ($461.54 Weekly)</w:t>
      </w:r>
    </w:p>
    <w:p w:rsidR="007F691E" w:rsidRPr="00FA6AFF" w:rsidRDefault="007F691E" w:rsidP="007F691E">
      <w:pPr>
        <w:pStyle w:val="Heading2"/>
        <w:rPr>
          <w:sz w:val="22"/>
          <w:szCs w:val="22"/>
        </w:rPr>
      </w:pPr>
    </w:p>
    <w:p w:rsidR="005B4561" w:rsidRDefault="00FA6AFF" w:rsidP="007F691E">
      <w:pPr>
        <w:pStyle w:val="Heading2"/>
        <w:rPr>
          <w:sz w:val="22"/>
          <w:szCs w:val="22"/>
        </w:rPr>
      </w:pPr>
      <w:r w:rsidRPr="00FA6AFF">
        <w:rPr>
          <w:sz w:val="22"/>
          <w:szCs w:val="22"/>
        </w:rPr>
        <w:t xml:space="preserve">COMMISSION: </w:t>
      </w:r>
      <w:r w:rsidRPr="00FA6AFF">
        <w:rPr>
          <w:sz w:val="22"/>
          <w:szCs w:val="22"/>
        </w:rPr>
        <w:softHyphen/>
      </w:r>
      <w:r w:rsidR="007F691E">
        <w:rPr>
          <w:sz w:val="22"/>
          <w:szCs w:val="22"/>
        </w:rPr>
        <w:t>15% Commission of Total Gross after $350</w:t>
      </w:r>
      <w:r w:rsidR="003522C4">
        <w:rPr>
          <w:sz w:val="22"/>
          <w:szCs w:val="22"/>
        </w:rPr>
        <w:t xml:space="preserve"> commission</w:t>
      </w:r>
      <w:r w:rsidR="007F691E">
        <w:rPr>
          <w:sz w:val="22"/>
          <w:szCs w:val="22"/>
        </w:rPr>
        <w:t xml:space="preserve"> pack</w:t>
      </w:r>
    </w:p>
    <w:p w:rsidR="007F691E" w:rsidRDefault="007F691E" w:rsidP="007F691E">
      <w:pPr>
        <w:pStyle w:val="Heading2"/>
        <w:rPr>
          <w:sz w:val="22"/>
          <w:szCs w:val="22"/>
        </w:rPr>
      </w:pPr>
    </w:p>
    <w:p w:rsidR="007F691E" w:rsidRDefault="007F691E" w:rsidP="007F691E">
      <w:pPr>
        <w:pStyle w:val="Heading2"/>
        <w:rPr>
          <w:sz w:val="22"/>
          <w:szCs w:val="22"/>
        </w:rPr>
      </w:pPr>
      <w:r>
        <w:rPr>
          <w:sz w:val="22"/>
          <w:szCs w:val="22"/>
        </w:rPr>
        <w:t xml:space="preserve">Minimum Commissions: </w:t>
      </w:r>
      <w:r>
        <w:rPr>
          <w:sz w:val="22"/>
          <w:szCs w:val="22"/>
        </w:rPr>
        <w:tab/>
        <w:t>New Retail Units $150 / Used Retail Units $100.00</w:t>
      </w:r>
    </w:p>
    <w:p w:rsidR="007F691E" w:rsidRDefault="007F691E" w:rsidP="007F691E">
      <w:pPr>
        <w:pStyle w:val="Heading2"/>
        <w:ind w:left="2640" w:firstLine="240"/>
        <w:rPr>
          <w:sz w:val="22"/>
          <w:szCs w:val="22"/>
        </w:rPr>
      </w:pPr>
      <w:r>
        <w:rPr>
          <w:sz w:val="22"/>
          <w:szCs w:val="22"/>
        </w:rPr>
        <w:t>1000 CXI Score New Car $50 / 5 Star Google Review $25</w:t>
      </w:r>
    </w:p>
    <w:p w:rsidR="007F691E" w:rsidRDefault="007F691E" w:rsidP="007F691E">
      <w:pPr>
        <w:pStyle w:val="Heading2"/>
        <w:rPr>
          <w:sz w:val="22"/>
          <w:szCs w:val="22"/>
        </w:rPr>
      </w:pPr>
    </w:p>
    <w:p w:rsidR="00BD734C" w:rsidRPr="00B00A99" w:rsidRDefault="005B4561" w:rsidP="00BD734C">
      <w:pPr>
        <w:pStyle w:val="BodyText"/>
        <w:spacing w:before="91"/>
        <w:ind w:left="479" w:right="706"/>
        <w:rPr>
          <w:sz w:val="22"/>
          <w:szCs w:val="22"/>
          <w:u w:val="single"/>
        </w:rPr>
      </w:pPr>
      <w:r w:rsidRPr="00B00A99">
        <w:rPr>
          <w:sz w:val="22"/>
          <w:szCs w:val="22"/>
          <w:u w:val="single"/>
        </w:rPr>
        <w:t>UNIT VOLUME BONUS:</w:t>
      </w:r>
      <w:r w:rsidR="007F691E">
        <w:rPr>
          <w:sz w:val="22"/>
          <w:szCs w:val="22"/>
          <w:u w:val="single"/>
        </w:rPr>
        <w:t xml:space="preserve"> </w:t>
      </w:r>
      <w:r w:rsidR="003522C4">
        <w:rPr>
          <w:sz w:val="22"/>
          <w:szCs w:val="22"/>
          <w:u w:val="single"/>
        </w:rPr>
        <w:t>(Cumulative)</w:t>
      </w:r>
      <w:r w:rsidR="00BD734C" w:rsidRPr="00BD734C">
        <w:rPr>
          <w:sz w:val="22"/>
          <w:szCs w:val="22"/>
        </w:rPr>
        <w:tab/>
      </w:r>
      <w:r w:rsidR="00BD734C" w:rsidRPr="00BD734C">
        <w:rPr>
          <w:sz w:val="22"/>
          <w:szCs w:val="22"/>
        </w:rPr>
        <w:tab/>
      </w:r>
      <w:r w:rsidR="00FB7604">
        <w:rPr>
          <w:sz w:val="22"/>
          <w:szCs w:val="22"/>
        </w:rPr>
        <w:tab/>
      </w:r>
      <w:r w:rsidR="00BD734C">
        <w:rPr>
          <w:sz w:val="22"/>
          <w:szCs w:val="22"/>
          <w:u w:val="single"/>
        </w:rPr>
        <w:t xml:space="preserve">Minimum Earnings: </w:t>
      </w:r>
      <w:r w:rsidR="00FB7604">
        <w:rPr>
          <w:sz w:val="22"/>
          <w:szCs w:val="22"/>
          <w:u w:val="single"/>
        </w:rPr>
        <w:t>(</w:t>
      </w:r>
      <w:r w:rsidR="00AF7BF8">
        <w:rPr>
          <w:sz w:val="22"/>
          <w:szCs w:val="22"/>
          <w:u w:val="single"/>
        </w:rPr>
        <w:t>N</w:t>
      </w:r>
      <w:r w:rsidR="00FB7604">
        <w:rPr>
          <w:sz w:val="22"/>
          <w:szCs w:val="22"/>
          <w:u w:val="single"/>
        </w:rPr>
        <w:t>on-</w:t>
      </w:r>
      <w:r w:rsidR="00AF7BF8">
        <w:rPr>
          <w:sz w:val="22"/>
          <w:szCs w:val="22"/>
          <w:u w:val="single"/>
        </w:rPr>
        <w:t>C</w:t>
      </w:r>
      <w:r w:rsidR="00FB7604">
        <w:rPr>
          <w:sz w:val="22"/>
          <w:szCs w:val="22"/>
          <w:u w:val="single"/>
        </w:rPr>
        <w:t>umulative)</w:t>
      </w:r>
    </w:p>
    <w:p w:rsidR="00FB7604" w:rsidRDefault="00BD734C" w:rsidP="00BD734C">
      <w:pPr>
        <w:pStyle w:val="Heading2"/>
        <w:spacing w:after="2"/>
        <w:rPr>
          <w:sz w:val="22"/>
          <w:szCs w:val="22"/>
        </w:rPr>
      </w:pPr>
      <w:r w:rsidRPr="00B00A99">
        <w:rPr>
          <w:sz w:val="22"/>
          <w:szCs w:val="22"/>
        </w:rPr>
        <w:tab/>
      </w:r>
      <w:r w:rsidRPr="00B00A99">
        <w:rPr>
          <w:sz w:val="22"/>
          <w:szCs w:val="22"/>
        </w:rPr>
        <w:tab/>
      </w:r>
      <w:r>
        <w:rPr>
          <w:sz w:val="22"/>
          <w:szCs w:val="22"/>
        </w:rPr>
        <w:tab/>
      </w:r>
      <w:r>
        <w:rPr>
          <w:sz w:val="22"/>
          <w:szCs w:val="22"/>
        </w:rPr>
        <w:tab/>
      </w:r>
      <w:r>
        <w:rPr>
          <w:sz w:val="22"/>
          <w:szCs w:val="22"/>
        </w:rPr>
        <w:tab/>
      </w:r>
      <w:r w:rsidR="00FB7604">
        <w:rPr>
          <w:sz w:val="22"/>
          <w:szCs w:val="22"/>
        </w:rPr>
        <w:tab/>
      </w:r>
      <w:r w:rsidR="00FB7604">
        <w:rPr>
          <w:sz w:val="22"/>
          <w:szCs w:val="22"/>
        </w:rPr>
        <w:tab/>
      </w:r>
      <w:r w:rsidR="00FB7604">
        <w:rPr>
          <w:sz w:val="22"/>
          <w:szCs w:val="22"/>
        </w:rPr>
        <w:tab/>
      </w:r>
      <w:r w:rsidR="00FB7604">
        <w:rPr>
          <w:sz w:val="22"/>
          <w:szCs w:val="22"/>
        </w:rPr>
        <w:tab/>
      </w:r>
      <w:r w:rsidR="00FB7604">
        <w:rPr>
          <w:sz w:val="22"/>
          <w:szCs w:val="22"/>
          <w:u w:val="single"/>
        </w:rPr>
        <w:t>(25 shown Appts to Qualify)</w:t>
      </w:r>
    </w:p>
    <w:p w:rsidR="00BD734C" w:rsidRPr="00BD734C" w:rsidRDefault="00FB7604" w:rsidP="00FB7604">
      <w:pPr>
        <w:pStyle w:val="Heading2"/>
        <w:spacing w:after="2"/>
        <w:rPr>
          <w:sz w:val="22"/>
          <w:szCs w:val="22"/>
        </w:rPr>
      </w:pPr>
      <w:r>
        <w:rPr>
          <w:sz w:val="22"/>
          <w:szCs w:val="22"/>
        </w:rPr>
        <w:t xml:space="preserve">Units </w:t>
      </w:r>
      <w:r>
        <w:rPr>
          <w:sz w:val="22"/>
          <w:szCs w:val="22"/>
        </w:rPr>
        <w:tab/>
      </w:r>
      <w:r>
        <w:rPr>
          <w:sz w:val="22"/>
          <w:szCs w:val="22"/>
        </w:rPr>
        <w:tab/>
        <w:t>Bonus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D734C" w:rsidRPr="00BD734C">
        <w:rPr>
          <w:sz w:val="22"/>
          <w:szCs w:val="22"/>
        </w:rPr>
        <w:t>Delivered Units</w:t>
      </w:r>
      <w:r w:rsidR="00BD734C" w:rsidRPr="00BD734C">
        <w:rPr>
          <w:sz w:val="22"/>
          <w:szCs w:val="22"/>
        </w:rPr>
        <w:tab/>
      </w:r>
      <w:r w:rsidR="009608B5">
        <w:rPr>
          <w:sz w:val="22"/>
          <w:szCs w:val="22"/>
        </w:rPr>
        <w:t>Minimum Earnings</w:t>
      </w:r>
    </w:p>
    <w:p w:rsidR="00BD734C" w:rsidRPr="00BD734C" w:rsidRDefault="00BD734C" w:rsidP="00BD734C">
      <w:pPr>
        <w:pStyle w:val="Heading2"/>
        <w:spacing w:after="2"/>
        <w:rPr>
          <w:sz w:val="22"/>
          <w:szCs w:val="22"/>
        </w:rPr>
      </w:pPr>
      <w:r w:rsidRPr="00BD734C">
        <w:rPr>
          <w:sz w:val="22"/>
          <w:szCs w:val="22"/>
        </w:rPr>
        <w:t xml:space="preserve"> 12 </w:t>
      </w:r>
      <w:r w:rsidRPr="00BD734C">
        <w:rPr>
          <w:sz w:val="22"/>
          <w:szCs w:val="22"/>
        </w:rPr>
        <w:tab/>
      </w:r>
      <w:r w:rsidRPr="00BD734C">
        <w:rPr>
          <w:sz w:val="22"/>
          <w:szCs w:val="22"/>
        </w:rPr>
        <w:tab/>
        <w:t>$500</w:t>
      </w:r>
      <w:r w:rsidRPr="00BD734C">
        <w:rPr>
          <w:sz w:val="22"/>
          <w:szCs w:val="22"/>
        </w:rPr>
        <w:tab/>
      </w:r>
      <w:r w:rsidRPr="00BD734C">
        <w:rPr>
          <w:sz w:val="22"/>
          <w:szCs w:val="22"/>
        </w:rPr>
        <w:tab/>
      </w:r>
      <w:r w:rsidRPr="00BD734C">
        <w:rPr>
          <w:sz w:val="22"/>
          <w:szCs w:val="22"/>
        </w:rPr>
        <w:tab/>
      </w:r>
      <w:r w:rsidRPr="00BD734C">
        <w:rPr>
          <w:sz w:val="22"/>
          <w:szCs w:val="22"/>
        </w:rPr>
        <w:tab/>
      </w:r>
      <w:r w:rsidRPr="00BD734C">
        <w:rPr>
          <w:sz w:val="22"/>
          <w:szCs w:val="22"/>
        </w:rPr>
        <w:tab/>
      </w:r>
      <w:r w:rsidR="00FB7604">
        <w:rPr>
          <w:sz w:val="22"/>
          <w:szCs w:val="22"/>
        </w:rPr>
        <w:tab/>
      </w:r>
      <w:r>
        <w:rPr>
          <w:sz w:val="22"/>
          <w:szCs w:val="22"/>
        </w:rPr>
        <w:t>1</w:t>
      </w:r>
      <w:r w:rsidRPr="00BD734C">
        <w:rPr>
          <w:sz w:val="22"/>
          <w:szCs w:val="22"/>
        </w:rPr>
        <w:t>0</w:t>
      </w:r>
      <w:r w:rsidRPr="00BD734C">
        <w:rPr>
          <w:sz w:val="22"/>
          <w:szCs w:val="22"/>
        </w:rPr>
        <w:tab/>
      </w:r>
      <w:r w:rsidRPr="00BD734C">
        <w:rPr>
          <w:sz w:val="22"/>
          <w:szCs w:val="22"/>
        </w:rPr>
        <w:tab/>
      </w:r>
      <w:r w:rsidRPr="00BD734C">
        <w:rPr>
          <w:sz w:val="22"/>
          <w:szCs w:val="22"/>
        </w:rPr>
        <w:tab/>
        <w:t>$2,000</w:t>
      </w:r>
    </w:p>
    <w:p w:rsidR="00BD734C" w:rsidRPr="00BD734C" w:rsidRDefault="00BD734C" w:rsidP="00BD734C">
      <w:pPr>
        <w:pStyle w:val="Heading2"/>
        <w:spacing w:after="2"/>
        <w:rPr>
          <w:sz w:val="22"/>
          <w:szCs w:val="22"/>
        </w:rPr>
      </w:pPr>
      <w:r w:rsidRPr="00BD734C">
        <w:rPr>
          <w:sz w:val="22"/>
          <w:szCs w:val="22"/>
        </w:rPr>
        <w:t xml:space="preserve"> 15   </w:t>
      </w:r>
      <w:r w:rsidRPr="00BD734C">
        <w:rPr>
          <w:sz w:val="22"/>
          <w:szCs w:val="22"/>
        </w:rPr>
        <w:tab/>
      </w:r>
      <w:r w:rsidRPr="00BD734C">
        <w:rPr>
          <w:sz w:val="22"/>
          <w:szCs w:val="22"/>
        </w:rPr>
        <w:tab/>
        <w:t xml:space="preserve">$500 </w:t>
      </w:r>
      <w:r w:rsidRPr="00BD734C">
        <w:rPr>
          <w:sz w:val="22"/>
          <w:szCs w:val="22"/>
        </w:rPr>
        <w:tab/>
      </w:r>
      <w:r w:rsidRPr="00BD734C">
        <w:rPr>
          <w:sz w:val="22"/>
          <w:szCs w:val="22"/>
        </w:rPr>
        <w:tab/>
      </w:r>
      <w:r w:rsidRPr="00BD734C">
        <w:rPr>
          <w:sz w:val="22"/>
          <w:szCs w:val="22"/>
        </w:rPr>
        <w:tab/>
      </w:r>
      <w:r w:rsidRPr="00BD734C">
        <w:rPr>
          <w:sz w:val="22"/>
          <w:szCs w:val="22"/>
        </w:rPr>
        <w:tab/>
      </w:r>
      <w:r w:rsidRPr="00BD734C">
        <w:rPr>
          <w:sz w:val="22"/>
          <w:szCs w:val="22"/>
        </w:rPr>
        <w:tab/>
      </w:r>
      <w:r w:rsidR="00FB7604">
        <w:rPr>
          <w:sz w:val="22"/>
          <w:szCs w:val="22"/>
        </w:rPr>
        <w:tab/>
      </w:r>
      <w:r w:rsidRPr="00BD734C">
        <w:rPr>
          <w:sz w:val="22"/>
          <w:szCs w:val="22"/>
        </w:rPr>
        <w:t>12</w:t>
      </w:r>
      <w:r w:rsidRPr="00BD734C">
        <w:rPr>
          <w:sz w:val="22"/>
          <w:szCs w:val="22"/>
        </w:rPr>
        <w:tab/>
      </w:r>
      <w:r w:rsidRPr="00BD734C">
        <w:rPr>
          <w:sz w:val="22"/>
          <w:szCs w:val="22"/>
        </w:rPr>
        <w:tab/>
      </w:r>
      <w:r w:rsidRPr="00BD734C">
        <w:rPr>
          <w:sz w:val="22"/>
          <w:szCs w:val="22"/>
        </w:rPr>
        <w:tab/>
        <w:t>$3,000</w:t>
      </w:r>
    </w:p>
    <w:p w:rsidR="00BD734C" w:rsidRPr="00BD734C" w:rsidRDefault="00BD734C" w:rsidP="00BD734C">
      <w:pPr>
        <w:pStyle w:val="Heading2"/>
        <w:spacing w:after="2"/>
        <w:rPr>
          <w:sz w:val="22"/>
          <w:szCs w:val="22"/>
        </w:rPr>
      </w:pPr>
      <w:r w:rsidRPr="00BD734C">
        <w:rPr>
          <w:sz w:val="22"/>
          <w:szCs w:val="22"/>
        </w:rPr>
        <w:t xml:space="preserve"> 18</w:t>
      </w:r>
      <w:r w:rsidRPr="00BD734C">
        <w:rPr>
          <w:sz w:val="22"/>
          <w:szCs w:val="22"/>
        </w:rPr>
        <w:tab/>
      </w:r>
      <w:r w:rsidRPr="00BD734C">
        <w:rPr>
          <w:sz w:val="22"/>
          <w:szCs w:val="22"/>
        </w:rPr>
        <w:tab/>
        <w:t>$500</w:t>
      </w:r>
      <w:r w:rsidRPr="00BD734C">
        <w:rPr>
          <w:sz w:val="22"/>
          <w:szCs w:val="22"/>
        </w:rPr>
        <w:tab/>
      </w:r>
      <w:r w:rsidRPr="00BD734C">
        <w:rPr>
          <w:sz w:val="22"/>
          <w:szCs w:val="22"/>
        </w:rPr>
        <w:tab/>
      </w:r>
      <w:r w:rsidRPr="00BD734C">
        <w:rPr>
          <w:sz w:val="22"/>
          <w:szCs w:val="22"/>
        </w:rPr>
        <w:tab/>
      </w:r>
      <w:r w:rsidRPr="00BD734C">
        <w:rPr>
          <w:sz w:val="22"/>
          <w:szCs w:val="22"/>
        </w:rPr>
        <w:tab/>
      </w:r>
      <w:r w:rsidRPr="00BD734C">
        <w:rPr>
          <w:sz w:val="22"/>
          <w:szCs w:val="22"/>
        </w:rPr>
        <w:tab/>
      </w:r>
      <w:r w:rsidR="00FB7604">
        <w:rPr>
          <w:sz w:val="22"/>
          <w:szCs w:val="22"/>
        </w:rPr>
        <w:tab/>
      </w:r>
      <w:r w:rsidRPr="00BD734C">
        <w:rPr>
          <w:sz w:val="22"/>
          <w:szCs w:val="22"/>
        </w:rPr>
        <w:t>15</w:t>
      </w:r>
      <w:r w:rsidRPr="00BD734C">
        <w:rPr>
          <w:sz w:val="22"/>
          <w:szCs w:val="22"/>
        </w:rPr>
        <w:tab/>
      </w:r>
      <w:r w:rsidRPr="00BD734C">
        <w:rPr>
          <w:sz w:val="22"/>
          <w:szCs w:val="22"/>
        </w:rPr>
        <w:tab/>
      </w:r>
      <w:r w:rsidRPr="00BD734C">
        <w:rPr>
          <w:sz w:val="22"/>
          <w:szCs w:val="22"/>
        </w:rPr>
        <w:tab/>
        <w:t>$3,500</w:t>
      </w:r>
    </w:p>
    <w:p w:rsidR="00BD734C" w:rsidRPr="00B00A99" w:rsidRDefault="00BD734C" w:rsidP="00BD734C">
      <w:pPr>
        <w:pStyle w:val="Heading2"/>
        <w:spacing w:after="2"/>
        <w:rPr>
          <w:sz w:val="22"/>
          <w:szCs w:val="22"/>
        </w:rPr>
      </w:pPr>
      <w:r w:rsidRPr="00B00A99">
        <w:rPr>
          <w:sz w:val="22"/>
          <w:szCs w:val="22"/>
        </w:rPr>
        <w:t xml:space="preserve"> 21</w:t>
      </w:r>
      <w:r w:rsidRPr="00B00A99">
        <w:rPr>
          <w:sz w:val="22"/>
          <w:szCs w:val="22"/>
        </w:rPr>
        <w:tab/>
      </w:r>
      <w:r w:rsidRPr="00B00A99">
        <w:rPr>
          <w:sz w:val="22"/>
          <w:szCs w:val="22"/>
        </w:rPr>
        <w:tab/>
        <w:t>$</w:t>
      </w:r>
      <w:r>
        <w:rPr>
          <w:sz w:val="22"/>
          <w:szCs w:val="22"/>
        </w:rPr>
        <w:t>500</w:t>
      </w:r>
    </w:p>
    <w:p w:rsidR="00BD734C" w:rsidRDefault="00BD734C" w:rsidP="00BD734C">
      <w:pPr>
        <w:pStyle w:val="Heading2"/>
        <w:spacing w:after="2"/>
        <w:rPr>
          <w:sz w:val="22"/>
          <w:szCs w:val="22"/>
        </w:rPr>
      </w:pPr>
      <w:r w:rsidRPr="00B00A99">
        <w:rPr>
          <w:sz w:val="22"/>
          <w:szCs w:val="22"/>
        </w:rPr>
        <w:t xml:space="preserve"> 2</w:t>
      </w:r>
      <w:r>
        <w:rPr>
          <w:sz w:val="22"/>
          <w:szCs w:val="22"/>
        </w:rPr>
        <w:t>5</w:t>
      </w:r>
      <w:r>
        <w:rPr>
          <w:sz w:val="22"/>
          <w:szCs w:val="22"/>
        </w:rPr>
        <w:tab/>
      </w:r>
      <w:r>
        <w:rPr>
          <w:sz w:val="22"/>
          <w:szCs w:val="22"/>
        </w:rPr>
        <w:tab/>
        <w:t>$500</w:t>
      </w:r>
    </w:p>
    <w:p w:rsidR="00BD734C" w:rsidRPr="00B00A99" w:rsidRDefault="00BD734C" w:rsidP="00BD734C">
      <w:pPr>
        <w:pStyle w:val="Heading2"/>
        <w:spacing w:after="2"/>
        <w:rPr>
          <w:sz w:val="22"/>
          <w:szCs w:val="22"/>
        </w:rPr>
      </w:pPr>
      <w:r>
        <w:rPr>
          <w:sz w:val="22"/>
          <w:szCs w:val="22"/>
        </w:rPr>
        <w:t xml:space="preserve"> 30</w:t>
      </w:r>
      <w:r>
        <w:rPr>
          <w:sz w:val="22"/>
          <w:szCs w:val="22"/>
        </w:rPr>
        <w:tab/>
      </w:r>
      <w:r>
        <w:rPr>
          <w:sz w:val="22"/>
          <w:szCs w:val="22"/>
        </w:rPr>
        <w:tab/>
        <w:t>$500</w:t>
      </w:r>
    </w:p>
    <w:p w:rsidR="00BD734C" w:rsidRPr="00B00A99" w:rsidRDefault="00BD734C" w:rsidP="00BD734C">
      <w:pPr>
        <w:pStyle w:val="Heading2"/>
        <w:spacing w:after="2"/>
        <w:ind w:left="6240" w:firstLine="240"/>
      </w:pPr>
      <w:r>
        <w:tab/>
      </w:r>
    </w:p>
    <w:p w:rsidR="007C5ED7" w:rsidRPr="00B00A99" w:rsidRDefault="00E60043" w:rsidP="00BD734C">
      <w:pPr>
        <w:pStyle w:val="BodyText"/>
        <w:spacing w:before="91"/>
        <w:ind w:right="706"/>
      </w:pPr>
      <w:r w:rsidRPr="00B00A99">
        <w:rPr>
          <w:sz w:val="22"/>
          <w:szCs w:val="22"/>
        </w:rPr>
        <w:t xml:space="preserve">        </w:t>
      </w:r>
    </w:p>
    <w:p w:rsidR="007C5ED7" w:rsidRPr="007F691E" w:rsidRDefault="00622E5C" w:rsidP="00BD734C">
      <w:pPr>
        <w:ind w:left="480"/>
      </w:pPr>
      <w:r>
        <w:t>*</w:t>
      </w:r>
      <w:r w:rsidR="007F691E" w:rsidRPr="007F691E">
        <w:t>Must be at or above Region in 1- or 3-month scores on Hyundai CXI</w:t>
      </w:r>
      <w:r w:rsidR="00BD734C">
        <w:t xml:space="preserve"> and m</w:t>
      </w:r>
      <w:r w:rsidR="007F691E" w:rsidRPr="007F691E">
        <w:t xml:space="preserve">ust be employed at month end by Clay Cooley Hyundai of Rockwall </w:t>
      </w:r>
      <w:r w:rsidR="007C5ED7" w:rsidRPr="007F691E">
        <w:t xml:space="preserve">to qualify for </w:t>
      </w:r>
      <w:r w:rsidR="007F691E">
        <w:t xml:space="preserve">Minimum Earnings &amp; </w:t>
      </w:r>
      <w:r w:rsidR="00C22F97">
        <w:t xml:space="preserve">all </w:t>
      </w:r>
      <w:r w:rsidR="007C5ED7" w:rsidRPr="007F691E">
        <w:t>Bonus</w:t>
      </w:r>
      <w:r w:rsidR="00C22F97">
        <w:t>es</w:t>
      </w:r>
      <w:r w:rsidR="007C5ED7" w:rsidRPr="007F691E">
        <w:t>.</w:t>
      </w:r>
    </w:p>
    <w:p w:rsidR="00FF2D7F" w:rsidRPr="00B00A99" w:rsidRDefault="00FF2D7F" w:rsidP="00FF2D7F">
      <w:pPr>
        <w:pStyle w:val="BodyText"/>
        <w:spacing w:line="229" w:lineRule="exact"/>
        <w:ind w:left="479"/>
      </w:pPr>
      <w:r w:rsidRPr="00B00A99">
        <w:t xml:space="preserve"> </w:t>
      </w:r>
    </w:p>
    <w:p w:rsidR="00FF2D7F" w:rsidRPr="00B00A99" w:rsidRDefault="00FF2D7F" w:rsidP="00FF2D7F">
      <w:pPr>
        <w:pStyle w:val="Heading2"/>
        <w:spacing w:after="2"/>
        <w:rPr>
          <w:sz w:val="20"/>
          <w:szCs w:val="20"/>
        </w:rPr>
      </w:pPr>
      <w:r w:rsidRPr="00B00A99">
        <w:rPr>
          <w:sz w:val="20"/>
          <w:szCs w:val="20"/>
        </w:rPr>
        <w:t>$500 – Sales</w:t>
      </w:r>
      <w:r w:rsidR="00D70030">
        <w:rPr>
          <w:sz w:val="20"/>
          <w:szCs w:val="20"/>
        </w:rPr>
        <w:t xml:space="preserve"> Person</w:t>
      </w:r>
      <w:r w:rsidRPr="00B00A99">
        <w:rPr>
          <w:sz w:val="20"/>
          <w:szCs w:val="20"/>
        </w:rPr>
        <w:t xml:space="preserve"> of the Month Bonus</w:t>
      </w:r>
      <w:r w:rsidR="00BD734C">
        <w:rPr>
          <w:sz w:val="20"/>
          <w:szCs w:val="20"/>
        </w:rPr>
        <w:t>- Total Units</w:t>
      </w:r>
      <w:r w:rsidR="00D70030">
        <w:rPr>
          <w:sz w:val="20"/>
          <w:szCs w:val="20"/>
        </w:rPr>
        <w:tab/>
      </w:r>
      <w:r w:rsidR="00BD734C">
        <w:rPr>
          <w:sz w:val="20"/>
          <w:szCs w:val="20"/>
        </w:rPr>
        <w:tab/>
        <w:t xml:space="preserve">$500 </w:t>
      </w:r>
      <w:r w:rsidR="00D70030">
        <w:rPr>
          <w:sz w:val="20"/>
          <w:szCs w:val="20"/>
        </w:rPr>
        <w:t>–</w:t>
      </w:r>
      <w:r w:rsidR="00BD734C">
        <w:rPr>
          <w:sz w:val="20"/>
          <w:szCs w:val="20"/>
        </w:rPr>
        <w:t xml:space="preserve"> </w:t>
      </w:r>
      <w:r w:rsidR="00BD734C" w:rsidRPr="00B00A99">
        <w:rPr>
          <w:sz w:val="20"/>
          <w:szCs w:val="20"/>
        </w:rPr>
        <w:t>Sales</w:t>
      </w:r>
      <w:r w:rsidR="00D70030">
        <w:rPr>
          <w:sz w:val="20"/>
          <w:szCs w:val="20"/>
        </w:rPr>
        <w:t xml:space="preserve"> Person</w:t>
      </w:r>
      <w:r w:rsidR="00BD734C" w:rsidRPr="00B00A99">
        <w:rPr>
          <w:sz w:val="20"/>
          <w:szCs w:val="20"/>
        </w:rPr>
        <w:t xml:space="preserve"> of the Month Bonus</w:t>
      </w:r>
      <w:r w:rsidR="00BD734C">
        <w:rPr>
          <w:sz w:val="20"/>
          <w:szCs w:val="20"/>
        </w:rPr>
        <w:t>- Total Gross</w:t>
      </w:r>
    </w:p>
    <w:p w:rsidR="00FF2D7F" w:rsidRPr="00B00A99" w:rsidRDefault="00FF2D7F" w:rsidP="00FF2D7F">
      <w:pPr>
        <w:pStyle w:val="Heading2"/>
        <w:spacing w:after="2"/>
        <w:rPr>
          <w:sz w:val="20"/>
          <w:szCs w:val="20"/>
        </w:rPr>
      </w:pPr>
      <w:r w:rsidRPr="00B00A99">
        <w:rPr>
          <w:sz w:val="20"/>
          <w:szCs w:val="20"/>
        </w:rPr>
        <w:t xml:space="preserve">$500 – Quarterly Ring of Honor Bonus </w:t>
      </w:r>
    </w:p>
    <w:p w:rsidR="00FF2D7F" w:rsidRPr="00B00A99" w:rsidRDefault="00FF2D7F" w:rsidP="00FF2D7F">
      <w:pPr>
        <w:pStyle w:val="BodyText"/>
        <w:spacing w:before="49" w:line="460" w:lineRule="exact"/>
        <w:ind w:left="480"/>
      </w:pPr>
      <w:r w:rsidRPr="00B00A99">
        <w:t>PAY PERIOD:  Monday-Sunday paid every Friday</w:t>
      </w:r>
    </w:p>
    <w:p w:rsidR="00FF2D7F" w:rsidRPr="00B00A99" w:rsidRDefault="00FF2D7F" w:rsidP="00FF2D7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FF2D7F" w:rsidRPr="00B00A99" w:rsidRDefault="00FF2D7F" w:rsidP="00FF2D7F">
      <w:pPr>
        <w:pStyle w:val="BodyText"/>
        <w:spacing w:before="8"/>
      </w:pPr>
    </w:p>
    <w:p w:rsidR="00FF2D7F" w:rsidRPr="00B00A99" w:rsidRDefault="00FF2D7F" w:rsidP="00FF2D7F">
      <w:pPr>
        <w:pStyle w:val="BodyText"/>
        <w:spacing w:before="6"/>
        <w:ind w:firstLine="480"/>
      </w:pPr>
    </w:p>
    <w:p w:rsidR="007C5ED7" w:rsidRPr="00B00A99" w:rsidRDefault="007C5ED7" w:rsidP="00FF2D7F">
      <w:pPr>
        <w:pStyle w:val="BodyText"/>
        <w:spacing w:before="6"/>
        <w:ind w:firstLine="480"/>
      </w:pPr>
    </w:p>
    <w:p w:rsidR="00FA6AFF" w:rsidRDefault="00FA6AFF" w:rsidP="00FF2D7F">
      <w:pPr>
        <w:pStyle w:val="BodyText"/>
        <w:spacing w:before="6"/>
        <w:ind w:firstLine="480"/>
      </w:pPr>
    </w:p>
    <w:p w:rsidR="00FF2D7F" w:rsidRPr="00B00A99" w:rsidRDefault="00FF2D7F" w:rsidP="00FF2D7F">
      <w:pPr>
        <w:pStyle w:val="BodyText"/>
        <w:spacing w:before="6"/>
        <w:ind w:firstLine="480"/>
      </w:pPr>
      <w:r w:rsidRPr="00B00A99">
        <w:t>__________________________________</w:t>
      </w:r>
      <w:r w:rsidRPr="00B00A99">
        <w:tab/>
      </w:r>
      <w:r w:rsidR="00FA6AFF">
        <w:tab/>
      </w:r>
      <w:r w:rsidRPr="00B00A99">
        <w:t>______________________________________</w:t>
      </w:r>
      <w:r w:rsidRPr="00B00A99">
        <w:tab/>
        <w:t>____________________</w:t>
      </w:r>
    </w:p>
    <w:p w:rsidR="00FF2D7F" w:rsidRPr="00B00A99" w:rsidRDefault="00FF2D7F" w:rsidP="00FF2D7F">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E05B98" w:rsidRPr="00B00A99" w:rsidRDefault="00E05B98" w:rsidP="00FF2D7F">
      <w:pPr>
        <w:spacing w:before="76"/>
        <w:ind w:left="180"/>
        <w:rPr>
          <w:sz w:val="20"/>
          <w:szCs w:val="20"/>
        </w:rPr>
      </w:pPr>
    </w:p>
    <w:p w:rsidR="00FF2D7F" w:rsidRPr="00B00A99" w:rsidRDefault="00E05B98" w:rsidP="00FF2D7F">
      <w:pPr>
        <w:spacing w:before="76"/>
        <w:ind w:left="180"/>
        <w:rPr>
          <w:sz w:val="20"/>
          <w:szCs w:val="20"/>
        </w:rPr>
      </w:pPr>
      <w:r w:rsidRPr="00B00A99">
        <w:rPr>
          <w:sz w:val="20"/>
          <w:szCs w:val="20"/>
        </w:rPr>
        <w:t>S</w:t>
      </w:r>
      <w:r w:rsidR="00FF2D7F" w:rsidRPr="00B00A99">
        <w:rPr>
          <w:sz w:val="20"/>
          <w:szCs w:val="20"/>
        </w:rPr>
        <w:t>ALES DISCLOSURES:</w:t>
      </w:r>
    </w:p>
    <w:p w:rsidR="00FF2D7F" w:rsidRPr="00B00A99" w:rsidRDefault="00FF2D7F" w:rsidP="00FF2D7F">
      <w:pPr>
        <w:pStyle w:val="ListParagraph"/>
        <w:numPr>
          <w:ilvl w:val="0"/>
          <w:numId w:val="6"/>
        </w:numPr>
        <w:tabs>
          <w:tab w:val="left" w:pos="525"/>
          <w:tab w:val="left" w:pos="526"/>
        </w:tabs>
        <w:ind w:right="1806"/>
        <w:rPr>
          <w:sz w:val="20"/>
        </w:rPr>
      </w:pPr>
      <w:r w:rsidRPr="00B00A99">
        <w:rPr>
          <w:sz w:val="20"/>
        </w:rPr>
        <w:t xml:space="preserve">You must maintain a </w:t>
      </w:r>
      <w:r w:rsidRPr="00B00A99">
        <w:rPr>
          <w:b/>
          <w:sz w:val="20"/>
        </w:rPr>
        <w:t xml:space="preserve">MINIMUM of 10 vehicle sales </w:t>
      </w:r>
      <w:r w:rsidRPr="00B00A99">
        <w:rPr>
          <w:sz w:val="20"/>
        </w:rPr>
        <w:t>per month based on a 3month rolling average, to continue employment at any CLAY COOLEY</w:t>
      </w:r>
      <w:r w:rsidRPr="00B00A99">
        <w:rPr>
          <w:spacing w:val="-2"/>
          <w:sz w:val="20"/>
        </w:rPr>
        <w:t xml:space="preserve"> </w:t>
      </w:r>
      <w:r w:rsidRPr="00B00A99">
        <w:rPr>
          <w:sz w:val="20"/>
        </w:rPr>
        <w:t>DEALERSHIPS.</w:t>
      </w:r>
    </w:p>
    <w:p w:rsidR="00FF2D7F" w:rsidRPr="00B00A99" w:rsidRDefault="00FF2D7F" w:rsidP="00FF2D7F">
      <w:pPr>
        <w:pStyle w:val="ListParagraph"/>
        <w:numPr>
          <w:ilvl w:val="0"/>
          <w:numId w:val="6"/>
        </w:numPr>
        <w:tabs>
          <w:tab w:val="left" w:pos="523"/>
          <w:tab w:val="left" w:pos="524"/>
        </w:tabs>
        <w:spacing w:before="1"/>
        <w:rPr>
          <w:sz w:val="20"/>
        </w:rPr>
      </w:pPr>
      <w:r w:rsidRPr="00B00A99">
        <w:rPr>
          <w:sz w:val="20"/>
        </w:rPr>
        <w:t>You</w:t>
      </w:r>
      <w:r w:rsidRPr="00B00A99">
        <w:rPr>
          <w:spacing w:val="-1"/>
          <w:sz w:val="20"/>
        </w:rPr>
        <w:t xml:space="preserve"> </w:t>
      </w:r>
      <w:r w:rsidRPr="00B00A99">
        <w:rPr>
          <w:sz w:val="20"/>
        </w:rPr>
        <w:t>are</w:t>
      </w:r>
      <w:r w:rsidRPr="00B00A99">
        <w:rPr>
          <w:spacing w:val="-2"/>
          <w:sz w:val="20"/>
        </w:rPr>
        <w:t xml:space="preserve"> </w:t>
      </w:r>
      <w:r w:rsidRPr="00B00A99">
        <w:rPr>
          <w:sz w:val="20"/>
        </w:rPr>
        <w:t>responsible</w:t>
      </w:r>
      <w:r w:rsidRPr="00B00A99">
        <w:rPr>
          <w:spacing w:val="-2"/>
          <w:sz w:val="20"/>
        </w:rPr>
        <w:t xml:space="preserve"> </w:t>
      </w:r>
      <w:r w:rsidRPr="00B00A99">
        <w:rPr>
          <w:sz w:val="20"/>
        </w:rPr>
        <w:t>to</w:t>
      </w:r>
      <w:r w:rsidRPr="00B00A99">
        <w:rPr>
          <w:spacing w:val="-1"/>
          <w:sz w:val="20"/>
        </w:rPr>
        <w:t xml:space="preserve"> </w:t>
      </w:r>
      <w:r w:rsidRPr="00B00A99">
        <w:rPr>
          <w:sz w:val="20"/>
        </w:rPr>
        <w:t>document</w:t>
      </w:r>
      <w:r w:rsidRPr="00B00A99">
        <w:rPr>
          <w:spacing w:val="-2"/>
          <w:sz w:val="20"/>
        </w:rPr>
        <w:t xml:space="preserve"> </w:t>
      </w:r>
      <w:r w:rsidRPr="00B00A99">
        <w:rPr>
          <w:sz w:val="20"/>
        </w:rPr>
        <w:t>your</w:t>
      </w:r>
      <w:r w:rsidRPr="00B00A99">
        <w:rPr>
          <w:spacing w:val="-3"/>
          <w:sz w:val="20"/>
        </w:rPr>
        <w:t xml:space="preserve"> </w:t>
      </w:r>
      <w:r w:rsidRPr="00B00A99">
        <w:rPr>
          <w:sz w:val="20"/>
        </w:rPr>
        <w:t>work</w:t>
      </w:r>
      <w:r w:rsidRPr="00B00A99">
        <w:rPr>
          <w:spacing w:val="-2"/>
          <w:sz w:val="20"/>
        </w:rPr>
        <w:t xml:space="preserve"> </w:t>
      </w:r>
      <w:r w:rsidRPr="00B00A99">
        <w:rPr>
          <w:sz w:val="20"/>
        </w:rPr>
        <w:t>time.</w:t>
      </w:r>
      <w:r w:rsidRPr="00B00A99">
        <w:rPr>
          <w:spacing w:val="-2"/>
          <w:sz w:val="20"/>
        </w:rPr>
        <w:t xml:space="preserve"> </w:t>
      </w:r>
      <w:r w:rsidRPr="00B00A99">
        <w:rPr>
          <w:sz w:val="20"/>
        </w:rPr>
        <w:t>You</w:t>
      </w:r>
      <w:r w:rsidRPr="00B00A99">
        <w:rPr>
          <w:spacing w:val="-1"/>
          <w:sz w:val="20"/>
        </w:rPr>
        <w:t xml:space="preserve"> </w:t>
      </w:r>
      <w:r w:rsidRPr="00B00A99">
        <w:rPr>
          <w:sz w:val="20"/>
        </w:rPr>
        <w:t>must</w:t>
      </w:r>
      <w:r w:rsidRPr="00B00A99">
        <w:rPr>
          <w:spacing w:val="-2"/>
          <w:sz w:val="20"/>
        </w:rPr>
        <w:t xml:space="preserve"> </w:t>
      </w:r>
      <w:r w:rsidRPr="00B00A99">
        <w:rPr>
          <w:sz w:val="20"/>
        </w:rPr>
        <w:t>clock</w:t>
      </w:r>
      <w:r w:rsidRPr="00B00A99">
        <w:rPr>
          <w:spacing w:val="-2"/>
          <w:sz w:val="20"/>
        </w:rPr>
        <w:t xml:space="preserve"> </w:t>
      </w:r>
      <w:r w:rsidRPr="00B00A99">
        <w:rPr>
          <w:sz w:val="20"/>
        </w:rPr>
        <w:t>in</w:t>
      </w:r>
      <w:r w:rsidRPr="00B00A99">
        <w:rPr>
          <w:spacing w:val="-1"/>
          <w:sz w:val="20"/>
        </w:rPr>
        <w:t xml:space="preserve"> </w:t>
      </w:r>
      <w:r w:rsidRPr="00B00A99">
        <w:rPr>
          <w:sz w:val="20"/>
        </w:rPr>
        <w:t>at</w:t>
      </w:r>
      <w:r w:rsidRPr="00B00A99">
        <w:rPr>
          <w:spacing w:val="-2"/>
          <w:sz w:val="20"/>
        </w:rPr>
        <w:t xml:space="preserve"> </w:t>
      </w:r>
      <w:r w:rsidRPr="00B00A99">
        <w:rPr>
          <w:sz w:val="20"/>
        </w:rPr>
        <w:t>the</w:t>
      </w:r>
      <w:r w:rsidRPr="00B00A99">
        <w:rPr>
          <w:spacing w:val="-4"/>
          <w:sz w:val="20"/>
        </w:rPr>
        <w:t xml:space="preserve"> </w:t>
      </w:r>
      <w:r w:rsidRPr="00B00A99">
        <w:rPr>
          <w:sz w:val="20"/>
        </w:rPr>
        <w:t>beginning</w:t>
      </w:r>
      <w:r w:rsidRPr="00B00A99">
        <w:rPr>
          <w:spacing w:val="-1"/>
          <w:sz w:val="20"/>
        </w:rPr>
        <w:t xml:space="preserve"> </w:t>
      </w:r>
      <w:r w:rsidRPr="00B00A99">
        <w:rPr>
          <w:sz w:val="20"/>
        </w:rPr>
        <w:t>of</w:t>
      </w:r>
      <w:r w:rsidRPr="00B00A99">
        <w:rPr>
          <w:spacing w:val="-2"/>
          <w:sz w:val="20"/>
        </w:rPr>
        <w:t xml:space="preserve"> </w:t>
      </w:r>
      <w:r w:rsidRPr="00B00A99">
        <w:rPr>
          <w:sz w:val="20"/>
        </w:rPr>
        <w:t>your</w:t>
      </w:r>
      <w:r w:rsidRPr="00B00A99">
        <w:rPr>
          <w:spacing w:val="-3"/>
          <w:sz w:val="20"/>
        </w:rPr>
        <w:t xml:space="preserve"> </w:t>
      </w:r>
      <w:r w:rsidRPr="00B00A99">
        <w:rPr>
          <w:sz w:val="20"/>
        </w:rPr>
        <w:t>shift</w:t>
      </w:r>
      <w:r w:rsidRPr="00B00A99">
        <w:rPr>
          <w:spacing w:val="-2"/>
          <w:sz w:val="20"/>
        </w:rPr>
        <w:t xml:space="preserve"> </w:t>
      </w:r>
      <w:r w:rsidRPr="00B00A99">
        <w:rPr>
          <w:sz w:val="20"/>
        </w:rPr>
        <w:t>and</w:t>
      </w:r>
      <w:r w:rsidRPr="00B00A99">
        <w:rPr>
          <w:spacing w:val="-1"/>
          <w:sz w:val="20"/>
        </w:rPr>
        <w:t xml:space="preserve"> </w:t>
      </w:r>
      <w:r w:rsidRPr="00B00A99">
        <w:rPr>
          <w:sz w:val="20"/>
        </w:rPr>
        <w:t>clock</w:t>
      </w:r>
      <w:r w:rsidRPr="00B00A99">
        <w:rPr>
          <w:spacing w:val="-4"/>
          <w:sz w:val="20"/>
        </w:rPr>
        <w:t xml:space="preserve"> </w:t>
      </w:r>
      <w:r w:rsidRPr="00B00A99">
        <w:rPr>
          <w:sz w:val="20"/>
        </w:rPr>
        <w:t>out</w:t>
      </w:r>
      <w:r w:rsidRPr="00B00A99">
        <w:rPr>
          <w:spacing w:val="-5"/>
          <w:sz w:val="20"/>
        </w:rPr>
        <w:t xml:space="preserve"> </w:t>
      </w:r>
      <w:r w:rsidRPr="00B00A99">
        <w:rPr>
          <w:sz w:val="20"/>
        </w:rPr>
        <w:t>at</w:t>
      </w:r>
      <w:r w:rsidRPr="00B00A99">
        <w:rPr>
          <w:spacing w:val="-2"/>
          <w:sz w:val="20"/>
        </w:rPr>
        <w:t xml:space="preserve"> </w:t>
      </w:r>
      <w:r w:rsidRPr="00B00A99">
        <w:rPr>
          <w:sz w:val="20"/>
        </w:rPr>
        <w:t>the</w:t>
      </w:r>
      <w:r w:rsidRPr="00B00A99">
        <w:rPr>
          <w:spacing w:val="-2"/>
          <w:sz w:val="20"/>
        </w:rPr>
        <w:t xml:space="preserve"> </w:t>
      </w:r>
      <w:r w:rsidRPr="00B00A99">
        <w:rPr>
          <w:sz w:val="20"/>
        </w:rPr>
        <w:t>end</w:t>
      </w:r>
      <w:r w:rsidRPr="00B00A99">
        <w:rPr>
          <w:spacing w:val="-1"/>
          <w:sz w:val="20"/>
        </w:rPr>
        <w:t xml:space="preserve"> </w:t>
      </w:r>
      <w:r w:rsidRPr="00B00A99">
        <w:rPr>
          <w:sz w:val="20"/>
        </w:rPr>
        <w:t>of</w:t>
      </w:r>
      <w:r w:rsidRPr="00B00A99">
        <w:rPr>
          <w:spacing w:val="-2"/>
          <w:sz w:val="20"/>
        </w:rPr>
        <w:t xml:space="preserve"> </w:t>
      </w:r>
      <w:r w:rsidRPr="00B00A99">
        <w:rPr>
          <w:sz w:val="20"/>
        </w:rPr>
        <w:t>your</w:t>
      </w:r>
      <w:r w:rsidRPr="00B00A99">
        <w:rPr>
          <w:spacing w:val="-3"/>
          <w:sz w:val="20"/>
        </w:rPr>
        <w:t xml:space="preserve"> </w:t>
      </w:r>
      <w:r w:rsidRPr="00B00A99">
        <w:rPr>
          <w:sz w:val="20"/>
        </w:rPr>
        <w:t>shift.</w:t>
      </w:r>
    </w:p>
    <w:p w:rsidR="00FF2D7F" w:rsidRPr="00B00A99" w:rsidRDefault="00FF2D7F" w:rsidP="00FF2D7F">
      <w:pPr>
        <w:pStyle w:val="ListParagraph"/>
        <w:numPr>
          <w:ilvl w:val="0"/>
          <w:numId w:val="6"/>
        </w:numPr>
        <w:ind w:right="716"/>
        <w:rPr>
          <w:sz w:val="20"/>
        </w:rPr>
      </w:pPr>
      <w:r w:rsidRPr="00B00A99">
        <w:rPr>
          <w:sz w:val="20"/>
        </w:rPr>
        <w:t>You must clock in and out for lunch or for any personal time taken during the workday and must have written authorization from Management. Work shifts will be determined by management.</w:t>
      </w:r>
    </w:p>
    <w:p w:rsidR="00FF2D7F" w:rsidRPr="00B00A99" w:rsidRDefault="00FF2D7F" w:rsidP="00FF2D7F">
      <w:pPr>
        <w:pStyle w:val="ListParagraph"/>
        <w:numPr>
          <w:ilvl w:val="0"/>
          <w:numId w:val="6"/>
        </w:numPr>
        <w:tabs>
          <w:tab w:val="left" w:pos="472"/>
          <w:tab w:val="left" w:pos="473"/>
        </w:tabs>
        <w:spacing w:before="1" w:line="229" w:lineRule="exact"/>
        <w:rPr>
          <w:sz w:val="20"/>
        </w:rPr>
      </w:pPr>
      <w:r w:rsidRPr="00B00A99">
        <w:rPr>
          <w:sz w:val="20"/>
        </w:rPr>
        <w:t>You are not eligible for any monthly bonus listed above, if you are late to work or miss a scheduled meeting or</w:t>
      </w:r>
      <w:r w:rsidRPr="00B00A99">
        <w:rPr>
          <w:spacing w:val="-23"/>
          <w:sz w:val="20"/>
        </w:rPr>
        <w:t xml:space="preserve"> </w:t>
      </w:r>
      <w:r w:rsidRPr="00B00A99">
        <w:rPr>
          <w:sz w:val="20"/>
        </w:rPr>
        <w:t>event.</w:t>
      </w:r>
    </w:p>
    <w:p w:rsidR="00FF2D7F" w:rsidRPr="00B00A99" w:rsidRDefault="00FF2D7F" w:rsidP="00FF2D7F">
      <w:pPr>
        <w:pStyle w:val="ListParagraph"/>
        <w:numPr>
          <w:ilvl w:val="0"/>
          <w:numId w:val="6"/>
        </w:numPr>
        <w:tabs>
          <w:tab w:val="left" w:pos="472"/>
          <w:tab w:val="left" w:pos="473"/>
        </w:tabs>
        <w:spacing w:line="229" w:lineRule="exact"/>
        <w:rPr>
          <w:sz w:val="20"/>
        </w:rPr>
      </w:pPr>
      <w:r w:rsidRPr="00B00A99">
        <w:rPr>
          <w:sz w:val="20"/>
        </w:rPr>
        <w:t>You must be employed the entire pay period to be eligible for any monthly bonus listed</w:t>
      </w:r>
      <w:r w:rsidRPr="00B00A99">
        <w:rPr>
          <w:spacing w:val="-6"/>
          <w:sz w:val="20"/>
        </w:rPr>
        <w:t xml:space="preserve"> </w:t>
      </w:r>
      <w:r w:rsidRPr="00B00A99">
        <w:rPr>
          <w:sz w:val="20"/>
        </w:rPr>
        <w:t>above.</w:t>
      </w:r>
    </w:p>
    <w:p w:rsidR="00FF2D7F" w:rsidRPr="00B00A99" w:rsidRDefault="00FF2D7F" w:rsidP="00FF2D7F">
      <w:pPr>
        <w:pStyle w:val="ListParagraph"/>
        <w:numPr>
          <w:ilvl w:val="0"/>
          <w:numId w:val="6"/>
        </w:numPr>
        <w:tabs>
          <w:tab w:val="left" w:pos="472"/>
          <w:tab w:val="left" w:pos="473"/>
        </w:tabs>
        <w:spacing w:before="1"/>
        <w:ind w:right="305"/>
        <w:rPr>
          <w:sz w:val="20"/>
        </w:rPr>
      </w:pPr>
      <w:r w:rsidRPr="00B00A99">
        <w:rPr>
          <w:sz w:val="20"/>
        </w:rPr>
        <w:t>Any</w:t>
      </w:r>
      <w:r w:rsidRPr="00B00A99">
        <w:rPr>
          <w:spacing w:val="-3"/>
          <w:sz w:val="20"/>
        </w:rPr>
        <w:t xml:space="preserve"> </w:t>
      </w:r>
      <w:r w:rsidRPr="00B00A99">
        <w:rPr>
          <w:sz w:val="20"/>
        </w:rPr>
        <w:t>forms</w:t>
      </w:r>
      <w:r w:rsidRPr="00B00A99">
        <w:rPr>
          <w:spacing w:val="-4"/>
          <w:sz w:val="20"/>
        </w:rPr>
        <w:t xml:space="preserve"> </w:t>
      </w:r>
      <w:r w:rsidRPr="00B00A99">
        <w:rPr>
          <w:sz w:val="20"/>
        </w:rPr>
        <w:t>of</w:t>
      </w:r>
      <w:r w:rsidRPr="00B00A99">
        <w:rPr>
          <w:spacing w:val="-3"/>
          <w:sz w:val="20"/>
        </w:rPr>
        <w:t xml:space="preserve"> </w:t>
      </w:r>
      <w:r w:rsidRPr="00B00A99">
        <w:rPr>
          <w:sz w:val="20"/>
        </w:rPr>
        <w:t>compensation</w:t>
      </w:r>
      <w:r w:rsidRPr="00B00A99">
        <w:rPr>
          <w:spacing w:val="-2"/>
          <w:sz w:val="20"/>
        </w:rPr>
        <w:t xml:space="preserve"> </w:t>
      </w:r>
      <w:r w:rsidRPr="00B00A99">
        <w:rPr>
          <w:sz w:val="20"/>
        </w:rPr>
        <w:t>or</w:t>
      </w:r>
      <w:r w:rsidRPr="00B00A99">
        <w:rPr>
          <w:spacing w:val="-4"/>
          <w:sz w:val="20"/>
        </w:rPr>
        <w:t xml:space="preserve"> </w:t>
      </w:r>
      <w:r w:rsidRPr="00B00A99">
        <w:rPr>
          <w:sz w:val="20"/>
        </w:rPr>
        <w:t>monies</w:t>
      </w:r>
      <w:r w:rsidRPr="00B00A99">
        <w:rPr>
          <w:spacing w:val="-4"/>
          <w:sz w:val="20"/>
        </w:rPr>
        <w:t xml:space="preserve"> </w:t>
      </w:r>
      <w:r w:rsidRPr="00B00A99">
        <w:rPr>
          <w:sz w:val="20"/>
        </w:rPr>
        <w:t>received</w:t>
      </w:r>
      <w:r w:rsidRPr="00B00A99">
        <w:rPr>
          <w:spacing w:val="-2"/>
          <w:sz w:val="20"/>
        </w:rPr>
        <w:t xml:space="preserve"> </w:t>
      </w:r>
      <w:r w:rsidRPr="00B00A99">
        <w:rPr>
          <w:sz w:val="20"/>
        </w:rPr>
        <w:t>from</w:t>
      </w:r>
      <w:r w:rsidRPr="00B00A99">
        <w:rPr>
          <w:spacing w:val="-3"/>
          <w:sz w:val="20"/>
        </w:rPr>
        <w:t xml:space="preserve"> </w:t>
      </w:r>
      <w:r w:rsidRPr="00B00A99">
        <w:rPr>
          <w:sz w:val="20"/>
        </w:rPr>
        <w:t>a</w:t>
      </w:r>
      <w:r w:rsidRPr="00B00A99">
        <w:rPr>
          <w:spacing w:val="-4"/>
          <w:sz w:val="20"/>
        </w:rPr>
        <w:t xml:space="preserve"> </w:t>
      </w:r>
      <w:r w:rsidRPr="00B00A99">
        <w:rPr>
          <w:sz w:val="20"/>
        </w:rPr>
        <w:t>Manufacturer,</w:t>
      </w:r>
      <w:r w:rsidRPr="00B00A99">
        <w:rPr>
          <w:spacing w:val="-2"/>
          <w:sz w:val="20"/>
        </w:rPr>
        <w:t xml:space="preserve"> </w:t>
      </w:r>
      <w:r w:rsidRPr="00B00A99">
        <w:rPr>
          <w:sz w:val="20"/>
        </w:rPr>
        <w:t>are</w:t>
      </w:r>
      <w:r w:rsidRPr="00B00A99">
        <w:rPr>
          <w:spacing w:val="-3"/>
          <w:sz w:val="20"/>
        </w:rPr>
        <w:t xml:space="preserve"> </w:t>
      </w:r>
      <w:r w:rsidRPr="00B00A99">
        <w:rPr>
          <w:sz w:val="20"/>
        </w:rPr>
        <w:t>not</w:t>
      </w:r>
      <w:r w:rsidRPr="00B00A99">
        <w:rPr>
          <w:spacing w:val="-3"/>
          <w:sz w:val="20"/>
        </w:rPr>
        <w:t xml:space="preserve"> </w:t>
      </w:r>
      <w:r w:rsidRPr="00B00A99">
        <w:rPr>
          <w:sz w:val="20"/>
        </w:rPr>
        <w:t>included</w:t>
      </w:r>
      <w:r w:rsidRPr="00B00A99">
        <w:rPr>
          <w:spacing w:val="-2"/>
          <w:sz w:val="20"/>
        </w:rPr>
        <w:t xml:space="preserve"> </w:t>
      </w:r>
      <w:r w:rsidRPr="00B00A99">
        <w:rPr>
          <w:sz w:val="20"/>
        </w:rPr>
        <w:t>in</w:t>
      </w:r>
      <w:r w:rsidRPr="00B00A99">
        <w:rPr>
          <w:spacing w:val="-2"/>
          <w:sz w:val="20"/>
        </w:rPr>
        <w:t xml:space="preserve"> </w:t>
      </w:r>
      <w:r w:rsidRPr="00B00A99">
        <w:rPr>
          <w:sz w:val="20"/>
        </w:rPr>
        <w:t>this</w:t>
      </w:r>
      <w:r w:rsidRPr="00B00A99">
        <w:rPr>
          <w:spacing w:val="-4"/>
          <w:sz w:val="20"/>
        </w:rPr>
        <w:t xml:space="preserve"> </w:t>
      </w:r>
      <w:r w:rsidRPr="00B00A99">
        <w:rPr>
          <w:sz w:val="20"/>
        </w:rPr>
        <w:t>pay</w:t>
      </w:r>
      <w:r w:rsidRPr="00B00A99">
        <w:rPr>
          <w:spacing w:val="-5"/>
          <w:sz w:val="20"/>
        </w:rPr>
        <w:t xml:space="preserve"> </w:t>
      </w:r>
      <w:r w:rsidRPr="00B00A99">
        <w:rPr>
          <w:sz w:val="20"/>
        </w:rPr>
        <w:t>plan</w:t>
      </w:r>
      <w:r w:rsidRPr="00B00A99">
        <w:rPr>
          <w:spacing w:val="-4"/>
          <w:sz w:val="20"/>
        </w:rPr>
        <w:t xml:space="preserve"> </w:t>
      </w:r>
      <w:r w:rsidRPr="00B00A99">
        <w:rPr>
          <w:sz w:val="20"/>
        </w:rPr>
        <w:t>and</w:t>
      </w:r>
      <w:r w:rsidRPr="00B00A99">
        <w:rPr>
          <w:spacing w:val="-4"/>
          <w:sz w:val="20"/>
        </w:rPr>
        <w:t xml:space="preserve"> </w:t>
      </w:r>
      <w:r w:rsidRPr="00B00A99">
        <w:rPr>
          <w:sz w:val="20"/>
        </w:rPr>
        <w:t>are</w:t>
      </w:r>
      <w:r w:rsidRPr="00B00A99">
        <w:rPr>
          <w:spacing w:val="-3"/>
          <w:sz w:val="20"/>
        </w:rPr>
        <w:t xml:space="preserve"> </w:t>
      </w:r>
      <w:r w:rsidRPr="00B00A99">
        <w:rPr>
          <w:sz w:val="20"/>
        </w:rPr>
        <w:t>the</w:t>
      </w:r>
      <w:r w:rsidRPr="00B00A99">
        <w:rPr>
          <w:spacing w:val="-5"/>
          <w:sz w:val="20"/>
        </w:rPr>
        <w:t xml:space="preserve"> </w:t>
      </w:r>
      <w:r w:rsidRPr="00B00A99">
        <w:rPr>
          <w:sz w:val="20"/>
        </w:rPr>
        <w:t>sole</w:t>
      </w:r>
      <w:r w:rsidRPr="00B00A99">
        <w:rPr>
          <w:spacing w:val="-3"/>
          <w:sz w:val="20"/>
        </w:rPr>
        <w:t xml:space="preserve"> </w:t>
      </w:r>
      <w:r w:rsidRPr="00B00A99">
        <w:rPr>
          <w:sz w:val="20"/>
        </w:rPr>
        <w:t>responsibility of the manufacturer to pay. You are solely responsible for the reporting of any of these types of income to the government</w:t>
      </w:r>
      <w:r w:rsidRPr="00B00A99">
        <w:rPr>
          <w:spacing w:val="-31"/>
          <w:sz w:val="20"/>
        </w:rPr>
        <w:t xml:space="preserve"> </w:t>
      </w:r>
      <w:r w:rsidRPr="00B00A99">
        <w:rPr>
          <w:sz w:val="20"/>
        </w:rPr>
        <w:t>for tax purposes.</w:t>
      </w:r>
    </w:p>
    <w:p w:rsidR="00FF2D7F" w:rsidRPr="00B00A99" w:rsidRDefault="00FF2D7F" w:rsidP="00FF2D7F">
      <w:pPr>
        <w:pStyle w:val="ListParagraph"/>
        <w:numPr>
          <w:ilvl w:val="0"/>
          <w:numId w:val="6"/>
        </w:numPr>
        <w:tabs>
          <w:tab w:val="left" w:pos="423"/>
        </w:tabs>
        <w:ind w:right="1185"/>
        <w:rPr>
          <w:sz w:val="20"/>
        </w:rPr>
      </w:pPr>
      <w:r w:rsidRPr="00B00A99">
        <w:rPr>
          <w:sz w:val="20"/>
        </w:rPr>
        <w:t>This pay plan is all-inclusive. No other forms of pay from the dealership exist, unless listed in writing by Clay Cooley. All previous plans</w:t>
      </w:r>
      <w:r w:rsidRPr="00B00A99">
        <w:rPr>
          <w:spacing w:val="-3"/>
          <w:sz w:val="20"/>
        </w:rPr>
        <w:t xml:space="preserve"> </w:t>
      </w:r>
      <w:r w:rsidRPr="00B00A99">
        <w:rPr>
          <w:sz w:val="20"/>
        </w:rPr>
        <w:t>expire.</w:t>
      </w:r>
    </w:p>
    <w:p w:rsidR="005B4561" w:rsidRPr="00B00A99" w:rsidRDefault="00FF2D7F" w:rsidP="00E05B98">
      <w:pPr>
        <w:pStyle w:val="ListParagraph"/>
        <w:numPr>
          <w:ilvl w:val="0"/>
          <w:numId w:val="6"/>
        </w:numPr>
        <w:tabs>
          <w:tab w:val="left" w:pos="422"/>
        </w:tabs>
        <w:spacing w:after="2"/>
        <w:ind w:right="660"/>
        <w:rPr>
          <w:sz w:val="24"/>
          <w:szCs w:val="24"/>
        </w:rPr>
      </w:pPr>
      <w:r w:rsidRPr="00B00A99">
        <w:rPr>
          <w:sz w:val="20"/>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B00A99">
        <w:rPr>
          <w:spacing w:val="-8"/>
          <w:sz w:val="20"/>
        </w:rPr>
        <w:t xml:space="preserve"> </w:t>
      </w:r>
      <w:r w:rsidRPr="00B00A99">
        <w:rPr>
          <w:sz w:val="20"/>
        </w:rPr>
        <w:t>period.</w:t>
      </w:r>
    </w:p>
    <w:sectPr w:rsidR="005B4561" w:rsidRPr="00B00A99">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4AEA"/>
    <w:rsid w:val="00082705"/>
    <w:rsid w:val="001626DA"/>
    <w:rsid w:val="00330C1E"/>
    <w:rsid w:val="003522C4"/>
    <w:rsid w:val="003A1827"/>
    <w:rsid w:val="00425D94"/>
    <w:rsid w:val="004F0558"/>
    <w:rsid w:val="005B4561"/>
    <w:rsid w:val="005F6747"/>
    <w:rsid w:val="00622E5C"/>
    <w:rsid w:val="006D797E"/>
    <w:rsid w:val="00774C0A"/>
    <w:rsid w:val="007A40DD"/>
    <w:rsid w:val="007A78A8"/>
    <w:rsid w:val="007C5ED7"/>
    <w:rsid w:val="007F59F9"/>
    <w:rsid w:val="007F691E"/>
    <w:rsid w:val="009608B5"/>
    <w:rsid w:val="009B2563"/>
    <w:rsid w:val="009C1599"/>
    <w:rsid w:val="00AF7BF8"/>
    <w:rsid w:val="00B00A99"/>
    <w:rsid w:val="00B420B3"/>
    <w:rsid w:val="00B5751B"/>
    <w:rsid w:val="00B6448D"/>
    <w:rsid w:val="00B6449F"/>
    <w:rsid w:val="00BA6872"/>
    <w:rsid w:val="00BD734C"/>
    <w:rsid w:val="00BE26DF"/>
    <w:rsid w:val="00C22F97"/>
    <w:rsid w:val="00CD31CA"/>
    <w:rsid w:val="00D70030"/>
    <w:rsid w:val="00DE1E62"/>
    <w:rsid w:val="00E05B98"/>
    <w:rsid w:val="00E60043"/>
    <w:rsid w:val="00EE4857"/>
    <w:rsid w:val="00F33AB9"/>
    <w:rsid w:val="00F5416D"/>
    <w:rsid w:val="00FA5A8B"/>
    <w:rsid w:val="00FA6AFF"/>
    <w:rsid w:val="00FB7604"/>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2019-12-03T20:52:00Z</dcterms:created>
  <dcterms:modified xsi:type="dcterms:W3CDTF">2019-12-03T20:52:00Z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