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8B01C6">
        <w:rPr>
          <w:sz w:val="32"/>
          <w:u w:val="none"/>
        </w:rPr>
        <w:t>7</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860655">
            <w:pPr>
              <w:pStyle w:val="BodyText3"/>
              <w:pBdr>
                <w:top w:val="none" w:sz="0" w:space="0" w:color="auto"/>
                <w:left w:val="none" w:sz="0" w:space="0" w:color="auto"/>
                <w:bottom w:val="none" w:sz="0" w:space="0" w:color="auto"/>
                <w:right w:val="none" w:sz="0" w:space="0" w:color="auto"/>
              </w:pBdr>
              <w:jc w:val="left"/>
              <w:rPr>
                <w:b/>
              </w:rPr>
            </w:pPr>
            <w:proofErr w:type="spellStart"/>
            <w:r w:rsidRPr="00F53682">
              <w:t>Musick</w:t>
            </w:r>
            <w:proofErr w:type="spellEnd"/>
            <w:r w:rsidRPr="00F53682">
              <w:t xml:space="preserve"> Meadows Mutual Water Co. #1</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860655">
            <w:pPr>
              <w:pStyle w:val="BodyText3"/>
              <w:pBdr>
                <w:top w:val="none" w:sz="0" w:space="0" w:color="auto"/>
                <w:left w:val="none" w:sz="0" w:space="0" w:color="auto"/>
                <w:bottom w:val="none" w:sz="0" w:space="0" w:color="auto"/>
                <w:right w:val="none" w:sz="0" w:space="0" w:color="auto"/>
              </w:pBdr>
              <w:jc w:val="left"/>
              <w:rPr>
                <w:sz w:val="22"/>
              </w:rPr>
            </w:pPr>
            <w:r>
              <w:rPr>
                <w:sz w:val="22"/>
              </w:rPr>
              <w:t>11-JUNE-2018</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8B01C6">
        <w:rPr>
          <w:i/>
          <w:sz w:val="22"/>
        </w:rPr>
        <w:t>7</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860655">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86065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 1, Well # 2 </w:t>
            </w:r>
            <w:proofErr w:type="spellStart"/>
            <w:r>
              <w:rPr>
                <w:sz w:val="22"/>
              </w:rPr>
              <w:t>Kurpakus</w:t>
            </w:r>
            <w:proofErr w:type="spellEnd"/>
            <w:r>
              <w:rPr>
                <w:sz w:val="22"/>
              </w:rPr>
              <w:t xml:space="preserve"> Well</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8D257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None on file</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86065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3</w:t>
            </w:r>
            <w:r w:rsidRPr="00F53682">
              <w:rPr>
                <w:sz w:val="22"/>
                <w:vertAlign w:val="superscript"/>
              </w:rPr>
              <w:t>rd</w:t>
            </w:r>
            <w:r>
              <w:rPr>
                <w:sz w:val="22"/>
              </w:rPr>
              <w:t xml:space="preserve"> Saturday in June, Home of </w:t>
            </w:r>
            <w:r w:rsidR="008B00D7">
              <w:rPr>
                <w:sz w:val="22"/>
              </w:rPr>
              <w:t>Debi</w:t>
            </w:r>
            <w:r>
              <w:rPr>
                <w:sz w:val="22"/>
              </w:rPr>
              <w:t xml:space="preserve"> </w:t>
            </w:r>
            <w:proofErr w:type="spellStart"/>
            <w:r w:rsidR="008B00D7">
              <w:rPr>
                <w:sz w:val="22"/>
              </w:rPr>
              <w:t>Yakligian</w:t>
            </w:r>
            <w:proofErr w:type="spellEnd"/>
            <w:r>
              <w:rPr>
                <w:sz w:val="22"/>
              </w:rPr>
              <w:t xml:space="preserve">, </w:t>
            </w:r>
            <w:r w:rsidR="008B00D7">
              <w:rPr>
                <w:sz w:val="22"/>
              </w:rPr>
              <w:t>41512 Elderberry, Shaver Lake CA</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860655">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Anna Marie </w:t>
            </w:r>
            <w:proofErr w:type="spellStart"/>
            <w:r>
              <w:rPr>
                <w:sz w:val="22"/>
              </w:rPr>
              <w:t>DiFalco</w:t>
            </w:r>
            <w:proofErr w:type="spellEnd"/>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860655">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(559) 270.1676</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8D257F" w:rsidP="00D057C3">
            <w:pPr>
              <w:ind w:left="-108" w:right="-90"/>
              <w:jc w:val="center"/>
              <w:rPr>
                <w:sz w:val="18"/>
                <w:u w:val="single"/>
              </w:rPr>
            </w:pPr>
            <w:r>
              <w:rPr>
                <w:sz w:val="18"/>
                <w:u w:val="single"/>
              </w:rPr>
              <w:t>1</w:t>
            </w:r>
          </w:p>
        </w:tc>
        <w:tc>
          <w:tcPr>
            <w:tcW w:w="1685" w:type="dxa"/>
            <w:gridSpan w:val="2"/>
            <w:tcBorders>
              <w:top w:val="nil"/>
              <w:bottom w:val="single" w:sz="4" w:space="0" w:color="auto"/>
            </w:tcBorders>
          </w:tcPr>
          <w:p w:rsidR="00BC6327" w:rsidRPr="00A44246" w:rsidRDefault="008D257F"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8D257F"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rsidR="008F7660" w:rsidRPr="00A44246" w:rsidRDefault="008D257F"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D257F" w:rsidP="00D057C3">
            <w:pPr>
              <w:jc w:val="center"/>
              <w:rPr>
                <w:sz w:val="18"/>
              </w:rPr>
            </w:pPr>
            <w:r>
              <w:rPr>
                <w:sz w:val="18"/>
              </w:rPr>
              <w:t>0</w:t>
            </w: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rsidR="008D257F" w:rsidRPr="00A44246" w:rsidRDefault="008D257F"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rsidR="005540D9" w:rsidRPr="00A44246" w:rsidRDefault="008D257F"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860655" w:rsidRPr="001F3468" w:rsidTr="00535F8B">
        <w:trPr>
          <w:jc w:val="center"/>
        </w:trPr>
        <w:tc>
          <w:tcPr>
            <w:tcW w:w="2241" w:type="dxa"/>
            <w:tcBorders>
              <w:top w:val="nil"/>
              <w:left w:val="single" w:sz="6" w:space="0" w:color="auto"/>
              <w:bottom w:val="nil"/>
            </w:tcBorders>
          </w:tcPr>
          <w:p w:rsidR="00860655" w:rsidRPr="001F3468" w:rsidRDefault="00860655" w:rsidP="00D057C3">
            <w:pPr>
              <w:rPr>
                <w:sz w:val="18"/>
              </w:rPr>
            </w:pPr>
            <w:r w:rsidRPr="001F3468">
              <w:rPr>
                <w:sz w:val="18"/>
              </w:rPr>
              <w:t>Lead (ppb)</w:t>
            </w:r>
          </w:p>
        </w:tc>
        <w:tc>
          <w:tcPr>
            <w:tcW w:w="810" w:type="dxa"/>
            <w:gridSpan w:val="2"/>
            <w:tcBorders>
              <w:top w:val="nil"/>
            </w:tcBorders>
          </w:tcPr>
          <w:p w:rsidR="00860655" w:rsidRPr="001F3468" w:rsidRDefault="00860655" w:rsidP="008F28AC">
            <w:pPr>
              <w:jc w:val="center"/>
              <w:rPr>
                <w:sz w:val="18"/>
              </w:rPr>
            </w:pPr>
            <w:r>
              <w:rPr>
                <w:sz w:val="18"/>
              </w:rPr>
              <w:t>8/30/16</w:t>
            </w:r>
          </w:p>
        </w:tc>
        <w:tc>
          <w:tcPr>
            <w:tcW w:w="900" w:type="dxa"/>
            <w:gridSpan w:val="2"/>
            <w:tcBorders>
              <w:top w:val="nil"/>
            </w:tcBorders>
          </w:tcPr>
          <w:p w:rsidR="00860655" w:rsidRPr="001F3468" w:rsidRDefault="00860655" w:rsidP="008F28AC">
            <w:pPr>
              <w:jc w:val="center"/>
              <w:rPr>
                <w:sz w:val="18"/>
              </w:rPr>
            </w:pPr>
            <w:r>
              <w:rPr>
                <w:sz w:val="18"/>
              </w:rPr>
              <w:t>5</w:t>
            </w:r>
          </w:p>
        </w:tc>
        <w:tc>
          <w:tcPr>
            <w:tcW w:w="991" w:type="dxa"/>
            <w:tcBorders>
              <w:top w:val="nil"/>
              <w:bottom w:val="nil"/>
            </w:tcBorders>
          </w:tcPr>
          <w:p w:rsidR="00860655" w:rsidRPr="001F3468" w:rsidRDefault="00860655" w:rsidP="008F28AC">
            <w:pPr>
              <w:jc w:val="center"/>
              <w:rPr>
                <w:sz w:val="18"/>
              </w:rPr>
            </w:pPr>
            <w:r>
              <w:rPr>
                <w:sz w:val="18"/>
              </w:rPr>
              <w:t>0.000</w:t>
            </w:r>
          </w:p>
        </w:tc>
        <w:tc>
          <w:tcPr>
            <w:tcW w:w="1080" w:type="dxa"/>
            <w:tcBorders>
              <w:top w:val="nil"/>
              <w:bottom w:val="nil"/>
            </w:tcBorders>
          </w:tcPr>
          <w:p w:rsidR="00860655" w:rsidRPr="001F3468" w:rsidRDefault="00860655" w:rsidP="008F28AC">
            <w:pPr>
              <w:jc w:val="center"/>
              <w:rPr>
                <w:sz w:val="18"/>
              </w:rPr>
            </w:pPr>
            <w:r>
              <w:rPr>
                <w:sz w:val="18"/>
              </w:rPr>
              <w:t>0</w:t>
            </w:r>
          </w:p>
        </w:tc>
        <w:tc>
          <w:tcPr>
            <w:tcW w:w="540" w:type="dxa"/>
            <w:tcBorders>
              <w:top w:val="nil"/>
              <w:bottom w:val="nil"/>
            </w:tcBorders>
          </w:tcPr>
          <w:p w:rsidR="00860655" w:rsidRPr="001F3468" w:rsidRDefault="00860655" w:rsidP="008F28AC">
            <w:pPr>
              <w:jc w:val="center"/>
              <w:rPr>
                <w:sz w:val="18"/>
              </w:rPr>
            </w:pPr>
            <w:r w:rsidRPr="001F3468">
              <w:rPr>
                <w:sz w:val="18"/>
              </w:rPr>
              <w:t>15</w:t>
            </w:r>
          </w:p>
        </w:tc>
        <w:tc>
          <w:tcPr>
            <w:tcW w:w="629" w:type="dxa"/>
            <w:tcBorders>
              <w:top w:val="nil"/>
              <w:bottom w:val="nil"/>
            </w:tcBorders>
          </w:tcPr>
          <w:p w:rsidR="00860655" w:rsidRPr="001F3468" w:rsidRDefault="00860655" w:rsidP="008F28AC">
            <w:pPr>
              <w:jc w:val="center"/>
              <w:rPr>
                <w:sz w:val="18"/>
              </w:rPr>
            </w:pPr>
            <w:r w:rsidRPr="001F3468">
              <w:rPr>
                <w:sz w:val="18"/>
              </w:rPr>
              <w:t>0.2</w:t>
            </w:r>
          </w:p>
        </w:tc>
        <w:tc>
          <w:tcPr>
            <w:tcW w:w="1350" w:type="dxa"/>
            <w:gridSpan w:val="2"/>
            <w:tcBorders>
              <w:top w:val="nil"/>
              <w:bottom w:val="nil"/>
            </w:tcBorders>
          </w:tcPr>
          <w:p w:rsidR="00860655" w:rsidRPr="001D7D91" w:rsidRDefault="00860655" w:rsidP="00B44817">
            <w:pPr>
              <w:jc w:val="center"/>
              <w:rPr>
                <w:sz w:val="17"/>
                <w:szCs w:val="16"/>
              </w:rPr>
            </w:pPr>
            <w:r>
              <w:rPr>
                <w:sz w:val="17"/>
                <w:szCs w:val="16"/>
              </w:rPr>
              <w:t>Not applicable</w:t>
            </w:r>
          </w:p>
        </w:tc>
        <w:tc>
          <w:tcPr>
            <w:tcW w:w="2251" w:type="dxa"/>
            <w:tcBorders>
              <w:top w:val="nil"/>
              <w:bottom w:val="nil"/>
              <w:right w:val="single" w:sz="6" w:space="0" w:color="auto"/>
            </w:tcBorders>
          </w:tcPr>
          <w:p w:rsidR="00860655" w:rsidRPr="001D7D91" w:rsidRDefault="00860655" w:rsidP="001D7D91">
            <w:pPr>
              <w:rPr>
                <w:sz w:val="17"/>
                <w:szCs w:val="16"/>
              </w:rPr>
            </w:pPr>
            <w:r w:rsidRPr="001D7D91">
              <w:rPr>
                <w:sz w:val="17"/>
                <w:szCs w:val="16"/>
              </w:rPr>
              <w:t>Internal corrosion of household water plumbing systems; discharges from industrial manufacturers; erosion of natural deposits</w:t>
            </w:r>
          </w:p>
        </w:tc>
      </w:tr>
      <w:tr w:rsidR="00860655" w:rsidRPr="001F3468" w:rsidTr="00535F8B">
        <w:trPr>
          <w:jc w:val="center"/>
        </w:trPr>
        <w:tc>
          <w:tcPr>
            <w:tcW w:w="2241" w:type="dxa"/>
            <w:tcBorders>
              <w:left w:val="single" w:sz="6" w:space="0" w:color="auto"/>
              <w:bottom w:val="single" w:sz="18" w:space="0" w:color="auto"/>
            </w:tcBorders>
          </w:tcPr>
          <w:p w:rsidR="00860655" w:rsidRPr="001F3468" w:rsidRDefault="00860655" w:rsidP="00D057C3">
            <w:pPr>
              <w:rPr>
                <w:sz w:val="18"/>
              </w:rPr>
            </w:pPr>
            <w:r w:rsidRPr="001F3468">
              <w:rPr>
                <w:sz w:val="18"/>
              </w:rPr>
              <w:t>Copper (ppm)</w:t>
            </w:r>
          </w:p>
        </w:tc>
        <w:tc>
          <w:tcPr>
            <w:tcW w:w="810" w:type="dxa"/>
            <w:gridSpan w:val="2"/>
            <w:tcBorders>
              <w:bottom w:val="single" w:sz="18" w:space="0" w:color="auto"/>
            </w:tcBorders>
          </w:tcPr>
          <w:p w:rsidR="00860655" w:rsidRPr="001F3468" w:rsidRDefault="00860655" w:rsidP="008F28AC">
            <w:pPr>
              <w:jc w:val="center"/>
              <w:rPr>
                <w:sz w:val="18"/>
              </w:rPr>
            </w:pPr>
            <w:r>
              <w:rPr>
                <w:sz w:val="18"/>
              </w:rPr>
              <w:t>8/30/16</w:t>
            </w:r>
          </w:p>
        </w:tc>
        <w:tc>
          <w:tcPr>
            <w:tcW w:w="900" w:type="dxa"/>
            <w:gridSpan w:val="2"/>
            <w:tcBorders>
              <w:bottom w:val="single" w:sz="18" w:space="0" w:color="auto"/>
            </w:tcBorders>
          </w:tcPr>
          <w:p w:rsidR="00860655" w:rsidRPr="001F3468" w:rsidRDefault="00860655" w:rsidP="008F28AC">
            <w:pPr>
              <w:jc w:val="center"/>
              <w:rPr>
                <w:sz w:val="18"/>
              </w:rPr>
            </w:pPr>
            <w:r>
              <w:rPr>
                <w:sz w:val="18"/>
              </w:rPr>
              <w:t>5</w:t>
            </w:r>
          </w:p>
        </w:tc>
        <w:tc>
          <w:tcPr>
            <w:tcW w:w="991" w:type="dxa"/>
            <w:tcBorders>
              <w:bottom w:val="single" w:sz="18" w:space="0" w:color="auto"/>
            </w:tcBorders>
          </w:tcPr>
          <w:p w:rsidR="00860655" w:rsidRPr="001F3468" w:rsidRDefault="00860655" w:rsidP="008F28AC">
            <w:pPr>
              <w:jc w:val="center"/>
              <w:rPr>
                <w:sz w:val="18"/>
              </w:rPr>
            </w:pPr>
            <w:r>
              <w:rPr>
                <w:sz w:val="18"/>
              </w:rPr>
              <w:t>0.03</w:t>
            </w:r>
          </w:p>
        </w:tc>
        <w:tc>
          <w:tcPr>
            <w:tcW w:w="1080" w:type="dxa"/>
            <w:tcBorders>
              <w:bottom w:val="single" w:sz="18" w:space="0" w:color="auto"/>
            </w:tcBorders>
          </w:tcPr>
          <w:p w:rsidR="00860655" w:rsidRPr="001F3468" w:rsidRDefault="00860655" w:rsidP="008F28AC">
            <w:pPr>
              <w:jc w:val="center"/>
              <w:rPr>
                <w:sz w:val="18"/>
              </w:rPr>
            </w:pPr>
            <w:r>
              <w:rPr>
                <w:sz w:val="18"/>
              </w:rPr>
              <w:t>0</w:t>
            </w:r>
          </w:p>
        </w:tc>
        <w:tc>
          <w:tcPr>
            <w:tcW w:w="540" w:type="dxa"/>
            <w:tcBorders>
              <w:bottom w:val="single" w:sz="18" w:space="0" w:color="auto"/>
            </w:tcBorders>
          </w:tcPr>
          <w:p w:rsidR="00860655" w:rsidRPr="001F3468" w:rsidRDefault="00860655" w:rsidP="008F28AC">
            <w:pPr>
              <w:jc w:val="center"/>
              <w:rPr>
                <w:sz w:val="18"/>
              </w:rPr>
            </w:pPr>
            <w:r w:rsidRPr="001F3468">
              <w:rPr>
                <w:sz w:val="18"/>
              </w:rPr>
              <w:t>1.3</w:t>
            </w:r>
          </w:p>
        </w:tc>
        <w:tc>
          <w:tcPr>
            <w:tcW w:w="629" w:type="dxa"/>
            <w:tcBorders>
              <w:bottom w:val="single" w:sz="18" w:space="0" w:color="auto"/>
            </w:tcBorders>
          </w:tcPr>
          <w:p w:rsidR="00860655" w:rsidRPr="001F3468" w:rsidRDefault="00860655" w:rsidP="008F28AC">
            <w:pPr>
              <w:jc w:val="center"/>
              <w:rPr>
                <w:sz w:val="18"/>
              </w:rPr>
            </w:pPr>
            <w:r w:rsidRPr="001F3468">
              <w:rPr>
                <w:sz w:val="18"/>
              </w:rPr>
              <w:t>0.3</w:t>
            </w:r>
          </w:p>
        </w:tc>
        <w:tc>
          <w:tcPr>
            <w:tcW w:w="1350" w:type="dxa"/>
            <w:gridSpan w:val="2"/>
            <w:tcBorders>
              <w:bottom w:val="single" w:sz="18" w:space="0" w:color="auto"/>
            </w:tcBorders>
          </w:tcPr>
          <w:p w:rsidR="00860655" w:rsidRPr="001D7D91" w:rsidRDefault="00860655"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860655" w:rsidRPr="001D7D91" w:rsidRDefault="00860655"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FA583E">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rsidTr="00FA583E">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860655" w:rsidRPr="001F3468" w:rsidTr="00FA583E">
        <w:trPr>
          <w:jc w:val="center"/>
        </w:trPr>
        <w:tc>
          <w:tcPr>
            <w:tcW w:w="2250" w:type="dxa"/>
            <w:tcBorders>
              <w:top w:val="nil"/>
              <w:left w:val="single" w:sz="6" w:space="0" w:color="auto"/>
              <w:bottom w:val="single" w:sz="4" w:space="0" w:color="auto"/>
            </w:tcBorders>
          </w:tcPr>
          <w:p w:rsidR="00860655" w:rsidRPr="001F3468" w:rsidRDefault="00860655" w:rsidP="002F6EC9">
            <w:pPr>
              <w:keepNext/>
              <w:rPr>
                <w:sz w:val="18"/>
              </w:rPr>
            </w:pPr>
            <w:r w:rsidRPr="001F3468">
              <w:rPr>
                <w:sz w:val="18"/>
              </w:rPr>
              <w:t>Sodium (ppm)</w:t>
            </w:r>
          </w:p>
        </w:tc>
        <w:tc>
          <w:tcPr>
            <w:tcW w:w="1008" w:type="dxa"/>
            <w:gridSpan w:val="2"/>
            <w:tcBorders>
              <w:top w:val="nil"/>
              <w:bottom w:val="single" w:sz="4" w:space="0" w:color="auto"/>
            </w:tcBorders>
          </w:tcPr>
          <w:p w:rsidR="00860655" w:rsidRDefault="00860655" w:rsidP="008F28AC">
            <w:pPr>
              <w:keepNext/>
              <w:jc w:val="center"/>
              <w:rPr>
                <w:sz w:val="18"/>
              </w:rPr>
            </w:pPr>
            <w:r>
              <w:rPr>
                <w:sz w:val="18"/>
              </w:rPr>
              <w:t>3/24/16</w:t>
            </w:r>
          </w:p>
          <w:p w:rsidR="00860655" w:rsidRPr="001F3468" w:rsidRDefault="00860655" w:rsidP="008F28AC">
            <w:pPr>
              <w:keepNext/>
              <w:jc w:val="center"/>
              <w:rPr>
                <w:sz w:val="18"/>
              </w:rPr>
            </w:pPr>
            <w:r>
              <w:rPr>
                <w:sz w:val="18"/>
              </w:rPr>
              <w:t>2/13/15</w:t>
            </w:r>
          </w:p>
        </w:tc>
        <w:tc>
          <w:tcPr>
            <w:tcW w:w="1350" w:type="dxa"/>
            <w:tcBorders>
              <w:top w:val="nil"/>
              <w:bottom w:val="single" w:sz="4" w:space="0" w:color="auto"/>
            </w:tcBorders>
          </w:tcPr>
          <w:p w:rsidR="00860655" w:rsidRDefault="00860655" w:rsidP="008F28AC">
            <w:pPr>
              <w:keepNext/>
              <w:jc w:val="center"/>
              <w:rPr>
                <w:sz w:val="18"/>
              </w:rPr>
            </w:pPr>
            <w:r>
              <w:rPr>
                <w:sz w:val="18"/>
              </w:rPr>
              <w:t>9.5 (W1)</w:t>
            </w:r>
          </w:p>
          <w:p w:rsidR="00860655" w:rsidRPr="001F3468" w:rsidRDefault="00860655" w:rsidP="008F28AC">
            <w:pPr>
              <w:keepNext/>
              <w:jc w:val="center"/>
              <w:rPr>
                <w:sz w:val="18"/>
              </w:rPr>
            </w:pPr>
            <w:r>
              <w:rPr>
                <w:sz w:val="18"/>
              </w:rPr>
              <w:t>12.0 (W2)</w:t>
            </w:r>
          </w:p>
        </w:tc>
        <w:tc>
          <w:tcPr>
            <w:tcW w:w="1440" w:type="dxa"/>
            <w:tcBorders>
              <w:top w:val="nil"/>
              <w:bottom w:val="single" w:sz="4" w:space="0" w:color="auto"/>
            </w:tcBorders>
          </w:tcPr>
          <w:p w:rsidR="00860655" w:rsidRPr="001F3468" w:rsidRDefault="00860655" w:rsidP="008F28AC">
            <w:pPr>
              <w:keepNext/>
              <w:jc w:val="center"/>
              <w:rPr>
                <w:sz w:val="18"/>
              </w:rPr>
            </w:pPr>
            <w:r>
              <w:rPr>
                <w:sz w:val="18"/>
              </w:rPr>
              <w:t>12.0-9.5</w:t>
            </w:r>
          </w:p>
        </w:tc>
        <w:tc>
          <w:tcPr>
            <w:tcW w:w="900" w:type="dxa"/>
            <w:tcBorders>
              <w:top w:val="nil"/>
              <w:bottom w:val="single" w:sz="4" w:space="0" w:color="auto"/>
            </w:tcBorders>
          </w:tcPr>
          <w:p w:rsidR="00860655" w:rsidRPr="001F3468" w:rsidRDefault="00860655" w:rsidP="008F28AC">
            <w:pPr>
              <w:keepNext/>
              <w:jc w:val="center"/>
              <w:rPr>
                <w:sz w:val="18"/>
              </w:rPr>
            </w:pPr>
            <w:r w:rsidRPr="001F3468">
              <w:rPr>
                <w:sz w:val="18"/>
              </w:rPr>
              <w:t>none</w:t>
            </w:r>
          </w:p>
        </w:tc>
        <w:tc>
          <w:tcPr>
            <w:tcW w:w="1080" w:type="dxa"/>
            <w:tcBorders>
              <w:top w:val="nil"/>
              <w:bottom w:val="single" w:sz="4" w:space="0" w:color="auto"/>
            </w:tcBorders>
          </w:tcPr>
          <w:p w:rsidR="00860655" w:rsidRPr="001F3468" w:rsidRDefault="00860655" w:rsidP="008F28AC">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860655" w:rsidRPr="001F3468" w:rsidRDefault="00860655" w:rsidP="002F6EC9">
            <w:pPr>
              <w:keepNext/>
              <w:rPr>
                <w:sz w:val="18"/>
              </w:rPr>
            </w:pPr>
            <w:r w:rsidRPr="001F3468">
              <w:rPr>
                <w:sz w:val="18"/>
              </w:rPr>
              <w:t>Salt present in the water and is generally naturally occurring</w:t>
            </w:r>
          </w:p>
        </w:tc>
      </w:tr>
      <w:tr w:rsidR="00860655" w:rsidRPr="001F3468" w:rsidTr="00FA583E">
        <w:trPr>
          <w:jc w:val="center"/>
        </w:trPr>
        <w:tc>
          <w:tcPr>
            <w:tcW w:w="2250" w:type="dxa"/>
            <w:tcBorders>
              <w:left w:val="single" w:sz="6" w:space="0" w:color="auto"/>
              <w:bottom w:val="single" w:sz="18" w:space="0" w:color="auto"/>
            </w:tcBorders>
          </w:tcPr>
          <w:p w:rsidR="00860655" w:rsidRPr="001F3468" w:rsidRDefault="00860655" w:rsidP="002F6EC9">
            <w:pPr>
              <w:keepNext/>
              <w:rPr>
                <w:sz w:val="18"/>
              </w:rPr>
            </w:pPr>
            <w:r w:rsidRPr="001F3468">
              <w:rPr>
                <w:sz w:val="18"/>
              </w:rPr>
              <w:t>Hardness (ppm)</w:t>
            </w:r>
          </w:p>
        </w:tc>
        <w:tc>
          <w:tcPr>
            <w:tcW w:w="1008" w:type="dxa"/>
            <w:gridSpan w:val="2"/>
            <w:tcBorders>
              <w:bottom w:val="single" w:sz="18" w:space="0" w:color="auto"/>
            </w:tcBorders>
          </w:tcPr>
          <w:p w:rsidR="00860655" w:rsidRDefault="00FA583E" w:rsidP="008F28AC">
            <w:pPr>
              <w:keepNext/>
              <w:jc w:val="center"/>
              <w:rPr>
                <w:sz w:val="18"/>
              </w:rPr>
            </w:pPr>
            <w:r>
              <w:rPr>
                <w:sz w:val="18"/>
              </w:rPr>
              <w:t>12/12</w:t>
            </w:r>
            <w:r w:rsidR="00860655">
              <w:rPr>
                <w:sz w:val="18"/>
              </w:rPr>
              <w:t>16</w:t>
            </w:r>
          </w:p>
          <w:p w:rsidR="00860655" w:rsidRPr="001F3468" w:rsidRDefault="00860655" w:rsidP="008F28AC">
            <w:pPr>
              <w:keepNext/>
              <w:jc w:val="center"/>
              <w:rPr>
                <w:sz w:val="18"/>
              </w:rPr>
            </w:pPr>
            <w:r>
              <w:rPr>
                <w:sz w:val="18"/>
              </w:rPr>
              <w:t>2/13/15</w:t>
            </w:r>
          </w:p>
        </w:tc>
        <w:tc>
          <w:tcPr>
            <w:tcW w:w="1350" w:type="dxa"/>
            <w:tcBorders>
              <w:bottom w:val="single" w:sz="18" w:space="0" w:color="auto"/>
            </w:tcBorders>
          </w:tcPr>
          <w:p w:rsidR="00860655" w:rsidRDefault="00FA583E" w:rsidP="008F28AC">
            <w:pPr>
              <w:keepNext/>
              <w:jc w:val="center"/>
              <w:rPr>
                <w:sz w:val="18"/>
              </w:rPr>
            </w:pPr>
            <w:r>
              <w:rPr>
                <w:sz w:val="18"/>
              </w:rPr>
              <w:t>71</w:t>
            </w:r>
            <w:r w:rsidR="00860655">
              <w:rPr>
                <w:sz w:val="18"/>
              </w:rPr>
              <w:t xml:space="preserve"> (W1)</w:t>
            </w:r>
          </w:p>
          <w:p w:rsidR="00860655" w:rsidRPr="001F3468" w:rsidRDefault="00860655" w:rsidP="008F28AC">
            <w:pPr>
              <w:keepNext/>
              <w:jc w:val="center"/>
              <w:rPr>
                <w:sz w:val="18"/>
              </w:rPr>
            </w:pPr>
            <w:r>
              <w:rPr>
                <w:sz w:val="18"/>
              </w:rPr>
              <w:t>63 (W2)</w:t>
            </w:r>
          </w:p>
        </w:tc>
        <w:tc>
          <w:tcPr>
            <w:tcW w:w="1440" w:type="dxa"/>
            <w:tcBorders>
              <w:bottom w:val="single" w:sz="18" w:space="0" w:color="auto"/>
            </w:tcBorders>
          </w:tcPr>
          <w:p w:rsidR="00860655" w:rsidRPr="001F3468" w:rsidRDefault="00860655" w:rsidP="008F28AC">
            <w:pPr>
              <w:keepNext/>
              <w:jc w:val="center"/>
              <w:rPr>
                <w:sz w:val="18"/>
              </w:rPr>
            </w:pPr>
            <w:r>
              <w:rPr>
                <w:sz w:val="18"/>
              </w:rPr>
              <w:t>63-77</w:t>
            </w:r>
          </w:p>
        </w:tc>
        <w:tc>
          <w:tcPr>
            <w:tcW w:w="900" w:type="dxa"/>
            <w:tcBorders>
              <w:bottom w:val="single" w:sz="18" w:space="0" w:color="auto"/>
            </w:tcBorders>
          </w:tcPr>
          <w:p w:rsidR="00860655" w:rsidRPr="001F3468" w:rsidRDefault="00860655" w:rsidP="008F28AC">
            <w:pPr>
              <w:keepNext/>
              <w:jc w:val="center"/>
              <w:rPr>
                <w:sz w:val="18"/>
              </w:rPr>
            </w:pPr>
            <w:r w:rsidRPr="001F3468">
              <w:rPr>
                <w:sz w:val="18"/>
              </w:rPr>
              <w:t>none</w:t>
            </w:r>
          </w:p>
        </w:tc>
        <w:tc>
          <w:tcPr>
            <w:tcW w:w="1080" w:type="dxa"/>
            <w:tcBorders>
              <w:bottom w:val="single" w:sz="18" w:space="0" w:color="auto"/>
            </w:tcBorders>
          </w:tcPr>
          <w:p w:rsidR="00860655" w:rsidRPr="001F3468" w:rsidRDefault="00860655" w:rsidP="008F28AC">
            <w:pPr>
              <w:keepNext/>
              <w:jc w:val="center"/>
              <w:rPr>
                <w:sz w:val="18"/>
              </w:rPr>
            </w:pPr>
            <w:r w:rsidRPr="001F3468">
              <w:rPr>
                <w:sz w:val="18"/>
              </w:rPr>
              <w:t>none</w:t>
            </w:r>
          </w:p>
        </w:tc>
        <w:tc>
          <w:tcPr>
            <w:tcW w:w="2808" w:type="dxa"/>
            <w:tcBorders>
              <w:bottom w:val="single" w:sz="18" w:space="0" w:color="auto"/>
              <w:right w:val="single" w:sz="6" w:space="0" w:color="auto"/>
            </w:tcBorders>
          </w:tcPr>
          <w:p w:rsidR="00860655" w:rsidRPr="001F3468" w:rsidRDefault="00860655" w:rsidP="002F6EC9">
            <w:pPr>
              <w:keepNext/>
              <w:rPr>
                <w:sz w:val="18"/>
              </w:rPr>
            </w:pPr>
            <w:r w:rsidRPr="001F3468">
              <w:rPr>
                <w:sz w:val="18"/>
              </w:rPr>
              <w:t>Sum of polyvalent cations present in the water, generally magnesium and calcium, and are usually naturally occurring</w:t>
            </w:r>
          </w:p>
        </w:tc>
      </w:tr>
      <w:tr w:rsidR="00860655" w:rsidRPr="001F3468" w:rsidTr="00FA583E">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860655" w:rsidRPr="001F3468" w:rsidRDefault="00860655"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860655" w:rsidRPr="001F3468" w:rsidTr="00FA583E">
        <w:trPr>
          <w:jc w:val="center"/>
        </w:trPr>
        <w:tc>
          <w:tcPr>
            <w:tcW w:w="2268" w:type="dxa"/>
            <w:gridSpan w:val="2"/>
            <w:tcBorders>
              <w:top w:val="single" w:sz="18" w:space="0" w:color="auto"/>
              <w:left w:val="single" w:sz="6" w:space="0" w:color="auto"/>
              <w:bottom w:val="double" w:sz="6" w:space="0" w:color="auto"/>
            </w:tcBorders>
            <w:vAlign w:val="center"/>
          </w:tcPr>
          <w:p w:rsidR="00860655" w:rsidRPr="001F3468" w:rsidRDefault="00860655"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860655" w:rsidRPr="001F3468" w:rsidRDefault="00860655"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860655" w:rsidRPr="001F3468" w:rsidRDefault="00860655" w:rsidP="00D057C3">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860655" w:rsidRPr="001F3468" w:rsidRDefault="00860655"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860655" w:rsidRPr="001F3468" w:rsidRDefault="00860655"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860655" w:rsidRPr="001F3468" w:rsidRDefault="00860655"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860655" w:rsidRPr="001F3468" w:rsidRDefault="00860655" w:rsidP="00F01B42">
            <w:pPr>
              <w:spacing w:before="40" w:after="40"/>
              <w:jc w:val="center"/>
              <w:rPr>
                <w:b/>
                <w:sz w:val="18"/>
              </w:rPr>
            </w:pPr>
            <w:r w:rsidRPr="001F3468">
              <w:rPr>
                <w:b/>
                <w:sz w:val="18"/>
              </w:rPr>
              <w:t>Typical Source of Contaminant</w:t>
            </w:r>
          </w:p>
        </w:tc>
      </w:tr>
      <w:tr w:rsidR="00860655" w:rsidRPr="001F3468" w:rsidTr="00FA583E">
        <w:trPr>
          <w:trHeight w:val="504"/>
          <w:jc w:val="center"/>
        </w:trPr>
        <w:tc>
          <w:tcPr>
            <w:tcW w:w="2268" w:type="dxa"/>
            <w:gridSpan w:val="2"/>
            <w:tcBorders>
              <w:top w:val="nil"/>
              <w:left w:val="single" w:sz="6" w:space="0" w:color="auto"/>
            </w:tcBorders>
          </w:tcPr>
          <w:p w:rsidR="00860655" w:rsidRPr="001F3468" w:rsidRDefault="00860655" w:rsidP="008F28AC">
            <w:pPr>
              <w:ind w:left="180"/>
              <w:rPr>
                <w:sz w:val="18"/>
              </w:rPr>
            </w:pPr>
            <w:r>
              <w:rPr>
                <w:sz w:val="18"/>
              </w:rPr>
              <w:t>Nitrate (ppm)</w:t>
            </w:r>
          </w:p>
        </w:tc>
        <w:tc>
          <w:tcPr>
            <w:tcW w:w="990" w:type="dxa"/>
            <w:tcBorders>
              <w:top w:val="nil"/>
            </w:tcBorders>
          </w:tcPr>
          <w:p w:rsidR="00860655" w:rsidRPr="001F3468" w:rsidRDefault="00037C8B" w:rsidP="008F28AC">
            <w:pPr>
              <w:jc w:val="center"/>
              <w:rPr>
                <w:sz w:val="18"/>
              </w:rPr>
            </w:pPr>
            <w:r>
              <w:rPr>
                <w:sz w:val="18"/>
              </w:rPr>
              <w:t>12/28/17</w:t>
            </w:r>
          </w:p>
        </w:tc>
        <w:tc>
          <w:tcPr>
            <w:tcW w:w="1350" w:type="dxa"/>
            <w:tcBorders>
              <w:top w:val="nil"/>
            </w:tcBorders>
          </w:tcPr>
          <w:p w:rsidR="00860655" w:rsidRDefault="00037C8B" w:rsidP="008F28AC">
            <w:pPr>
              <w:jc w:val="center"/>
              <w:rPr>
                <w:sz w:val="18"/>
              </w:rPr>
            </w:pPr>
            <w:r>
              <w:rPr>
                <w:sz w:val="18"/>
              </w:rPr>
              <w:t>0..20 (W1)</w:t>
            </w:r>
          </w:p>
          <w:p w:rsidR="00037C8B" w:rsidRPr="001F3468" w:rsidRDefault="00037C8B" w:rsidP="008F28AC">
            <w:pPr>
              <w:jc w:val="center"/>
              <w:rPr>
                <w:sz w:val="18"/>
              </w:rPr>
            </w:pPr>
            <w:r>
              <w:rPr>
                <w:sz w:val="18"/>
              </w:rPr>
              <w:t>0.17(W2)</w:t>
            </w:r>
          </w:p>
        </w:tc>
        <w:tc>
          <w:tcPr>
            <w:tcW w:w="1440" w:type="dxa"/>
            <w:tcBorders>
              <w:top w:val="nil"/>
            </w:tcBorders>
          </w:tcPr>
          <w:p w:rsidR="00860655" w:rsidRPr="001F3468" w:rsidRDefault="00037C8B" w:rsidP="008F28AC">
            <w:pPr>
              <w:jc w:val="center"/>
              <w:rPr>
                <w:sz w:val="18"/>
              </w:rPr>
            </w:pPr>
            <w:r>
              <w:rPr>
                <w:sz w:val="18"/>
              </w:rPr>
              <w:t>.17 - .20</w:t>
            </w:r>
          </w:p>
        </w:tc>
        <w:tc>
          <w:tcPr>
            <w:tcW w:w="900" w:type="dxa"/>
            <w:tcBorders>
              <w:top w:val="nil"/>
            </w:tcBorders>
          </w:tcPr>
          <w:p w:rsidR="00860655" w:rsidRPr="001F3468" w:rsidRDefault="00860655" w:rsidP="008F28AC">
            <w:pPr>
              <w:jc w:val="center"/>
              <w:rPr>
                <w:sz w:val="18"/>
              </w:rPr>
            </w:pPr>
            <w:r>
              <w:rPr>
                <w:sz w:val="18"/>
              </w:rPr>
              <w:t>10</w:t>
            </w:r>
          </w:p>
        </w:tc>
        <w:tc>
          <w:tcPr>
            <w:tcW w:w="1080" w:type="dxa"/>
            <w:tcBorders>
              <w:top w:val="nil"/>
            </w:tcBorders>
          </w:tcPr>
          <w:p w:rsidR="00860655" w:rsidRPr="001F3468" w:rsidRDefault="00860655" w:rsidP="008F28AC">
            <w:pPr>
              <w:jc w:val="center"/>
              <w:rPr>
                <w:sz w:val="18"/>
              </w:rPr>
            </w:pPr>
            <w:r>
              <w:rPr>
                <w:sz w:val="18"/>
              </w:rPr>
              <w:t>10</w:t>
            </w:r>
          </w:p>
        </w:tc>
        <w:tc>
          <w:tcPr>
            <w:tcW w:w="2808" w:type="dxa"/>
            <w:tcBorders>
              <w:top w:val="nil"/>
              <w:right w:val="single" w:sz="6" w:space="0" w:color="auto"/>
            </w:tcBorders>
          </w:tcPr>
          <w:p w:rsidR="00860655" w:rsidRPr="001F3468" w:rsidRDefault="00860655" w:rsidP="008F28AC">
            <w:pPr>
              <w:rPr>
                <w:sz w:val="18"/>
              </w:rPr>
            </w:pPr>
            <w:r>
              <w:rPr>
                <w:sz w:val="18"/>
              </w:rPr>
              <w:t>Runoff and leaching from fertilizer use; leaching from septic tanks and sewage, erosion of natural deposits</w:t>
            </w:r>
          </w:p>
        </w:tc>
      </w:tr>
      <w:tr w:rsidR="00860655" w:rsidRPr="001F3468" w:rsidTr="00FA583E">
        <w:trPr>
          <w:trHeight w:val="504"/>
          <w:jc w:val="center"/>
        </w:trPr>
        <w:tc>
          <w:tcPr>
            <w:tcW w:w="2268" w:type="dxa"/>
            <w:gridSpan w:val="2"/>
            <w:tcBorders>
              <w:top w:val="nil"/>
              <w:left w:val="single" w:sz="6" w:space="0" w:color="auto"/>
            </w:tcBorders>
          </w:tcPr>
          <w:p w:rsidR="00860655" w:rsidRDefault="00860655" w:rsidP="008F28AC">
            <w:pPr>
              <w:ind w:left="180"/>
              <w:rPr>
                <w:sz w:val="18"/>
              </w:rPr>
            </w:pPr>
            <w:r>
              <w:rPr>
                <w:sz w:val="18"/>
              </w:rPr>
              <w:t>Perchlorate (ppb)</w:t>
            </w:r>
          </w:p>
        </w:tc>
        <w:tc>
          <w:tcPr>
            <w:tcW w:w="990" w:type="dxa"/>
            <w:tcBorders>
              <w:top w:val="nil"/>
            </w:tcBorders>
          </w:tcPr>
          <w:p w:rsidR="00860655" w:rsidRDefault="00860655" w:rsidP="008F28AC">
            <w:pPr>
              <w:jc w:val="center"/>
              <w:rPr>
                <w:sz w:val="18"/>
              </w:rPr>
            </w:pPr>
            <w:r>
              <w:rPr>
                <w:sz w:val="18"/>
              </w:rPr>
              <w:t>5/28/14</w:t>
            </w:r>
          </w:p>
        </w:tc>
        <w:tc>
          <w:tcPr>
            <w:tcW w:w="1350" w:type="dxa"/>
            <w:tcBorders>
              <w:top w:val="nil"/>
            </w:tcBorders>
          </w:tcPr>
          <w:p w:rsidR="00860655" w:rsidRDefault="00860655" w:rsidP="008F28AC">
            <w:pPr>
              <w:jc w:val="center"/>
              <w:rPr>
                <w:sz w:val="18"/>
              </w:rPr>
            </w:pPr>
            <w:r>
              <w:rPr>
                <w:sz w:val="18"/>
              </w:rPr>
              <w:t>4.0</w:t>
            </w:r>
          </w:p>
        </w:tc>
        <w:tc>
          <w:tcPr>
            <w:tcW w:w="1440" w:type="dxa"/>
            <w:tcBorders>
              <w:top w:val="nil"/>
            </w:tcBorders>
          </w:tcPr>
          <w:p w:rsidR="00860655" w:rsidRDefault="00860655" w:rsidP="008F28AC">
            <w:pPr>
              <w:jc w:val="center"/>
              <w:rPr>
                <w:sz w:val="18"/>
              </w:rPr>
            </w:pPr>
            <w:r>
              <w:rPr>
                <w:sz w:val="18"/>
              </w:rPr>
              <w:t>4.0 (W2)</w:t>
            </w:r>
          </w:p>
        </w:tc>
        <w:tc>
          <w:tcPr>
            <w:tcW w:w="900" w:type="dxa"/>
            <w:tcBorders>
              <w:top w:val="nil"/>
            </w:tcBorders>
          </w:tcPr>
          <w:p w:rsidR="00860655" w:rsidRDefault="00860655" w:rsidP="008F28AC">
            <w:pPr>
              <w:jc w:val="center"/>
              <w:rPr>
                <w:sz w:val="18"/>
              </w:rPr>
            </w:pPr>
            <w:r>
              <w:rPr>
                <w:sz w:val="18"/>
              </w:rPr>
              <w:t>6</w:t>
            </w:r>
          </w:p>
        </w:tc>
        <w:tc>
          <w:tcPr>
            <w:tcW w:w="1080" w:type="dxa"/>
            <w:tcBorders>
              <w:top w:val="nil"/>
            </w:tcBorders>
          </w:tcPr>
          <w:p w:rsidR="00860655" w:rsidRDefault="00860655" w:rsidP="008F28AC">
            <w:pPr>
              <w:jc w:val="center"/>
              <w:rPr>
                <w:sz w:val="18"/>
              </w:rPr>
            </w:pPr>
            <w:r>
              <w:rPr>
                <w:sz w:val="18"/>
              </w:rPr>
              <w:t>1</w:t>
            </w:r>
          </w:p>
        </w:tc>
        <w:tc>
          <w:tcPr>
            <w:tcW w:w="2808" w:type="dxa"/>
            <w:tcBorders>
              <w:top w:val="nil"/>
              <w:right w:val="single" w:sz="6" w:space="0" w:color="auto"/>
            </w:tcBorders>
          </w:tcPr>
          <w:p w:rsidR="00860655" w:rsidRDefault="00860655" w:rsidP="008F28AC">
            <w:pPr>
              <w:rPr>
                <w:sz w:val="18"/>
              </w:rPr>
            </w:pPr>
            <w:r>
              <w:rPr>
                <w:sz w:val="18"/>
              </w:rPr>
              <w:t xml:space="preserve">Perchlorate is an inorganic chemical used in solid rocket propellant, </w:t>
            </w:r>
            <w:proofErr w:type="spellStart"/>
            <w:r>
              <w:rPr>
                <w:sz w:val="18"/>
              </w:rPr>
              <w:t>firworks</w:t>
            </w:r>
            <w:proofErr w:type="spellEnd"/>
            <w:r>
              <w:rPr>
                <w:sz w:val="18"/>
              </w:rPr>
              <w:t xml:space="preserve">, explosives, flares, matches and a variety of industries. It usually gets into drinking water as a </w:t>
            </w:r>
            <w:proofErr w:type="spellStart"/>
            <w:r>
              <w:rPr>
                <w:sz w:val="18"/>
              </w:rPr>
              <w:t>resuld</w:t>
            </w:r>
            <w:proofErr w:type="spellEnd"/>
            <w:r>
              <w:rPr>
                <w:sz w:val="18"/>
              </w:rPr>
              <w:t xml:space="preserve"> of environmental contamination from historic aerospace or other industrial </w:t>
            </w:r>
            <w:proofErr w:type="spellStart"/>
            <w:r>
              <w:rPr>
                <w:sz w:val="18"/>
              </w:rPr>
              <w:t>operationa</w:t>
            </w:r>
            <w:proofErr w:type="spellEnd"/>
            <w:r>
              <w:rPr>
                <w:sz w:val="18"/>
              </w:rPr>
              <w:t xml:space="preserve"> that used or use, store, or dispose of perchlorate and its salts.</w:t>
            </w:r>
          </w:p>
        </w:tc>
      </w:tr>
      <w:tr w:rsidR="00860655" w:rsidRPr="001F3468" w:rsidTr="00FA583E">
        <w:trPr>
          <w:trHeight w:val="504"/>
          <w:jc w:val="center"/>
        </w:trPr>
        <w:tc>
          <w:tcPr>
            <w:tcW w:w="2268" w:type="dxa"/>
            <w:gridSpan w:val="2"/>
            <w:tcBorders>
              <w:top w:val="nil"/>
              <w:left w:val="single" w:sz="6" w:space="0" w:color="auto"/>
            </w:tcBorders>
          </w:tcPr>
          <w:p w:rsidR="00860655" w:rsidRPr="001F3468" w:rsidRDefault="00860655" w:rsidP="008F28AC">
            <w:pPr>
              <w:ind w:left="180"/>
              <w:rPr>
                <w:sz w:val="18"/>
              </w:rPr>
            </w:pPr>
            <w:r>
              <w:rPr>
                <w:sz w:val="18"/>
              </w:rPr>
              <w:t>Lead (ppb)</w:t>
            </w:r>
          </w:p>
        </w:tc>
        <w:tc>
          <w:tcPr>
            <w:tcW w:w="990" w:type="dxa"/>
            <w:tcBorders>
              <w:top w:val="nil"/>
            </w:tcBorders>
          </w:tcPr>
          <w:p w:rsidR="00860655" w:rsidRPr="001F3468" w:rsidRDefault="00860655" w:rsidP="008F28AC">
            <w:pPr>
              <w:jc w:val="center"/>
              <w:rPr>
                <w:sz w:val="18"/>
              </w:rPr>
            </w:pPr>
            <w:r>
              <w:rPr>
                <w:sz w:val="18"/>
              </w:rPr>
              <w:t>3/24/16</w:t>
            </w:r>
          </w:p>
        </w:tc>
        <w:tc>
          <w:tcPr>
            <w:tcW w:w="1350" w:type="dxa"/>
            <w:tcBorders>
              <w:top w:val="nil"/>
            </w:tcBorders>
          </w:tcPr>
          <w:p w:rsidR="00860655" w:rsidRPr="001F3468" w:rsidRDefault="00860655" w:rsidP="008F28AC">
            <w:pPr>
              <w:jc w:val="center"/>
              <w:rPr>
                <w:sz w:val="18"/>
              </w:rPr>
            </w:pPr>
            <w:r>
              <w:rPr>
                <w:sz w:val="18"/>
              </w:rPr>
              <w:t>2.1</w:t>
            </w:r>
          </w:p>
        </w:tc>
        <w:tc>
          <w:tcPr>
            <w:tcW w:w="1440" w:type="dxa"/>
            <w:tcBorders>
              <w:top w:val="nil"/>
            </w:tcBorders>
          </w:tcPr>
          <w:p w:rsidR="00860655" w:rsidRPr="001F3468" w:rsidRDefault="00860655" w:rsidP="008F28AC">
            <w:pPr>
              <w:jc w:val="center"/>
              <w:rPr>
                <w:sz w:val="18"/>
              </w:rPr>
            </w:pPr>
            <w:r>
              <w:rPr>
                <w:sz w:val="18"/>
              </w:rPr>
              <w:t>2.1</w:t>
            </w:r>
          </w:p>
        </w:tc>
        <w:tc>
          <w:tcPr>
            <w:tcW w:w="900" w:type="dxa"/>
            <w:tcBorders>
              <w:top w:val="nil"/>
            </w:tcBorders>
          </w:tcPr>
          <w:p w:rsidR="00860655" w:rsidRPr="001F3468" w:rsidRDefault="00860655" w:rsidP="008F28AC">
            <w:pPr>
              <w:jc w:val="center"/>
              <w:rPr>
                <w:sz w:val="18"/>
              </w:rPr>
            </w:pPr>
            <w:r>
              <w:rPr>
                <w:sz w:val="18"/>
              </w:rPr>
              <w:t>(AL=15)</w:t>
            </w:r>
          </w:p>
        </w:tc>
        <w:tc>
          <w:tcPr>
            <w:tcW w:w="1080" w:type="dxa"/>
            <w:tcBorders>
              <w:top w:val="nil"/>
            </w:tcBorders>
          </w:tcPr>
          <w:p w:rsidR="00860655" w:rsidRPr="001F3468" w:rsidRDefault="00860655" w:rsidP="008F28AC">
            <w:pPr>
              <w:jc w:val="center"/>
              <w:rPr>
                <w:sz w:val="18"/>
              </w:rPr>
            </w:pPr>
            <w:r>
              <w:rPr>
                <w:sz w:val="18"/>
              </w:rPr>
              <w:t>0.2</w:t>
            </w:r>
          </w:p>
        </w:tc>
        <w:tc>
          <w:tcPr>
            <w:tcW w:w="2808" w:type="dxa"/>
            <w:tcBorders>
              <w:top w:val="nil"/>
              <w:right w:val="single" w:sz="6" w:space="0" w:color="auto"/>
            </w:tcBorders>
          </w:tcPr>
          <w:p w:rsidR="00860655" w:rsidRPr="001F3468" w:rsidRDefault="00860655" w:rsidP="008F28AC">
            <w:pPr>
              <w:rPr>
                <w:sz w:val="18"/>
              </w:rPr>
            </w:pPr>
            <w:r>
              <w:rPr>
                <w:sz w:val="18"/>
              </w:rPr>
              <w:t>Internal corrosion of household water plumbing systems; discharges from industrial manufacturers; erosion of natural deposits</w:t>
            </w:r>
          </w:p>
        </w:tc>
      </w:tr>
      <w:tr w:rsidR="00860655" w:rsidRPr="001F3468" w:rsidTr="00FA583E">
        <w:trPr>
          <w:trHeight w:val="504"/>
          <w:jc w:val="center"/>
        </w:trPr>
        <w:tc>
          <w:tcPr>
            <w:tcW w:w="2268" w:type="dxa"/>
            <w:gridSpan w:val="2"/>
            <w:tcBorders>
              <w:top w:val="nil"/>
              <w:left w:val="single" w:sz="6" w:space="0" w:color="auto"/>
            </w:tcBorders>
          </w:tcPr>
          <w:p w:rsidR="00860655" w:rsidRPr="001F3468" w:rsidRDefault="00860655" w:rsidP="008F28AC">
            <w:pPr>
              <w:ind w:left="180"/>
              <w:rPr>
                <w:sz w:val="18"/>
              </w:rPr>
            </w:pPr>
            <w:r>
              <w:rPr>
                <w:sz w:val="18"/>
              </w:rPr>
              <w:t>Barium (ppm)</w:t>
            </w:r>
          </w:p>
        </w:tc>
        <w:tc>
          <w:tcPr>
            <w:tcW w:w="990" w:type="dxa"/>
            <w:tcBorders>
              <w:top w:val="nil"/>
            </w:tcBorders>
          </w:tcPr>
          <w:p w:rsidR="00860655" w:rsidRDefault="00860655" w:rsidP="008F28AC">
            <w:pPr>
              <w:jc w:val="center"/>
              <w:rPr>
                <w:sz w:val="18"/>
              </w:rPr>
            </w:pPr>
            <w:r>
              <w:rPr>
                <w:sz w:val="18"/>
              </w:rPr>
              <w:t>3/24/16</w:t>
            </w:r>
          </w:p>
          <w:p w:rsidR="00860655" w:rsidRPr="001F3468" w:rsidRDefault="00860655" w:rsidP="008F28AC">
            <w:pPr>
              <w:jc w:val="center"/>
              <w:rPr>
                <w:sz w:val="18"/>
              </w:rPr>
            </w:pPr>
            <w:r>
              <w:rPr>
                <w:sz w:val="18"/>
              </w:rPr>
              <w:t>2/13/15</w:t>
            </w:r>
          </w:p>
        </w:tc>
        <w:tc>
          <w:tcPr>
            <w:tcW w:w="1350" w:type="dxa"/>
            <w:tcBorders>
              <w:top w:val="nil"/>
            </w:tcBorders>
          </w:tcPr>
          <w:p w:rsidR="00860655" w:rsidRDefault="00860655" w:rsidP="008F28AC">
            <w:pPr>
              <w:jc w:val="center"/>
              <w:rPr>
                <w:sz w:val="18"/>
              </w:rPr>
            </w:pPr>
            <w:r>
              <w:rPr>
                <w:sz w:val="18"/>
              </w:rPr>
              <w:t>0.74 (W1)</w:t>
            </w:r>
          </w:p>
          <w:p w:rsidR="00860655" w:rsidRPr="001F3468" w:rsidRDefault="00860655" w:rsidP="008F28AC">
            <w:pPr>
              <w:jc w:val="center"/>
              <w:rPr>
                <w:sz w:val="18"/>
              </w:rPr>
            </w:pPr>
            <w:r>
              <w:rPr>
                <w:sz w:val="18"/>
              </w:rPr>
              <w:t>0.97 (W2)</w:t>
            </w:r>
          </w:p>
        </w:tc>
        <w:tc>
          <w:tcPr>
            <w:tcW w:w="1440" w:type="dxa"/>
            <w:tcBorders>
              <w:top w:val="nil"/>
            </w:tcBorders>
          </w:tcPr>
          <w:p w:rsidR="00860655" w:rsidRPr="001F3468" w:rsidRDefault="00860655" w:rsidP="008F28AC">
            <w:pPr>
              <w:jc w:val="center"/>
              <w:rPr>
                <w:sz w:val="18"/>
              </w:rPr>
            </w:pPr>
            <w:r>
              <w:rPr>
                <w:sz w:val="18"/>
              </w:rPr>
              <w:t>0.74 – 0.97</w:t>
            </w:r>
          </w:p>
        </w:tc>
        <w:tc>
          <w:tcPr>
            <w:tcW w:w="900" w:type="dxa"/>
            <w:tcBorders>
              <w:top w:val="nil"/>
            </w:tcBorders>
          </w:tcPr>
          <w:p w:rsidR="00860655" w:rsidRPr="001F3468" w:rsidRDefault="00860655" w:rsidP="008F28AC">
            <w:pPr>
              <w:jc w:val="center"/>
              <w:rPr>
                <w:sz w:val="18"/>
              </w:rPr>
            </w:pPr>
            <w:r>
              <w:rPr>
                <w:sz w:val="18"/>
              </w:rPr>
              <w:t>1</w:t>
            </w:r>
          </w:p>
        </w:tc>
        <w:tc>
          <w:tcPr>
            <w:tcW w:w="1080" w:type="dxa"/>
            <w:tcBorders>
              <w:top w:val="nil"/>
            </w:tcBorders>
          </w:tcPr>
          <w:p w:rsidR="00860655" w:rsidRPr="001F3468" w:rsidRDefault="00860655" w:rsidP="008F28AC">
            <w:pPr>
              <w:jc w:val="center"/>
              <w:rPr>
                <w:sz w:val="18"/>
              </w:rPr>
            </w:pPr>
            <w:r>
              <w:rPr>
                <w:sz w:val="18"/>
              </w:rPr>
              <w:t>2</w:t>
            </w:r>
          </w:p>
        </w:tc>
        <w:tc>
          <w:tcPr>
            <w:tcW w:w="2808" w:type="dxa"/>
            <w:tcBorders>
              <w:top w:val="nil"/>
              <w:right w:val="single" w:sz="6" w:space="0" w:color="auto"/>
            </w:tcBorders>
          </w:tcPr>
          <w:p w:rsidR="00860655" w:rsidRPr="001F3468" w:rsidRDefault="00860655" w:rsidP="008F28AC">
            <w:pPr>
              <w:rPr>
                <w:sz w:val="18"/>
              </w:rPr>
            </w:pPr>
            <w:r>
              <w:rPr>
                <w:sz w:val="18"/>
              </w:rPr>
              <w:t>Discharge of oil drilling wastes and from metal refineries; erosion of natural deposits</w:t>
            </w:r>
          </w:p>
        </w:tc>
      </w:tr>
      <w:tr w:rsidR="00860655" w:rsidRPr="001F3468" w:rsidTr="00925E79">
        <w:trPr>
          <w:trHeight w:val="296"/>
          <w:jc w:val="center"/>
        </w:trPr>
        <w:tc>
          <w:tcPr>
            <w:tcW w:w="2268" w:type="dxa"/>
            <w:gridSpan w:val="2"/>
            <w:tcBorders>
              <w:top w:val="nil"/>
              <w:left w:val="single" w:sz="6" w:space="0" w:color="auto"/>
            </w:tcBorders>
          </w:tcPr>
          <w:p w:rsidR="00860655" w:rsidRDefault="00037C8B" w:rsidP="008F28AC">
            <w:pPr>
              <w:ind w:left="180"/>
              <w:rPr>
                <w:sz w:val="18"/>
              </w:rPr>
            </w:pPr>
            <w:r>
              <w:rPr>
                <w:sz w:val="18"/>
              </w:rPr>
              <w:t>Radium 226</w:t>
            </w:r>
          </w:p>
        </w:tc>
        <w:tc>
          <w:tcPr>
            <w:tcW w:w="990" w:type="dxa"/>
            <w:tcBorders>
              <w:top w:val="nil"/>
            </w:tcBorders>
          </w:tcPr>
          <w:p w:rsidR="00860655" w:rsidRDefault="00037C8B" w:rsidP="008F28AC">
            <w:pPr>
              <w:jc w:val="center"/>
              <w:rPr>
                <w:sz w:val="18"/>
              </w:rPr>
            </w:pPr>
            <w:r>
              <w:rPr>
                <w:sz w:val="18"/>
              </w:rPr>
              <w:t>12/12/16</w:t>
            </w:r>
          </w:p>
        </w:tc>
        <w:tc>
          <w:tcPr>
            <w:tcW w:w="1350" w:type="dxa"/>
            <w:tcBorders>
              <w:top w:val="nil"/>
            </w:tcBorders>
          </w:tcPr>
          <w:p w:rsidR="00860655" w:rsidRDefault="00037C8B" w:rsidP="008F28AC">
            <w:pPr>
              <w:jc w:val="center"/>
              <w:rPr>
                <w:sz w:val="18"/>
              </w:rPr>
            </w:pPr>
            <w:r>
              <w:rPr>
                <w:sz w:val="18"/>
              </w:rPr>
              <w:t>0.17</w:t>
            </w:r>
          </w:p>
        </w:tc>
        <w:tc>
          <w:tcPr>
            <w:tcW w:w="1440" w:type="dxa"/>
            <w:tcBorders>
              <w:top w:val="nil"/>
            </w:tcBorders>
          </w:tcPr>
          <w:p w:rsidR="00860655" w:rsidRDefault="008D257F" w:rsidP="008D257F">
            <w:pPr>
              <w:jc w:val="center"/>
              <w:rPr>
                <w:sz w:val="18"/>
              </w:rPr>
            </w:pPr>
            <w:r>
              <w:rPr>
                <w:sz w:val="18"/>
              </w:rPr>
              <w:t>(W2)</w:t>
            </w:r>
          </w:p>
        </w:tc>
        <w:tc>
          <w:tcPr>
            <w:tcW w:w="900" w:type="dxa"/>
            <w:tcBorders>
              <w:top w:val="nil"/>
            </w:tcBorders>
          </w:tcPr>
          <w:p w:rsidR="00860655" w:rsidRDefault="00925E79" w:rsidP="008F28AC">
            <w:pPr>
              <w:jc w:val="center"/>
              <w:rPr>
                <w:sz w:val="18"/>
              </w:rPr>
            </w:pPr>
            <w:r>
              <w:rPr>
                <w:sz w:val="18"/>
              </w:rPr>
              <w:t>5</w:t>
            </w:r>
          </w:p>
        </w:tc>
        <w:tc>
          <w:tcPr>
            <w:tcW w:w="1080" w:type="dxa"/>
            <w:tcBorders>
              <w:top w:val="nil"/>
            </w:tcBorders>
          </w:tcPr>
          <w:p w:rsidR="00860655" w:rsidRDefault="00925E79" w:rsidP="008F28AC">
            <w:pPr>
              <w:jc w:val="center"/>
              <w:rPr>
                <w:sz w:val="18"/>
              </w:rPr>
            </w:pPr>
            <w:r>
              <w:rPr>
                <w:sz w:val="18"/>
              </w:rPr>
              <w:t>0.05</w:t>
            </w:r>
          </w:p>
        </w:tc>
        <w:tc>
          <w:tcPr>
            <w:tcW w:w="2808" w:type="dxa"/>
            <w:tcBorders>
              <w:top w:val="nil"/>
              <w:right w:val="single" w:sz="6" w:space="0" w:color="auto"/>
            </w:tcBorders>
          </w:tcPr>
          <w:p w:rsidR="00860655" w:rsidRDefault="00925E79" w:rsidP="008F28AC">
            <w:pPr>
              <w:rPr>
                <w:sz w:val="18"/>
              </w:rPr>
            </w:pPr>
            <w:r>
              <w:rPr>
                <w:sz w:val="18"/>
              </w:rPr>
              <w:t>Erosion of natural deposits</w:t>
            </w:r>
          </w:p>
        </w:tc>
      </w:tr>
      <w:tr w:rsidR="00860655" w:rsidRPr="001F3468" w:rsidTr="00FA583E">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860655" w:rsidRPr="001F3468" w:rsidRDefault="00860655"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860655" w:rsidRPr="001F3468" w:rsidTr="00FA583E">
        <w:trPr>
          <w:jc w:val="center"/>
        </w:trPr>
        <w:tc>
          <w:tcPr>
            <w:tcW w:w="2268" w:type="dxa"/>
            <w:gridSpan w:val="2"/>
            <w:tcBorders>
              <w:top w:val="single" w:sz="18" w:space="0" w:color="auto"/>
              <w:left w:val="single" w:sz="6" w:space="0" w:color="auto"/>
              <w:bottom w:val="double" w:sz="6" w:space="0" w:color="auto"/>
            </w:tcBorders>
            <w:vAlign w:val="center"/>
          </w:tcPr>
          <w:p w:rsidR="00860655" w:rsidRPr="001F3468" w:rsidRDefault="00860655"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860655" w:rsidRPr="001F3468" w:rsidRDefault="00860655"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860655" w:rsidRPr="001F3468" w:rsidRDefault="00860655"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860655" w:rsidRPr="001F3468" w:rsidRDefault="00860655"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860655" w:rsidRPr="001F3468" w:rsidRDefault="00860655"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860655" w:rsidRPr="001F3468" w:rsidRDefault="00860655" w:rsidP="00F01B4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860655" w:rsidRPr="001F3468" w:rsidRDefault="00860655"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FA583E" w:rsidRPr="001F3468" w:rsidTr="00FA583E">
        <w:trPr>
          <w:trHeight w:val="504"/>
          <w:jc w:val="center"/>
        </w:trPr>
        <w:tc>
          <w:tcPr>
            <w:tcW w:w="2268" w:type="dxa"/>
            <w:gridSpan w:val="2"/>
            <w:tcBorders>
              <w:left w:val="single" w:sz="6" w:space="0" w:color="auto"/>
            </w:tcBorders>
          </w:tcPr>
          <w:p w:rsidR="00FA583E" w:rsidRPr="001F3468" w:rsidRDefault="00FA583E" w:rsidP="008F28AC">
            <w:pPr>
              <w:ind w:left="187"/>
              <w:rPr>
                <w:sz w:val="18"/>
              </w:rPr>
            </w:pPr>
            <w:r>
              <w:rPr>
                <w:sz w:val="18"/>
              </w:rPr>
              <w:t>Sulfate (ppm)</w:t>
            </w:r>
          </w:p>
        </w:tc>
        <w:tc>
          <w:tcPr>
            <w:tcW w:w="990" w:type="dxa"/>
          </w:tcPr>
          <w:p w:rsidR="00FA583E" w:rsidRDefault="00FA583E" w:rsidP="008F28AC">
            <w:pPr>
              <w:jc w:val="center"/>
            </w:pPr>
            <w:r w:rsidRPr="00230D00">
              <w:rPr>
                <w:sz w:val="18"/>
              </w:rPr>
              <w:t>3/24/16</w:t>
            </w:r>
          </w:p>
        </w:tc>
        <w:tc>
          <w:tcPr>
            <w:tcW w:w="1350" w:type="dxa"/>
          </w:tcPr>
          <w:p w:rsidR="00FA583E" w:rsidRPr="001F3468" w:rsidRDefault="00FA583E" w:rsidP="008F28AC">
            <w:pPr>
              <w:jc w:val="center"/>
              <w:rPr>
                <w:sz w:val="18"/>
              </w:rPr>
            </w:pPr>
            <w:r>
              <w:rPr>
                <w:sz w:val="18"/>
              </w:rPr>
              <w:t>2.6</w:t>
            </w:r>
          </w:p>
        </w:tc>
        <w:tc>
          <w:tcPr>
            <w:tcW w:w="1440" w:type="dxa"/>
          </w:tcPr>
          <w:p w:rsidR="00FA583E" w:rsidRPr="001F3468" w:rsidRDefault="00FA583E" w:rsidP="008F28AC">
            <w:pPr>
              <w:jc w:val="center"/>
              <w:rPr>
                <w:sz w:val="18"/>
              </w:rPr>
            </w:pPr>
            <w:r>
              <w:rPr>
                <w:sz w:val="18"/>
              </w:rPr>
              <w:t>2.6</w:t>
            </w:r>
          </w:p>
        </w:tc>
        <w:tc>
          <w:tcPr>
            <w:tcW w:w="900" w:type="dxa"/>
          </w:tcPr>
          <w:p w:rsidR="00FA583E" w:rsidRPr="001F3468" w:rsidRDefault="00FA583E" w:rsidP="008F28AC">
            <w:pPr>
              <w:jc w:val="center"/>
              <w:rPr>
                <w:sz w:val="18"/>
              </w:rPr>
            </w:pPr>
            <w:r>
              <w:rPr>
                <w:sz w:val="18"/>
              </w:rPr>
              <w:t>500</w:t>
            </w:r>
          </w:p>
        </w:tc>
        <w:tc>
          <w:tcPr>
            <w:tcW w:w="1080" w:type="dxa"/>
          </w:tcPr>
          <w:p w:rsidR="00FA583E" w:rsidRPr="001F3468" w:rsidRDefault="00FA583E" w:rsidP="008F28AC">
            <w:pPr>
              <w:jc w:val="center"/>
              <w:rPr>
                <w:sz w:val="18"/>
              </w:rPr>
            </w:pPr>
            <w:r>
              <w:rPr>
                <w:sz w:val="18"/>
              </w:rPr>
              <w:t>None</w:t>
            </w:r>
          </w:p>
        </w:tc>
        <w:tc>
          <w:tcPr>
            <w:tcW w:w="2808" w:type="dxa"/>
            <w:tcBorders>
              <w:right w:val="single" w:sz="6" w:space="0" w:color="auto"/>
            </w:tcBorders>
          </w:tcPr>
          <w:p w:rsidR="00FA583E" w:rsidRPr="001F3468" w:rsidRDefault="00FA583E" w:rsidP="008F28AC">
            <w:pPr>
              <w:rPr>
                <w:sz w:val="18"/>
              </w:rPr>
            </w:pPr>
            <w:r>
              <w:rPr>
                <w:sz w:val="18"/>
              </w:rPr>
              <w:t>Runoff/leaching from natural deposits; industrial wastes</w:t>
            </w:r>
          </w:p>
        </w:tc>
      </w:tr>
      <w:tr w:rsidR="00FA583E" w:rsidRPr="001F3468" w:rsidTr="00FA583E">
        <w:trPr>
          <w:trHeight w:val="504"/>
          <w:jc w:val="center"/>
        </w:trPr>
        <w:tc>
          <w:tcPr>
            <w:tcW w:w="2268" w:type="dxa"/>
            <w:gridSpan w:val="2"/>
            <w:tcBorders>
              <w:left w:val="single" w:sz="6" w:space="0" w:color="auto"/>
            </w:tcBorders>
          </w:tcPr>
          <w:p w:rsidR="00FA583E" w:rsidRPr="001F3468" w:rsidRDefault="00FA583E" w:rsidP="008F28AC">
            <w:pPr>
              <w:ind w:left="187"/>
              <w:rPr>
                <w:sz w:val="18"/>
              </w:rPr>
            </w:pPr>
            <w:r>
              <w:rPr>
                <w:sz w:val="18"/>
              </w:rPr>
              <w:t>Total Dissolved Solids (TDS)</w:t>
            </w:r>
          </w:p>
        </w:tc>
        <w:tc>
          <w:tcPr>
            <w:tcW w:w="990" w:type="dxa"/>
          </w:tcPr>
          <w:p w:rsidR="00FA583E" w:rsidRPr="001F3468" w:rsidRDefault="00037C8B" w:rsidP="00D057C3">
            <w:pPr>
              <w:jc w:val="center"/>
              <w:rPr>
                <w:sz w:val="18"/>
              </w:rPr>
            </w:pPr>
            <w:r>
              <w:rPr>
                <w:sz w:val="18"/>
              </w:rPr>
              <w:t>12/12/16</w:t>
            </w:r>
          </w:p>
        </w:tc>
        <w:tc>
          <w:tcPr>
            <w:tcW w:w="1350" w:type="dxa"/>
          </w:tcPr>
          <w:p w:rsidR="00FA583E" w:rsidRPr="001F3468" w:rsidRDefault="00FA583E" w:rsidP="00D057C3">
            <w:pPr>
              <w:jc w:val="center"/>
              <w:rPr>
                <w:sz w:val="18"/>
              </w:rPr>
            </w:pPr>
            <w:r>
              <w:rPr>
                <w:sz w:val="18"/>
              </w:rPr>
              <w:t>210(W2)</w:t>
            </w:r>
          </w:p>
        </w:tc>
        <w:tc>
          <w:tcPr>
            <w:tcW w:w="1440" w:type="dxa"/>
          </w:tcPr>
          <w:p w:rsidR="00FA583E" w:rsidRPr="001F3468" w:rsidRDefault="00925E79" w:rsidP="00D057C3">
            <w:pPr>
              <w:jc w:val="center"/>
              <w:rPr>
                <w:sz w:val="18"/>
              </w:rPr>
            </w:pPr>
            <w:r>
              <w:rPr>
                <w:sz w:val="18"/>
              </w:rPr>
              <w:t>210</w:t>
            </w:r>
          </w:p>
        </w:tc>
        <w:tc>
          <w:tcPr>
            <w:tcW w:w="900" w:type="dxa"/>
          </w:tcPr>
          <w:p w:rsidR="00FA583E" w:rsidRPr="001F3468" w:rsidRDefault="00FA583E" w:rsidP="008F28AC">
            <w:pPr>
              <w:jc w:val="center"/>
              <w:rPr>
                <w:sz w:val="18"/>
              </w:rPr>
            </w:pPr>
            <w:r>
              <w:rPr>
                <w:sz w:val="18"/>
              </w:rPr>
              <w:t>1000</w:t>
            </w:r>
          </w:p>
        </w:tc>
        <w:tc>
          <w:tcPr>
            <w:tcW w:w="1080" w:type="dxa"/>
          </w:tcPr>
          <w:p w:rsidR="00FA583E" w:rsidRPr="001F3468" w:rsidRDefault="00FA583E" w:rsidP="008F28AC">
            <w:pPr>
              <w:jc w:val="center"/>
              <w:rPr>
                <w:sz w:val="18"/>
              </w:rPr>
            </w:pPr>
            <w:r>
              <w:rPr>
                <w:sz w:val="18"/>
              </w:rPr>
              <w:t>None</w:t>
            </w:r>
          </w:p>
        </w:tc>
        <w:tc>
          <w:tcPr>
            <w:tcW w:w="2808" w:type="dxa"/>
            <w:tcBorders>
              <w:right w:val="single" w:sz="6" w:space="0" w:color="auto"/>
            </w:tcBorders>
          </w:tcPr>
          <w:p w:rsidR="00FA583E" w:rsidRPr="001F3468" w:rsidRDefault="00FA583E" w:rsidP="008F28AC">
            <w:pPr>
              <w:rPr>
                <w:sz w:val="18"/>
              </w:rPr>
            </w:pPr>
            <w:r>
              <w:rPr>
                <w:sz w:val="18"/>
              </w:rPr>
              <w:t>Runoff/leaching from natural deposits</w:t>
            </w:r>
          </w:p>
        </w:tc>
      </w:tr>
      <w:tr w:rsidR="00037C8B" w:rsidRPr="001F3468" w:rsidTr="00FA583E">
        <w:trPr>
          <w:trHeight w:val="504"/>
          <w:jc w:val="center"/>
        </w:trPr>
        <w:tc>
          <w:tcPr>
            <w:tcW w:w="2268" w:type="dxa"/>
            <w:gridSpan w:val="2"/>
            <w:tcBorders>
              <w:left w:val="single" w:sz="6" w:space="0" w:color="auto"/>
            </w:tcBorders>
          </w:tcPr>
          <w:p w:rsidR="00037C8B" w:rsidRPr="001F3468" w:rsidRDefault="00037C8B" w:rsidP="008F28AC">
            <w:pPr>
              <w:ind w:left="187"/>
              <w:rPr>
                <w:sz w:val="18"/>
              </w:rPr>
            </w:pPr>
            <w:r>
              <w:rPr>
                <w:sz w:val="18"/>
              </w:rPr>
              <w:t>Turbidity (Units)</w:t>
            </w:r>
          </w:p>
        </w:tc>
        <w:tc>
          <w:tcPr>
            <w:tcW w:w="990" w:type="dxa"/>
          </w:tcPr>
          <w:p w:rsidR="00037C8B" w:rsidRDefault="00037C8B" w:rsidP="008F28AC">
            <w:pPr>
              <w:jc w:val="center"/>
              <w:rPr>
                <w:sz w:val="18"/>
              </w:rPr>
            </w:pPr>
            <w:r w:rsidRPr="00230D00">
              <w:rPr>
                <w:sz w:val="18"/>
              </w:rPr>
              <w:t>3/24/16</w:t>
            </w:r>
          </w:p>
          <w:p w:rsidR="00037C8B" w:rsidRDefault="00037C8B" w:rsidP="008F28AC">
            <w:pPr>
              <w:jc w:val="center"/>
            </w:pPr>
            <w:r>
              <w:rPr>
                <w:sz w:val="18"/>
              </w:rPr>
              <w:t>2/13/15</w:t>
            </w:r>
          </w:p>
        </w:tc>
        <w:tc>
          <w:tcPr>
            <w:tcW w:w="1350" w:type="dxa"/>
          </w:tcPr>
          <w:p w:rsidR="00037C8B" w:rsidRDefault="00037C8B" w:rsidP="008F28AC">
            <w:pPr>
              <w:jc w:val="center"/>
              <w:rPr>
                <w:sz w:val="18"/>
              </w:rPr>
            </w:pPr>
            <w:r>
              <w:rPr>
                <w:sz w:val="18"/>
              </w:rPr>
              <w:t>0.15(W1)</w:t>
            </w:r>
          </w:p>
          <w:p w:rsidR="00037C8B" w:rsidRPr="001F3468" w:rsidRDefault="00037C8B" w:rsidP="008F28AC">
            <w:pPr>
              <w:jc w:val="center"/>
              <w:rPr>
                <w:sz w:val="18"/>
              </w:rPr>
            </w:pPr>
            <w:r>
              <w:rPr>
                <w:sz w:val="18"/>
              </w:rPr>
              <w:t>0.11 (W2)</w:t>
            </w:r>
          </w:p>
        </w:tc>
        <w:tc>
          <w:tcPr>
            <w:tcW w:w="1440" w:type="dxa"/>
          </w:tcPr>
          <w:p w:rsidR="00037C8B" w:rsidRPr="001F3468" w:rsidRDefault="00037C8B" w:rsidP="008F28AC">
            <w:pPr>
              <w:jc w:val="center"/>
              <w:rPr>
                <w:sz w:val="18"/>
              </w:rPr>
            </w:pPr>
            <w:r>
              <w:rPr>
                <w:sz w:val="18"/>
              </w:rPr>
              <w:t>0.15</w:t>
            </w:r>
          </w:p>
        </w:tc>
        <w:tc>
          <w:tcPr>
            <w:tcW w:w="900" w:type="dxa"/>
          </w:tcPr>
          <w:p w:rsidR="00037C8B" w:rsidRPr="001F3468" w:rsidRDefault="00037C8B" w:rsidP="008F28AC">
            <w:pPr>
              <w:jc w:val="center"/>
              <w:rPr>
                <w:sz w:val="18"/>
              </w:rPr>
            </w:pPr>
            <w:r>
              <w:rPr>
                <w:sz w:val="18"/>
              </w:rPr>
              <w:t>5</w:t>
            </w:r>
          </w:p>
        </w:tc>
        <w:tc>
          <w:tcPr>
            <w:tcW w:w="1080" w:type="dxa"/>
          </w:tcPr>
          <w:p w:rsidR="00037C8B" w:rsidRPr="001F3468" w:rsidRDefault="00037C8B" w:rsidP="008F28AC">
            <w:pPr>
              <w:jc w:val="center"/>
              <w:rPr>
                <w:sz w:val="18"/>
              </w:rPr>
            </w:pPr>
            <w:r>
              <w:rPr>
                <w:sz w:val="18"/>
              </w:rPr>
              <w:t>None</w:t>
            </w:r>
          </w:p>
        </w:tc>
        <w:tc>
          <w:tcPr>
            <w:tcW w:w="2808" w:type="dxa"/>
            <w:tcBorders>
              <w:right w:val="single" w:sz="6" w:space="0" w:color="auto"/>
            </w:tcBorders>
          </w:tcPr>
          <w:p w:rsidR="00037C8B" w:rsidRPr="001F3468" w:rsidRDefault="00037C8B" w:rsidP="008F28AC">
            <w:pPr>
              <w:rPr>
                <w:sz w:val="18"/>
              </w:rPr>
            </w:pPr>
            <w:r>
              <w:rPr>
                <w:sz w:val="18"/>
              </w:rPr>
              <w:t>Soil runoff</w:t>
            </w:r>
          </w:p>
        </w:tc>
      </w:tr>
      <w:tr w:rsidR="00037C8B" w:rsidRPr="001F3468" w:rsidTr="00FA583E">
        <w:trPr>
          <w:trHeight w:val="504"/>
          <w:jc w:val="center"/>
        </w:trPr>
        <w:tc>
          <w:tcPr>
            <w:tcW w:w="2268" w:type="dxa"/>
            <w:gridSpan w:val="2"/>
            <w:tcBorders>
              <w:left w:val="single" w:sz="6" w:space="0" w:color="auto"/>
            </w:tcBorders>
          </w:tcPr>
          <w:p w:rsidR="00037C8B" w:rsidRDefault="00037C8B" w:rsidP="008F28AC">
            <w:pPr>
              <w:ind w:left="187"/>
              <w:rPr>
                <w:sz w:val="18"/>
              </w:rPr>
            </w:pPr>
            <w:r>
              <w:rPr>
                <w:sz w:val="18"/>
              </w:rPr>
              <w:t xml:space="preserve">Odor – Threshold (Units) </w:t>
            </w:r>
          </w:p>
        </w:tc>
        <w:tc>
          <w:tcPr>
            <w:tcW w:w="990" w:type="dxa"/>
          </w:tcPr>
          <w:p w:rsidR="00037C8B" w:rsidRDefault="00037C8B" w:rsidP="008F28AC">
            <w:pPr>
              <w:jc w:val="center"/>
              <w:rPr>
                <w:sz w:val="18"/>
              </w:rPr>
            </w:pPr>
            <w:r>
              <w:rPr>
                <w:sz w:val="18"/>
              </w:rPr>
              <w:t>3/24/16</w:t>
            </w:r>
          </w:p>
          <w:p w:rsidR="00037C8B" w:rsidRPr="001F3468" w:rsidRDefault="00037C8B" w:rsidP="008F28AC">
            <w:pPr>
              <w:jc w:val="center"/>
              <w:rPr>
                <w:sz w:val="18"/>
              </w:rPr>
            </w:pPr>
            <w:r>
              <w:rPr>
                <w:sz w:val="18"/>
              </w:rPr>
              <w:t>2/13/15</w:t>
            </w:r>
          </w:p>
        </w:tc>
        <w:tc>
          <w:tcPr>
            <w:tcW w:w="1350" w:type="dxa"/>
          </w:tcPr>
          <w:p w:rsidR="00037C8B" w:rsidRDefault="00037C8B" w:rsidP="008F28AC">
            <w:pPr>
              <w:jc w:val="center"/>
              <w:rPr>
                <w:sz w:val="18"/>
              </w:rPr>
            </w:pPr>
            <w:r>
              <w:rPr>
                <w:sz w:val="18"/>
              </w:rPr>
              <w:t>2.0 (W1)</w:t>
            </w:r>
          </w:p>
          <w:p w:rsidR="00037C8B" w:rsidRPr="001F3468" w:rsidRDefault="00037C8B" w:rsidP="008F28AC">
            <w:pPr>
              <w:jc w:val="center"/>
              <w:rPr>
                <w:sz w:val="18"/>
              </w:rPr>
            </w:pPr>
            <w:r>
              <w:rPr>
                <w:sz w:val="18"/>
              </w:rPr>
              <w:t>1.0 (W2)</w:t>
            </w:r>
          </w:p>
        </w:tc>
        <w:tc>
          <w:tcPr>
            <w:tcW w:w="1440" w:type="dxa"/>
          </w:tcPr>
          <w:p w:rsidR="00037C8B" w:rsidRPr="001F3468" w:rsidRDefault="00037C8B" w:rsidP="008F28AC">
            <w:pPr>
              <w:jc w:val="center"/>
              <w:rPr>
                <w:sz w:val="18"/>
              </w:rPr>
            </w:pPr>
            <w:r>
              <w:rPr>
                <w:sz w:val="18"/>
              </w:rPr>
              <w:t>2.0</w:t>
            </w:r>
          </w:p>
        </w:tc>
        <w:tc>
          <w:tcPr>
            <w:tcW w:w="900" w:type="dxa"/>
          </w:tcPr>
          <w:p w:rsidR="00037C8B" w:rsidRPr="001F3468" w:rsidRDefault="00037C8B" w:rsidP="008F28AC">
            <w:pPr>
              <w:jc w:val="center"/>
              <w:rPr>
                <w:sz w:val="18"/>
              </w:rPr>
            </w:pPr>
            <w:r>
              <w:rPr>
                <w:sz w:val="18"/>
              </w:rPr>
              <w:t>3</w:t>
            </w:r>
          </w:p>
        </w:tc>
        <w:tc>
          <w:tcPr>
            <w:tcW w:w="1080" w:type="dxa"/>
          </w:tcPr>
          <w:p w:rsidR="00037C8B" w:rsidRDefault="00037C8B" w:rsidP="008F28AC">
            <w:pPr>
              <w:jc w:val="center"/>
              <w:rPr>
                <w:sz w:val="18"/>
              </w:rPr>
            </w:pPr>
            <w:r>
              <w:rPr>
                <w:sz w:val="18"/>
              </w:rPr>
              <w:t>None</w:t>
            </w:r>
          </w:p>
        </w:tc>
        <w:tc>
          <w:tcPr>
            <w:tcW w:w="2808" w:type="dxa"/>
            <w:tcBorders>
              <w:right w:val="single" w:sz="6" w:space="0" w:color="auto"/>
            </w:tcBorders>
          </w:tcPr>
          <w:p w:rsidR="00037C8B" w:rsidRDefault="00037C8B" w:rsidP="008F28AC">
            <w:pPr>
              <w:rPr>
                <w:sz w:val="18"/>
              </w:rPr>
            </w:pPr>
            <w:r>
              <w:rPr>
                <w:sz w:val="18"/>
              </w:rPr>
              <w:t>Naturally-occurring organic materials</w:t>
            </w:r>
          </w:p>
        </w:tc>
      </w:tr>
      <w:tr w:rsidR="00037C8B" w:rsidRPr="001F3468" w:rsidTr="00FA583E">
        <w:trPr>
          <w:trHeight w:val="504"/>
          <w:jc w:val="center"/>
        </w:trPr>
        <w:tc>
          <w:tcPr>
            <w:tcW w:w="2268" w:type="dxa"/>
            <w:gridSpan w:val="2"/>
            <w:tcBorders>
              <w:left w:val="single" w:sz="6" w:space="0" w:color="auto"/>
            </w:tcBorders>
          </w:tcPr>
          <w:p w:rsidR="00037C8B" w:rsidRPr="001F3468" w:rsidRDefault="00037C8B" w:rsidP="008F28AC">
            <w:pPr>
              <w:ind w:left="187"/>
              <w:rPr>
                <w:sz w:val="18"/>
              </w:rPr>
            </w:pPr>
            <w:r>
              <w:rPr>
                <w:sz w:val="18"/>
              </w:rPr>
              <w:t>Specific Conductance (µS/cm)</w:t>
            </w:r>
          </w:p>
        </w:tc>
        <w:tc>
          <w:tcPr>
            <w:tcW w:w="990" w:type="dxa"/>
          </w:tcPr>
          <w:p w:rsidR="00037C8B" w:rsidRDefault="00037C8B" w:rsidP="008F28AC">
            <w:pPr>
              <w:jc w:val="center"/>
              <w:rPr>
                <w:sz w:val="18"/>
              </w:rPr>
            </w:pPr>
            <w:r>
              <w:rPr>
                <w:sz w:val="18"/>
              </w:rPr>
              <w:t>3/24/16</w:t>
            </w:r>
          </w:p>
          <w:p w:rsidR="00037C8B" w:rsidRPr="001F3468" w:rsidRDefault="00037C8B" w:rsidP="008F28AC">
            <w:pPr>
              <w:jc w:val="center"/>
              <w:rPr>
                <w:sz w:val="18"/>
              </w:rPr>
            </w:pPr>
            <w:r>
              <w:rPr>
                <w:sz w:val="18"/>
              </w:rPr>
              <w:t>2/13/15</w:t>
            </w:r>
          </w:p>
        </w:tc>
        <w:tc>
          <w:tcPr>
            <w:tcW w:w="1350" w:type="dxa"/>
          </w:tcPr>
          <w:p w:rsidR="00037C8B" w:rsidRDefault="00037C8B" w:rsidP="008F28AC">
            <w:pPr>
              <w:jc w:val="center"/>
              <w:rPr>
                <w:sz w:val="18"/>
              </w:rPr>
            </w:pPr>
            <w:r>
              <w:rPr>
                <w:sz w:val="18"/>
              </w:rPr>
              <w:t>210 (W1)</w:t>
            </w:r>
          </w:p>
          <w:p w:rsidR="00037C8B" w:rsidRPr="001F3468" w:rsidRDefault="00037C8B" w:rsidP="008F28AC">
            <w:pPr>
              <w:jc w:val="center"/>
              <w:rPr>
                <w:sz w:val="18"/>
              </w:rPr>
            </w:pPr>
            <w:r>
              <w:rPr>
                <w:sz w:val="18"/>
              </w:rPr>
              <w:t>220 (W2)</w:t>
            </w:r>
          </w:p>
        </w:tc>
        <w:tc>
          <w:tcPr>
            <w:tcW w:w="1440" w:type="dxa"/>
          </w:tcPr>
          <w:p w:rsidR="00037C8B" w:rsidRPr="001F3468" w:rsidRDefault="00037C8B" w:rsidP="008F28AC">
            <w:pPr>
              <w:jc w:val="center"/>
              <w:rPr>
                <w:sz w:val="18"/>
              </w:rPr>
            </w:pPr>
            <w:r>
              <w:rPr>
                <w:sz w:val="18"/>
              </w:rPr>
              <w:t>210 - 220</w:t>
            </w:r>
          </w:p>
        </w:tc>
        <w:tc>
          <w:tcPr>
            <w:tcW w:w="900" w:type="dxa"/>
          </w:tcPr>
          <w:p w:rsidR="00037C8B" w:rsidRPr="001F3468" w:rsidRDefault="00037C8B" w:rsidP="008F28AC">
            <w:pPr>
              <w:jc w:val="center"/>
              <w:rPr>
                <w:sz w:val="18"/>
              </w:rPr>
            </w:pPr>
            <w:r>
              <w:rPr>
                <w:sz w:val="18"/>
              </w:rPr>
              <w:t>1600</w:t>
            </w:r>
          </w:p>
        </w:tc>
        <w:tc>
          <w:tcPr>
            <w:tcW w:w="1080" w:type="dxa"/>
          </w:tcPr>
          <w:p w:rsidR="00037C8B" w:rsidRPr="001F3468" w:rsidRDefault="00037C8B" w:rsidP="008F28AC">
            <w:pPr>
              <w:jc w:val="center"/>
              <w:rPr>
                <w:sz w:val="18"/>
              </w:rPr>
            </w:pPr>
            <w:r>
              <w:rPr>
                <w:sz w:val="18"/>
              </w:rPr>
              <w:t>None</w:t>
            </w:r>
          </w:p>
        </w:tc>
        <w:tc>
          <w:tcPr>
            <w:tcW w:w="2808" w:type="dxa"/>
            <w:tcBorders>
              <w:right w:val="single" w:sz="6" w:space="0" w:color="auto"/>
            </w:tcBorders>
          </w:tcPr>
          <w:p w:rsidR="00037C8B" w:rsidRPr="001F3468" w:rsidRDefault="00037C8B" w:rsidP="008F28AC">
            <w:pPr>
              <w:rPr>
                <w:sz w:val="18"/>
              </w:rPr>
            </w:pPr>
            <w:r>
              <w:rPr>
                <w:sz w:val="18"/>
              </w:rPr>
              <w:t>Substances that form ions when in water; seawater influence.</w:t>
            </w:r>
          </w:p>
        </w:tc>
      </w:tr>
      <w:tr w:rsidR="00037C8B" w:rsidRPr="001F3468" w:rsidTr="00FA583E">
        <w:trPr>
          <w:trHeight w:val="504"/>
          <w:jc w:val="center"/>
        </w:trPr>
        <w:tc>
          <w:tcPr>
            <w:tcW w:w="2268" w:type="dxa"/>
            <w:gridSpan w:val="2"/>
            <w:tcBorders>
              <w:left w:val="single" w:sz="6" w:space="0" w:color="auto"/>
            </w:tcBorders>
          </w:tcPr>
          <w:p w:rsidR="00037C8B" w:rsidRPr="001F3468" w:rsidRDefault="00037C8B" w:rsidP="008F28AC">
            <w:pPr>
              <w:ind w:left="187"/>
              <w:rPr>
                <w:sz w:val="18"/>
              </w:rPr>
            </w:pPr>
            <w:r>
              <w:rPr>
                <w:sz w:val="18"/>
              </w:rPr>
              <w:t>Chloride (ppm)</w:t>
            </w:r>
          </w:p>
        </w:tc>
        <w:tc>
          <w:tcPr>
            <w:tcW w:w="990" w:type="dxa"/>
          </w:tcPr>
          <w:p w:rsidR="00037C8B" w:rsidRDefault="00037C8B" w:rsidP="008F28AC">
            <w:pPr>
              <w:jc w:val="center"/>
              <w:rPr>
                <w:sz w:val="18"/>
              </w:rPr>
            </w:pPr>
            <w:r>
              <w:rPr>
                <w:sz w:val="18"/>
              </w:rPr>
              <w:t>3/24/16</w:t>
            </w:r>
          </w:p>
          <w:p w:rsidR="00037C8B" w:rsidRPr="001F3468" w:rsidRDefault="00037C8B" w:rsidP="008F28AC">
            <w:pPr>
              <w:jc w:val="center"/>
              <w:rPr>
                <w:sz w:val="18"/>
              </w:rPr>
            </w:pPr>
            <w:r>
              <w:rPr>
                <w:sz w:val="18"/>
              </w:rPr>
              <w:t>2/13/15</w:t>
            </w:r>
          </w:p>
        </w:tc>
        <w:tc>
          <w:tcPr>
            <w:tcW w:w="1350" w:type="dxa"/>
          </w:tcPr>
          <w:p w:rsidR="00037C8B" w:rsidRDefault="00037C8B" w:rsidP="008F28AC">
            <w:pPr>
              <w:jc w:val="center"/>
              <w:rPr>
                <w:sz w:val="18"/>
              </w:rPr>
            </w:pPr>
            <w:r>
              <w:rPr>
                <w:sz w:val="18"/>
              </w:rPr>
              <w:t>10 (W1)</w:t>
            </w:r>
          </w:p>
          <w:p w:rsidR="00037C8B" w:rsidRPr="001F3468" w:rsidRDefault="00037C8B" w:rsidP="008F28AC">
            <w:pPr>
              <w:jc w:val="center"/>
              <w:rPr>
                <w:sz w:val="18"/>
              </w:rPr>
            </w:pPr>
            <w:r>
              <w:rPr>
                <w:sz w:val="18"/>
              </w:rPr>
              <w:t>28(W2)</w:t>
            </w:r>
          </w:p>
        </w:tc>
        <w:tc>
          <w:tcPr>
            <w:tcW w:w="1440" w:type="dxa"/>
          </w:tcPr>
          <w:p w:rsidR="00037C8B" w:rsidRDefault="00037C8B" w:rsidP="008F28AC">
            <w:pPr>
              <w:jc w:val="center"/>
              <w:rPr>
                <w:sz w:val="18"/>
              </w:rPr>
            </w:pPr>
            <w:r>
              <w:rPr>
                <w:sz w:val="18"/>
              </w:rPr>
              <w:t>10</w:t>
            </w:r>
          </w:p>
          <w:p w:rsidR="00037C8B" w:rsidRPr="001F3468" w:rsidRDefault="00037C8B" w:rsidP="008F28AC">
            <w:pPr>
              <w:jc w:val="center"/>
              <w:rPr>
                <w:sz w:val="18"/>
              </w:rPr>
            </w:pPr>
            <w:r>
              <w:rPr>
                <w:sz w:val="18"/>
              </w:rPr>
              <w:t>28</w:t>
            </w:r>
          </w:p>
        </w:tc>
        <w:tc>
          <w:tcPr>
            <w:tcW w:w="900" w:type="dxa"/>
          </w:tcPr>
          <w:p w:rsidR="00037C8B" w:rsidRPr="001F3468" w:rsidRDefault="00037C8B" w:rsidP="008F28AC">
            <w:pPr>
              <w:jc w:val="center"/>
              <w:rPr>
                <w:sz w:val="18"/>
              </w:rPr>
            </w:pPr>
            <w:r>
              <w:rPr>
                <w:sz w:val="18"/>
              </w:rPr>
              <w:t>500</w:t>
            </w:r>
          </w:p>
        </w:tc>
        <w:tc>
          <w:tcPr>
            <w:tcW w:w="1080" w:type="dxa"/>
          </w:tcPr>
          <w:p w:rsidR="00037C8B" w:rsidRPr="001F3468" w:rsidRDefault="00037C8B" w:rsidP="008F28AC">
            <w:pPr>
              <w:jc w:val="center"/>
              <w:rPr>
                <w:sz w:val="18"/>
              </w:rPr>
            </w:pPr>
            <w:r>
              <w:rPr>
                <w:sz w:val="18"/>
              </w:rPr>
              <w:t>none</w:t>
            </w:r>
          </w:p>
        </w:tc>
        <w:tc>
          <w:tcPr>
            <w:tcW w:w="2808" w:type="dxa"/>
            <w:tcBorders>
              <w:right w:val="single" w:sz="6" w:space="0" w:color="auto"/>
            </w:tcBorders>
          </w:tcPr>
          <w:p w:rsidR="00037C8B" w:rsidRPr="001F3468" w:rsidRDefault="00037C8B" w:rsidP="008F28AC">
            <w:pPr>
              <w:rPr>
                <w:sz w:val="18"/>
              </w:rPr>
            </w:pPr>
            <w:r>
              <w:rPr>
                <w:sz w:val="18"/>
              </w:rPr>
              <w:t>Runoff/leaching from natural deposits; seawater influence</w:t>
            </w:r>
          </w:p>
        </w:tc>
      </w:tr>
      <w:tr w:rsidR="00037C8B" w:rsidRPr="001F3468" w:rsidTr="00FA583E">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37C8B" w:rsidRPr="001F3468" w:rsidRDefault="00037C8B" w:rsidP="00D057C3">
            <w:pPr>
              <w:spacing w:before="20" w:after="20"/>
              <w:jc w:val="center"/>
              <w:rPr>
                <w:b/>
                <w:caps/>
              </w:rPr>
            </w:pPr>
            <w:r w:rsidRPr="001F3468">
              <w:rPr>
                <w:b/>
                <w:caps/>
              </w:rPr>
              <w:t>TAble 6 – detection of UNREGULATED CONTAMINANTS</w:t>
            </w: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proofErr w:type="spellStart"/>
      <w:r w:rsidR="008D257F">
        <w:rPr>
          <w:rFonts w:ascii="Times New Roman" w:hAnsi="Times New Roman"/>
          <w:u w:val="single"/>
        </w:rPr>
        <w:t>Musick</w:t>
      </w:r>
      <w:proofErr w:type="spellEnd"/>
      <w:r w:rsidR="008D257F">
        <w:rPr>
          <w:rFonts w:ascii="Times New Roman" w:hAnsi="Times New Roman"/>
          <w:u w:val="single"/>
        </w:rPr>
        <w:t xml:space="preserve"> Meadows Mutual Water Company 1</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p w:rsidR="00BE6564" w:rsidRPr="00DD7D18" w:rsidRDefault="00BE6564" w:rsidP="00994A0E">
      <w:pPr>
        <w:pStyle w:val="BodyText"/>
        <w:spacing w:before="360" w:after="240"/>
        <w:jc w:val="center"/>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8E9" w:rsidRDefault="007F78E9">
      <w:r>
        <w:separator/>
      </w:r>
    </w:p>
  </w:endnote>
  <w:endnote w:type="continuationSeparator" w:id="0">
    <w:p w:rsidR="007F78E9" w:rsidRDefault="007F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8E9" w:rsidRDefault="007F78E9">
      <w:r>
        <w:separator/>
      </w:r>
    </w:p>
  </w:footnote>
  <w:footnote w:type="continuationSeparator" w:id="0">
    <w:p w:rsidR="007F78E9" w:rsidRDefault="007F7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925E79">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925E79">
      <w:rPr>
        <w:rStyle w:val="PageNumber"/>
        <w:i/>
        <w:noProof/>
        <w:u w:val="single"/>
      </w:rPr>
      <w:t>4</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22705"/>
    <w:rsid w:val="00024D43"/>
    <w:rsid w:val="000360D3"/>
    <w:rsid w:val="000370BE"/>
    <w:rsid w:val="00037C8B"/>
    <w:rsid w:val="00044344"/>
    <w:rsid w:val="000450D8"/>
    <w:rsid w:val="0004748A"/>
    <w:rsid w:val="00053BC0"/>
    <w:rsid w:val="000551F9"/>
    <w:rsid w:val="00065561"/>
    <w:rsid w:val="00073BE0"/>
    <w:rsid w:val="00074CBB"/>
    <w:rsid w:val="00085A69"/>
    <w:rsid w:val="000943DA"/>
    <w:rsid w:val="00094751"/>
    <w:rsid w:val="000A08B0"/>
    <w:rsid w:val="000A0BCF"/>
    <w:rsid w:val="000A6B3A"/>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0CBD"/>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42536"/>
    <w:rsid w:val="0034785D"/>
    <w:rsid w:val="00357F0C"/>
    <w:rsid w:val="00391089"/>
    <w:rsid w:val="00391807"/>
    <w:rsid w:val="00397893"/>
    <w:rsid w:val="003A5EB5"/>
    <w:rsid w:val="003B1F6B"/>
    <w:rsid w:val="003B3381"/>
    <w:rsid w:val="003C7E02"/>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830FA"/>
    <w:rsid w:val="0058536C"/>
    <w:rsid w:val="005937EB"/>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3C66"/>
    <w:rsid w:val="0066456C"/>
    <w:rsid w:val="00680846"/>
    <w:rsid w:val="0068272C"/>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F584E"/>
    <w:rsid w:val="007F78E9"/>
    <w:rsid w:val="00803861"/>
    <w:rsid w:val="00803DFB"/>
    <w:rsid w:val="0080460B"/>
    <w:rsid w:val="00814AAE"/>
    <w:rsid w:val="008222DE"/>
    <w:rsid w:val="0082242B"/>
    <w:rsid w:val="00824962"/>
    <w:rsid w:val="008272D0"/>
    <w:rsid w:val="00831585"/>
    <w:rsid w:val="00832E7C"/>
    <w:rsid w:val="00857337"/>
    <w:rsid w:val="00860655"/>
    <w:rsid w:val="00881DB7"/>
    <w:rsid w:val="00883433"/>
    <w:rsid w:val="00885381"/>
    <w:rsid w:val="00895240"/>
    <w:rsid w:val="008A0965"/>
    <w:rsid w:val="008A5B6C"/>
    <w:rsid w:val="008B00D7"/>
    <w:rsid w:val="008B01C6"/>
    <w:rsid w:val="008C791A"/>
    <w:rsid w:val="008D257F"/>
    <w:rsid w:val="008D6F4A"/>
    <w:rsid w:val="008E4C3F"/>
    <w:rsid w:val="008F7660"/>
    <w:rsid w:val="00901274"/>
    <w:rsid w:val="00901C69"/>
    <w:rsid w:val="00904288"/>
    <w:rsid w:val="00911A33"/>
    <w:rsid w:val="00915867"/>
    <w:rsid w:val="009160C7"/>
    <w:rsid w:val="00925E79"/>
    <w:rsid w:val="00936C4A"/>
    <w:rsid w:val="009419BC"/>
    <w:rsid w:val="0094359C"/>
    <w:rsid w:val="0094633A"/>
    <w:rsid w:val="00964EC2"/>
    <w:rsid w:val="00970BCF"/>
    <w:rsid w:val="00973F02"/>
    <w:rsid w:val="009746A3"/>
    <w:rsid w:val="00974728"/>
    <w:rsid w:val="00975448"/>
    <w:rsid w:val="00975A98"/>
    <w:rsid w:val="00983590"/>
    <w:rsid w:val="00990849"/>
    <w:rsid w:val="0099313E"/>
    <w:rsid w:val="00994A0E"/>
    <w:rsid w:val="009A6828"/>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7D18"/>
    <w:rsid w:val="00DE1141"/>
    <w:rsid w:val="00DE2077"/>
    <w:rsid w:val="00E034EF"/>
    <w:rsid w:val="00E20938"/>
    <w:rsid w:val="00E24E8A"/>
    <w:rsid w:val="00E25265"/>
    <w:rsid w:val="00E41EE8"/>
    <w:rsid w:val="00E56B28"/>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3C2A"/>
    <w:rsid w:val="00F943FC"/>
    <w:rsid w:val="00FA583E"/>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F94C1F6E-D22A-4CAC-9963-4B9E3457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12390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Anna Marie</cp:lastModifiedBy>
  <cp:revision>3</cp:revision>
  <cp:lastPrinted>2016-12-30T20:35:00Z</cp:lastPrinted>
  <dcterms:created xsi:type="dcterms:W3CDTF">2018-06-11T21:44:00Z</dcterms:created>
  <dcterms:modified xsi:type="dcterms:W3CDTF">2018-06-11T21:44:00Z</dcterms:modified>
</cp:coreProperties>
</file>